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03F" w:rsidRDefault="005D703F" w:rsidP="005D703F">
      <w:pPr>
        <w:spacing w:line="68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sz w:val="36"/>
          <w:szCs w:val="36"/>
        </w:rPr>
        <w:t>北京市政府采购中心</w:t>
      </w:r>
    </w:p>
    <w:p w:rsidR="005D703F" w:rsidRPr="00612676" w:rsidRDefault="005D703F" w:rsidP="005D703F">
      <w:pPr>
        <w:spacing w:line="68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 w:rsidRPr="00612676">
        <w:rPr>
          <w:rFonts w:ascii="方正小标宋简体" w:eastAsia="方正小标宋简体" w:hint="eastAsia"/>
          <w:color w:val="000000"/>
          <w:sz w:val="36"/>
          <w:szCs w:val="36"/>
        </w:rPr>
        <w:t>201</w:t>
      </w:r>
      <w:r w:rsidRPr="00612676">
        <w:rPr>
          <w:rFonts w:ascii="方正小标宋简体" w:eastAsia="方正小标宋简体"/>
          <w:color w:val="000000"/>
          <w:sz w:val="36"/>
          <w:szCs w:val="36"/>
        </w:rPr>
        <w:t>8</w:t>
      </w:r>
      <w:r w:rsidRPr="00612676">
        <w:rPr>
          <w:rFonts w:ascii="方正小标宋简体" w:eastAsia="方正小标宋简体" w:hint="eastAsia"/>
          <w:color w:val="000000"/>
          <w:sz w:val="36"/>
          <w:szCs w:val="36"/>
        </w:rPr>
        <w:t>年部门预算情况的说明</w:t>
      </w:r>
    </w:p>
    <w:p w:rsidR="005D703F" w:rsidRPr="005A5034" w:rsidRDefault="005D703F" w:rsidP="005D703F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5A5034">
        <w:rPr>
          <w:rFonts w:ascii="仿宋_GB2312" w:eastAsia="仿宋_GB2312" w:hint="eastAsia"/>
          <w:color w:val="000000"/>
          <w:sz w:val="32"/>
          <w:szCs w:val="32"/>
        </w:rPr>
        <w:t>一、部门基本情况</w:t>
      </w:r>
    </w:p>
    <w:p w:rsidR="00191919" w:rsidRDefault="00191919" w:rsidP="00191919">
      <w:pPr>
        <w:ind w:firstLine="468"/>
        <w:rPr>
          <w:rFonts w:ascii="仿宋_GB2312" w:eastAsia="仿宋_GB2312"/>
          <w:sz w:val="32"/>
          <w:szCs w:val="32"/>
        </w:rPr>
      </w:pPr>
      <w:r w:rsidRPr="005C7828">
        <w:rPr>
          <w:rFonts w:ascii="仿宋_GB2312" w:eastAsia="仿宋_GB2312" w:hint="eastAsia"/>
          <w:sz w:val="32"/>
          <w:szCs w:val="32"/>
        </w:rPr>
        <w:t>（一）部门</w:t>
      </w:r>
      <w:r w:rsidR="00D90CE5" w:rsidRPr="005C7828">
        <w:rPr>
          <w:rFonts w:ascii="仿宋_GB2312" w:eastAsia="仿宋_GB2312" w:hint="eastAsia"/>
          <w:sz w:val="32"/>
          <w:szCs w:val="32"/>
        </w:rPr>
        <w:t>职责</w:t>
      </w:r>
      <w:r w:rsidR="00D90CE5">
        <w:rPr>
          <w:rFonts w:ascii="仿宋_GB2312" w:eastAsia="仿宋_GB2312" w:hint="eastAsia"/>
          <w:sz w:val="32"/>
          <w:szCs w:val="32"/>
        </w:rPr>
        <w:t>、机构设置情况</w:t>
      </w:r>
      <w:r w:rsidRPr="005C7828">
        <w:rPr>
          <w:rFonts w:ascii="仿宋_GB2312" w:eastAsia="仿宋_GB2312" w:hint="eastAsia"/>
          <w:sz w:val="32"/>
          <w:szCs w:val="32"/>
        </w:rPr>
        <w:tab/>
      </w:r>
      <w:r w:rsidRPr="005C7828">
        <w:rPr>
          <w:rFonts w:ascii="仿宋_GB2312" w:eastAsia="仿宋_GB2312" w:hint="eastAsia"/>
          <w:sz w:val="32"/>
          <w:szCs w:val="32"/>
        </w:rPr>
        <w:tab/>
      </w:r>
      <w:r w:rsidRPr="005C7828">
        <w:rPr>
          <w:rFonts w:ascii="仿宋_GB2312" w:eastAsia="仿宋_GB2312" w:hint="eastAsia"/>
          <w:sz w:val="32"/>
          <w:szCs w:val="32"/>
        </w:rPr>
        <w:tab/>
      </w:r>
    </w:p>
    <w:p w:rsidR="00191919" w:rsidRPr="00CA2A28" w:rsidRDefault="00191919" w:rsidP="0019191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A2A28">
        <w:rPr>
          <w:rFonts w:ascii="仿宋_GB2312" w:eastAsia="仿宋_GB2312" w:hAnsi="Calibri" w:hint="eastAsia"/>
          <w:sz w:val="32"/>
          <w:szCs w:val="32"/>
        </w:rPr>
        <w:t>北京市政府采购中心成立于</w:t>
      </w:r>
      <w:r w:rsidRPr="00CA2A28">
        <w:rPr>
          <w:rFonts w:ascii="仿宋_GB2312" w:eastAsia="仿宋_GB2312" w:hAnsi="Calibri"/>
          <w:sz w:val="32"/>
          <w:szCs w:val="32"/>
        </w:rPr>
        <w:t>2000</w:t>
      </w:r>
      <w:r w:rsidRPr="00CA2A28">
        <w:rPr>
          <w:rFonts w:ascii="仿宋_GB2312" w:eastAsia="仿宋_GB2312" w:hAnsi="Calibri" w:hint="eastAsia"/>
          <w:sz w:val="32"/>
          <w:szCs w:val="32"/>
        </w:rPr>
        <w:t>年</w:t>
      </w:r>
      <w:r w:rsidRPr="00CA2A28">
        <w:rPr>
          <w:rFonts w:ascii="仿宋_GB2312" w:eastAsia="仿宋_GB2312" w:hAnsi="Calibri"/>
          <w:sz w:val="32"/>
          <w:szCs w:val="32"/>
        </w:rPr>
        <w:t>5</w:t>
      </w:r>
      <w:r w:rsidRPr="00CA2A28">
        <w:rPr>
          <w:rFonts w:ascii="仿宋_GB2312" w:eastAsia="仿宋_GB2312" w:hAnsi="Calibri" w:hint="eastAsia"/>
          <w:sz w:val="32"/>
          <w:szCs w:val="32"/>
        </w:rPr>
        <w:t>月，现内设办公室、人事部、信息部、项目管理部、采购部、协议采购管理一部、协议采购管理二部、实物调拨管理部、采购平台管理部、行政保卫部等10个部门。</w:t>
      </w:r>
    </w:p>
    <w:p w:rsidR="00191919" w:rsidRPr="007E7DDB" w:rsidRDefault="00191919" w:rsidP="0019191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80F2A">
        <w:rPr>
          <w:rFonts w:ascii="仿宋_GB2312" w:eastAsia="仿宋_GB2312" w:hint="eastAsia"/>
          <w:sz w:val="32"/>
          <w:szCs w:val="32"/>
        </w:rPr>
        <w:t>按照北京市编办《关于撤销市财政局四分局成立北京市政府采购中心的函》（京编办事〔</w:t>
      </w:r>
      <w:r w:rsidRPr="00080F2A">
        <w:rPr>
          <w:rFonts w:ascii="仿宋_GB2312" w:eastAsia="仿宋_GB2312"/>
          <w:sz w:val="32"/>
          <w:szCs w:val="32"/>
        </w:rPr>
        <w:t>1999</w:t>
      </w:r>
      <w:r w:rsidRPr="00080F2A">
        <w:rPr>
          <w:rFonts w:ascii="仿宋_GB2312" w:eastAsia="仿宋_GB2312" w:hint="eastAsia"/>
          <w:sz w:val="32"/>
          <w:szCs w:val="32"/>
        </w:rPr>
        <w:t>〕</w:t>
      </w:r>
      <w:r w:rsidRPr="00080F2A">
        <w:rPr>
          <w:rFonts w:ascii="仿宋_GB2312" w:eastAsia="仿宋_GB2312"/>
          <w:sz w:val="32"/>
          <w:szCs w:val="32"/>
        </w:rPr>
        <w:t>82</w:t>
      </w:r>
      <w:r w:rsidRPr="00080F2A">
        <w:rPr>
          <w:rFonts w:ascii="仿宋_GB2312" w:eastAsia="仿宋_GB2312" w:hint="eastAsia"/>
          <w:sz w:val="32"/>
          <w:szCs w:val="32"/>
        </w:rPr>
        <w:t>号）批复和北京市财政局《关于印发〈北京市市级协议供货和定点服务政府采购管理暂行办法〉的通知》（京财采购〔</w:t>
      </w:r>
      <w:r w:rsidRPr="00080F2A">
        <w:rPr>
          <w:rFonts w:ascii="仿宋_GB2312" w:eastAsia="仿宋_GB2312"/>
          <w:sz w:val="32"/>
          <w:szCs w:val="32"/>
        </w:rPr>
        <w:t>2010</w:t>
      </w:r>
      <w:r w:rsidRPr="00080F2A">
        <w:rPr>
          <w:rFonts w:ascii="仿宋_GB2312" w:eastAsia="仿宋_GB2312" w:hint="eastAsia"/>
          <w:sz w:val="32"/>
          <w:szCs w:val="32"/>
        </w:rPr>
        <w:t>〕</w:t>
      </w:r>
      <w:r w:rsidRPr="00080F2A">
        <w:rPr>
          <w:rFonts w:ascii="仿宋_GB2312" w:eastAsia="仿宋_GB2312"/>
          <w:sz w:val="32"/>
          <w:szCs w:val="32"/>
        </w:rPr>
        <w:t>362</w:t>
      </w:r>
      <w:r w:rsidRPr="00080F2A">
        <w:rPr>
          <w:rFonts w:ascii="仿宋_GB2312" w:eastAsia="仿宋_GB2312" w:hint="eastAsia"/>
          <w:sz w:val="32"/>
          <w:szCs w:val="32"/>
        </w:rPr>
        <w:t>号）规定，北京市政府采购中心的主要职能、职责是：组织招投标采购事宜；根据财政预算安排，办理实物调拨等手续及相关政府采购的资金结算业务；建立政府采购信息数据库；拟定协议采购实施方案；组织协议采购项目招标工作；公示协议采购项目中标供应商；与中标供应商签订框架协议；组织对中标供应商的培训；建立协议采购综合服务平台，维护相关数据，提供统计信息；对中标供应商进行日常监督，负责收集、汇总采购人对中标供应商的综合评价信息以及违约反馈意见，协助市财政局做好对中标供应商的全面考核工作。</w:t>
      </w:r>
      <w:r w:rsidRPr="005C7828">
        <w:rPr>
          <w:rFonts w:ascii="仿宋_GB2312" w:eastAsia="仿宋_GB2312" w:hint="eastAsia"/>
          <w:sz w:val="32"/>
          <w:szCs w:val="32"/>
        </w:rPr>
        <w:tab/>
      </w:r>
    </w:p>
    <w:p w:rsidR="00191919" w:rsidRPr="005C7828" w:rsidRDefault="00191919" w:rsidP="0019191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 xml:space="preserve">   </w:t>
      </w:r>
      <w:r w:rsidRPr="005C7828">
        <w:rPr>
          <w:rFonts w:ascii="仿宋_GB2312" w:eastAsia="仿宋_GB2312" w:hint="eastAsia"/>
          <w:sz w:val="32"/>
          <w:szCs w:val="32"/>
        </w:rPr>
        <w:t>（二）</w:t>
      </w:r>
      <w:r w:rsidR="00D90CE5">
        <w:rPr>
          <w:rFonts w:ascii="仿宋_GB2312" w:eastAsia="仿宋_GB2312" w:hint="eastAsia"/>
          <w:sz w:val="32"/>
          <w:szCs w:val="32"/>
        </w:rPr>
        <w:t>单位性质、</w:t>
      </w:r>
      <w:r w:rsidRPr="005C7828">
        <w:rPr>
          <w:rFonts w:ascii="仿宋_GB2312" w:eastAsia="仿宋_GB2312" w:hint="eastAsia"/>
          <w:sz w:val="32"/>
          <w:szCs w:val="32"/>
        </w:rPr>
        <w:t>人员构成情况</w:t>
      </w:r>
      <w:r w:rsidRPr="005C7828">
        <w:rPr>
          <w:rFonts w:ascii="仿宋_GB2312" w:eastAsia="仿宋_GB2312" w:hint="eastAsia"/>
          <w:sz w:val="32"/>
          <w:szCs w:val="32"/>
        </w:rPr>
        <w:tab/>
      </w:r>
      <w:r w:rsidRPr="005C7828">
        <w:rPr>
          <w:rFonts w:ascii="仿宋_GB2312" w:eastAsia="仿宋_GB2312" w:hint="eastAsia"/>
          <w:sz w:val="32"/>
          <w:szCs w:val="32"/>
        </w:rPr>
        <w:tab/>
      </w:r>
      <w:r w:rsidRPr="005C7828">
        <w:rPr>
          <w:rFonts w:ascii="仿宋_GB2312" w:eastAsia="仿宋_GB2312" w:hint="eastAsia"/>
          <w:sz w:val="32"/>
          <w:szCs w:val="32"/>
        </w:rPr>
        <w:tab/>
      </w:r>
      <w:r w:rsidRPr="005C7828">
        <w:rPr>
          <w:rFonts w:ascii="仿宋_GB2312" w:eastAsia="仿宋_GB2312" w:hint="eastAsia"/>
          <w:sz w:val="32"/>
          <w:szCs w:val="32"/>
        </w:rPr>
        <w:tab/>
      </w:r>
      <w:r w:rsidRPr="005C7828">
        <w:rPr>
          <w:rFonts w:ascii="仿宋_GB2312" w:eastAsia="仿宋_GB2312" w:hint="eastAsia"/>
          <w:sz w:val="32"/>
          <w:szCs w:val="32"/>
        </w:rPr>
        <w:tab/>
      </w:r>
    </w:p>
    <w:p w:rsidR="00191919" w:rsidRPr="005C7828" w:rsidRDefault="00191919" w:rsidP="00191919">
      <w:pPr>
        <w:rPr>
          <w:rFonts w:ascii="仿宋_GB2312" w:eastAsia="仿宋_GB2312"/>
          <w:sz w:val="32"/>
          <w:szCs w:val="32"/>
        </w:rPr>
      </w:pPr>
      <w:r w:rsidRPr="005C7828">
        <w:rPr>
          <w:rFonts w:ascii="仿宋_GB2312" w:eastAsia="仿宋_GB2312" w:hint="eastAsia"/>
          <w:sz w:val="32"/>
          <w:szCs w:val="32"/>
        </w:rPr>
        <w:t xml:space="preserve">    北京市政府采购中心</w:t>
      </w:r>
      <w:r w:rsidR="00D90CE5">
        <w:rPr>
          <w:rFonts w:ascii="仿宋_GB2312" w:eastAsia="仿宋_GB2312" w:hint="eastAsia"/>
          <w:sz w:val="32"/>
          <w:szCs w:val="32"/>
        </w:rPr>
        <w:t>为</w:t>
      </w:r>
      <w:r w:rsidR="00417105">
        <w:rPr>
          <w:rFonts w:ascii="仿宋_GB2312" w:eastAsia="仿宋_GB2312" w:hint="eastAsia"/>
          <w:sz w:val="32"/>
          <w:szCs w:val="32"/>
        </w:rPr>
        <w:t>财政</w:t>
      </w:r>
      <w:r w:rsidR="00D90CE5">
        <w:rPr>
          <w:rFonts w:ascii="仿宋_GB2312" w:eastAsia="仿宋_GB2312" w:hint="eastAsia"/>
          <w:sz w:val="32"/>
          <w:szCs w:val="32"/>
        </w:rPr>
        <w:t>全额拨款</w:t>
      </w:r>
      <w:r w:rsidR="00417105" w:rsidRPr="008B2E90">
        <w:rPr>
          <w:rFonts w:ascii="仿宋_GB2312" w:eastAsia="仿宋_GB2312" w:hint="eastAsia"/>
          <w:sz w:val="32"/>
          <w:szCs w:val="32"/>
        </w:rPr>
        <w:t>参公管理事业单位</w:t>
      </w:r>
      <w:r w:rsidR="00D90CE5">
        <w:rPr>
          <w:rFonts w:ascii="仿宋_GB2312" w:eastAsia="仿宋_GB2312" w:hint="eastAsia"/>
          <w:sz w:val="32"/>
          <w:szCs w:val="32"/>
        </w:rPr>
        <w:t>，</w:t>
      </w:r>
      <w:r w:rsidRPr="005C7828">
        <w:rPr>
          <w:rFonts w:ascii="仿宋_GB2312" w:eastAsia="仿宋_GB2312" w:hint="eastAsia"/>
          <w:sz w:val="32"/>
          <w:szCs w:val="32"/>
        </w:rPr>
        <w:t>行政编制0人，实际0人；事业编制72人，实际69人；聘用人员（其他聘用人员--临时工）2人。</w:t>
      </w:r>
      <w:r w:rsidRPr="005C7828">
        <w:rPr>
          <w:rFonts w:ascii="仿宋_GB2312" w:eastAsia="仿宋_GB2312" w:hint="eastAsia"/>
          <w:sz w:val="32"/>
          <w:szCs w:val="32"/>
        </w:rPr>
        <w:tab/>
      </w:r>
      <w:r w:rsidRPr="005C7828">
        <w:rPr>
          <w:rFonts w:ascii="仿宋_GB2312" w:eastAsia="仿宋_GB2312" w:hint="eastAsia"/>
          <w:sz w:val="32"/>
          <w:szCs w:val="32"/>
        </w:rPr>
        <w:tab/>
      </w:r>
      <w:r w:rsidRPr="005C7828">
        <w:rPr>
          <w:rFonts w:ascii="仿宋_GB2312" w:eastAsia="仿宋_GB2312" w:hint="eastAsia"/>
          <w:sz w:val="32"/>
          <w:szCs w:val="32"/>
        </w:rPr>
        <w:tab/>
      </w:r>
      <w:r w:rsidRPr="005C7828">
        <w:rPr>
          <w:rFonts w:ascii="仿宋_GB2312" w:eastAsia="仿宋_GB2312" w:hint="eastAsia"/>
          <w:sz w:val="32"/>
          <w:szCs w:val="32"/>
        </w:rPr>
        <w:tab/>
      </w:r>
      <w:r w:rsidRPr="005C7828">
        <w:rPr>
          <w:rFonts w:ascii="仿宋_GB2312" w:eastAsia="仿宋_GB2312" w:hint="eastAsia"/>
          <w:sz w:val="32"/>
          <w:szCs w:val="32"/>
        </w:rPr>
        <w:tab/>
      </w:r>
    </w:p>
    <w:p w:rsidR="00191919" w:rsidRPr="005C7828" w:rsidRDefault="00191919" w:rsidP="00191919">
      <w:pPr>
        <w:rPr>
          <w:rFonts w:ascii="仿宋_GB2312" w:eastAsia="仿宋_GB2312"/>
          <w:sz w:val="32"/>
          <w:szCs w:val="32"/>
        </w:rPr>
      </w:pPr>
      <w:r w:rsidRPr="005C7828">
        <w:rPr>
          <w:rFonts w:ascii="仿宋_GB2312" w:eastAsia="仿宋_GB2312" w:hint="eastAsia"/>
          <w:sz w:val="32"/>
          <w:szCs w:val="32"/>
        </w:rPr>
        <w:t xml:space="preserve">    离退休人员13人，其中：离休0人，退休13人。</w:t>
      </w:r>
    </w:p>
    <w:p w:rsidR="00191919" w:rsidRDefault="005D703F" w:rsidP="00191919">
      <w:pPr>
        <w:spacing w:line="560" w:lineRule="exact"/>
        <w:ind w:firstLine="645"/>
        <w:rPr>
          <w:rFonts w:ascii="仿宋_GB2312" w:eastAsia="仿宋_GB2312"/>
          <w:color w:val="000000"/>
          <w:sz w:val="32"/>
          <w:szCs w:val="32"/>
        </w:rPr>
      </w:pPr>
      <w:r w:rsidRPr="005A5034">
        <w:rPr>
          <w:rFonts w:ascii="仿宋_GB2312" w:eastAsia="仿宋_GB2312" w:hint="eastAsia"/>
          <w:color w:val="000000"/>
          <w:sz w:val="32"/>
          <w:szCs w:val="32"/>
        </w:rPr>
        <w:t>二、201</w:t>
      </w:r>
      <w:r>
        <w:rPr>
          <w:rFonts w:ascii="仿宋_GB2312" w:eastAsia="仿宋_GB2312"/>
          <w:color w:val="000000"/>
          <w:sz w:val="32"/>
          <w:szCs w:val="32"/>
        </w:rPr>
        <w:t>8</w:t>
      </w:r>
      <w:r w:rsidRPr="005A5034">
        <w:rPr>
          <w:rFonts w:ascii="仿宋_GB2312" w:eastAsia="仿宋_GB2312" w:hint="eastAsia"/>
          <w:color w:val="000000"/>
          <w:sz w:val="32"/>
          <w:szCs w:val="32"/>
        </w:rPr>
        <w:t>年收入及支出总体情况</w:t>
      </w:r>
    </w:p>
    <w:p w:rsidR="00191919" w:rsidRDefault="00191919" w:rsidP="0019191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2216D">
        <w:rPr>
          <w:rFonts w:ascii="仿宋_GB2312" w:eastAsia="仿宋_GB2312" w:hint="eastAsia"/>
          <w:sz w:val="32"/>
          <w:szCs w:val="32"/>
        </w:rPr>
        <w:t>2018年收入预算3293.8</w:t>
      </w:r>
      <w:r>
        <w:rPr>
          <w:rFonts w:ascii="仿宋_GB2312" w:eastAsia="仿宋_GB2312" w:hint="eastAsia"/>
          <w:sz w:val="32"/>
          <w:szCs w:val="32"/>
        </w:rPr>
        <w:t>0</w:t>
      </w:r>
      <w:r w:rsidRPr="0002216D">
        <w:rPr>
          <w:rFonts w:ascii="仿宋_GB2312" w:eastAsia="仿宋_GB2312" w:hint="eastAsia"/>
          <w:sz w:val="32"/>
          <w:szCs w:val="32"/>
        </w:rPr>
        <w:t>万元，其中：财政拨款3215.89万元,统筹使用结余资金安排预算30万元</w:t>
      </w:r>
      <w:r w:rsidR="00C11967">
        <w:rPr>
          <w:rFonts w:ascii="仿宋_GB2312" w:eastAsia="仿宋_GB2312" w:hint="eastAsia"/>
          <w:sz w:val="32"/>
          <w:szCs w:val="32"/>
        </w:rPr>
        <w:t>,</w:t>
      </w:r>
      <w:r w:rsidRPr="0002216D">
        <w:rPr>
          <w:rFonts w:ascii="仿宋_GB2312" w:eastAsia="仿宋_GB2312" w:hint="eastAsia"/>
          <w:sz w:val="32"/>
          <w:szCs w:val="32"/>
        </w:rPr>
        <w:t>其他资金47.91万元</w:t>
      </w:r>
      <w:r w:rsidR="00F223D8">
        <w:rPr>
          <w:rFonts w:ascii="仿宋_GB2312" w:eastAsia="仿宋_GB2312" w:hint="eastAsia"/>
          <w:sz w:val="32"/>
          <w:szCs w:val="32"/>
        </w:rPr>
        <w:t>。</w:t>
      </w:r>
    </w:p>
    <w:p w:rsidR="00191919" w:rsidRPr="00191919" w:rsidRDefault="00191919" w:rsidP="001E16E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91919">
        <w:rPr>
          <w:rFonts w:ascii="仿宋_GB2312" w:eastAsia="仿宋_GB2312"/>
          <w:sz w:val="32"/>
          <w:szCs w:val="32"/>
        </w:rPr>
        <w:t>201</w:t>
      </w:r>
      <w:r w:rsidRPr="00191919">
        <w:rPr>
          <w:rFonts w:ascii="仿宋_GB2312" w:eastAsia="仿宋_GB2312" w:hint="eastAsia"/>
          <w:sz w:val="32"/>
          <w:szCs w:val="32"/>
        </w:rPr>
        <w:t>8年支出预算</w:t>
      </w:r>
      <w:r w:rsidRPr="0002216D">
        <w:rPr>
          <w:rFonts w:ascii="仿宋_GB2312" w:eastAsia="仿宋_GB2312" w:hint="eastAsia"/>
          <w:sz w:val="32"/>
          <w:szCs w:val="32"/>
        </w:rPr>
        <w:t>3293.8</w:t>
      </w:r>
      <w:r>
        <w:rPr>
          <w:rFonts w:ascii="仿宋_GB2312" w:eastAsia="仿宋_GB2312" w:hint="eastAsia"/>
          <w:sz w:val="32"/>
          <w:szCs w:val="32"/>
        </w:rPr>
        <w:t>0</w:t>
      </w:r>
      <w:r w:rsidRPr="00191919">
        <w:rPr>
          <w:rFonts w:ascii="仿宋_GB2312" w:eastAsia="仿宋_GB2312" w:hint="eastAsia"/>
          <w:sz w:val="32"/>
          <w:szCs w:val="32"/>
        </w:rPr>
        <w:t>万元。其中：</w:t>
      </w:r>
      <w:r w:rsidRPr="002138B6">
        <w:rPr>
          <w:rFonts w:ascii="仿宋_GB2312" w:eastAsia="仿宋_GB2312" w:hint="eastAsia"/>
          <w:sz w:val="32"/>
          <w:szCs w:val="32"/>
        </w:rPr>
        <w:t>基本支出预算2110.16万元，占总支出预算64.06%</w:t>
      </w:r>
      <w:r w:rsidRPr="00191919">
        <w:rPr>
          <w:rFonts w:ascii="仿宋_GB2312" w:eastAsia="仿宋_GB2312" w:hint="eastAsia"/>
          <w:sz w:val="32"/>
          <w:szCs w:val="32"/>
        </w:rPr>
        <w:t>；</w:t>
      </w:r>
      <w:r w:rsidRPr="002138B6">
        <w:rPr>
          <w:rFonts w:ascii="仿宋_GB2312" w:eastAsia="仿宋_GB2312" w:hint="eastAsia"/>
          <w:sz w:val="32"/>
          <w:szCs w:val="32"/>
        </w:rPr>
        <w:t>项目支出预算1183.64万元，</w:t>
      </w:r>
      <w:r w:rsidRPr="00191919">
        <w:rPr>
          <w:rFonts w:ascii="仿宋_GB2312" w:eastAsia="仿宋_GB2312" w:hint="eastAsia"/>
          <w:sz w:val="32"/>
          <w:szCs w:val="32"/>
        </w:rPr>
        <w:t>占总支出预算的35.94</w:t>
      </w:r>
      <w:r w:rsidRPr="00191919">
        <w:rPr>
          <w:rFonts w:ascii="仿宋_GB2312" w:eastAsia="仿宋_GB2312"/>
          <w:sz w:val="32"/>
          <w:szCs w:val="32"/>
        </w:rPr>
        <w:t>%</w:t>
      </w:r>
      <w:r w:rsidRPr="00191919">
        <w:rPr>
          <w:rFonts w:ascii="仿宋_GB2312" w:eastAsia="仿宋_GB2312" w:hint="eastAsia"/>
          <w:sz w:val="32"/>
          <w:szCs w:val="32"/>
        </w:rPr>
        <w:t>。</w:t>
      </w:r>
      <w:r w:rsidRPr="00191919">
        <w:rPr>
          <w:rFonts w:ascii="仿宋_GB2312" w:eastAsia="仿宋_GB2312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8</w:t>
      </w:r>
      <w:r w:rsidRPr="00191919">
        <w:rPr>
          <w:rFonts w:ascii="仿宋_GB2312" w:eastAsia="仿宋_GB2312" w:hint="eastAsia"/>
          <w:sz w:val="32"/>
          <w:szCs w:val="32"/>
        </w:rPr>
        <w:t>年支出预算数比201</w:t>
      </w:r>
      <w:r>
        <w:rPr>
          <w:rFonts w:ascii="仿宋_GB2312" w:eastAsia="仿宋_GB2312" w:hint="eastAsia"/>
          <w:sz w:val="32"/>
          <w:szCs w:val="32"/>
        </w:rPr>
        <w:t>7</w:t>
      </w:r>
      <w:r w:rsidRPr="00191919">
        <w:rPr>
          <w:rFonts w:ascii="仿宋_GB2312" w:eastAsia="仿宋_GB2312" w:hint="eastAsia"/>
          <w:sz w:val="32"/>
          <w:szCs w:val="32"/>
        </w:rPr>
        <w:t>年</w:t>
      </w:r>
      <w:r w:rsidR="007A40A6">
        <w:rPr>
          <w:rFonts w:ascii="仿宋_GB2312" w:eastAsia="仿宋_GB2312" w:hint="eastAsia"/>
          <w:sz w:val="32"/>
          <w:szCs w:val="32"/>
        </w:rPr>
        <w:t>减少59.73</w:t>
      </w:r>
      <w:r w:rsidRPr="00191919">
        <w:rPr>
          <w:rFonts w:ascii="仿宋_GB2312" w:eastAsia="仿宋_GB2312" w:hint="eastAsia"/>
          <w:sz w:val="32"/>
          <w:szCs w:val="32"/>
        </w:rPr>
        <w:t>万元，</w:t>
      </w:r>
      <w:r w:rsidR="007A40A6">
        <w:rPr>
          <w:rFonts w:ascii="仿宋_GB2312" w:eastAsia="仿宋_GB2312" w:hint="eastAsia"/>
          <w:sz w:val="32"/>
          <w:szCs w:val="32"/>
        </w:rPr>
        <w:t>减少1.78</w:t>
      </w:r>
      <w:r w:rsidRPr="00191919">
        <w:rPr>
          <w:rFonts w:ascii="仿宋_GB2312" w:eastAsia="仿宋_GB2312" w:hint="eastAsia"/>
          <w:sz w:val="32"/>
          <w:szCs w:val="32"/>
        </w:rPr>
        <w:t>%，主要</w:t>
      </w:r>
      <w:r w:rsidR="00501931">
        <w:rPr>
          <w:rFonts w:ascii="仿宋_GB2312" w:eastAsia="仿宋_GB2312" w:hint="eastAsia"/>
          <w:sz w:val="32"/>
          <w:szCs w:val="32"/>
        </w:rPr>
        <w:t>原因：</w:t>
      </w:r>
      <w:r w:rsidR="00722800">
        <w:rPr>
          <w:rFonts w:ascii="仿宋_GB2312" w:eastAsia="仿宋_GB2312" w:hint="eastAsia"/>
          <w:sz w:val="32"/>
          <w:szCs w:val="32"/>
        </w:rPr>
        <w:t>上年</w:t>
      </w:r>
      <w:r w:rsidR="00501931" w:rsidRPr="00501931">
        <w:rPr>
          <w:rFonts w:ascii="仿宋_GB2312" w:eastAsia="仿宋_GB2312" w:hint="eastAsia"/>
          <w:sz w:val="32"/>
          <w:szCs w:val="32"/>
        </w:rPr>
        <w:t>结转</w:t>
      </w:r>
      <w:r w:rsidR="00722800">
        <w:rPr>
          <w:rFonts w:ascii="仿宋_GB2312" w:eastAsia="仿宋_GB2312" w:hint="eastAsia"/>
          <w:sz w:val="32"/>
          <w:szCs w:val="32"/>
        </w:rPr>
        <w:t>的财政</w:t>
      </w:r>
      <w:r w:rsidR="000730DD">
        <w:rPr>
          <w:rFonts w:ascii="仿宋_GB2312" w:eastAsia="仿宋_GB2312" w:hint="eastAsia"/>
          <w:sz w:val="32"/>
          <w:szCs w:val="32"/>
        </w:rPr>
        <w:t>性</w:t>
      </w:r>
      <w:r w:rsidR="00501931" w:rsidRPr="00501931">
        <w:rPr>
          <w:rFonts w:ascii="仿宋_GB2312" w:eastAsia="仿宋_GB2312" w:hint="eastAsia"/>
          <w:sz w:val="32"/>
          <w:szCs w:val="32"/>
        </w:rPr>
        <w:t>资金</w:t>
      </w:r>
      <w:r w:rsidR="00501931">
        <w:rPr>
          <w:rFonts w:ascii="仿宋_GB2312" w:eastAsia="仿宋_GB2312" w:hint="eastAsia"/>
          <w:sz w:val="32"/>
          <w:szCs w:val="32"/>
        </w:rPr>
        <w:t>比去年</w:t>
      </w:r>
      <w:r w:rsidR="002A51E8">
        <w:rPr>
          <w:rFonts w:ascii="仿宋_GB2312" w:eastAsia="仿宋_GB2312" w:hint="eastAsia"/>
          <w:sz w:val="32"/>
          <w:szCs w:val="32"/>
        </w:rPr>
        <w:t>有所</w:t>
      </w:r>
      <w:r w:rsidR="00501931">
        <w:rPr>
          <w:rFonts w:ascii="仿宋_GB2312" w:eastAsia="仿宋_GB2312" w:hint="eastAsia"/>
          <w:sz w:val="32"/>
          <w:szCs w:val="32"/>
        </w:rPr>
        <w:t>减少。</w:t>
      </w:r>
    </w:p>
    <w:p w:rsidR="005D703F" w:rsidRPr="005A5034" w:rsidRDefault="005D703F" w:rsidP="005D703F">
      <w:pPr>
        <w:spacing w:line="560" w:lineRule="exact"/>
        <w:ind w:firstLine="645"/>
        <w:rPr>
          <w:rFonts w:ascii="仿宋_GB2312" w:eastAsia="仿宋_GB2312"/>
          <w:color w:val="000000"/>
          <w:sz w:val="32"/>
          <w:szCs w:val="32"/>
        </w:rPr>
      </w:pPr>
      <w:r w:rsidRPr="005A5034">
        <w:rPr>
          <w:rFonts w:ascii="仿宋_GB2312" w:eastAsia="仿宋_GB2312" w:hint="eastAsia"/>
          <w:color w:val="000000"/>
          <w:sz w:val="32"/>
          <w:szCs w:val="32"/>
        </w:rPr>
        <w:t>三、主要支出情况</w:t>
      </w:r>
    </w:p>
    <w:p w:rsidR="00056EBF" w:rsidRPr="00056EBF" w:rsidRDefault="00056EBF" w:rsidP="001E16E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56EBF">
        <w:rPr>
          <w:rFonts w:ascii="仿宋_GB2312" w:eastAsia="仿宋_GB2312" w:hint="eastAsia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8</w:t>
      </w:r>
      <w:r w:rsidRPr="00056EBF">
        <w:rPr>
          <w:rFonts w:ascii="仿宋_GB2312" w:eastAsia="仿宋_GB2312" w:hint="eastAsia"/>
          <w:sz w:val="32"/>
          <w:szCs w:val="32"/>
        </w:rPr>
        <w:t>项目支出预算</w:t>
      </w:r>
      <w:r w:rsidRPr="002138B6">
        <w:rPr>
          <w:rFonts w:ascii="仿宋_GB2312" w:eastAsia="仿宋_GB2312" w:hint="eastAsia"/>
          <w:sz w:val="32"/>
          <w:szCs w:val="32"/>
        </w:rPr>
        <w:t>1183.64</w:t>
      </w:r>
      <w:r w:rsidRPr="00056EBF">
        <w:rPr>
          <w:rFonts w:ascii="仿宋_GB2312" w:eastAsia="仿宋_GB2312" w:hint="eastAsia"/>
          <w:sz w:val="32"/>
          <w:szCs w:val="32"/>
        </w:rPr>
        <w:t>万元，主要用</w:t>
      </w:r>
      <w:r w:rsidR="008446D5">
        <w:rPr>
          <w:rFonts w:ascii="仿宋_GB2312" w:eastAsia="仿宋_GB2312" w:hint="eastAsia"/>
          <w:sz w:val="32"/>
          <w:szCs w:val="32"/>
        </w:rPr>
        <w:t>于政府采购项目招投标、市级协议供货运行管理、全市公务车调拨</w:t>
      </w:r>
      <w:r w:rsidRPr="00056EBF">
        <w:rPr>
          <w:rFonts w:ascii="仿宋_GB2312" w:eastAsia="仿宋_GB2312" w:hint="eastAsia"/>
          <w:sz w:val="32"/>
          <w:szCs w:val="32"/>
        </w:rPr>
        <w:t>等。</w:t>
      </w:r>
    </w:p>
    <w:p w:rsidR="00961AC4" w:rsidRDefault="005D703F" w:rsidP="005D703F">
      <w:pPr>
        <w:spacing w:line="560" w:lineRule="exact"/>
        <w:ind w:firstLine="645"/>
        <w:rPr>
          <w:rFonts w:ascii="仿宋_GB2312" w:eastAsia="仿宋_GB2312"/>
          <w:color w:val="000000"/>
          <w:sz w:val="32"/>
          <w:szCs w:val="32"/>
        </w:rPr>
      </w:pPr>
      <w:r w:rsidRPr="005A5034">
        <w:rPr>
          <w:rFonts w:ascii="仿宋_GB2312" w:eastAsia="仿宋_GB2312" w:hint="eastAsia"/>
          <w:color w:val="000000"/>
          <w:sz w:val="32"/>
          <w:szCs w:val="32"/>
        </w:rPr>
        <w:t>四、部门</w:t>
      </w:r>
      <w:r>
        <w:rPr>
          <w:rFonts w:ascii="仿宋_GB2312" w:eastAsia="仿宋_GB2312" w:hint="eastAsia"/>
          <w:color w:val="000000"/>
          <w:sz w:val="32"/>
          <w:szCs w:val="32"/>
        </w:rPr>
        <w:t>“</w:t>
      </w:r>
      <w:r w:rsidRPr="005A5034">
        <w:rPr>
          <w:rFonts w:ascii="仿宋_GB2312" w:eastAsia="仿宋_GB2312" w:hint="eastAsia"/>
          <w:color w:val="000000"/>
          <w:sz w:val="32"/>
          <w:szCs w:val="32"/>
        </w:rPr>
        <w:t>三公</w:t>
      </w:r>
      <w:r>
        <w:rPr>
          <w:rFonts w:ascii="仿宋_GB2312" w:eastAsia="仿宋_GB2312" w:hint="eastAsia"/>
          <w:color w:val="000000"/>
          <w:sz w:val="32"/>
          <w:szCs w:val="32"/>
        </w:rPr>
        <w:t>”</w:t>
      </w:r>
      <w:r w:rsidRPr="005A5034">
        <w:rPr>
          <w:rFonts w:ascii="仿宋_GB2312" w:eastAsia="仿宋_GB2312" w:hint="eastAsia"/>
          <w:color w:val="000000"/>
          <w:sz w:val="32"/>
          <w:szCs w:val="32"/>
        </w:rPr>
        <w:t>经费财政拨款预算说明</w:t>
      </w:r>
    </w:p>
    <w:p w:rsidR="005D703F" w:rsidRPr="005A5034" w:rsidRDefault="005D703F" w:rsidP="005D703F">
      <w:pPr>
        <w:spacing w:line="560" w:lineRule="exact"/>
        <w:ind w:firstLine="645"/>
        <w:rPr>
          <w:rFonts w:ascii="仿宋_GB2312" w:eastAsia="仿宋_GB2312"/>
          <w:color w:val="000000"/>
          <w:sz w:val="32"/>
          <w:szCs w:val="32"/>
        </w:rPr>
      </w:pPr>
      <w:r w:rsidRPr="005A5034">
        <w:rPr>
          <w:rFonts w:ascii="仿宋_GB2312" w:eastAsia="仿宋_GB2312" w:hint="eastAsia"/>
          <w:color w:val="000000"/>
          <w:sz w:val="32"/>
          <w:szCs w:val="32"/>
        </w:rPr>
        <w:t>（一）“三公”经费的单位范围</w:t>
      </w:r>
    </w:p>
    <w:p w:rsidR="005D71EC" w:rsidRPr="005D71EC" w:rsidRDefault="005D71EC" w:rsidP="005D71EC">
      <w:pPr>
        <w:spacing w:line="560" w:lineRule="exact"/>
        <w:ind w:firstLine="645"/>
        <w:rPr>
          <w:rFonts w:ascii="仿宋_GB2312" w:eastAsia="仿宋_GB2312"/>
          <w:color w:val="000000"/>
          <w:sz w:val="32"/>
          <w:szCs w:val="32"/>
        </w:rPr>
      </w:pPr>
      <w:r w:rsidRPr="005D71EC">
        <w:rPr>
          <w:rFonts w:ascii="仿宋_GB2312" w:eastAsia="仿宋_GB2312" w:hint="eastAsia"/>
          <w:color w:val="000000"/>
          <w:sz w:val="32"/>
          <w:szCs w:val="32"/>
        </w:rPr>
        <w:t>北京市政府采购中心因公出国（境）费用、公务接待费、公务用车购置和运行维护费开支单位仅为中心本级，无所属单位。</w:t>
      </w:r>
    </w:p>
    <w:p w:rsidR="005D71EC" w:rsidRDefault="005D703F" w:rsidP="005D703F">
      <w:pPr>
        <w:spacing w:line="560" w:lineRule="exact"/>
        <w:ind w:firstLine="645"/>
        <w:rPr>
          <w:rFonts w:ascii="仿宋_GB2312" w:eastAsia="仿宋_GB2312"/>
          <w:color w:val="000000"/>
          <w:sz w:val="32"/>
          <w:szCs w:val="32"/>
        </w:rPr>
      </w:pPr>
      <w:r w:rsidRPr="005A5034">
        <w:rPr>
          <w:rFonts w:ascii="仿宋_GB2312" w:eastAsia="仿宋_GB2312" w:hint="eastAsia"/>
          <w:color w:val="000000"/>
          <w:sz w:val="32"/>
          <w:szCs w:val="32"/>
        </w:rPr>
        <w:t>（二）“三公”经费预算财政拨款情况说明</w:t>
      </w:r>
    </w:p>
    <w:p w:rsidR="005D71EC" w:rsidRPr="005A5034" w:rsidRDefault="005D71EC" w:rsidP="005D71EC">
      <w:pPr>
        <w:spacing w:line="560" w:lineRule="exact"/>
        <w:ind w:firstLine="645"/>
        <w:rPr>
          <w:rFonts w:ascii="仿宋_GB2312" w:eastAsia="仿宋_GB2312"/>
          <w:color w:val="000000"/>
          <w:sz w:val="32"/>
          <w:szCs w:val="32"/>
        </w:rPr>
      </w:pPr>
      <w:r w:rsidRPr="005A5034">
        <w:rPr>
          <w:rFonts w:ascii="仿宋_GB2312" w:eastAsia="仿宋_GB2312" w:hint="eastAsia"/>
          <w:color w:val="000000"/>
          <w:sz w:val="32"/>
          <w:szCs w:val="32"/>
        </w:rPr>
        <w:lastRenderedPageBreak/>
        <w:t>201</w:t>
      </w:r>
      <w:r>
        <w:rPr>
          <w:rFonts w:ascii="仿宋_GB2312" w:eastAsia="仿宋_GB2312"/>
          <w:color w:val="000000"/>
          <w:sz w:val="32"/>
          <w:szCs w:val="32"/>
        </w:rPr>
        <w:t>8</w:t>
      </w:r>
      <w:r w:rsidRPr="005A5034">
        <w:rPr>
          <w:rFonts w:ascii="仿宋_GB2312" w:eastAsia="仿宋_GB2312" w:hint="eastAsia"/>
          <w:color w:val="000000"/>
          <w:sz w:val="32"/>
          <w:szCs w:val="32"/>
        </w:rPr>
        <w:t>年“三公”经费财政拨款预算</w:t>
      </w:r>
      <w:r w:rsidRPr="0076236D">
        <w:rPr>
          <w:rFonts w:ascii="仿宋_GB2312" w:eastAsia="仿宋_GB2312" w:hint="eastAsia"/>
          <w:sz w:val="32"/>
          <w:szCs w:val="32"/>
        </w:rPr>
        <w:t>14.48</w:t>
      </w:r>
      <w:r w:rsidRPr="005A5034">
        <w:rPr>
          <w:rFonts w:ascii="仿宋_GB2312" w:eastAsia="仿宋_GB2312" w:hint="eastAsia"/>
          <w:color w:val="000000"/>
          <w:sz w:val="32"/>
          <w:szCs w:val="32"/>
        </w:rPr>
        <w:t>万元，比201</w:t>
      </w:r>
      <w:r>
        <w:rPr>
          <w:rFonts w:ascii="仿宋_GB2312" w:eastAsia="仿宋_GB2312"/>
          <w:color w:val="000000"/>
          <w:sz w:val="32"/>
          <w:szCs w:val="32"/>
        </w:rPr>
        <w:t>7</w:t>
      </w:r>
      <w:r w:rsidRPr="005A5034">
        <w:rPr>
          <w:rFonts w:ascii="仿宋_GB2312" w:eastAsia="仿宋_GB2312" w:hint="eastAsia"/>
          <w:color w:val="000000"/>
          <w:sz w:val="32"/>
          <w:szCs w:val="32"/>
        </w:rPr>
        <w:t>年“三公”经费财政拨款预算减少</w:t>
      </w:r>
      <w:r w:rsidRPr="0076236D">
        <w:rPr>
          <w:rFonts w:ascii="仿宋_GB2312" w:eastAsia="仿宋_GB2312" w:hint="eastAsia"/>
          <w:sz w:val="32"/>
          <w:szCs w:val="32"/>
        </w:rPr>
        <w:t>18.41</w:t>
      </w:r>
      <w:r w:rsidRPr="005A5034">
        <w:rPr>
          <w:rFonts w:ascii="仿宋_GB2312" w:eastAsia="仿宋_GB2312" w:hint="eastAsia"/>
          <w:color w:val="000000"/>
          <w:sz w:val="32"/>
          <w:szCs w:val="32"/>
        </w:rPr>
        <w:t>万元。其中：</w:t>
      </w:r>
    </w:p>
    <w:p w:rsidR="005D71EC" w:rsidRPr="0076236D" w:rsidRDefault="005D71EC" w:rsidP="005D5AF4">
      <w:pPr>
        <w:tabs>
          <w:tab w:val="left" w:pos="567"/>
        </w:tabs>
        <w:ind w:firstLineChars="200" w:firstLine="640"/>
        <w:rPr>
          <w:rFonts w:ascii="仿宋_GB2312" w:eastAsia="仿宋_GB2312"/>
          <w:sz w:val="32"/>
          <w:szCs w:val="32"/>
        </w:rPr>
      </w:pPr>
      <w:r w:rsidRPr="0076236D">
        <w:rPr>
          <w:rFonts w:ascii="仿宋_GB2312" w:eastAsia="仿宋_GB2312" w:hint="eastAsia"/>
          <w:sz w:val="32"/>
          <w:szCs w:val="32"/>
        </w:rPr>
        <w:t>1、因公出国（境）费用。2018年预算数4.5</w:t>
      </w:r>
      <w:r w:rsidR="00B24D73">
        <w:rPr>
          <w:rFonts w:ascii="仿宋_GB2312" w:eastAsia="仿宋_GB2312" w:hint="eastAsia"/>
          <w:sz w:val="32"/>
          <w:szCs w:val="32"/>
        </w:rPr>
        <w:t>0</w:t>
      </w:r>
      <w:r w:rsidRPr="0076236D">
        <w:rPr>
          <w:rFonts w:ascii="仿宋_GB2312" w:eastAsia="仿宋_GB2312" w:hint="eastAsia"/>
          <w:sz w:val="32"/>
          <w:szCs w:val="32"/>
        </w:rPr>
        <w:t>万元，</w:t>
      </w:r>
      <w:r>
        <w:rPr>
          <w:rFonts w:ascii="仿宋_GB2312" w:eastAsia="仿宋_GB2312" w:hint="eastAsia"/>
          <w:sz w:val="32"/>
          <w:szCs w:val="32"/>
        </w:rPr>
        <w:t>与</w:t>
      </w:r>
      <w:r w:rsidRPr="0076236D">
        <w:rPr>
          <w:rFonts w:ascii="仿宋_GB2312" w:eastAsia="仿宋_GB2312" w:hint="eastAsia"/>
          <w:sz w:val="32"/>
          <w:szCs w:val="32"/>
        </w:rPr>
        <w:t>2017年预算数</w:t>
      </w:r>
      <w:r>
        <w:rPr>
          <w:rFonts w:ascii="仿宋_GB2312" w:eastAsia="仿宋_GB2312" w:hint="eastAsia"/>
          <w:sz w:val="32"/>
          <w:szCs w:val="32"/>
        </w:rPr>
        <w:t>持平</w:t>
      </w:r>
      <w:r w:rsidRPr="0076236D">
        <w:rPr>
          <w:rFonts w:ascii="仿宋_GB2312" w:eastAsia="仿宋_GB2312" w:hint="eastAsia"/>
          <w:sz w:val="32"/>
          <w:szCs w:val="32"/>
        </w:rPr>
        <w:t>；2018年因公出国（境）费用主要用于</w:t>
      </w:r>
      <w:r w:rsidRPr="004B123A">
        <w:rPr>
          <w:rFonts w:ascii="仿宋_GB2312" w:eastAsia="仿宋_GB2312" w:hint="eastAsia"/>
          <w:sz w:val="32"/>
          <w:szCs w:val="32"/>
        </w:rPr>
        <w:t>政府采购业务学习</w:t>
      </w:r>
      <w:r w:rsidRPr="0076236D">
        <w:rPr>
          <w:rFonts w:ascii="仿宋_GB2312" w:eastAsia="仿宋_GB2312" w:hint="eastAsia"/>
          <w:sz w:val="32"/>
          <w:szCs w:val="32"/>
        </w:rPr>
        <w:t>等方面。</w:t>
      </w:r>
      <w:r w:rsidRPr="0076236D">
        <w:rPr>
          <w:rFonts w:ascii="仿宋_GB2312" w:eastAsia="仿宋_GB2312" w:hint="eastAsia"/>
          <w:sz w:val="32"/>
          <w:szCs w:val="32"/>
        </w:rPr>
        <w:tab/>
      </w:r>
      <w:r w:rsidRPr="0076236D">
        <w:rPr>
          <w:rFonts w:ascii="仿宋_GB2312" w:eastAsia="仿宋_GB2312" w:hint="eastAsia"/>
          <w:sz w:val="32"/>
          <w:szCs w:val="32"/>
        </w:rPr>
        <w:tab/>
      </w:r>
      <w:r w:rsidRPr="0076236D">
        <w:rPr>
          <w:rFonts w:ascii="仿宋_GB2312" w:eastAsia="仿宋_GB2312" w:hint="eastAsia"/>
          <w:sz w:val="32"/>
          <w:szCs w:val="32"/>
        </w:rPr>
        <w:tab/>
      </w:r>
      <w:r w:rsidRPr="0076236D">
        <w:rPr>
          <w:rFonts w:ascii="仿宋_GB2312" w:eastAsia="仿宋_GB2312" w:hint="eastAsia"/>
          <w:sz w:val="32"/>
          <w:szCs w:val="32"/>
        </w:rPr>
        <w:tab/>
      </w:r>
      <w:r w:rsidRPr="0076236D">
        <w:rPr>
          <w:rFonts w:ascii="仿宋_GB2312" w:eastAsia="仿宋_GB2312" w:hint="eastAsia"/>
          <w:sz w:val="32"/>
          <w:szCs w:val="32"/>
        </w:rPr>
        <w:tab/>
      </w:r>
    </w:p>
    <w:p w:rsidR="005D71EC" w:rsidRPr="0076236D" w:rsidRDefault="005D71EC" w:rsidP="005D71EC">
      <w:pPr>
        <w:ind w:firstLineChars="150" w:firstLine="480"/>
        <w:rPr>
          <w:rFonts w:ascii="仿宋_GB2312" w:eastAsia="仿宋_GB2312"/>
          <w:sz w:val="32"/>
          <w:szCs w:val="32"/>
        </w:rPr>
      </w:pPr>
      <w:r w:rsidRPr="0076236D">
        <w:rPr>
          <w:rFonts w:ascii="仿宋_GB2312" w:eastAsia="仿宋_GB2312" w:hint="eastAsia"/>
          <w:sz w:val="32"/>
          <w:szCs w:val="32"/>
        </w:rPr>
        <w:t xml:space="preserve"> 2、公务接待费。2018年预算数2.18万元，比2017年预算数2.32万元减少</w:t>
      </w:r>
      <w:r>
        <w:rPr>
          <w:rFonts w:ascii="仿宋_GB2312" w:eastAsia="仿宋_GB2312" w:hint="eastAsia"/>
          <w:sz w:val="32"/>
          <w:szCs w:val="32"/>
        </w:rPr>
        <w:t>0</w:t>
      </w:r>
      <w:r w:rsidRPr="0076236D">
        <w:rPr>
          <w:rFonts w:ascii="仿宋_GB2312" w:eastAsia="仿宋_GB2312" w:hint="eastAsia"/>
          <w:sz w:val="32"/>
          <w:szCs w:val="32"/>
        </w:rPr>
        <w:t>.14</w:t>
      </w:r>
      <w:r w:rsidR="00BB2257">
        <w:rPr>
          <w:rFonts w:ascii="仿宋_GB2312" w:eastAsia="仿宋_GB2312" w:hint="eastAsia"/>
          <w:sz w:val="32"/>
          <w:szCs w:val="32"/>
        </w:rPr>
        <w:t>万元，</w:t>
      </w:r>
      <w:r w:rsidR="00BB2257" w:rsidRPr="00BB2257">
        <w:rPr>
          <w:rFonts w:ascii="仿宋_GB2312" w:eastAsia="仿宋_GB2312" w:hint="eastAsia"/>
          <w:sz w:val="32"/>
          <w:szCs w:val="32"/>
        </w:rPr>
        <w:t>主要原因：厉行节约，</w:t>
      </w:r>
      <w:r w:rsidR="00BB2257">
        <w:rPr>
          <w:rFonts w:ascii="仿宋_GB2312" w:eastAsia="仿宋_GB2312" w:hint="eastAsia"/>
          <w:sz w:val="32"/>
          <w:szCs w:val="32"/>
        </w:rPr>
        <w:t>压缩费用</w:t>
      </w:r>
      <w:r w:rsidR="00BB2257" w:rsidRPr="00BB2257">
        <w:rPr>
          <w:rFonts w:ascii="仿宋_GB2312" w:eastAsia="仿宋_GB2312" w:hint="eastAsia"/>
          <w:sz w:val="32"/>
          <w:szCs w:val="32"/>
        </w:rPr>
        <w:t>支出。201</w:t>
      </w:r>
      <w:r w:rsidRPr="0076236D">
        <w:rPr>
          <w:rFonts w:ascii="仿宋_GB2312" w:eastAsia="仿宋_GB2312" w:hint="eastAsia"/>
          <w:sz w:val="32"/>
          <w:szCs w:val="32"/>
        </w:rPr>
        <w:t>8年公务接待费主要用于</w:t>
      </w:r>
      <w:r w:rsidRPr="0045019E">
        <w:rPr>
          <w:rFonts w:ascii="仿宋_GB2312" w:eastAsia="仿宋_GB2312" w:hint="eastAsia"/>
          <w:sz w:val="32"/>
          <w:szCs w:val="32"/>
        </w:rPr>
        <w:t>接待外省市同行来京进行业务考察和交流等方面。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</w:p>
    <w:p w:rsidR="005D71EC" w:rsidRDefault="005D71EC" w:rsidP="005D71EC">
      <w:pPr>
        <w:ind w:firstLineChars="200" w:firstLine="640"/>
      </w:pPr>
      <w:r w:rsidRPr="0076236D">
        <w:rPr>
          <w:rFonts w:ascii="仿宋_GB2312" w:eastAsia="仿宋_GB2312" w:hint="eastAsia"/>
          <w:sz w:val="32"/>
          <w:szCs w:val="32"/>
        </w:rPr>
        <w:t>3、公务用车购置和运行维护费。2018年预算数7.8</w:t>
      </w:r>
      <w:r w:rsidR="00B24D73">
        <w:rPr>
          <w:rFonts w:ascii="仿宋_GB2312" w:eastAsia="仿宋_GB2312" w:hint="eastAsia"/>
          <w:sz w:val="32"/>
          <w:szCs w:val="32"/>
        </w:rPr>
        <w:t>0</w:t>
      </w:r>
      <w:r w:rsidRPr="0076236D">
        <w:rPr>
          <w:rFonts w:ascii="仿宋_GB2312" w:eastAsia="仿宋_GB2312" w:hint="eastAsia"/>
          <w:sz w:val="32"/>
          <w:szCs w:val="32"/>
        </w:rPr>
        <w:t>万元，其中，公务用车购置费2018年预算数0万元，比2017预算数17.97万元减少17.97万元，主要原因：</w:t>
      </w:r>
      <w:r>
        <w:rPr>
          <w:rFonts w:ascii="仿宋_GB2312" w:eastAsia="仿宋_GB2312" w:hint="eastAsia"/>
          <w:sz w:val="32"/>
          <w:szCs w:val="32"/>
        </w:rPr>
        <w:t>本年度无购置公务用车计划</w:t>
      </w:r>
      <w:r w:rsidRPr="0076236D">
        <w:rPr>
          <w:rFonts w:ascii="仿宋_GB2312" w:eastAsia="仿宋_GB2312" w:hint="eastAsia"/>
          <w:sz w:val="32"/>
          <w:szCs w:val="32"/>
        </w:rPr>
        <w:t>；公务用车运行维护费2018年预算数7.8</w:t>
      </w:r>
      <w:r w:rsidR="00B24D73">
        <w:rPr>
          <w:rFonts w:ascii="仿宋_GB2312" w:eastAsia="仿宋_GB2312" w:hint="eastAsia"/>
          <w:sz w:val="32"/>
          <w:szCs w:val="32"/>
        </w:rPr>
        <w:t>0</w:t>
      </w:r>
      <w:r w:rsidRPr="0076236D">
        <w:rPr>
          <w:rFonts w:ascii="仿宋_GB2312" w:eastAsia="仿宋_GB2312" w:hint="eastAsia"/>
          <w:sz w:val="32"/>
          <w:szCs w:val="32"/>
        </w:rPr>
        <w:t>万元，其中：公务用车加油4.13万元，公务用车维修1.33万元，公务用车保险1.33万元，其他1.01万元。</w:t>
      </w:r>
      <w:r w:rsidR="00377253" w:rsidRPr="0076236D">
        <w:rPr>
          <w:rFonts w:ascii="仿宋_GB2312" w:eastAsia="仿宋_GB2312" w:hint="eastAsia"/>
          <w:sz w:val="32"/>
          <w:szCs w:val="32"/>
        </w:rPr>
        <w:t>公务用车运行维护费</w:t>
      </w:r>
      <w:r w:rsidR="00377253">
        <w:rPr>
          <w:rFonts w:ascii="仿宋_GB2312" w:eastAsia="仿宋_GB2312" w:hint="eastAsia"/>
          <w:sz w:val="32"/>
          <w:szCs w:val="32"/>
        </w:rPr>
        <w:t>2018年</w:t>
      </w:r>
      <w:r w:rsidRPr="0076236D">
        <w:rPr>
          <w:rFonts w:ascii="仿宋_GB2312" w:eastAsia="仿宋_GB2312" w:hint="eastAsia"/>
          <w:sz w:val="32"/>
          <w:szCs w:val="32"/>
        </w:rPr>
        <w:t>比2017预算数8.1</w:t>
      </w:r>
      <w:r w:rsidR="00B24D73">
        <w:rPr>
          <w:rFonts w:ascii="仿宋_GB2312" w:eastAsia="仿宋_GB2312" w:hint="eastAsia"/>
          <w:sz w:val="32"/>
          <w:szCs w:val="32"/>
        </w:rPr>
        <w:t>0</w:t>
      </w:r>
      <w:r w:rsidRPr="0076236D">
        <w:rPr>
          <w:rFonts w:ascii="仿宋_GB2312" w:eastAsia="仿宋_GB2312" w:hint="eastAsia"/>
          <w:sz w:val="32"/>
          <w:szCs w:val="32"/>
        </w:rPr>
        <w:t>万元减少</w:t>
      </w:r>
      <w:r>
        <w:rPr>
          <w:rFonts w:ascii="仿宋_GB2312" w:eastAsia="仿宋_GB2312" w:hint="eastAsia"/>
          <w:sz w:val="32"/>
          <w:szCs w:val="32"/>
        </w:rPr>
        <w:t>0</w:t>
      </w:r>
      <w:r w:rsidRPr="0076236D">
        <w:rPr>
          <w:rFonts w:ascii="仿宋_GB2312" w:eastAsia="仿宋_GB2312" w:hint="eastAsia"/>
          <w:sz w:val="32"/>
          <w:szCs w:val="32"/>
        </w:rPr>
        <w:t>.3</w:t>
      </w:r>
      <w:r w:rsidR="00B24D73">
        <w:rPr>
          <w:rFonts w:ascii="仿宋_GB2312" w:eastAsia="仿宋_GB2312" w:hint="eastAsia"/>
          <w:sz w:val="32"/>
          <w:szCs w:val="32"/>
        </w:rPr>
        <w:t>0</w:t>
      </w:r>
      <w:r w:rsidRPr="0076236D">
        <w:rPr>
          <w:rFonts w:ascii="仿宋_GB2312" w:eastAsia="仿宋_GB2312" w:hint="eastAsia"/>
          <w:sz w:val="32"/>
          <w:szCs w:val="32"/>
        </w:rPr>
        <w:t>万元</w:t>
      </w:r>
      <w:r w:rsidR="00377253">
        <w:rPr>
          <w:rFonts w:ascii="仿宋_GB2312" w:eastAsia="仿宋_GB2312" w:hint="eastAsia"/>
          <w:sz w:val="32"/>
          <w:szCs w:val="32"/>
        </w:rPr>
        <w:t>，</w:t>
      </w:r>
      <w:r w:rsidR="00BB2257" w:rsidRPr="00BB2257">
        <w:rPr>
          <w:rFonts w:ascii="仿宋_GB2312" w:eastAsia="仿宋_GB2312" w:hint="eastAsia"/>
          <w:sz w:val="32"/>
          <w:szCs w:val="32"/>
        </w:rPr>
        <w:t>主要原因：厉行节约，</w:t>
      </w:r>
      <w:r w:rsidR="00BB2257">
        <w:rPr>
          <w:rFonts w:ascii="仿宋_GB2312" w:eastAsia="仿宋_GB2312" w:hint="eastAsia"/>
          <w:sz w:val="32"/>
          <w:szCs w:val="32"/>
        </w:rPr>
        <w:t>压缩费用</w:t>
      </w:r>
      <w:r w:rsidR="00BB2257" w:rsidRPr="00BB2257">
        <w:rPr>
          <w:rFonts w:ascii="仿宋_GB2312" w:eastAsia="仿宋_GB2312" w:hint="eastAsia"/>
          <w:sz w:val="32"/>
          <w:szCs w:val="32"/>
        </w:rPr>
        <w:t>支出。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5D703F" w:rsidRPr="005A5034" w:rsidRDefault="005D703F" w:rsidP="005D703F">
      <w:pPr>
        <w:spacing w:line="560" w:lineRule="exact"/>
        <w:ind w:firstLine="645"/>
        <w:rPr>
          <w:rFonts w:ascii="仿宋_GB2312" w:eastAsia="仿宋_GB2312"/>
          <w:color w:val="000000"/>
          <w:sz w:val="32"/>
          <w:szCs w:val="32"/>
        </w:rPr>
      </w:pPr>
      <w:r w:rsidRPr="005A5034">
        <w:rPr>
          <w:rFonts w:ascii="仿宋_GB2312" w:eastAsia="仿宋_GB2312" w:hint="eastAsia"/>
          <w:color w:val="000000"/>
          <w:sz w:val="32"/>
          <w:szCs w:val="32"/>
        </w:rPr>
        <w:t>五、其他情况说明</w:t>
      </w:r>
    </w:p>
    <w:p w:rsidR="005D703F" w:rsidRPr="005A5034" w:rsidRDefault="005D703F" w:rsidP="005D703F">
      <w:pPr>
        <w:spacing w:line="560" w:lineRule="exact"/>
        <w:ind w:firstLine="645"/>
        <w:rPr>
          <w:rFonts w:ascii="仿宋_GB2312" w:eastAsia="仿宋_GB2312"/>
          <w:color w:val="000000"/>
          <w:sz w:val="32"/>
          <w:szCs w:val="32"/>
        </w:rPr>
      </w:pPr>
      <w:r w:rsidRPr="005A5034">
        <w:rPr>
          <w:rFonts w:ascii="仿宋_GB2312" w:eastAsia="仿宋_GB2312" w:hint="eastAsia"/>
          <w:color w:val="000000"/>
          <w:sz w:val="32"/>
          <w:szCs w:val="32"/>
        </w:rPr>
        <w:t>（一）政府采购预算说明</w:t>
      </w:r>
    </w:p>
    <w:p w:rsidR="00542C8B" w:rsidRDefault="00542C8B" w:rsidP="00D56E1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B2E90">
        <w:rPr>
          <w:rFonts w:ascii="仿宋_GB2312" w:eastAsia="仿宋_GB2312" w:hint="eastAsia"/>
          <w:sz w:val="32"/>
          <w:szCs w:val="32"/>
        </w:rPr>
        <w:t>2018</w:t>
      </w:r>
      <w:r w:rsidR="00A158FF">
        <w:rPr>
          <w:rFonts w:ascii="仿宋_GB2312" w:eastAsia="仿宋_GB2312" w:hint="eastAsia"/>
          <w:sz w:val="32"/>
          <w:szCs w:val="32"/>
        </w:rPr>
        <w:t>年北京市政府采购中心</w:t>
      </w:r>
      <w:r w:rsidRPr="008B2E90">
        <w:rPr>
          <w:rFonts w:ascii="仿宋_GB2312" w:eastAsia="仿宋_GB2312" w:hint="eastAsia"/>
          <w:sz w:val="32"/>
          <w:szCs w:val="32"/>
        </w:rPr>
        <w:t>政府采购预算总额394.8</w:t>
      </w:r>
      <w:r>
        <w:rPr>
          <w:rFonts w:ascii="仿宋_GB2312" w:eastAsia="仿宋_GB2312" w:hint="eastAsia"/>
          <w:sz w:val="32"/>
          <w:szCs w:val="32"/>
        </w:rPr>
        <w:t>7</w:t>
      </w:r>
      <w:r w:rsidRPr="008B2E90">
        <w:rPr>
          <w:rFonts w:ascii="仿宋_GB2312" w:eastAsia="仿宋_GB2312" w:hint="eastAsia"/>
          <w:sz w:val="32"/>
          <w:szCs w:val="32"/>
        </w:rPr>
        <w:t>万元，其中：政府采购货物预算32.</w:t>
      </w:r>
      <w:r>
        <w:rPr>
          <w:rFonts w:ascii="仿宋_GB2312" w:eastAsia="仿宋_GB2312" w:hint="eastAsia"/>
          <w:sz w:val="32"/>
          <w:szCs w:val="32"/>
        </w:rPr>
        <w:t>10</w:t>
      </w:r>
      <w:r w:rsidRPr="008B2E90">
        <w:rPr>
          <w:rFonts w:ascii="仿宋_GB2312" w:eastAsia="仿宋_GB2312" w:hint="eastAsia"/>
          <w:sz w:val="32"/>
          <w:szCs w:val="32"/>
        </w:rPr>
        <w:t>万元，政府采购工程预算0万元，政府采购服务预算362.77万元。</w:t>
      </w:r>
    </w:p>
    <w:p w:rsidR="005D703F" w:rsidRDefault="005D703F" w:rsidP="005D703F">
      <w:pPr>
        <w:spacing w:line="560" w:lineRule="exact"/>
        <w:ind w:firstLine="645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/>
          <w:color w:val="000000"/>
          <w:sz w:val="32"/>
          <w:szCs w:val="32"/>
        </w:rPr>
        <w:t>二）政府购买服务预算</w:t>
      </w:r>
      <w:r>
        <w:rPr>
          <w:rFonts w:ascii="仿宋_GB2312" w:eastAsia="仿宋_GB2312" w:hint="eastAsia"/>
          <w:color w:val="000000"/>
          <w:sz w:val="32"/>
          <w:szCs w:val="32"/>
        </w:rPr>
        <w:t>说明</w:t>
      </w:r>
    </w:p>
    <w:p w:rsidR="005D703F" w:rsidRPr="00D34982" w:rsidRDefault="0067385F" w:rsidP="005D703F">
      <w:pPr>
        <w:spacing w:line="560" w:lineRule="exact"/>
        <w:ind w:firstLine="645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本部门</w:t>
      </w:r>
      <w:r w:rsidR="00542C8B">
        <w:rPr>
          <w:rFonts w:ascii="仿宋_GB2312" w:eastAsia="仿宋_GB2312" w:hint="eastAsia"/>
          <w:color w:val="000000"/>
          <w:sz w:val="32"/>
          <w:szCs w:val="32"/>
        </w:rPr>
        <w:t>无此项支出。</w:t>
      </w:r>
    </w:p>
    <w:p w:rsidR="00542C8B" w:rsidRDefault="005D703F" w:rsidP="005D703F">
      <w:pPr>
        <w:spacing w:line="560" w:lineRule="exact"/>
        <w:ind w:firstLine="645"/>
        <w:rPr>
          <w:rFonts w:ascii="仿宋_GB2312" w:eastAsia="仿宋_GB2312"/>
          <w:color w:val="000000"/>
          <w:sz w:val="32"/>
          <w:szCs w:val="32"/>
        </w:rPr>
      </w:pPr>
      <w:r w:rsidRPr="005A5034">
        <w:rPr>
          <w:rFonts w:ascii="仿宋_GB2312" w:eastAsia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int="eastAsia"/>
          <w:color w:val="000000"/>
          <w:sz w:val="32"/>
          <w:szCs w:val="32"/>
        </w:rPr>
        <w:t>三</w:t>
      </w:r>
      <w:r w:rsidRPr="005A5034">
        <w:rPr>
          <w:rFonts w:ascii="仿宋_GB2312" w:eastAsia="仿宋_GB2312" w:hint="eastAsia"/>
          <w:color w:val="000000"/>
          <w:sz w:val="32"/>
          <w:szCs w:val="32"/>
        </w:rPr>
        <w:t>）机关运行经费说明</w:t>
      </w:r>
    </w:p>
    <w:p w:rsidR="00542C8B" w:rsidRPr="008B2E90" w:rsidRDefault="00542C8B" w:rsidP="00542C8B">
      <w:pPr>
        <w:rPr>
          <w:rFonts w:ascii="仿宋_GB2312" w:eastAsia="仿宋_GB2312"/>
          <w:sz w:val="32"/>
          <w:szCs w:val="32"/>
        </w:rPr>
      </w:pPr>
      <w:r>
        <w:rPr>
          <w:rFonts w:hint="eastAsia"/>
        </w:rPr>
        <w:t xml:space="preserve">      </w:t>
      </w:r>
      <w:r w:rsidRPr="008B2E90">
        <w:rPr>
          <w:rFonts w:ascii="仿宋_GB2312" w:eastAsia="仿宋_GB2312" w:hint="eastAsia"/>
          <w:sz w:val="32"/>
          <w:szCs w:val="32"/>
        </w:rPr>
        <w:t>2018年北京市政府采购中心本级1家参公管理事业单位的机关运行经费财政拨款预算438.30万元。</w:t>
      </w:r>
      <w:r w:rsidRPr="008B2E90">
        <w:rPr>
          <w:rFonts w:ascii="仿宋_GB2312" w:eastAsia="仿宋_GB2312" w:hint="eastAsia"/>
          <w:sz w:val="32"/>
          <w:szCs w:val="32"/>
        </w:rPr>
        <w:tab/>
      </w:r>
      <w:r w:rsidRPr="008B2E90">
        <w:rPr>
          <w:rFonts w:ascii="仿宋_GB2312" w:eastAsia="仿宋_GB2312" w:hint="eastAsia"/>
          <w:sz w:val="32"/>
          <w:szCs w:val="32"/>
        </w:rPr>
        <w:tab/>
      </w:r>
      <w:r w:rsidRPr="008B2E90">
        <w:rPr>
          <w:rFonts w:ascii="仿宋_GB2312" w:eastAsia="仿宋_GB2312" w:hint="eastAsia"/>
          <w:sz w:val="32"/>
          <w:szCs w:val="32"/>
        </w:rPr>
        <w:tab/>
      </w:r>
      <w:r w:rsidRPr="008B2E90">
        <w:rPr>
          <w:rFonts w:ascii="仿宋_GB2312" w:eastAsia="仿宋_GB2312" w:hint="eastAsia"/>
          <w:sz w:val="32"/>
          <w:szCs w:val="32"/>
        </w:rPr>
        <w:tab/>
      </w:r>
      <w:r w:rsidRPr="008B2E90">
        <w:rPr>
          <w:rFonts w:ascii="仿宋_GB2312" w:eastAsia="仿宋_GB2312" w:hint="eastAsia"/>
          <w:sz w:val="32"/>
          <w:szCs w:val="32"/>
        </w:rPr>
        <w:tab/>
      </w:r>
    </w:p>
    <w:p w:rsidR="005D703F" w:rsidRPr="005A5034" w:rsidRDefault="005D703F" w:rsidP="005D703F">
      <w:pPr>
        <w:spacing w:line="560" w:lineRule="exact"/>
        <w:ind w:firstLine="645"/>
        <w:rPr>
          <w:rFonts w:ascii="仿宋_GB2312" w:eastAsia="仿宋_GB2312"/>
          <w:color w:val="000000"/>
          <w:sz w:val="32"/>
          <w:szCs w:val="32"/>
        </w:rPr>
      </w:pPr>
      <w:r w:rsidRPr="005A5034">
        <w:rPr>
          <w:rFonts w:ascii="仿宋_GB2312" w:eastAsia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int="eastAsia"/>
          <w:color w:val="000000"/>
          <w:sz w:val="32"/>
          <w:szCs w:val="32"/>
        </w:rPr>
        <w:t>四</w:t>
      </w:r>
      <w:r w:rsidRPr="005A5034">
        <w:rPr>
          <w:rFonts w:ascii="仿宋_GB2312" w:eastAsia="仿宋_GB2312" w:hint="eastAsia"/>
          <w:color w:val="000000"/>
          <w:sz w:val="32"/>
          <w:szCs w:val="32"/>
        </w:rPr>
        <w:t>）项目支出绩效目标情况说明</w:t>
      </w:r>
    </w:p>
    <w:p w:rsidR="0067385F" w:rsidRPr="005A5034" w:rsidRDefault="0067385F" w:rsidP="0067385F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D14C4F">
        <w:rPr>
          <w:rFonts w:ascii="仿宋_GB2312" w:eastAsia="仿宋_GB2312" w:hint="eastAsia"/>
          <w:sz w:val="32"/>
          <w:szCs w:val="32"/>
        </w:rPr>
        <w:t>2018年，填报绩效目标的预算项目3个，占全部预算项目9个的33.33%。填报绩效目标的项目支出预算390万元，占全部项目支出预算的35.27%</w:t>
      </w:r>
      <w:r w:rsidRPr="005A5034">
        <w:rPr>
          <w:rFonts w:ascii="仿宋_GB2312" w:eastAsia="仿宋_GB2312" w:hint="eastAsia"/>
          <w:color w:val="000000"/>
          <w:sz w:val="32"/>
          <w:szCs w:val="32"/>
        </w:rPr>
        <w:t>（详见附件</w:t>
      </w:r>
      <w:r>
        <w:rPr>
          <w:rFonts w:ascii="仿宋_GB2312" w:eastAsia="仿宋_GB2312"/>
          <w:color w:val="000000"/>
          <w:sz w:val="32"/>
          <w:szCs w:val="32"/>
        </w:rPr>
        <w:t>11</w:t>
      </w:r>
      <w:r w:rsidRPr="005A5034">
        <w:rPr>
          <w:rFonts w:ascii="仿宋_GB2312" w:eastAsia="仿宋_GB2312" w:hint="eastAsia"/>
          <w:color w:val="000000"/>
          <w:sz w:val="32"/>
          <w:szCs w:val="32"/>
        </w:rPr>
        <w:t>）。</w:t>
      </w:r>
    </w:p>
    <w:p w:rsidR="005D703F" w:rsidRPr="005A5034" w:rsidRDefault="005D703F" w:rsidP="00780447">
      <w:pPr>
        <w:spacing w:line="560" w:lineRule="exact"/>
        <w:ind w:firstLine="645"/>
        <w:rPr>
          <w:rFonts w:ascii="仿宋_GB2312" w:eastAsia="仿宋_GB2312"/>
          <w:color w:val="000000"/>
          <w:sz w:val="32"/>
          <w:szCs w:val="32"/>
        </w:rPr>
      </w:pPr>
      <w:r w:rsidRPr="005A5034">
        <w:rPr>
          <w:rFonts w:ascii="仿宋_GB2312" w:eastAsia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int="eastAsia"/>
          <w:color w:val="000000"/>
          <w:sz w:val="32"/>
          <w:szCs w:val="32"/>
        </w:rPr>
        <w:t>五</w:t>
      </w:r>
      <w:r w:rsidRPr="005A5034">
        <w:rPr>
          <w:rFonts w:ascii="仿宋_GB2312" w:eastAsia="仿宋_GB2312" w:hint="eastAsia"/>
          <w:color w:val="000000"/>
          <w:sz w:val="32"/>
          <w:szCs w:val="32"/>
        </w:rPr>
        <w:t>）国有资本经营预算财政拨款情况说明</w:t>
      </w:r>
    </w:p>
    <w:p w:rsidR="005D703F" w:rsidRDefault="005D703F" w:rsidP="005D703F">
      <w:pPr>
        <w:spacing w:line="560" w:lineRule="exact"/>
        <w:ind w:firstLine="645"/>
        <w:rPr>
          <w:rFonts w:ascii="仿宋_GB2312" w:eastAsia="仿宋_GB2312"/>
          <w:color w:val="000000"/>
          <w:sz w:val="32"/>
          <w:szCs w:val="32"/>
        </w:rPr>
      </w:pPr>
      <w:r w:rsidRPr="005A5034">
        <w:rPr>
          <w:rFonts w:ascii="仿宋_GB2312" w:eastAsia="仿宋_GB2312" w:hint="eastAsia"/>
          <w:color w:val="000000"/>
          <w:sz w:val="32"/>
          <w:szCs w:val="32"/>
        </w:rPr>
        <w:t>本部门201</w:t>
      </w:r>
      <w:r>
        <w:rPr>
          <w:rFonts w:ascii="仿宋_GB2312" w:eastAsia="仿宋_GB2312"/>
          <w:color w:val="000000"/>
          <w:sz w:val="32"/>
          <w:szCs w:val="32"/>
        </w:rPr>
        <w:t>8</w:t>
      </w:r>
      <w:r w:rsidRPr="005A5034">
        <w:rPr>
          <w:rFonts w:ascii="仿宋_GB2312" w:eastAsia="仿宋_GB2312" w:hint="eastAsia"/>
          <w:color w:val="000000"/>
          <w:sz w:val="32"/>
          <w:szCs w:val="32"/>
        </w:rPr>
        <w:t>年无国有资本经营预算财政拨款安排的预</w:t>
      </w:r>
      <w:r w:rsidR="0060752A">
        <w:rPr>
          <w:rFonts w:ascii="仿宋_GB2312" w:eastAsia="仿宋_GB2312" w:hint="eastAsia"/>
          <w:color w:val="000000"/>
          <w:sz w:val="32"/>
          <w:szCs w:val="32"/>
        </w:rPr>
        <w:t>算。</w:t>
      </w:r>
    </w:p>
    <w:p w:rsidR="002E6D9B" w:rsidRPr="002E6D9B" w:rsidRDefault="002E6D9B" w:rsidP="002E6D9B">
      <w:pPr>
        <w:spacing w:line="560" w:lineRule="exact"/>
        <w:ind w:firstLine="645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（六）</w:t>
      </w:r>
      <w:r w:rsidRPr="002E6D9B">
        <w:rPr>
          <w:rFonts w:ascii="仿宋_GB2312" w:eastAsia="仿宋_GB2312" w:hint="eastAsia"/>
          <w:color w:val="000000"/>
          <w:sz w:val="32"/>
          <w:szCs w:val="32"/>
        </w:rPr>
        <w:t>国有资产占用情况说明</w:t>
      </w:r>
    </w:p>
    <w:p w:rsidR="002E6D9B" w:rsidRPr="00D374C8" w:rsidRDefault="002E6D9B" w:rsidP="00D374C8">
      <w:pPr>
        <w:spacing w:line="560" w:lineRule="exact"/>
        <w:ind w:firstLine="645"/>
        <w:rPr>
          <w:rFonts w:ascii="仿宋_GB2312" w:eastAsia="仿宋_GB2312"/>
          <w:color w:val="000000"/>
          <w:sz w:val="32"/>
          <w:szCs w:val="32"/>
        </w:rPr>
      </w:pPr>
      <w:r w:rsidRPr="002E6D9B">
        <w:rPr>
          <w:rFonts w:ascii="仿宋_GB2312" w:eastAsia="仿宋_GB2312" w:hint="eastAsia"/>
          <w:color w:val="000000"/>
          <w:sz w:val="32"/>
          <w:szCs w:val="32"/>
        </w:rPr>
        <w:t>截止2017年底，本部门固定资产总额</w:t>
      </w:r>
      <w:r w:rsidR="0034067D">
        <w:rPr>
          <w:rFonts w:ascii="仿宋_GB2312" w:eastAsia="仿宋_GB2312" w:hint="eastAsia"/>
          <w:color w:val="000000"/>
          <w:sz w:val="32"/>
          <w:szCs w:val="32"/>
        </w:rPr>
        <w:t>1339.46</w:t>
      </w:r>
      <w:r w:rsidRPr="002E6D9B">
        <w:rPr>
          <w:rFonts w:ascii="仿宋_GB2312" w:eastAsia="仿宋_GB2312" w:hint="eastAsia"/>
          <w:color w:val="000000"/>
          <w:sz w:val="32"/>
          <w:szCs w:val="32"/>
        </w:rPr>
        <w:t>万元，其中：车辆</w:t>
      </w:r>
      <w:r w:rsidR="0034067D">
        <w:rPr>
          <w:rFonts w:ascii="仿宋_GB2312" w:eastAsia="仿宋_GB2312" w:hint="eastAsia"/>
          <w:color w:val="000000"/>
          <w:sz w:val="32"/>
          <w:szCs w:val="32"/>
        </w:rPr>
        <w:t>10</w:t>
      </w:r>
      <w:r w:rsidRPr="002E6D9B">
        <w:rPr>
          <w:rFonts w:ascii="仿宋_GB2312" w:eastAsia="仿宋_GB2312" w:hint="eastAsia"/>
          <w:color w:val="000000"/>
          <w:sz w:val="32"/>
          <w:szCs w:val="32"/>
        </w:rPr>
        <w:t>台，</w:t>
      </w:r>
      <w:r w:rsidR="0034067D">
        <w:rPr>
          <w:rFonts w:ascii="仿宋_GB2312" w:eastAsia="仿宋_GB2312" w:hint="eastAsia"/>
          <w:color w:val="000000"/>
          <w:sz w:val="32"/>
          <w:szCs w:val="32"/>
        </w:rPr>
        <w:t>263.62</w:t>
      </w:r>
      <w:r w:rsidRPr="002E6D9B">
        <w:rPr>
          <w:rFonts w:ascii="仿宋_GB2312" w:eastAsia="仿宋_GB2312" w:hint="eastAsia"/>
          <w:color w:val="000000"/>
          <w:sz w:val="32"/>
          <w:szCs w:val="32"/>
        </w:rPr>
        <w:t>万元；单位价值50万元以上的通用</w:t>
      </w:r>
      <w:r w:rsidR="0034067D">
        <w:rPr>
          <w:rFonts w:ascii="仿宋_GB2312" w:eastAsia="仿宋_GB2312" w:hint="eastAsia"/>
          <w:color w:val="000000"/>
          <w:sz w:val="32"/>
          <w:szCs w:val="32"/>
        </w:rPr>
        <w:t>0</w:t>
      </w:r>
      <w:r w:rsidR="00083600">
        <w:rPr>
          <w:rFonts w:ascii="仿宋_GB2312" w:eastAsia="仿宋_GB2312" w:hint="eastAsia"/>
          <w:color w:val="000000"/>
          <w:sz w:val="32"/>
          <w:szCs w:val="32"/>
        </w:rPr>
        <w:t>台</w:t>
      </w:r>
      <w:r w:rsidRPr="002E6D9B">
        <w:rPr>
          <w:rFonts w:ascii="仿宋_GB2312" w:eastAsia="仿宋_GB2312" w:hint="eastAsia"/>
          <w:color w:val="000000"/>
          <w:sz w:val="32"/>
          <w:szCs w:val="32"/>
        </w:rPr>
        <w:t>（套）、</w:t>
      </w:r>
      <w:r w:rsidR="0034067D">
        <w:rPr>
          <w:rFonts w:ascii="仿宋_GB2312" w:eastAsia="仿宋_GB2312" w:hint="eastAsia"/>
          <w:color w:val="000000"/>
          <w:sz w:val="32"/>
          <w:szCs w:val="32"/>
        </w:rPr>
        <w:t>0</w:t>
      </w:r>
      <w:r w:rsidRPr="002E6D9B">
        <w:rPr>
          <w:rFonts w:ascii="仿宋_GB2312" w:eastAsia="仿宋_GB2312" w:hint="eastAsia"/>
          <w:color w:val="000000"/>
          <w:sz w:val="32"/>
          <w:szCs w:val="32"/>
        </w:rPr>
        <w:t>万元，单位价值100万元以上的专用设备</w:t>
      </w:r>
      <w:r w:rsidR="0034067D">
        <w:rPr>
          <w:rFonts w:ascii="仿宋_GB2312" w:eastAsia="仿宋_GB2312" w:hint="eastAsia"/>
          <w:color w:val="000000"/>
          <w:sz w:val="32"/>
          <w:szCs w:val="32"/>
        </w:rPr>
        <w:t>0</w:t>
      </w:r>
      <w:r w:rsidRPr="002E6D9B">
        <w:rPr>
          <w:rFonts w:ascii="仿宋_GB2312" w:eastAsia="仿宋_GB2312" w:hint="eastAsia"/>
          <w:color w:val="000000"/>
          <w:sz w:val="32"/>
          <w:szCs w:val="32"/>
        </w:rPr>
        <w:t>台（套）、</w:t>
      </w:r>
      <w:r w:rsidR="0034067D">
        <w:rPr>
          <w:rFonts w:ascii="仿宋_GB2312" w:eastAsia="仿宋_GB2312" w:hint="eastAsia"/>
          <w:color w:val="000000"/>
          <w:sz w:val="32"/>
          <w:szCs w:val="32"/>
        </w:rPr>
        <w:t>0</w:t>
      </w:r>
      <w:r w:rsidRPr="002E6D9B">
        <w:rPr>
          <w:rFonts w:ascii="仿宋_GB2312" w:eastAsia="仿宋_GB2312" w:hint="eastAsia"/>
          <w:color w:val="000000"/>
          <w:sz w:val="32"/>
          <w:szCs w:val="32"/>
        </w:rPr>
        <w:t>万元。</w:t>
      </w:r>
    </w:p>
    <w:p w:rsidR="00624E70" w:rsidRDefault="005D703F" w:rsidP="005D703F">
      <w:pPr>
        <w:spacing w:line="560" w:lineRule="exact"/>
        <w:ind w:firstLine="645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六、</w:t>
      </w:r>
      <w:r>
        <w:rPr>
          <w:rFonts w:ascii="仿宋_GB2312" w:eastAsia="仿宋_GB2312"/>
          <w:color w:val="000000"/>
          <w:sz w:val="32"/>
          <w:szCs w:val="32"/>
        </w:rPr>
        <w:t>名词解释</w:t>
      </w:r>
    </w:p>
    <w:p w:rsidR="005D703F" w:rsidRDefault="005D703F" w:rsidP="005D703F">
      <w:pPr>
        <w:spacing w:line="560" w:lineRule="exact"/>
        <w:ind w:firstLine="645"/>
        <w:rPr>
          <w:rFonts w:ascii="仿宋_GB2312" w:eastAsia="仿宋_GB2312"/>
          <w:color w:val="000000"/>
          <w:sz w:val="32"/>
          <w:szCs w:val="32"/>
        </w:rPr>
      </w:pPr>
      <w:r w:rsidRPr="002E340C">
        <w:rPr>
          <w:rFonts w:ascii="仿宋_GB2312" w:eastAsia="仿宋_GB2312" w:hint="eastAsia"/>
          <w:color w:val="000000"/>
          <w:sz w:val="32"/>
          <w:szCs w:val="32"/>
        </w:rPr>
        <w:t>“三公”经费财政拨款预算数</w:t>
      </w:r>
      <w:r>
        <w:rPr>
          <w:rFonts w:ascii="仿宋_GB2312" w:eastAsia="仿宋_GB2312" w:hint="eastAsia"/>
          <w:color w:val="000000"/>
          <w:sz w:val="32"/>
          <w:szCs w:val="32"/>
        </w:rPr>
        <w:t>：</w:t>
      </w:r>
      <w:r w:rsidRPr="00BC2F62">
        <w:rPr>
          <w:rFonts w:ascii="仿宋_GB2312" w:eastAsia="仿宋_GB2312" w:hint="eastAsia"/>
          <w:color w:val="000000"/>
          <w:sz w:val="32"/>
          <w:szCs w:val="32"/>
        </w:rPr>
        <w:t>指本部门当年部门预算安排的因公出国（境）费用、公务接待费、公务用车购置和运行维护费预算数。</w:t>
      </w:r>
    </w:p>
    <w:p w:rsidR="005D703F" w:rsidRDefault="005D703F" w:rsidP="005D703F">
      <w:pPr>
        <w:spacing w:line="560" w:lineRule="exact"/>
        <w:ind w:firstLine="645"/>
        <w:rPr>
          <w:rFonts w:ascii="仿宋_GB2312" w:eastAsia="仿宋_GB2312"/>
          <w:color w:val="000000"/>
          <w:sz w:val="32"/>
          <w:szCs w:val="32"/>
        </w:rPr>
      </w:pPr>
      <w:r w:rsidRPr="005A5034">
        <w:rPr>
          <w:rFonts w:ascii="仿宋_GB2312" w:eastAsia="仿宋_GB2312" w:hint="eastAsia"/>
          <w:color w:val="000000"/>
          <w:sz w:val="32"/>
          <w:szCs w:val="32"/>
        </w:rPr>
        <w:t>机关运行经费：指为保障行政单位（含参照公务员法管理事业单位）运行用于购买货物和服务的各项资金，包括办公及印刷费、邮电费、差旅费、会议费、福利费、日常维修费、专用材料及一般设备购置费、办公用房水电费、办公用</w:t>
      </w:r>
      <w:r w:rsidRPr="005A5034">
        <w:rPr>
          <w:rFonts w:ascii="仿宋_GB2312" w:eastAsia="仿宋_GB2312" w:hint="eastAsia"/>
          <w:color w:val="000000"/>
          <w:sz w:val="32"/>
          <w:szCs w:val="32"/>
        </w:rPr>
        <w:lastRenderedPageBreak/>
        <w:t>房取暖费、办公用房物业管理费、公务用车运行维护费以及其他费用。</w:t>
      </w:r>
    </w:p>
    <w:p w:rsidR="00780447" w:rsidRDefault="00780447" w:rsidP="001578C0">
      <w:pPr>
        <w:autoSpaceDE w:val="0"/>
        <w:autoSpaceDN w:val="0"/>
        <w:adjustRightInd w:val="0"/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1578C0" w:rsidRDefault="001578C0" w:rsidP="001578C0">
      <w:pPr>
        <w:autoSpaceDE w:val="0"/>
        <w:autoSpaceDN w:val="0"/>
        <w:adjustRightInd w:val="0"/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1578C0" w:rsidRDefault="001578C0" w:rsidP="001578C0">
      <w:pPr>
        <w:autoSpaceDE w:val="0"/>
        <w:autoSpaceDN w:val="0"/>
        <w:adjustRightInd w:val="0"/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B46B2D" w:rsidRDefault="005D703F" w:rsidP="00D07D34">
      <w:pPr>
        <w:autoSpaceDE w:val="0"/>
        <w:autoSpaceDN w:val="0"/>
        <w:adjustRightInd w:val="0"/>
        <w:spacing w:line="560" w:lineRule="exact"/>
        <w:jc w:val="left"/>
        <w:rPr>
          <w:rFonts w:ascii="仿宋_GB2312" w:eastAsia="仿宋_GB2312"/>
          <w:sz w:val="32"/>
          <w:szCs w:val="32"/>
        </w:rPr>
      </w:pPr>
      <w:r w:rsidRPr="00FD3160">
        <w:rPr>
          <w:rFonts w:ascii="仿宋_GB2312" w:eastAsia="仿宋_GB2312" w:hint="eastAsia"/>
          <w:sz w:val="32"/>
          <w:szCs w:val="32"/>
        </w:rPr>
        <w:t>附件：</w:t>
      </w:r>
    </w:p>
    <w:p w:rsidR="005D703F" w:rsidRPr="00FD3160" w:rsidRDefault="005D703F" w:rsidP="00D07D34">
      <w:pPr>
        <w:autoSpaceDE w:val="0"/>
        <w:autoSpaceDN w:val="0"/>
        <w:adjustRightInd w:val="0"/>
        <w:spacing w:line="560" w:lineRule="exact"/>
        <w:jc w:val="left"/>
        <w:rPr>
          <w:rFonts w:ascii="仿宋_GB2312" w:eastAsia="仿宋_GB2312" w:cs="宋体"/>
          <w:color w:val="000000"/>
          <w:kern w:val="0"/>
          <w:sz w:val="32"/>
          <w:szCs w:val="32"/>
          <w:lang w:val="zh-CN"/>
        </w:rPr>
      </w:pPr>
      <w:r w:rsidRPr="00FD3160">
        <w:rPr>
          <w:rFonts w:ascii="仿宋_GB2312" w:eastAsia="仿宋_GB2312" w:cs="宋体" w:hint="eastAsia"/>
          <w:color w:val="000000"/>
          <w:kern w:val="0"/>
          <w:sz w:val="32"/>
          <w:szCs w:val="32"/>
          <w:lang w:val="zh-CN"/>
        </w:rPr>
        <w:t>1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  <w:lang w:val="zh-CN"/>
        </w:rPr>
        <w:t>.</w:t>
      </w:r>
      <w:r w:rsidR="000D075A" w:rsidRPr="000D075A">
        <w:rPr>
          <w:rFonts w:hint="eastAsia"/>
        </w:rPr>
        <w:t xml:space="preserve"> </w:t>
      </w:r>
      <w:r w:rsidR="000D075A" w:rsidRPr="000D075A">
        <w:rPr>
          <w:rFonts w:ascii="仿宋_GB2312" w:eastAsia="仿宋_GB2312" w:cs="宋体" w:hint="eastAsia"/>
          <w:color w:val="000000"/>
          <w:kern w:val="0"/>
          <w:sz w:val="32"/>
          <w:szCs w:val="32"/>
          <w:lang w:val="zh-CN"/>
        </w:rPr>
        <w:t>北京市政府采购中心2018年收支总表</w:t>
      </w:r>
    </w:p>
    <w:p w:rsidR="005D703F" w:rsidRPr="00FD3160" w:rsidRDefault="005D703F" w:rsidP="00B46B2D">
      <w:pPr>
        <w:autoSpaceDE w:val="0"/>
        <w:autoSpaceDN w:val="0"/>
        <w:adjustRightInd w:val="0"/>
        <w:spacing w:line="560" w:lineRule="exact"/>
        <w:jc w:val="left"/>
        <w:rPr>
          <w:rFonts w:ascii="仿宋_GB2312" w:eastAsia="仿宋_GB2312" w:cs="宋体"/>
          <w:color w:val="000000"/>
          <w:kern w:val="0"/>
          <w:sz w:val="32"/>
          <w:szCs w:val="32"/>
          <w:lang w:val="zh-CN"/>
        </w:rPr>
      </w:pPr>
      <w:r w:rsidRPr="00FD3160">
        <w:rPr>
          <w:rFonts w:ascii="仿宋_GB2312" w:eastAsia="仿宋_GB2312" w:cs="宋体" w:hint="eastAsia"/>
          <w:color w:val="000000"/>
          <w:kern w:val="0"/>
          <w:sz w:val="32"/>
          <w:szCs w:val="32"/>
          <w:lang w:val="zh-CN"/>
        </w:rPr>
        <w:t>2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  <w:lang w:val="zh-CN"/>
        </w:rPr>
        <w:t>.</w:t>
      </w:r>
      <w:r w:rsidR="000D075A" w:rsidRPr="000D075A">
        <w:rPr>
          <w:rFonts w:hint="eastAsia"/>
        </w:rPr>
        <w:t xml:space="preserve"> </w:t>
      </w:r>
      <w:r w:rsidR="000D075A" w:rsidRPr="000D075A">
        <w:rPr>
          <w:rFonts w:ascii="仿宋_GB2312" w:eastAsia="仿宋_GB2312" w:cs="宋体" w:hint="eastAsia"/>
          <w:color w:val="000000"/>
          <w:kern w:val="0"/>
          <w:sz w:val="32"/>
          <w:szCs w:val="32"/>
          <w:lang w:val="zh-CN"/>
        </w:rPr>
        <w:t>北京市政府采购中心2018年收入总表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  <w:lang w:val="zh-CN"/>
        </w:rPr>
        <w:t xml:space="preserve">   </w:t>
      </w:r>
    </w:p>
    <w:p w:rsidR="005D703F" w:rsidRDefault="005D703F" w:rsidP="00D07D34">
      <w:pPr>
        <w:autoSpaceDE w:val="0"/>
        <w:autoSpaceDN w:val="0"/>
        <w:adjustRightInd w:val="0"/>
        <w:spacing w:line="560" w:lineRule="exact"/>
        <w:ind w:leftChars="-2" w:left="-4" w:firstLine="3"/>
        <w:jc w:val="left"/>
        <w:rPr>
          <w:rFonts w:ascii="仿宋_GB2312" w:eastAsia="仿宋_GB2312" w:cs="宋体"/>
          <w:color w:val="000000"/>
          <w:kern w:val="0"/>
          <w:sz w:val="32"/>
          <w:szCs w:val="32"/>
          <w:lang w:val="zh-CN"/>
        </w:rPr>
      </w:pPr>
      <w:r w:rsidRPr="00FD3160">
        <w:rPr>
          <w:rFonts w:ascii="仿宋_GB2312" w:eastAsia="仿宋_GB2312" w:cs="宋体" w:hint="eastAsia"/>
          <w:color w:val="000000"/>
          <w:kern w:val="0"/>
          <w:sz w:val="32"/>
          <w:szCs w:val="32"/>
          <w:lang w:val="zh-CN"/>
        </w:rPr>
        <w:t>3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  <w:lang w:val="zh-CN"/>
        </w:rPr>
        <w:t>.</w:t>
      </w:r>
      <w:r w:rsidR="000D075A" w:rsidRPr="000D075A">
        <w:rPr>
          <w:rFonts w:hint="eastAsia"/>
        </w:rPr>
        <w:t xml:space="preserve"> </w:t>
      </w:r>
      <w:r w:rsidR="000D075A" w:rsidRPr="000D075A">
        <w:rPr>
          <w:rFonts w:ascii="仿宋_GB2312" w:eastAsia="仿宋_GB2312" w:cs="宋体" w:hint="eastAsia"/>
          <w:color w:val="000000"/>
          <w:kern w:val="0"/>
          <w:sz w:val="32"/>
          <w:szCs w:val="32"/>
          <w:lang w:val="zh-CN"/>
        </w:rPr>
        <w:t>北京市政府采购中心2018年支出总表</w:t>
      </w:r>
    </w:p>
    <w:p w:rsidR="005D703F" w:rsidRPr="00D07D34" w:rsidRDefault="005D703F" w:rsidP="00D07D34">
      <w:pPr>
        <w:autoSpaceDE w:val="0"/>
        <w:autoSpaceDN w:val="0"/>
        <w:adjustRightInd w:val="0"/>
        <w:spacing w:line="560" w:lineRule="exact"/>
        <w:ind w:leftChars="-2" w:left="-4" w:firstLine="3"/>
        <w:jc w:val="left"/>
        <w:rPr>
          <w:rFonts w:ascii="仿宋_GB2312" w:eastAsia="仿宋_GB2312" w:cs="宋体"/>
          <w:color w:val="000000"/>
          <w:kern w:val="0"/>
          <w:sz w:val="32"/>
          <w:szCs w:val="32"/>
          <w:lang w:val="zh-CN"/>
        </w:rPr>
      </w:pPr>
      <w:r>
        <w:rPr>
          <w:rFonts w:ascii="仿宋_GB2312" w:eastAsia="仿宋_GB2312" w:cs="宋体"/>
          <w:color w:val="000000"/>
          <w:kern w:val="0"/>
          <w:sz w:val="32"/>
          <w:szCs w:val="32"/>
          <w:lang w:val="zh-CN"/>
        </w:rPr>
        <w:t>4.</w:t>
      </w:r>
      <w:r w:rsidR="000D075A" w:rsidRPr="00D07D34">
        <w:rPr>
          <w:rFonts w:ascii="仿宋_GB2312" w:eastAsia="仿宋_GB2312" w:cs="宋体" w:hint="eastAsia"/>
          <w:color w:val="000000"/>
          <w:kern w:val="0"/>
          <w:sz w:val="32"/>
          <w:szCs w:val="32"/>
          <w:lang w:val="zh-CN"/>
        </w:rPr>
        <w:t xml:space="preserve"> 北京市政府采购中心2018年财政拨款收支总表</w:t>
      </w:r>
    </w:p>
    <w:p w:rsidR="005D703F" w:rsidRPr="00FD3160" w:rsidRDefault="005D703F" w:rsidP="00D07D34">
      <w:pPr>
        <w:autoSpaceDE w:val="0"/>
        <w:autoSpaceDN w:val="0"/>
        <w:adjustRightInd w:val="0"/>
        <w:spacing w:line="560" w:lineRule="exact"/>
        <w:ind w:leftChars="-2" w:left="-4" w:firstLine="3"/>
        <w:jc w:val="left"/>
        <w:rPr>
          <w:rFonts w:ascii="仿宋_GB2312" w:eastAsia="仿宋_GB2312" w:cs="宋体"/>
          <w:color w:val="000000"/>
          <w:kern w:val="0"/>
          <w:sz w:val="32"/>
          <w:szCs w:val="32"/>
          <w:lang w:val="zh-CN"/>
        </w:rPr>
      </w:pPr>
      <w:r>
        <w:rPr>
          <w:rFonts w:ascii="仿宋_GB2312" w:eastAsia="仿宋_GB2312" w:cs="宋体"/>
          <w:color w:val="000000"/>
          <w:kern w:val="0"/>
          <w:sz w:val="32"/>
          <w:szCs w:val="32"/>
          <w:lang w:val="zh-CN"/>
        </w:rPr>
        <w:t>5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  <w:lang w:val="zh-CN"/>
        </w:rPr>
        <w:t>.</w:t>
      </w:r>
      <w:r w:rsidR="00D07D34" w:rsidRPr="00D07D34">
        <w:rPr>
          <w:rFonts w:ascii="仿宋_GB2312" w:eastAsia="仿宋_GB2312" w:cs="宋体" w:hint="eastAsia"/>
          <w:color w:val="000000"/>
          <w:kern w:val="0"/>
          <w:sz w:val="32"/>
          <w:szCs w:val="32"/>
          <w:lang w:val="zh-CN"/>
        </w:rPr>
        <w:t xml:space="preserve"> 北京市政府采购中心2018年一般公共预算财政拨款支出表</w:t>
      </w:r>
    </w:p>
    <w:p w:rsidR="005D703F" w:rsidRDefault="005D703F" w:rsidP="00D07D34">
      <w:pPr>
        <w:autoSpaceDE w:val="0"/>
        <w:autoSpaceDN w:val="0"/>
        <w:adjustRightInd w:val="0"/>
        <w:spacing w:line="560" w:lineRule="exact"/>
        <w:ind w:leftChars="-2" w:left="-4" w:firstLine="3"/>
        <w:jc w:val="left"/>
        <w:rPr>
          <w:rFonts w:ascii="仿宋_GB2312" w:eastAsia="仿宋_GB2312" w:cs="宋体"/>
          <w:color w:val="000000"/>
          <w:kern w:val="0"/>
          <w:sz w:val="32"/>
          <w:szCs w:val="32"/>
          <w:lang w:val="zh-CN"/>
        </w:rPr>
      </w:pPr>
      <w:r>
        <w:rPr>
          <w:rFonts w:ascii="仿宋_GB2312" w:eastAsia="仿宋_GB2312" w:cs="宋体"/>
          <w:color w:val="000000"/>
          <w:kern w:val="0"/>
          <w:sz w:val="32"/>
          <w:szCs w:val="32"/>
          <w:lang w:val="zh-CN"/>
        </w:rPr>
        <w:t>6</w:t>
      </w:r>
      <w:r w:rsidRPr="00FD3160">
        <w:rPr>
          <w:rFonts w:ascii="仿宋_GB2312" w:eastAsia="仿宋_GB2312" w:cs="宋体" w:hint="eastAsia"/>
          <w:color w:val="000000"/>
          <w:kern w:val="0"/>
          <w:sz w:val="32"/>
          <w:szCs w:val="32"/>
          <w:lang w:val="zh-CN"/>
        </w:rPr>
        <w:t>.</w:t>
      </w:r>
      <w:r w:rsidR="00D07D34" w:rsidRPr="00D07D34">
        <w:rPr>
          <w:rFonts w:hint="eastAsia"/>
        </w:rPr>
        <w:t xml:space="preserve"> </w:t>
      </w:r>
      <w:r w:rsidR="00D07D34" w:rsidRPr="00D07D34">
        <w:rPr>
          <w:rFonts w:ascii="仿宋_GB2312" w:eastAsia="仿宋_GB2312" w:cs="宋体" w:hint="eastAsia"/>
          <w:color w:val="000000"/>
          <w:kern w:val="0"/>
          <w:sz w:val="32"/>
          <w:szCs w:val="32"/>
          <w:lang w:val="zh-CN"/>
        </w:rPr>
        <w:t>北京市政府采购中心2018年一般公共预算</w:t>
      </w:r>
      <w:r w:rsidR="000730DD">
        <w:rPr>
          <w:rFonts w:ascii="仿宋_GB2312" w:eastAsia="仿宋_GB2312" w:cs="宋体" w:hint="eastAsia"/>
          <w:color w:val="000000"/>
          <w:kern w:val="0"/>
          <w:sz w:val="32"/>
          <w:szCs w:val="32"/>
          <w:lang w:val="zh-CN"/>
        </w:rPr>
        <w:t>财政拨款</w:t>
      </w:r>
      <w:r w:rsidR="00D07D34" w:rsidRPr="00D07D34">
        <w:rPr>
          <w:rFonts w:ascii="仿宋_GB2312" w:eastAsia="仿宋_GB2312" w:cs="宋体" w:hint="eastAsia"/>
          <w:color w:val="000000"/>
          <w:kern w:val="0"/>
          <w:sz w:val="32"/>
          <w:szCs w:val="32"/>
          <w:lang w:val="zh-CN"/>
        </w:rPr>
        <w:t>基本支出表</w:t>
      </w:r>
    </w:p>
    <w:p w:rsidR="005D703F" w:rsidRDefault="005D703F" w:rsidP="00D07D34">
      <w:pPr>
        <w:autoSpaceDE w:val="0"/>
        <w:autoSpaceDN w:val="0"/>
        <w:adjustRightInd w:val="0"/>
        <w:spacing w:line="560" w:lineRule="exact"/>
        <w:ind w:leftChars="-2" w:left="-4" w:firstLine="3"/>
        <w:jc w:val="left"/>
        <w:rPr>
          <w:rFonts w:ascii="仿宋_GB2312" w:eastAsia="仿宋_GB2312" w:cs="宋体"/>
          <w:color w:val="000000"/>
          <w:kern w:val="0"/>
          <w:sz w:val="32"/>
          <w:szCs w:val="32"/>
          <w:lang w:val="zh-CN"/>
        </w:rPr>
      </w:pPr>
      <w:r>
        <w:rPr>
          <w:rFonts w:ascii="仿宋_GB2312" w:eastAsia="仿宋_GB2312" w:cs="宋体"/>
          <w:color w:val="000000"/>
          <w:kern w:val="0"/>
          <w:sz w:val="32"/>
          <w:szCs w:val="32"/>
          <w:lang w:val="zh-CN"/>
        </w:rPr>
        <w:t>7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  <w:lang w:val="zh-CN"/>
        </w:rPr>
        <w:t>.</w:t>
      </w:r>
      <w:r w:rsidR="00D07D34" w:rsidRPr="00D07D34">
        <w:rPr>
          <w:rFonts w:hint="eastAsia"/>
        </w:rPr>
        <w:t xml:space="preserve"> </w:t>
      </w:r>
      <w:r w:rsidR="00D07D34" w:rsidRPr="00D07D34">
        <w:rPr>
          <w:rFonts w:ascii="仿宋_GB2312" w:eastAsia="仿宋_GB2312" w:cs="宋体" w:hint="eastAsia"/>
          <w:color w:val="000000"/>
          <w:kern w:val="0"/>
          <w:sz w:val="32"/>
          <w:szCs w:val="32"/>
          <w:lang w:val="zh-CN"/>
        </w:rPr>
        <w:t>北京市政府采购中心2018年一般公共预算</w:t>
      </w:r>
      <w:r w:rsidR="000730DD">
        <w:rPr>
          <w:rFonts w:ascii="仿宋_GB2312" w:eastAsia="仿宋_GB2312" w:cs="宋体" w:hint="eastAsia"/>
          <w:color w:val="000000"/>
          <w:kern w:val="0"/>
          <w:sz w:val="32"/>
          <w:szCs w:val="32"/>
          <w:lang w:val="zh-CN"/>
        </w:rPr>
        <w:t>财政拨款</w:t>
      </w:r>
      <w:r w:rsidR="00D07D34" w:rsidRPr="00D07D34">
        <w:rPr>
          <w:rFonts w:ascii="仿宋_GB2312" w:eastAsia="仿宋_GB2312" w:cs="宋体" w:hint="eastAsia"/>
          <w:color w:val="000000"/>
          <w:kern w:val="0"/>
          <w:sz w:val="32"/>
          <w:szCs w:val="32"/>
          <w:lang w:val="zh-CN"/>
        </w:rPr>
        <w:t>项目支出表</w:t>
      </w:r>
    </w:p>
    <w:p w:rsidR="00D07D34" w:rsidRDefault="005D703F" w:rsidP="00B46B2D">
      <w:pPr>
        <w:autoSpaceDE w:val="0"/>
        <w:autoSpaceDN w:val="0"/>
        <w:adjustRightInd w:val="0"/>
        <w:spacing w:line="560" w:lineRule="exact"/>
        <w:ind w:leftChars="-2" w:left="-4"/>
        <w:jc w:val="left"/>
        <w:rPr>
          <w:rFonts w:ascii="仿宋_GB2312" w:eastAsia="仿宋_GB2312" w:cs="宋体"/>
          <w:color w:val="000000"/>
          <w:kern w:val="0"/>
          <w:sz w:val="32"/>
          <w:szCs w:val="32"/>
          <w:lang w:val="zh-CN"/>
        </w:rPr>
      </w:pPr>
      <w:r>
        <w:rPr>
          <w:rFonts w:ascii="仿宋_GB2312" w:eastAsia="仿宋_GB2312" w:cs="宋体"/>
          <w:color w:val="000000"/>
          <w:kern w:val="0"/>
          <w:sz w:val="32"/>
          <w:szCs w:val="32"/>
          <w:lang w:val="zh-CN"/>
        </w:rPr>
        <w:t>8.</w:t>
      </w:r>
      <w:r w:rsidR="00D07D34" w:rsidRPr="00D07D34">
        <w:rPr>
          <w:rFonts w:hint="eastAsia"/>
        </w:rPr>
        <w:t xml:space="preserve"> </w:t>
      </w:r>
      <w:r w:rsidR="00D07D34" w:rsidRPr="00D07D34">
        <w:rPr>
          <w:rFonts w:ascii="仿宋_GB2312" w:eastAsia="仿宋_GB2312" w:cs="宋体" w:hint="eastAsia"/>
          <w:color w:val="000000"/>
          <w:kern w:val="0"/>
          <w:sz w:val="32"/>
          <w:szCs w:val="32"/>
          <w:lang w:val="zh-CN"/>
        </w:rPr>
        <w:t>北京市政府采购中心2018年政府性基金预算</w:t>
      </w:r>
      <w:r w:rsidR="006C0E67">
        <w:rPr>
          <w:rFonts w:ascii="仿宋_GB2312" w:eastAsia="仿宋_GB2312" w:cs="宋体" w:hint="eastAsia"/>
          <w:color w:val="000000"/>
          <w:kern w:val="0"/>
          <w:sz w:val="32"/>
          <w:szCs w:val="32"/>
          <w:lang w:val="zh-CN"/>
        </w:rPr>
        <w:t>财政拨款</w:t>
      </w:r>
      <w:r w:rsidR="00D07D34" w:rsidRPr="00D07D34">
        <w:rPr>
          <w:rFonts w:ascii="仿宋_GB2312" w:eastAsia="仿宋_GB2312" w:cs="宋体" w:hint="eastAsia"/>
          <w:color w:val="000000"/>
          <w:kern w:val="0"/>
          <w:sz w:val="32"/>
          <w:szCs w:val="32"/>
          <w:lang w:val="zh-CN"/>
        </w:rPr>
        <w:t>支出表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  <w:lang w:val="zh-CN"/>
        </w:rPr>
        <w:t xml:space="preserve">         </w:t>
      </w:r>
    </w:p>
    <w:p w:rsidR="00D07D34" w:rsidRDefault="005D703F" w:rsidP="00B46B2D">
      <w:pPr>
        <w:autoSpaceDE w:val="0"/>
        <w:autoSpaceDN w:val="0"/>
        <w:adjustRightInd w:val="0"/>
        <w:spacing w:line="560" w:lineRule="exact"/>
        <w:jc w:val="left"/>
        <w:rPr>
          <w:rFonts w:ascii="仿宋_GB2312" w:eastAsia="仿宋_GB2312" w:cs="宋体"/>
          <w:color w:val="000000"/>
          <w:kern w:val="0"/>
          <w:sz w:val="32"/>
          <w:szCs w:val="32"/>
          <w:lang w:val="zh-CN"/>
        </w:rPr>
      </w:pPr>
      <w:r>
        <w:rPr>
          <w:rFonts w:ascii="仿宋_GB2312" w:eastAsia="仿宋_GB2312" w:cs="宋体"/>
          <w:color w:val="000000"/>
          <w:kern w:val="0"/>
          <w:sz w:val="32"/>
          <w:szCs w:val="32"/>
          <w:lang w:val="zh-CN"/>
        </w:rPr>
        <w:t>9.</w:t>
      </w:r>
      <w:r w:rsidR="00D07D34" w:rsidRPr="00D07D34">
        <w:rPr>
          <w:rFonts w:hint="eastAsia"/>
        </w:rPr>
        <w:t xml:space="preserve"> </w:t>
      </w:r>
      <w:r w:rsidR="00D07D34" w:rsidRPr="00D07D34">
        <w:rPr>
          <w:rFonts w:ascii="仿宋_GB2312" w:eastAsia="仿宋_GB2312" w:cs="宋体" w:hint="eastAsia"/>
          <w:color w:val="000000"/>
          <w:kern w:val="0"/>
          <w:sz w:val="32"/>
          <w:szCs w:val="32"/>
          <w:lang w:val="zh-CN"/>
        </w:rPr>
        <w:t>北京市政府采购中心2018年</w:t>
      </w:r>
      <w:r w:rsidR="006C0E67">
        <w:rPr>
          <w:rFonts w:ascii="仿宋_GB2312" w:eastAsia="仿宋_GB2312" w:cs="宋体" w:hint="eastAsia"/>
          <w:color w:val="000000"/>
          <w:kern w:val="0"/>
          <w:sz w:val="32"/>
          <w:szCs w:val="32"/>
          <w:lang w:val="zh-CN"/>
        </w:rPr>
        <w:t>财政拨款</w:t>
      </w:r>
      <w:r w:rsidR="00D07D34" w:rsidRPr="00D07D34">
        <w:rPr>
          <w:rFonts w:ascii="仿宋_GB2312" w:eastAsia="仿宋_GB2312" w:cs="宋体" w:hint="eastAsia"/>
          <w:color w:val="000000"/>
          <w:kern w:val="0"/>
          <w:sz w:val="32"/>
          <w:szCs w:val="32"/>
          <w:lang w:val="zh-CN"/>
        </w:rPr>
        <w:t>“三公”经费</w:t>
      </w:r>
      <w:r w:rsidR="006C0E67">
        <w:rPr>
          <w:rFonts w:ascii="仿宋_GB2312" w:eastAsia="仿宋_GB2312" w:cs="宋体" w:hint="eastAsia"/>
          <w:color w:val="000000"/>
          <w:kern w:val="0"/>
          <w:sz w:val="32"/>
          <w:szCs w:val="32"/>
          <w:lang w:val="zh-CN"/>
        </w:rPr>
        <w:t>支出</w:t>
      </w:r>
      <w:r w:rsidR="00D07D34" w:rsidRPr="00D07D34">
        <w:rPr>
          <w:rFonts w:ascii="仿宋_GB2312" w:eastAsia="仿宋_GB2312" w:cs="宋体" w:hint="eastAsia"/>
          <w:color w:val="000000"/>
          <w:kern w:val="0"/>
          <w:sz w:val="32"/>
          <w:szCs w:val="32"/>
          <w:lang w:val="zh-CN"/>
        </w:rPr>
        <w:t>表</w:t>
      </w:r>
    </w:p>
    <w:p w:rsidR="005D703F" w:rsidRDefault="005D703F" w:rsidP="00B46B2D">
      <w:pPr>
        <w:autoSpaceDE w:val="0"/>
        <w:autoSpaceDN w:val="0"/>
        <w:adjustRightInd w:val="0"/>
        <w:spacing w:line="560" w:lineRule="exact"/>
        <w:ind w:leftChars="-2" w:left="-4"/>
        <w:jc w:val="left"/>
        <w:rPr>
          <w:rFonts w:ascii="仿宋_GB2312" w:eastAsia="仿宋_GB2312" w:cs="宋体"/>
          <w:color w:val="000000"/>
          <w:kern w:val="0"/>
          <w:sz w:val="32"/>
          <w:szCs w:val="32"/>
          <w:lang w:val="zh-CN"/>
        </w:rPr>
      </w:pPr>
      <w:r>
        <w:rPr>
          <w:rFonts w:ascii="仿宋_GB2312" w:eastAsia="仿宋_GB2312" w:cs="宋体"/>
          <w:color w:val="000000"/>
          <w:kern w:val="0"/>
          <w:sz w:val="32"/>
          <w:szCs w:val="32"/>
          <w:lang w:val="zh-CN"/>
        </w:rPr>
        <w:t>10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  <w:lang w:val="zh-CN"/>
        </w:rPr>
        <w:t>.</w:t>
      </w:r>
      <w:r w:rsidR="00D07D34" w:rsidRPr="00D07D34">
        <w:rPr>
          <w:rFonts w:hint="eastAsia"/>
        </w:rPr>
        <w:t xml:space="preserve"> </w:t>
      </w:r>
      <w:r w:rsidR="00D07D34" w:rsidRPr="00D07D34">
        <w:rPr>
          <w:rFonts w:ascii="仿宋_GB2312" w:eastAsia="仿宋_GB2312" w:cs="宋体" w:hint="eastAsia"/>
          <w:color w:val="000000"/>
          <w:kern w:val="0"/>
          <w:sz w:val="32"/>
          <w:szCs w:val="32"/>
          <w:lang w:val="zh-CN"/>
        </w:rPr>
        <w:t>北京市政府采购中心2018年政府购买服务预算</w:t>
      </w:r>
      <w:r w:rsidR="006C0E67">
        <w:rPr>
          <w:rFonts w:ascii="仿宋_GB2312" w:eastAsia="仿宋_GB2312" w:cs="宋体" w:hint="eastAsia"/>
          <w:color w:val="000000"/>
          <w:kern w:val="0"/>
          <w:sz w:val="32"/>
          <w:szCs w:val="32"/>
          <w:lang w:val="zh-CN"/>
        </w:rPr>
        <w:t>财政拨款</w:t>
      </w:r>
      <w:r w:rsidR="00D07D34" w:rsidRPr="00D07D34">
        <w:rPr>
          <w:rFonts w:ascii="仿宋_GB2312" w:eastAsia="仿宋_GB2312" w:cs="宋体" w:hint="eastAsia"/>
          <w:color w:val="000000"/>
          <w:kern w:val="0"/>
          <w:sz w:val="32"/>
          <w:szCs w:val="32"/>
          <w:lang w:val="zh-CN"/>
        </w:rPr>
        <w:t>明细表</w:t>
      </w:r>
    </w:p>
    <w:p w:rsidR="00820186" w:rsidRDefault="005D703F" w:rsidP="00B46B2D">
      <w:pPr>
        <w:autoSpaceDE w:val="0"/>
        <w:autoSpaceDN w:val="0"/>
        <w:adjustRightInd w:val="0"/>
        <w:spacing w:line="560" w:lineRule="exact"/>
        <w:ind w:leftChars="-2" w:left="-4"/>
        <w:jc w:val="left"/>
      </w:pPr>
      <w:r>
        <w:rPr>
          <w:rFonts w:ascii="仿宋_GB2312" w:eastAsia="仿宋_GB2312" w:cs="宋体" w:hint="eastAsia"/>
          <w:color w:val="000000"/>
          <w:kern w:val="0"/>
          <w:sz w:val="32"/>
          <w:szCs w:val="32"/>
          <w:lang w:val="zh-CN"/>
        </w:rPr>
        <w:t>1</w:t>
      </w:r>
      <w:r>
        <w:rPr>
          <w:rFonts w:ascii="仿宋_GB2312" w:eastAsia="仿宋_GB2312" w:cs="宋体"/>
          <w:color w:val="000000"/>
          <w:kern w:val="0"/>
          <w:sz w:val="32"/>
          <w:szCs w:val="32"/>
          <w:lang w:val="zh-CN"/>
        </w:rPr>
        <w:t>1.</w:t>
      </w:r>
      <w:r w:rsidR="00D07D34" w:rsidRPr="00D07D34">
        <w:rPr>
          <w:rFonts w:hint="eastAsia"/>
        </w:rPr>
        <w:t xml:space="preserve"> </w:t>
      </w:r>
      <w:r w:rsidR="00D07D34" w:rsidRPr="00D07D34">
        <w:rPr>
          <w:rFonts w:ascii="仿宋_GB2312" w:eastAsia="仿宋_GB2312" w:cs="宋体" w:hint="eastAsia"/>
          <w:color w:val="000000"/>
          <w:kern w:val="0"/>
          <w:sz w:val="32"/>
          <w:szCs w:val="32"/>
          <w:lang w:val="zh-CN"/>
        </w:rPr>
        <w:t>北京市政府采购中心2018年项目支出绩效目标申报表</w:t>
      </w:r>
    </w:p>
    <w:sectPr w:rsidR="00820186" w:rsidSect="000D07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955" w:rsidRDefault="00C44955" w:rsidP="00D90CE5">
      <w:r>
        <w:separator/>
      </w:r>
    </w:p>
  </w:endnote>
  <w:endnote w:type="continuationSeparator" w:id="1">
    <w:p w:rsidR="00C44955" w:rsidRDefault="00C44955" w:rsidP="00D90C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955" w:rsidRDefault="00C44955" w:rsidP="00D90CE5">
      <w:r>
        <w:separator/>
      </w:r>
    </w:p>
  </w:footnote>
  <w:footnote w:type="continuationSeparator" w:id="1">
    <w:p w:rsidR="00C44955" w:rsidRDefault="00C44955" w:rsidP="00D90C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703F"/>
    <w:rsid w:val="00056EBF"/>
    <w:rsid w:val="0007089A"/>
    <w:rsid w:val="000730DD"/>
    <w:rsid w:val="00083600"/>
    <w:rsid w:val="000D075A"/>
    <w:rsid w:val="000F6D80"/>
    <w:rsid w:val="001578C0"/>
    <w:rsid w:val="00191919"/>
    <w:rsid w:val="001E16E0"/>
    <w:rsid w:val="001F5F88"/>
    <w:rsid w:val="0028339B"/>
    <w:rsid w:val="002A51E8"/>
    <w:rsid w:val="002E60FD"/>
    <w:rsid w:val="002E6D9B"/>
    <w:rsid w:val="0034067D"/>
    <w:rsid w:val="00377253"/>
    <w:rsid w:val="003C3DA0"/>
    <w:rsid w:val="003D21D4"/>
    <w:rsid w:val="00417105"/>
    <w:rsid w:val="00462DB8"/>
    <w:rsid w:val="004C1DAE"/>
    <w:rsid w:val="00501931"/>
    <w:rsid w:val="00542C8B"/>
    <w:rsid w:val="00591E2C"/>
    <w:rsid w:val="005D5AF4"/>
    <w:rsid w:val="005D703F"/>
    <w:rsid w:val="005D71EC"/>
    <w:rsid w:val="0060752A"/>
    <w:rsid w:val="00624E70"/>
    <w:rsid w:val="00635763"/>
    <w:rsid w:val="0067385F"/>
    <w:rsid w:val="006C0E67"/>
    <w:rsid w:val="00722800"/>
    <w:rsid w:val="00780447"/>
    <w:rsid w:val="007A40A6"/>
    <w:rsid w:val="007A4B25"/>
    <w:rsid w:val="007E61BE"/>
    <w:rsid w:val="00820186"/>
    <w:rsid w:val="008446D5"/>
    <w:rsid w:val="008B6994"/>
    <w:rsid w:val="008E02C9"/>
    <w:rsid w:val="008F4859"/>
    <w:rsid w:val="0090674F"/>
    <w:rsid w:val="00943FE2"/>
    <w:rsid w:val="00961AC4"/>
    <w:rsid w:val="009F2E6E"/>
    <w:rsid w:val="00A158FF"/>
    <w:rsid w:val="00AE0DCF"/>
    <w:rsid w:val="00B04FE0"/>
    <w:rsid w:val="00B24D73"/>
    <w:rsid w:val="00B46B2D"/>
    <w:rsid w:val="00B60564"/>
    <w:rsid w:val="00BB2257"/>
    <w:rsid w:val="00C11967"/>
    <w:rsid w:val="00C355E0"/>
    <w:rsid w:val="00C44955"/>
    <w:rsid w:val="00D07D34"/>
    <w:rsid w:val="00D374C8"/>
    <w:rsid w:val="00D56E15"/>
    <w:rsid w:val="00D90CE5"/>
    <w:rsid w:val="00D923A4"/>
    <w:rsid w:val="00DC1F05"/>
    <w:rsid w:val="00ED54E0"/>
    <w:rsid w:val="00F223D8"/>
    <w:rsid w:val="00FD3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0C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0CE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0C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0CE5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730D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730D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2018-03-01T02:48:00Z</cp:lastPrinted>
  <dcterms:created xsi:type="dcterms:W3CDTF">2018-02-27T03:55:00Z</dcterms:created>
  <dcterms:modified xsi:type="dcterms:W3CDTF">2019-01-31T01:28:00Z</dcterms:modified>
</cp:coreProperties>
</file>