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ascii="宋体" w:hAnsi="宋体" w:cs="宋体"/>
          <w:b/>
          <w:bCs/>
          <w:sz w:val="28"/>
          <w:szCs w:val="28"/>
        </w:rPr>
      </w:pPr>
      <w:r>
        <w:rPr>
          <w:rFonts w:hint="eastAsia" w:ascii="宋体" w:hAnsi="宋体" w:cs="宋体"/>
          <w:b/>
          <w:bCs/>
          <w:sz w:val="28"/>
          <w:szCs w:val="28"/>
        </w:rPr>
        <w:t>第一章</w:t>
      </w:r>
      <w:r>
        <w:rPr>
          <w:rFonts w:ascii="宋体" w:hAnsi="宋体" w:cs="宋体"/>
          <w:b/>
          <w:bCs/>
          <w:sz w:val="28"/>
          <w:szCs w:val="28"/>
        </w:rPr>
        <w:t xml:space="preserve">  </w:t>
      </w:r>
      <w:r>
        <w:rPr>
          <w:rFonts w:hint="eastAsia" w:ascii="宋体" w:hAnsi="宋体" w:cs="宋体"/>
          <w:b/>
          <w:bCs/>
          <w:sz w:val="28"/>
          <w:szCs w:val="28"/>
        </w:rPr>
        <w:t>项目概况</w:t>
      </w:r>
    </w:p>
    <w:p>
      <w:pPr>
        <w:spacing w:line="400" w:lineRule="atLeast"/>
        <w:rPr>
          <w:rFonts w:ascii="宋体" w:hAnsi="宋体" w:cs="宋体"/>
          <w:b/>
          <w:bCs/>
          <w:color w:val="000000"/>
          <w:szCs w:val="24"/>
        </w:rPr>
      </w:pPr>
      <w:r>
        <w:rPr>
          <w:rFonts w:hint="eastAsia" w:ascii="宋体" w:hAnsi="宋体" w:cs="宋体"/>
          <w:b/>
          <w:bCs/>
          <w:color w:val="000000"/>
          <w:szCs w:val="24"/>
        </w:rPr>
        <w:t>一、项目名称</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首都医科大学附属北京友谊医院顺义院区综合服务项目。</w:t>
      </w:r>
    </w:p>
    <w:p>
      <w:pPr>
        <w:spacing w:line="400" w:lineRule="atLeast"/>
        <w:rPr>
          <w:rFonts w:ascii="宋体" w:hAnsi="宋体" w:cs="宋体"/>
          <w:b/>
          <w:bCs/>
          <w:color w:val="000000"/>
          <w:szCs w:val="24"/>
        </w:rPr>
      </w:pPr>
      <w:r>
        <w:rPr>
          <w:rFonts w:hint="eastAsia" w:ascii="宋体" w:hAnsi="宋体" w:cs="宋体"/>
          <w:b/>
          <w:bCs/>
          <w:color w:val="000000"/>
          <w:szCs w:val="24"/>
        </w:rPr>
        <w:t>二、医院简介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首都医科大学附属北京友谊医院始建于1952年，原名为北京苏联红十字医院，是新中国成立后，由党和政府建立的第一所大型综合性医院。是北京市市属医院，是集医疗、教学、科研、预防为一体的三级甲等医院，是首都医科大学第二临床医学院，也是北京市医疗保险A类定点医疗机构。</w:t>
      </w:r>
    </w:p>
    <w:p>
      <w:pPr>
        <w:spacing w:line="400" w:lineRule="atLeast"/>
        <w:ind w:firstLine="420" w:firstLineChars="200"/>
        <w:rPr>
          <w:rFonts w:ascii="宋体" w:hAnsi="宋体" w:cs="宋体"/>
          <w:sz w:val="21"/>
          <w:szCs w:val="21"/>
        </w:rPr>
      </w:pPr>
      <w:r>
        <w:rPr>
          <w:rFonts w:hint="eastAsia" w:ascii="宋体" w:hAnsi="宋体" w:cs="宋体"/>
          <w:bCs/>
          <w:sz w:val="21"/>
          <w:szCs w:val="21"/>
        </w:rPr>
        <w:t>顺义院区位于北京市顺义区后沙峪地区，计划初期日门诊量2000-3000人次左右，编制床位1000张，计划初期开诊床位400</w:t>
      </w:r>
      <w:r>
        <w:rPr>
          <w:rFonts w:hint="eastAsia" w:ascii="宋体" w:hAnsi="宋体" w:cs="宋体"/>
          <w:sz w:val="21"/>
          <w:szCs w:val="21"/>
        </w:rPr>
        <w:t>张，开诊后逐步增加床位。主要建筑为1号住院楼、2号住院楼、科研教学楼、行政办公楼等。总建筑面积约24万平方米。</w:t>
      </w:r>
    </w:p>
    <w:p>
      <w:pPr>
        <w:spacing w:line="400" w:lineRule="atLeast"/>
        <w:rPr>
          <w:rFonts w:ascii="宋体" w:hAnsi="宋体" w:cs="宋体"/>
          <w:b/>
          <w:bCs/>
          <w:color w:val="000000"/>
          <w:szCs w:val="24"/>
        </w:rPr>
      </w:pPr>
      <w:r>
        <w:rPr>
          <w:rFonts w:hint="eastAsia" w:ascii="宋体" w:hAnsi="宋体" w:cs="宋体"/>
          <w:b/>
          <w:bCs/>
          <w:color w:val="000000"/>
          <w:szCs w:val="24"/>
        </w:rPr>
        <w:t>三、项目地点</w:t>
      </w:r>
    </w:p>
    <w:p>
      <w:pPr>
        <w:spacing w:line="400" w:lineRule="atLeast"/>
        <w:ind w:firstLine="420" w:firstLineChars="200"/>
        <w:rPr>
          <w:rFonts w:ascii="宋体" w:hAnsi="宋体" w:cs="宋体"/>
          <w:sz w:val="21"/>
          <w:szCs w:val="21"/>
        </w:rPr>
      </w:pPr>
      <w:r>
        <w:rPr>
          <w:rFonts w:hint="eastAsia" w:ascii="宋体" w:hAnsi="宋体" w:cs="宋体"/>
          <w:color w:val="000000"/>
          <w:sz w:val="21"/>
          <w:szCs w:val="21"/>
        </w:rPr>
        <w:t>北京市</w:t>
      </w:r>
      <w:r>
        <w:rPr>
          <w:rFonts w:hint="eastAsia" w:ascii="宋体" w:hAnsi="宋体" w:cs="宋体"/>
          <w:sz w:val="21"/>
          <w:szCs w:val="21"/>
        </w:rPr>
        <w:t>顺义区后沙峪镇。</w:t>
      </w:r>
    </w:p>
    <w:p>
      <w:pPr>
        <w:spacing w:line="400" w:lineRule="atLeast"/>
        <w:rPr>
          <w:rFonts w:ascii="宋体" w:hAnsi="宋体" w:cs="宋体"/>
          <w:b/>
          <w:bCs/>
          <w:color w:val="000000"/>
          <w:szCs w:val="24"/>
        </w:rPr>
      </w:pPr>
      <w:r>
        <w:rPr>
          <w:rFonts w:hint="eastAsia" w:ascii="宋体" w:hAnsi="宋体" w:cs="宋体"/>
          <w:b/>
          <w:bCs/>
          <w:color w:val="000000"/>
          <w:szCs w:val="24"/>
        </w:rPr>
        <w:t>四、项目预算</w:t>
      </w:r>
    </w:p>
    <w:p>
      <w:pPr>
        <w:spacing w:line="400" w:lineRule="atLeast"/>
        <w:ind w:firstLine="420" w:firstLineChars="200"/>
        <w:rPr>
          <w:highlight w:val="none"/>
        </w:rPr>
      </w:pPr>
      <w:r>
        <w:rPr>
          <w:rFonts w:hint="eastAsia" w:ascii="宋体" w:hAnsi="宋体" w:cs="宋体"/>
          <w:sz w:val="21"/>
          <w:szCs w:val="21"/>
          <w:highlight w:val="none"/>
        </w:rPr>
        <w:t>项目总预算为</w:t>
      </w:r>
      <w:r>
        <w:rPr>
          <w:rFonts w:hint="eastAsia" w:ascii="宋体" w:hAnsi="宋体" w:cs="宋体"/>
          <w:sz w:val="21"/>
          <w:szCs w:val="21"/>
          <w:highlight w:val="none"/>
          <w:lang w:val="en-US" w:eastAsia="zh-CN"/>
        </w:rPr>
        <w:t>3929</w:t>
      </w:r>
      <w:r>
        <w:rPr>
          <w:rFonts w:hint="eastAsia" w:ascii="宋体" w:hAnsi="宋体" w:cs="宋体"/>
          <w:sz w:val="21"/>
          <w:szCs w:val="21"/>
          <w:highlight w:val="none"/>
        </w:rPr>
        <w:t>万元，其中：综合服务费预算第一年为</w:t>
      </w:r>
      <w:r>
        <w:rPr>
          <w:rFonts w:hint="eastAsia" w:ascii="宋体" w:hAnsi="宋体" w:cs="宋体"/>
          <w:sz w:val="21"/>
          <w:szCs w:val="21"/>
          <w:highlight w:val="none"/>
          <w:lang w:val="en-US" w:eastAsia="zh-CN"/>
        </w:rPr>
        <w:t>1487</w:t>
      </w:r>
      <w:r>
        <w:rPr>
          <w:rFonts w:hint="eastAsia" w:ascii="宋体" w:hAnsi="宋体" w:cs="宋体"/>
          <w:sz w:val="21"/>
          <w:szCs w:val="21"/>
          <w:highlight w:val="none"/>
        </w:rPr>
        <w:t>万元，第二年为</w:t>
      </w:r>
      <w:r>
        <w:rPr>
          <w:rFonts w:hint="eastAsia" w:ascii="宋体" w:hAnsi="宋体" w:cs="宋体"/>
          <w:sz w:val="21"/>
          <w:szCs w:val="21"/>
          <w:highlight w:val="none"/>
          <w:lang w:val="en-US" w:eastAsia="zh-CN"/>
        </w:rPr>
        <w:t>2230</w:t>
      </w:r>
      <w:r>
        <w:rPr>
          <w:rFonts w:hint="eastAsia" w:ascii="宋体" w:hAnsi="宋体" w:cs="宋体"/>
          <w:sz w:val="21"/>
          <w:szCs w:val="21"/>
          <w:highlight w:val="none"/>
        </w:rPr>
        <w:t>万元；开诊区域开荒费预算为</w:t>
      </w:r>
      <w:r>
        <w:rPr>
          <w:rFonts w:ascii="宋体" w:hAnsi="宋体" w:cs="宋体"/>
          <w:sz w:val="21"/>
          <w:szCs w:val="21"/>
          <w:highlight w:val="none"/>
        </w:rPr>
        <w:t>212万元</w:t>
      </w:r>
      <w:r>
        <w:rPr>
          <w:rFonts w:hint="eastAsia" w:ascii="宋体" w:hAnsi="宋体" w:cs="宋体"/>
          <w:sz w:val="21"/>
          <w:szCs w:val="21"/>
          <w:highlight w:val="none"/>
        </w:rPr>
        <w:t>。</w:t>
      </w:r>
    </w:p>
    <w:p>
      <w:pPr>
        <w:spacing w:line="400" w:lineRule="atLeast"/>
        <w:rPr>
          <w:rFonts w:ascii="宋体" w:hAnsi="宋体" w:cs="宋体"/>
          <w:b/>
          <w:bCs/>
          <w:color w:val="000000"/>
          <w:szCs w:val="24"/>
        </w:rPr>
      </w:pPr>
      <w:r>
        <w:rPr>
          <w:rFonts w:hint="eastAsia" w:ascii="宋体" w:hAnsi="宋体" w:cs="宋体"/>
          <w:b/>
          <w:bCs/>
          <w:color w:val="000000"/>
          <w:szCs w:val="24"/>
        </w:rPr>
        <w:t>五、服务内容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（一）综合运维服务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1.基础设施维修服务；</w:t>
      </w:r>
    </w:p>
    <w:p>
      <w:pPr>
        <w:spacing w:line="400" w:lineRule="atLeast"/>
        <w:ind w:firstLine="420" w:firstLineChars="200"/>
        <w:rPr>
          <w:rFonts w:ascii="宋体" w:hAnsi="宋体" w:cs="宋体"/>
          <w:bCs/>
          <w:sz w:val="21"/>
          <w:szCs w:val="21"/>
        </w:rPr>
      </w:pPr>
      <w:r>
        <w:rPr>
          <w:rFonts w:hint="eastAsia" w:ascii="宋体" w:hAnsi="宋体" w:cs="宋体"/>
          <w:bCs/>
          <w:color w:val="000000"/>
          <w:sz w:val="21"/>
          <w:szCs w:val="21"/>
        </w:rPr>
        <w:t>2.强、弱</w:t>
      </w:r>
      <w:r>
        <w:rPr>
          <w:rFonts w:hint="eastAsia" w:ascii="宋体" w:hAnsi="宋体" w:cs="宋体"/>
          <w:bCs/>
          <w:sz w:val="21"/>
          <w:szCs w:val="21"/>
        </w:rPr>
        <w:t>电系统运维服务（不含配电室、柴油发电机房）；</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w:t>
      </w:r>
      <w:r>
        <w:rPr>
          <w:rFonts w:ascii="宋体" w:hAnsi="宋体" w:cs="宋体"/>
          <w:bCs/>
          <w:sz w:val="21"/>
          <w:szCs w:val="21"/>
        </w:rPr>
        <w:t>.暖通空调及蒸汽系统运维服务</w:t>
      </w:r>
      <w:r>
        <w:rPr>
          <w:rFonts w:hint="eastAsia" w:ascii="宋体" w:hAnsi="宋体" w:cs="宋体"/>
          <w:bCs/>
          <w:sz w:val="21"/>
          <w:szCs w:val="21"/>
        </w:rPr>
        <w:t>（不含锅炉房、冷冻机房、换热站、设备间）；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w:t>
      </w:r>
      <w:r>
        <w:rPr>
          <w:rFonts w:ascii="宋体" w:hAnsi="宋体" w:cs="宋体"/>
          <w:bCs/>
          <w:sz w:val="21"/>
          <w:szCs w:val="21"/>
        </w:rPr>
        <w:t>给排水系统运维服务（不含污水处理站）</w:t>
      </w:r>
      <w:r>
        <w:rPr>
          <w:rFonts w:hint="eastAsia" w:ascii="宋体" w:hAnsi="宋体" w:cs="宋体"/>
          <w:bCs/>
          <w:sz w:val="21"/>
          <w:szCs w:val="21"/>
        </w:rPr>
        <w:t>；</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w:t>
      </w:r>
      <w:r>
        <w:rPr>
          <w:rFonts w:ascii="宋体" w:hAnsi="宋体" w:cs="宋体"/>
          <w:bCs/>
          <w:sz w:val="21"/>
          <w:szCs w:val="21"/>
        </w:rPr>
        <w:t>.医用气体系统</w:t>
      </w:r>
      <w:r>
        <w:rPr>
          <w:rFonts w:hint="eastAsia" w:ascii="宋体" w:hAnsi="宋体" w:cs="宋体"/>
          <w:bCs/>
          <w:sz w:val="21"/>
          <w:szCs w:val="21"/>
        </w:rPr>
        <w:t>运维服务；</w:t>
      </w:r>
    </w:p>
    <w:p>
      <w:pPr>
        <w:spacing w:line="400" w:lineRule="atLeast"/>
        <w:ind w:firstLine="420" w:firstLineChars="200"/>
      </w:pPr>
      <w:r>
        <w:rPr>
          <w:rFonts w:hint="eastAsia" w:ascii="宋体" w:hAnsi="宋体" w:cs="宋体"/>
          <w:bCs/>
          <w:color w:val="000000"/>
          <w:sz w:val="21"/>
          <w:szCs w:val="21"/>
        </w:rPr>
        <w:t>6</w:t>
      </w:r>
      <w:r>
        <w:rPr>
          <w:rFonts w:ascii="宋体" w:hAnsi="宋体" w:cs="宋体"/>
          <w:bCs/>
          <w:color w:val="000000"/>
          <w:sz w:val="21"/>
          <w:szCs w:val="21"/>
        </w:rPr>
        <w:t>.</w:t>
      </w:r>
      <w:r>
        <w:rPr>
          <w:rFonts w:hint="eastAsia" w:ascii="宋体" w:hAnsi="宋体" w:cs="宋体"/>
          <w:bCs/>
          <w:color w:val="000000"/>
          <w:sz w:val="21"/>
          <w:szCs w:val="21"/>
        </w:rPr>
        <w:t>物流系统运维服务。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（二）综合服务</w:t>
      </w:r>
    </w:p>
    <w:p>
      <w:pPr>
        <w:spacing w:line="400" w:lineRule="atLeast"/>
        <w:ind w:firstLine="420" w:firstLineChars="200"/>
        <w:rPr>
          <w:rFonts w:ascii="宋体" w:hAnsi="宋体" w:cs="宋体"/>
          <w:bCs/>
          <w:sz w:val="21"/>
          <w:szCs w:val="21"/>
        </w:rPr>
      </w:pPr>
      <w:r>
        <w:rPr>
          <w:rFonts w:hint="eastAsia" w:ascii="宋体" w:hAnsi="宋体" w:cs="宋体"/>
          <w:bCs/>
          <w:color w:val="000000"/>
          <w:sz w:val="21"/>
          <w:szCs w:val="21"/>
        </w:rPr>
        <w:t>1.保</w:t>
      </w:r>
      <w:r>
        <w:rPr>
          <w:rFonts w:hint="eastAsia" w:ascii="宋体" w:hAnsi="宋体" w:cs="宋体"/>
          <w:bCs/>
          <w:sz w:val="21"/>
          <w:szCs w:val="21"/>
        </w:rPr>
        <w:t>洁服务；</w:t>
      </w:r>
    </w:p>
    <w:p>
      <w:pPr>
        <w:spacing w:line="400" w:lineRule="atLeast"/>
        <w:ind w:firstLine="420" w:firstLineChars="200"/>
        <w:rPr>
          <w:rFonts w:ascii="宋体" w:hAnsi="宋体" w:cs="宋体"/>
          <w:bCs/>
          <w:sz w:val="21"/>
          <w:szCs w:val="21"/>
        </w:rPr>
      </w:pPr>
      <w:r>
        <w:rPr>
          <w:rFonts w:ascii="宋体" w:hAnsi="宋体" w:cs="宋体"/>
          <w:bCs/>
          <w:sz w:val="21"/>
          <w:szCs w:val="21"/>
        </w:rPr>
        <w:t>2.各类垃圾收集、运送、分类、暂存管理服务；</w:t>
      </w:r>
    </w:p>
    <w:p>
      <w:pPr>
        <w:spacing w:line="400" w:lineRule="atLeast"/>
        <w:ind w:firstLine="420" w:firstLineChars="200"/>
        <w:rPr>
          <w:rFonts w:ascii="宋体" w:hAnsi="宋体" w:cs="宋体"/>
          <w:bCs/>
          <w:sz w:val="21"/>
          <w:szCs w:val="21"/>
        </w:rPr>
      </w:pPr>
      <w:r>
        <w:rPr>
          <w:rFonts w:ascii="宋体" w:hAnsi="宋体" w:cs="宋体"/>
          <w:bCs/>
          <w:sz w:val="21"/>
          <w:szCs w:val="21"/>
        </w:rPr>
        <w:t>3.运送服务；</w:t>
      </w:r>
    </w:p>
    <w:p>
      <w:pPr>
        <w:spacing w:line="400" w:lineRule="atLeast"/>
        <w:ind w:firstLine="420" w:firstLineChars="200"/>
        <w:rPr>
          <w:rFonts w:ascii="宋体" w:hAnsi="宋体" w:cs="宋体"/>
          <w:bCs/>
          <w:sz w:val="21"/>
          <w:szCs w:val="21"/>
        </w:rPr>
      </w:pPr>
      <w:r>
        <w:rPr>
          <w:rFonts w:ascii="宋体" w:hAnsi="宋体" w:cs="宋体"/>
          <w:bCs/>
          <w:sz w:val="21"/>
          <w:szCs w:val="21"/>
        </w:rPr>
        <w:t>4.会议服务；</w:t>
      </w:r>
    </w:p>
    <w:p>
      <w:pPr>
        <w:spacing w:line="400" w:lineRule="atLeast"/>
        <w:ind w:firstLine="420" w:firstLineChars="200"/>
        <w:rPr>
          <w:rFonts w:ascii="宋体" w:hAnsi="宋体" w:cs="宋体"/>
          <w:bCs/>
          <w:sz w:val="21"/>
          <w:szCs w:val="21"/>
        </w:rPr>
      </w:pPr>
      <w:r>
        <w:rPr>
          <w:rFonts w:ascii="宋体" w:hAnsi="宋体" w:cs="宋体"/>
          <w:bCs/>
          <w:sz w:val="21"/>
          <w:szCs w:val="21"/>
        </w:rPr>
        <w:t>5.司梯服务；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6.导医服务；</w:t>
      </w:r>
    </w:p>
    <w:p>
      <w:pPr>
        <w:spacing w:line="400" w:lineRule="atLeast"/>
        <w:ind w:firstLine="420" w:firstLineChars="200"/>
        <w:rPr>
          <w:rFonts w:hint="eastAsia" w:ascii="宋体" w:hAnsi="宋体" w:eastAsia="宋体" w:cs="宋体"/>
          <w:bCs/>
          <w:color w:val="000000"/>
          <w:sz w:val="21"/>
          <w:szCs w:val="21"/>
          <w:lang w:eastAsia="zh-CN"/>
        </w:rPr>
      </w:pPr>
      <w:r>
        <w:rPr>
          <w:rFonts w:hint="eastAsia" w:ascii="宋体" w:hAnsi="宋体" w:cs="宋体"/>
          <w:bCs/>
          <w:sz w:val="21"/>
          <w:szCs w:val="21"/>
        </w:rPr>
        <w:t>7</w:t>
      </w:r>
      <w:r>
        <w:rPr>
          <w:rFonts w:ascii="宋体" w:hAnsi="宋体" w:cs="宋体"/>
          <w:bCs/>
          <w:sz w:val="21"/>
          <w:szCs w:val="21"/>
        </w:rPr>
        <w:t>.总机班及一站</w:t>
      </w:r>
      <w:r>
        <w:rPr>
          <w:rFonts w:hint="eastAsia" w:ascii="宋体" w:hAnsi="宋体" w:cs="宋体"/>
          <w:bCs/>
          <w:color w:val="000000"/>
          <w:sz w:val="21"/>
          <w:szCs w:val="21"/>
        </w:rPr>
        <w:t>式服务</w:t>
      </w:r>
      <w:r>
        <w:rPr>
          <w:rFonts w:hint="eastAsia" w:ascii="宋体" w:hAnsi="宋体" w:cs="宋体"/>
          <w:bCs/>
          <w:color w:val="000000"/>
          <w:sz w:val="21"/>
          <w:szCs w:val="21"/>
          <w:lang w:eastAsia="zh-CN"/>
        </w:rPr>
        <w:t>；</w:t>
      </w:r>
    </w:p>
    <w:p>
      <w:pPr>
        <w:spacing w:line="400" w:lineRule="atLeast"/>
        <w:ind w:firstLine="420" w:firstLineChars="200"/>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8.探视管理。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（三）信息化服务要求</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投标人应承诺优先使用采购人提供的后勤一体化管理平台开展上述综合维修服务、综合服务等，并遵从采购人的相关管理要求。采购人的后勤一体化管理平台服务功能不满足管理需要时，投标人应以自有后勤信息化管理系统接入或开发相应功能模块提供服务，相关数据需定期、安全、稳定地传送到采购人的后勤一体化管理平台数据库或存储设备，确保可利用常规办公软件进行查询，所涉及费用包含在投标报价中。</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（四）开荒保洁服务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1.开荒保洁（除地下车库、科研教学楼4-9层）；</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2.外墙清洗（含所有玻璃、外墙面）；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3.石材养护；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4.PVC养护；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5.其他开荒服务。</w:t>
      </w:r>
    </w:p>
    <w:p>
      <w:pPr>
        <w:spacing w:line="400" w:lineRule="atLeast"/>
        <w:rPr>
          <w:rFonts w:ascii="宋体" w:hAnsi="宋体" w:cs="宋体"/>
          <w:b/>
          <w:bCs/>
          <w:color w:val="000000"/>
          <w:szCs w:val="24"/>
        </w:rPr>
      </w:pPr>
      <w:r>
        <w:rPr>
          <w:rFonts w:hint="eastAsia" w:ascii="宋体" w:hAnsi="宋体" w:cs="宋体"/>
          <w:b/>
          <w:bCs/>
          <w:color w:val="000000"/>
          <w:szCs w:val="24"/>
        </w:rPr>
        <w:t>六、采购人承担部分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（一）化粪池清掏费、年度二次供水水箱清洗及水质检测费，垃圾清运费，消杀费，中央空调系统卫生检测费，初效、中效、高效过滤器采购费，紫外线灯具及配件采购费；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（二）公共卫生间卫生纸，公共区域桶装水，室外绿化养护，室内绿植租摆；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（三）新增小型制作、安装的材料；新增设施或科室整体更换设施的材料；</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（四）提供必要的办公、功能场地；</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（五）医院各项设备设施的厂家维保、年检、检测费用；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（六）新增、新建区域的开荒费用。</w:t>
      </w:r>
    </w:p>
    <w:p>
      <w:pPr>
        <w:spacing w:line="400" w:lineRule="atLeast"/>
        <w:rPr>
          <w:rFonts w:ascii="宋体" w:hAnsi="宋体" w:cs="宋体"/>
          <w:b/>
          <w:bCs/>
          <w:color w:val="000000"/>
          <w:szCs w:val="24"/>
        </w:rPr>
      </w:pPr>
      <w:r>
        <w:rPr>
          <w:rFonts w:hint="eastAsia" w:ascii="宋体" w:hAnsi="宋体" w:cs="宋体"/>
          <w:b/>
          <w:bCs/>
          <w:color w:val="000000"/>
          <w:szCs w:val="24"/>
        </w:rPr>
        <w:t>七、中标人承担部分</w:t>
      </w:r>
    </w:p>
    <w:p>
      <w:pPr>
        <w:spacing w:line="400" w:lineRule="atLeast"/>
        <w:ind w:firstLine="420" w:firstLineChars="200"/>
        <w:rPr>
          <w:rFonts w:ascii="宋体" w:hAnsi="宋体" w:cs="宋体"/>
          <w:bCs/>
          <w:color w:val="000000"/>
          <w:sz w:val="21"/>
          <w:szCs w:val="21"/>
          <w:highlight w:val="none"/>
        </w:rPr>
      </w:pPr>
      <w:r>
        <w:rPr>
          <w:rFonts w:hint="eastAsia" w:ascii="宋体" w:hAnsi="宋体" w:cs="宋体"/>
          <w:bCs/>
          <w:color w:val="000000"/>
          <w:sz w:val="21"/>
          <w:szCs w:val="21"/>
          <w:highlight w:val="none"/>
        </w:rPr>
        <w:t>（一）综合运维服务系统各专业相应的劳动保护用品、安全防护用具、安全警示设施、维修工具、设备器材、检测仪器等；</w:t>
      </w:r>
    </w:p>
    <w:p>
      <w:pPr>
        <w:spacing w:line="400" w:lineRule="atLeast"/>
        <w:ind w:firstLine="420" w:firstLineChars="200"/>
        <w:rPr>
          <w:rFonts w:ascii="宋体" w:hAnsi="宋体" w:cs="宋体"/>
          <w:bCs/>
          <w:color w:val="000000"/>
          <w:sz w:val="21"/>
          <w:szCs w:val="21"/>
          <w:highlight w:val="none"/>
        </w:rPr>
      </w:pPr>
      <w:r>
        <w:rPr>
          <w:rFonts w:hint="eastAsia" w:ascii="宋体" w:hAnsi="宋体" w:cs="宋体"/>
          <w:bCs/>
          <w:color w:val="000000"/>
          <w:sz w:val="21"/>
          <w:szCs w:val="21"/>
          <w:highlight w:val="none"/>
        </w:rPr>
        <w:t>（二）综合服务系统各专业所需的劳动保护用品、安全防护用具、设备、机械、工具、清洁用品、耗材（不含科室医疗器械消毒耗材）；</w:t>
      </w:r>
    </w:p>
    <w:p>
      <w:pPr>
        <w:spacing w:line="400" w:lineRule="atLeast"/>
        <w:ind w:firstLine="420" w:firstLineChars="200"/>
        <w:rPr>
          <w:rFonts w:ascii="宋体" w:hAnsi="宋体" w:cs="宋体"/>
          <w:bCs/>
          <w:color w:val="000000"/>
          <w:sz w:val="21"/>
          <w:szCs w:val="21"/>
          <w:highlight w:val="none"/>
        </w:rPr>
      </w:pPr>
      <w:r>
        <w:rPr>
          <w:rFonts w:hint="eastAsia" w:ascii="宋体" w:hAnsi="宋体" w:cs="宋体"/>
          <w:bCs/>
          <w:color w:val="000000"/>
          <w:sz w:val="21"/>
          <w:szCs w:val="21"/>
          <w:highlight w:val="none"/>
        </w:rPr>
        <w:t>（三）综合运维服务所涉及的材料费：单件材料费（维修配件、耗材等）在¥1000元（不含）以下的由中标人承担（所用品牌须由采购人认可），中标人在投标文件中提供材料清单（未在清单中的材料，按采购人询价价格执行）。所有服务所需工具均由中标人承担；</w:t>
      </w:r>
    </w:p>
    <w:p>
      <w:pPr>
        <w:spacing w:line="400" w:lineRule="atLeast"/>
        <w:ind w:firstLine="420" w:firstLineChars="200"/>
        <w:rPr>
          <w:rFonts w:ascii="宋体" w:hAnsi="宋体" w:cs="宋体"/>
          <w:bCs/>
          <w:color w:val="000000"/>
          <w:sz w:val="21"/>
          <w:szCs w:val="21"/>
          <w:highlight w:val="none"/>
        </w:rPr>
      </w:pPr>
      <w:r>
        <w:rPr>
          <w:rFonts w:hint="eastAsia" w:ascii="宋体" w:hAnsi="宋体" w:cs="宋体"/>
          <w:bCs/>
          <w:color w:val="000000"/>
          <w:sz w:val="21"/>
          <w:szCs w:val="21"/>
          <w:highlight w:val="none"/>
        </w:rPr>
        <w:t>（四）其他遇特殊情况，采购人与中标人协商解决。</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以上各项，中标人应提供符合国家质量标准、环保标准、节能标准的合格全新产品，并应有相关产品资质、合格证等证明文件备案。</w:t>
      </w:r>
    </w:p>
    <w:p>
      <w:pPr>
        <w:spacing w:line="400" w:lineRule="atLeast"/>
        <w:rPr>
          <w:rFonts w:ascii="宋体" w:hAnsi="宋体" w:cs="宋体"/>
          <w:b/>
          <w:bCs/>
          <w:color w:val="000000"/>
          <w:szCs w:val="24"/>
        </w:rPr>
      </w:pPr>
      <w:r>
        <w:rPr>
          <w:rFonts w:hint="eastAsia" w:ascii="宋体" w:hAnsi="宋体" w:cs="宋体"/>
          <w:b/>
          <w:bCs/>
          <w:color w:val="000000"/>
          <w:szCs w:val="24"/>
        </w:rPr>
        <w:t>八、服务期限</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自签订合同之日起，服务期2年。本项目采用一次招标两年有效的形式，</w:t>
      </w:r>
      <w:r>
        <w:rPr>
          <w:rFonts w:ascii="宋体" w:hAnsi="宋体" w:cs="宋体"/>
          <w:sz w:val="21"/>
          <w:szCs w:val="21"/>
        </w:rPr>
        <w:t>每期合同期满前两个月</w:t>
      </w:r>
      <w:r>
        <w:rPr>
          <w:rFonts w:hint="eastAsia" w:ascii="宋体" w:hAnsi="宋体" w:cs="宋体"/>
          <w:sz w:val="21"/>
          <w:szCs w:val="21"/>
        </w:rPr>
        <w:t>采购人</w:t>
      </w:r>
      <w:r>
        <w:rPr>
          <w:rFonts w:ascii="宋体" w:hAnsi="宋体" w:cs="宋体"/>
          <w:sz w:val="21"/>
          <w:szCs w:val="21"/>
        </w:rPr>
        <w:t>应对</w:t>
      </w:r>
      <w:r>
        <w:rPr>
          <w:rFonts w:hint="eastAsia" w:ascii="宋体" w:hAnsi="宋体" w:cs="宋体"/>
          <w:sz w:val="21"/>
          <w:szCs w:val="21"/>
        </w:rPr>
        <w:t>中标人</w:t>
      </w:r>
      <w:r>
        <w:rPr>
          <w:rFonts w:ascii="宋体" w:hAnsi="宋体" w:cs="宋体"/>
          <w:sz w:val="21"/>
          <w:szCs w:val="21"/>
        </w:rPr>
        <w:t>服务质量进行综合评定考核，考核合格，双方续签下一期合同，续签不超过</w:t>
      </w:r>
      <w:r>
        <w:rPr>
          <w:rFonts w:hint="eastAsia" w:ascii="宋体" w:hAnsi="宋体" w:cs="宋体"/>
          <w:sz w:val="21"/>
          <w:szCs w:val="21"/>
        </w:rPr>
        <w:t>壹次，价格不予调整；考核不合格，不再续签下一年度服务合同，同时本项目服务有效期</w:t>
      </w:r>
      <w:r>
        <w:rPr>
          <w:rFonts w:hint="eastAsia" w:ascii="宋体" w:hAnsi="宋体" w:cs="宋体"/>
          <w:sz w:val="21"/>
          <w:szCs w:val="21"/>
          <w:lang w:val="en-US" w:eastAsia="zh-Hans"/>
        </w:rPr>
        <w:t>终</w:t>
      </w:r>
      <w:r>
        <w:rPr>
          <w:rFonts w:hint="eastAsia" w:ascii="宋体" w:hAnsi="宋体" w:cs="宋体"/>
          <w:sz w:val="21"/>
          <w:szCs w:val="21"/>
        </w:rPr>
        <w:t>止。</w:t>
      </w:r>
    </w:p>
    <w:p>
      <w:pPr>
        <w:spacing w:line="400" w:lineRule="atLeast"/>
        <w:rPr>
          <w:rFonts w:ascii="宋体" w:hAnsi="宋体" w:cs="宋体"/>
          <w:b/>
          <w:bCs/>
          <w:color w:val="000000"/>
          <w:szCs w:val="24"/>
        </w:rPr>
      </w:pPr>
      <w:r>
        <w:rPr>
          <w:rFonts w:hint="eastAsia" w:ascii="宋体" w:hAnsi="宋体" w:cs="宋体"/>
          <w:b/>
          <w:bCs/>
          <w:color w:val="000000"/>
          <w:szCs w:val="24"/>
        </w:rPr>
        <w:t>九、支付方式</w:t>
      </w:r>
    </w:p>
    <w:p>
      <w:pPr>
        <w:spacing w:line="400" w:lineRule="atLeast"/>
        <w:ind w:firstLine="420" w:firstLineChars="200"/>
        <w:rPr>
          <w:rFonts w:ascii="宋体" w:hAnsi="宋体" w:cs="宋体"/>
          <w:color w:val="000000"/>
          <w:sz w:val="21"/>
          <w:szCs w:val="21"/>
        </w:rPr>
      </w:pPr>
      <w:r>
        <w:rPr>
          <w:rFonts w:hint="eastAsia" w:ascii="宋体" w:hAnsi="宋体" w:cs="宋体"/>
          <w:color w:val="000000"/>
          <w:sz w:val="21"/>
          <w:szCs w:val="21"/>
        </w:rPr>
        <w:t>以每两月为一个支付周期。中标人完成相关服务工作，经采购人每月验收合格的，在中标人开具等额增值税专用发票后，采购人即向中标人支付当期服务费。因采购人开诊区域逐步开放，中标人在合同执行过程中，须按采购人实际开诊及中标人配置情况（须经双方书面确认）进行费用结算。</w:t>
      </w:r>
    </w:p>
    <w:p>
      <w:pPr>
        <w:spacing w:line="400" w:lineRule="atLeast"/>
        <w:rPr>
          <w:rFonts w:ascii="宋体" w:hAnsi="宋体" w:cs="宋体"/>
          <w:b/>
          <w:bCs/>
          <w:color w:val="000000"/>
          <w:szCs w:val="24"/>
        </w:rPr>
      </w:pPr>
      <w:r>
        <w:rPr>
          <w:rFonts w:hint="eastAsia" w:ascii="宋体" w:hAnsi="宋体" w:cs="宋体"/>
          <w:b/>
          <w:bCs/>
          <w:color w:val="000000"/>
          <w:szCs w:val="24"/>
        </w:rPr>
        <w:t>十、人员要求</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（一）因采购人开诊区域逐步开放，中标人在合同执行过程中，应按照采购人要求（至少提前1个月通知中标人）配置相应人员；</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（二）中标人在合同签订时，应提供与投标文件中拟投入人员相符合的管理人员及持证的技术人员的信息档案（此项为合同附件之一）；</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（三）项目负责人应</w:t>
      </w:r>
      <w:r>
        <w:rPr>
          <w:rFonts w:hint="eastAsia" w:ascii="宋体" w:hAnsi="宋体" w:cs="宋体"/>
          <w:bCs/>
          <w:sz w:val="21"/>
          <w:szCs w:val="21"/>
        </w:rPr>
        <w:t>具备</w:t>
      </w:r>
      <w:r>
        <w:rPr>
          <w:rFonts w:hint="eastAsia" w:ascii="宋体" w:hAnsi="宋体" w:cs="宋体"/>
          <w:bCs/>
          <w:sz w:val="21"/>
          <w:szCs w:val="21"/>
          <w:lang w:eastAsia="zh-CN"/>
        </w:rPr>
        <w:t>专科学历，</w:t>
      </w:r>
      <w:r>
        <w:rPr>
          <w:rFonts w:hint="eastAsia" w:ascii="宋体" w:hAnsi="宋体" w:cs="宋体"/>
          <w:bCs/>
          <w:sz w:val="21"/>
          <w:szCs w:val="21"/>
        </w:rPr>
        <w:t>从事相关管理工作3年以上及类似工作经历，男年龄不超过55岁、女不超过50岁，身体</w:t>
      </w:r>
      <w:r>
        <w:rPr>
          <w:rFonts w:hint="eastAsia" w:ascii="宋体" w:hAnsi="宋体" w:cs="宋体"/>
          <w:bCs/>
          <w:color w:val="000000"/>
          <w:sz w:val="21"/>
          <w:szCs w:val="21"/>
        </w:rPr>
        <w:t>健康（投标人承诺进驻前提供医院正规体检报告）；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四）部门负责人应具备本部门三年以上类似工作经历（工程技术部门负责人应持有相关职业资格等级证或特种作业操作证），男年龄不超过55岁、女不超过50岁，身体健康（投标人承诺进驻前提供医院正规体检报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（五）各部门班组责任人，男年龄不</w:t>
      </w:r>
      <w:bookmarkStart w:id="0" w:name="_GoBack"/>
      <w:bookmarkEnd w:id="0"/>
      <w:r>
        <w:rPr>
          <w:rFonts w:hint="eastAsia" w:ascii="宋体" w:hAnsi="宋体" w:cs="宋体"/>
          <w:bCs/>
          <w:color w:val="000000"/>
          <w:sz w:val="21"/>
          <w:szCs w:val="21"/>
        </w:rPr>
        <w:t>超过55岁、女不超过50岁之间，身体健康（投标人承诺进驻前提供医院正规体检报告）；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六）应按职责、工种配备符合各岗位要求的服务人员及管理人员。专业技术人员应经过行业安全培训、考核，取得与之岗位相符的、有效的资格证书，包括但不限于《中华人民共和国特种作业操作证》、《有限空间作业证》；</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（七）工作人员应符合国家用工管理规定，身体健康，身份清晰，证件齐全，无犯罪记录。所有工作人员应统一着装并配备符合规范要求的个人防护用品；</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（八）管理人员及持证的技术人员发生入职、离职、借调、调离等人员变动情况时，需书面说明原因，报请医院管理部门备案并同意后方可执行；</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（九）管理人员及持证的技术人员在本项目内的升职、降职、岗位的调整，需书面说明原因，报请医院管理部门备案并同意后方可执行；</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（十）具有以下情形（包括但不限于）给医院造成不良影响或经济损失的，医院管理部门有权更换相关责任人：</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1.造成重大事故的；</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2.造成重大经济损失的；</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3.不配合医院管理部门工作的；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4.不服从医院管理部门管理的；</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5.半年内被投诉3次以上未整改的；</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6.因业务能力不足或消极怠工的。</w:t>
      </w:r>
    </w:p>
    <w:p>
      <w:pPr>
        <w:spacing w:line="400" w:lineRule="atLeast"/>
        <w:rPr>
          <w:rFonts w:ascii="宋体" w:hAnsi="宋体" w:cs="宋体"/>
          <w:b/>
          <w:bCs/>
          <w:color w:val="000000"/>
          <w:szCs w:val="24"/>
        </w:rPr>
      </w:pPr>
      <w:r>
        <w:rPr>
          <w:rFonts w:hint="eastAsia" w:ascii="宋体" w:hAnsi="宋体" w:cs="宋体"/>
          <w:b/>
          <w:bCs/>
          <w:color w:val="000000"/>
          <w:szCs w:val="24"/>
        </w:rPr>
        <w:t>十一、岗位数量需求表</w:t>
      </w:r>
    </w:p>
    <w:p>
      <w:pPr>
        <w:spacing w:line="400" w:lineRule="atLeast"/>
        <w:rPr>
          <w:rFonts w:ascii="宋体" w:hAnsi="宋体" w:cs="宋体"/>
          <w:b/>
          <w:bCs/>
          <w:color w:val="000000"/>
          <w:sz w:val="21"/>
          <w:szCs w:val="21"/>
        </w:rPr>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1953"/>
        <w:gridCol w:w="1134"/>
        <w:gridCol w:w="1276"/>
        <w:gridCol w:w="1275"/>
        <w:gridCol w:w="1418"/>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vMerge w:val="restart"/>
            <w:noWrap/>
            <w:vAlign w:val="center"/>
          </w:tcPr>
          <w:p>
            <w:pPr>
              <w:widowControl/>
              <w:jc w:val="center"/>
              <w:rPr>
                <w:rFonts w:ascii="Times New Roman" w:hAnsi="Times New Roman"/>
                <w:b/>
                <w:bCs/>
                <w:color w:val="000000"/>
                <w:sz w:val="18"/>
                <w:szCs w:val="18"/>
              </w:rPr>
            </w:pPr>
            <w:r>
              <w:rPr>
                <w:rFonts w:ascii="Times New Roman" w:hAnsi="宋体"/>
                <w:b/>
                <w:bCs/>
                <w:color w:val="000000"/>
                <w:sz w:val="18"/>
                <w:szCs w:val="18"/>
              </w:rPr>
              <w:t>序号</w:t>
            </w:r>
          </w:p>
        </w:tc>
        <w:tc>
          <w:tcPr>
            <w:tcW w:w="1953" w:type="dxa"/>
            <w:vMerge w:val="restart"/>
            <w:noWrap/>
            <w:vAlign w:val="center"/>
          </w:tcPr>
          <w:p>
            <w:pPr>
              <w:widowControl/>
              <w:jc w:val="center"/>
              <w:rPr>
                <w:rFonts w:ascii="Times New Roman" w:hAnsi="Times New Roman"/>
                <w:b/>
                <w:bCs/>
                <w:color w:val="000000"/>
                <w:sz w:val="18"/>
                <w:szCs w:val="18"/>
              </w:rPr>
            </w:pPr>
            <w:r>
              <w:rPr>
                <w:rFonts w:ascii="Times New Roman" w:hAnsi="宋体"/>
                <w:b/>
                <w:bCs/>
                <w:color w:val="000000"/>
                <w:sz w:val="18"/>
                <w:szCs w:val="18"/>
              </w:rPr>
              <w:t>服务内容</w:t>
            </w:r>
          </w:p>
        </w:tc>
        <w:tc>
          <w:tcPr>
            <w:tcW w:w="5103" w:type="dxa"/>
            <w:gridSpan w:val="4"/>
            <w:noWrap/>
            <w:vAlign w:val="center"/>
          </w:tcPr>
          <w:p>
            <w:pPr>
              <w:widowControl/>
              <w:jc w:val="center"/>
              <w:rPr>
                <w:rFonts w:ascii="Times New Roman" w:hAnsi="Times New Roman"/>
                <w:b/>
                <w:bCs/>
                <w:color w:val="000000"/>
                <w:sz w:val="18"/>
                <w:szCs w:val="18"/>
              </w:rPr>
            </w:pPr>
            <w:r>
              <w:rPr>
                <w:rFonts w:hint="eastAsia" w:ascii="宋体" w:hAnsi="宋体" w:cs="宋体"/>
                <w:b/>
                <w:bCs/>
                <w:color w:val="000000"/>
                <w:sz w:val="18"/>
                <w:szCs w:val="18"/>
              </w:rPr>
              <w:t>岗位配置数（个）</w:t>
            </w:r>
          </w:p>
        </w:tc>
        <w:tc>
          <w:tcPr>
            <w:tcW w:w="1417" w:type="dxa"/>
            <w:vMerge w:val="restart"/>
            <w:noWrap/>
            <w:vAlign w:val="center"/>
          </w:tcPr>
          <w:p>
            <w:pPr>
              <w:widowControl/>
              <w:jc w:val="center"/>
              <w:rPr>
                <w:rFonts w:ascii="Times New Roman" w:hAnsi="Times New Roman"/>
                <w:b/>
                <w:bCs/>
                <w:color w:val="000000"/>
                <w:sz w:val="18"/>
                <w:szCs w:val="18"/>
              </w:rPr>
            </w:pPr>
            <w:r>
              <w:rPr>
                <w:rFonts w:ascii="Times New Roman" w:hAnsi="宋体"/>
                <w:b/>
                <w:bCs/>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vMerge w:val="continue"/>
            <w:noWrap w:val="0"/>
            <w:vAlign w:val="center"/>
          </w:tcPr>
          <w:p>
            <w:pPr>
              <w:widowControl/>
              <w:rPr>
                <w:rFonts w:ascii="Times New Roman" w:hAnsi="Times New Roman"/>
                <w:b/>
                <w:bCs/>
                <w:color w:val="000000"/>
                <w:sz w:val="18"/>
                <w:szCs w:val="18"/>
              </w:rPr>
            </w:pPr>
          </w:p>
        </w:tc>
        <w:tc>
          <w:tcPr>
            <w:tcW w:w="1953" w:type="dxa"/>
            <w:vMerge w:val="continue"/>
            <w:noWrap w:val="0"/>
            <w:vAlign w:val="center"/>
          </w:tcPr>
          <w:p>
            <w:pPr>
              <w:widowControl/>
              <w:rPr>
                <w:rFonts w:ascii="Times New Roman" w:hAnsi="Times New Roman"/>
                <w:b/>
                <w:bCs/>
                <w:color w:val="000000"/>
                <w:sz w:val="18"/>
                <w:szCs w:val="18"/>
              </w:rPr>
            </w:pPr>
          </w:p>
        </w:tc>
        <w:tc>
          <w:tcPr>
            <w:tcW w:w="1134" w:type="dxa"/>
            <w:noWrap/>
            <w:vAlign w:val="center"/>
          </w:tcPr>
          <w:p>
            <w:pPr>
              <w:widowControl/>
              <w:jc w:val="center"/>
              <w:rPr>
                <w:rFonts w:ascii="Times New Roman" w:hAnsi="Times New Roman"/>
                <w:b/>
                <w:bCs/>
                <w:color w:val="000000"/>
                <w:sz w:val="18"/>
                <w:szCs w:val="18"/>
              </w:rPr>
            </w:pPr>
            <w:r>
              <w:rPr>
                <w:rFonts w:ascii="Times New Roman" w:hAnsi="Times New Roman"/>
                <w:b/>
                <w:bCs/>
                <w:color w:val="000000"/>
                <w:sz w:val="18"/>
                <w:szCs w:val="18"/>
              </w:rPr>
              <w:t>400</w:t>
            </w:r>
            <w:r>
              <w:rPr>
                <w:rFonts w:ascii="Times New Roman" w:hAnsi="宋体"/>
                <w:b/>
                <w:bCs/>
                <w:color w:val="000000"/>
                <w:sz w:val="18"/>
                <w:szCs w:val="18"/>
              </w:rPr>
              <w:t>张床</w:t>
            </w:r>
          </w:p>
        </w:tc>
        <w:tc>
          <w:tcPr>
            <w:tcW w:w="1276" w:type="dxa"/>
            <w:noWrap/>
            <w:vAlign w:val="center"/>
          </w:tcPr>
          <w:p>
            <w:pPr>
              <w:widowControl/>
              <w:jc w:val="center"/>
              <w:rPr>
                <w:rFonts w:ascii="Times New Roman" w:hAnsi="Times New Roman"/>
                <w:b/>
                <w:bCs/>
                <w:color w:val="000000"/>
                <w:sz w:val="18"/>
                <w:szCs w:val="18"/>
              </w:rPr>
            </w:pPr>
            <w:r>
              <w:rPr>
                <w:rFonts w:ascii="Times New Roman" w:hAnsi="Times New Roman"/>
                <w:b/>
                <w:bCs/>
                <w:color w:val="000000"/>
                <w:sz w:val="18"/>
                <w:szCs w:val="18"/>
              </w:rPr>
              <w:t>600</w:t>
            </w:r>
            <w:r>
              <w:rPr>
                <w:rFonts w:ascii="Times New Roman" w:hAnsi="宋体"/>
                <w:b/>
                <w:bCs/>
                <w:color w:val="000000"/>
                <w:sz w:val="18"/>
                <w:szCs w:val="18"/>
              </w:rPr>
              <w:t>张床</w:t>
            </w:r>
          </w:p>
        </w:tc>
        <w:tc>
          <w:tcPr>
            <w:tcW w:w="1275" w:type="dxa"/>
            <w:noWrap/>
            <w:vAlign w:val="center"/>
          </w:tcPr>
          <w:p>
            <w:pPr>
              <w:widowControl/>
              <w:jc w:val="center"/>
              <w:rPr>
                <w:rFonts w:ascii="Times New Roman" w:hAnsi="Times New Roman"/>
                <w:b/>
                <w:bCs/>
                <w:color w:val="000000"/>
                <w:sz w:val="18"/>
                <w:szCs w:val="18"/>
              </w:rPr>
            </w:pPr>
            <w:r>
              <w:rPr>
                <w:rFonts w:ascii="Times New Roman" w:hAnsi="Times New Roman"/>
                <w:b/>
                <w:bCs/>
                <w:color w:val="000000"/>
                <w:sz w:val="18"/>
                <w:szCs w:val="18"/>
              </w:rPr>
              <w:t>800</w:t>
            </w:r>
            <w:r>
              <w:rPr>
                <w:rFonts w:ascii="Times New Roman" w:hAnsi="宋体"/>
                <w:b/>
                <w:bCs/>
                <w:color w:val="000000"/>
                <w:sz w:val="18"/>
                <w:szCs w:val="18"/>
              </w:rPr>
              <w:t>张床</w:t>
            </w:r>
          </w:p>
        </w:tc>
        <w:tc>
          <w:tcPr>
            <w:tcW w:w="1418" w:type="dxa"/>
            <w:noWrap/>
            <w:vAlign w:val="center"/>
          </w:tcPr>
          <w:p>
            <w:pPr>
              <w:widowControl/>
              <w:jc w:val="center"/>
              <w:rPr>
                <w:rFonts w:ascii="Times New Roman" w:hAnsi="Times New Roman"/>
                <w:b/>
                <w:bCs/>
                <w:color w:val="000000"/>
                <w:sz w:val="18"/>
                <w:szCs w:val="18"/>
              </w:rPr>
            </w:pPr>
            <w:r>
              <w:rPr>
                <w:rFonts w:ascii="Times New Roman" w:hAnsi="Times New Roman"/>
                <w:b/>
                <w:bCs/>
                <w:color w:val="000000"/>
                <w:sz w:val="18"/>
                <w:szCs w:val="18"/>
              </w:rPr>
              <w:t>1000</w:t>
            </w:r>
            <w:r>
              <w:rPr>
                <w:rFonts w:ascii="Times New Roman" w:hAnsi="宋体"/>
                <w:b/>
                <w:bCs/>
                <w:color w:val="000000"/>
                <w:sz w:val="18"/>
                <w:szCs w:val="18"/>
              </w:rPr>
              <w:t>张床</w:t>
            </w:r>
          </w:p>
        </w:tc>
        <w:tc>
          <w:tcPr>
            <w:tcW w:w="1417" w:type="dxa"/>
            <w:vMerge w:val="continue"/>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管理</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418"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2</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综合维修服务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42</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44</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46</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46</w:t>
            </w:r>
          </w:p>
        </w:tc>
        <w:tc>
          <w:tcPr>
            <w:tcW w:w="1417"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基础设施、给排水、暖通、强弱电、医用气体、物流系统运维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保洁服务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85</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138</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175</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200</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953" w:type="dxa"/>
            <w:noWrap w:val="0"/>
            <w:vAlign w:val="center"/>
          </w:tcPr>
          <w:p>
            <w:pPr>
              <w:widowControl/>
              <w:jc w:val="center"/>
              <w:rPr>
                <w:rFonts w:ascii="Times New Roman" w:hAnsi="Times New Roman"/>
                <w:color w:val="000000"/>
                <w:sz w:val="18"/>
                <w:szCs w:val="18"/>
              </w:rPr>
            </w:pPr>
            <w:r>
              <w:rPr>
                <w:rFonts w:ascii="宋体" w:hAnsi="宋体" w:cs="宋体"/>
                <w:bCs/>
                <w:sz w:val="18"/>
                <w:szCs w:val="18"/>
              </w:rPr>
              <w:t>各类垃圾收集、运送、分类、暂存管理服务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7</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8</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10</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10</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5</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运送服务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418"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6</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会议服务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2</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2</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418"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7</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司梯服务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15</w:t>
            </w:r>
          </w:p>
        </w:tc>
        <w:tc>
          <w:tcPr>
            <w:tcW w:w="1276"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15</w:t>
            </w:r>
          </w:p>
        </w:tc>
        <w:tc>
          <w:tcPr>
            <w:tcW w:w="1275"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15</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15</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07"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8</w:t>
            </w:r>
          </w:p>
        </w:tc>
        <w:tc>
          <w:tcPr>
            <w:tcW w:w="1953" w:type="dxa"/>
            <w:noWrap/>
            <w:vAlign w:val="center"/>
          </w:tcPr>
          <w:p>
            <w:pPr>
              <w:widowControl/>
              <w:jc w:val="center"/>
              <w:rPr>
                <w:rFonts w:ascii="Times New Roman" w:hAnsi="Times New Roman"/>
                <w:color w:val="000000"/>
                <w:sz w:val="18"/>
                <w:szCs w:val="18"/>
              </w:rPr>
            </w:pPr>
            <w:r>
              <w:rPr>
                <w:rFonts w:ascii="Times New Roman" w:hAnsi="宋体"/>
                <w:color w:val="000000"/>
                <w:sz w:val="18"/>
                <w:szCs w:val="18"/>
              </w:rPr>
              <w:t>导医服务</w:t>
            </w:r>
          </w:p>
        </w:tc>
        <w:tc>
          <w:tcPr>
            <w:tcW w:w="1134"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43</w:t>
            </w:r>
          </w:p>
        </w:tc>
        <w:tc>
          <w:tcPr>
            <w:tcW w:w="1276"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45</w:t>
            </w:r>
          </w:p>
        </w:tc>
        <w:tc>
          <w:tcPr>
            <w:tcW w:w="1275"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46</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48</w:t>
            </w:r>
          </w:p>
        </w:tc>
        <w:tc>
          <w:tcPr>
            <w:tcW w:w="1417" w:type="dxa"/>
            <w:noWrap/>
            <w:vAlign w:val="center"/>
          </w:tcPr>
          <w:p>
            <w:pPr>
              <w:widowControl/>
              <w:jc w:val="center"/>
              <w:rPr>
                <w:rFonts w:ascii="Times New Roman" w:hAnsi="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07"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9</w:t>
            </w:r>
          </w:p>
        </w:tc>
        <w:tc>
          <w:tcPr>
            <w:tcW w:w="1953" w:type="dxa"/>
            <w:noWrap/>
            <w:vAlign w:val="center"/>
          </w:tcPr>
          <w:p>
            <w:pPr>
              <w:widowControl/>
              <w:jc w:val="center"/>
              <w:rPr>
                <w:rFonts w:ascii="Times New Roman" w:hAnsi="Times New Roman"/>
                <w:color w:val="000000"/>
                <w:sz w:val="18"/>
                <w:szCs w:val="18"/>
              </w:rPr>
            </w:pPr>
            <w:r>
              <w:rPr>
                <w:rFonts w:ascii="Times New Roman" w:hAnsi="宋体"/>
                <w:color w:val="000000"/>
                <w:sz w:val="18"/>
                <w:szCs w:val="18"/>
              </w:rPr>
              <w:t>总机班及一站式话务服务</w:t>
            </w:r>
          </w:p>
        </w:tc>
        <w:tc>
          <w:tcPr>
            <w:tcW w:w="1134" w:type="dxa"/>
            <w:noWrap/>
            <w:vAlign w:val="center"/>
          </w:tcPr>
          <w:p>
            <w:pPr>
              <w:widowControl/>
              <w:jc w:val="center"/>
              <w:rPr>
                <w:rFonts w:ascii="Times New Roman" w:hAnsi="Times New Roman"/>
                <w:sz w:val="18"/>
                <w:szCs w:val="18"/>
              </w:rPr>
            </w:pPr>
            <w:r>
              <w:rPr>
                <w:rFonts w:ascii="Times New Roman" w:hAnsi="Times New Roman"/>
                <w:sz w:val="18"/>
                <w:szCs w:val="18"/>
              </w:rPr>
              <w:t>12</w:t>
            </w:r>
          </w:p>
        </w:tc>
        <w:tc>
          <w:tcPr>
            <w:tcW w:w="1276" w:type="dxa"/>
            <w:noWrap/>
            <w:vAlign w:val="center"/>
          </w:tcPr>
          <w:p>
            <w:pPr>
              <w:widowControl/>
              <w:jc w:val="center"/>
              <w:rPr>
                <w:rFonts w:ascii="Times New Roman" w:hAnsi="Times New Roman"/>
                <w:sz w:val="18"/>
                <w:szCs w:val="18"/>
              </w:rPr>
            </w:pPr>
            <w:r>
              <w:rPr>
                <w:rFonts w:ascii="Times New Roman" w:hAnsi="Times New Roman"/>
                <w:sz w:val="18"/>
                <w:szCs w:val="18"/>
              </w:rPr>
              <w:t>12</w:t>
            </w:r>
          </w:p>
        </w:tc>
        <w:tc>
          <w:tcPr>
            <w:tcW w:w="1275" w:type="dxa"/>
            <w:noWrap/>
            <w:vAlign w:val="center"/>
          </w:tcPr>
          <w:p>
            <w:pPr>
              <w:widowControl/>
              <w:jc w:val="center"/>
              <w:rPr>
                <w:rFonts w:ascii="Times New Roman" w:hAnsi="Times New Roman"/>
                <w:sz w:val="18"/>
                <w:szCs w:val="18"/>
              </w:rPr>
            </w:pPr>
            <w:r>
              <w:rPr>
                <w:rFonts w:ascii="Times New Roman" w:hAnsi="Times New Roman"/>
                <w:sz w:val="18"/>
                <w:szCs w:val="18"/>
              </w:rPr>
              <w:t>12</w:t>
            </w:r>
          </w:p>
        </w:tc>
        <w:tc>
          <w:tcPr>
            <w:tcW w:w="1418" w:type="dxa"/>
            <w:noWrap/>
            <w:vAlign w:val="center"/>
          </w:tcPr>
          <w:p>
            <w:pPr>
              <w:widowControl/>
              <w:jc w:val="center"/>
              <w:rPr>
                <w:rFonts w:ascii="Times New Roman" w:hAnsi="Times New Roman"/>
                <w:sz w:val="18"/>
                <w:szCs w:val="18"/>
              </w:rPr>
            </w:pPr>
            <w:r>
              <w:rPr>
                <w:rFonts w:ascii="Times New Roman" w:hAnsi="Times New Roman"/>
                <w:sz w:val="18"/>
                <w:szCs w:val="18"/>
              </w:rPr>
              <w:t>12</w:t>
            </w:r>
          </w:p>
        </w:tc>
        <w:tc>
          <w:tcPr>
            <w:tcW w:w="1417" w:type="dxa"/>
            <w:noWrap/>
            <w:vAlign w:val="center"/>
          </w:tcPr>
          <w:p>
            <w:pPr>
              <w:widowControl/>
              <w:jc w:val="center"/>
              <w:rPr>
                <w:rFonts w:ascii="Times New Roman" w:hAnsi="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07"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10</w:t>
            </w:r>
          </w:p>
        </w:tc>
        <w:tc>
          <w:tcPr>
            <w:tcW w:w="1953" w:type="dxa"/>
            <w:noWrap/>
            <w:vAlign w:val="center"/>
          </w:tcPr>
          <w:p>
            <w:pPr>
              <w:widowControl/>
              <w:jc w:val="center"/>
              <w:rPr>
                <w:rFonts w:hint="default" w:ascii="Times New Roman" w:hAnsi="宋体" w:eastAsia="宋体"/>
                <w:color w:val="000000"/>
                <w:sz w:val="18"/>
                <w:szCs w:val="18"/>
                <w:lang w:val="en-US" w:eastAsia="zh-CN"/>
              </w:rPr>
            </w:pPr>
            <w:r>
              <w:rPr>
                <w:rFonts w:hint="eastAsia" w:ascii="Times New Roman" w:hAnsi="宋体"/>
                <w:color w:val="000000"/>
                <w:sz w:val="18"/>
                <w:szCs w:val="18"/>
                <w:lang w:val="en-US" w:eastAsia="zh-CN"/>
              </w:rPr>
              <w:t>探视管理</w:t>
            </w:r>
          </w:p>
        </w:tc>
        <w:tc>
          <w:tcPr>
            <w:tcW w:w="1134" w:type="dxa"/>
            <w:noWrap/>
            <w:vAlign w:val="center"/>
          </w:tcPr>
          <w:p>
            <w:pPr>
              <w:widowControl/>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w:t>
            </w:r>
          </w:p>
        </w:tc>
        <w:tc>
          <w:tcPr>
            <w:tcW w:w="1276" w:type="dxa"/>
            <w:noWrap/>
            <w:vAlign w:val="center"/>
          </w:tcPr>
          <w:p>
            <w:pPr>
              <w:widowControl/>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w:t>
            </w:r>
          </w:p>
        </w:tc>
        <w:tc>
          <w:tcPr>
            <w:tcW w:w="1275" w:type="dxa"/>
            <w:noWrap/>
            <w:vAlign w:val="center"/>
          </w:tcPr>
          <w:p>
            <w:pPr>
              <w:widowControl/>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w:t>
            </w:r>
          </w:p>
        </w:tc>
        <w:tc>
          <w:tcPr>
            <w:tcW w:w="1418" w:type="dxa"/>
            <w:noWrap/>
            <w:vAlign w:val="center"/>
          </w:tcPr>
          <w:p>
            <w:pPr>
              <w:widowControl/>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w:t>
            </w:r>
          </w:p>
        </w:tc>
        <w:tc>
          <w:tcPr>
            <w:tcW w:w="1417" w:type="dxa"/>
            <w:noWrap/>
            <w:vAlign w:val="center"/>
          </w:tcPr>
          <w:p>
            <w:pPr>
              <w:widowControl/>
              <w:jc w:val="center"/>
              <w:rPr>
                <w:rFonts w:ascii="Times New Roman" w:hAnsi="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660" w:type="dxa"/>
            <w:gridSpan w:val="2"/>
            <w:noWrap/>
            <w:vAlign w:val="center"/>
          </w:tcPr>
          <w:p>
            <w:pPr>
              <w:widowControl/>
              <w:jc w:val="center"/>
              <w:rPr>
                <w:rFonts w:ascii="Times New Roman" w:hAnsi="Times New Roman"/>
                <w:color w:val="000000"/>
                <w:sz w:val="18"/>
                <w:szCs w:val="18"/>
              </w:rPr>
            </w:pPr>
            <w:r>
              <w:rPr>
                <w:rFonts w:ascii="Times New Roman" w:hAnsi="宋体"/>
                <w:color w:val="000000"/>
                <w:sz w:val="18"/>
                <w:szCs w:val="18"/>
              </w:rPr>
              <w:t>合</w:t>
            </w:r>
            <w:r>
              <w:rPr>
                <w:rFonts w:ascii="Times New Roman" w:hAnsi="Times New Roman"/>
                <w:color w:val="000000"/>
                <w:sz w:val="18"/>
                <w:szCs w:val="18"/>
              </w:rPr>
              <w:t xml:space="preserve">  </w:t>
            </w:r>
            <w:r>
              <w:rPr>
                <w:rFonts w:ascii="Times New Roman" w:hAnsi="宋体"/>
                <w:color w:val="000000"/>
                <w:sz w:val="18"/>
                <w:szCs w:val="18"/>
              </w:rPr>
              <w:t>计</w:t>
            </w:r>
          </w:p>
        </w:tc>
        <w:tc>
          <w:tcPr>
            <w:tcW w:w="1134"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226</w:t>
            </w:r>
          </w:p>
        </w:tc>
        <w:tc>
          <w:tcPr>
            <w:tcW w:w="1276"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284</w:t>
            </w:r>
          </w:p>
        </w:tc>
        <w:tc>
          <w:tcPr>
            <w:tcW w:w="1275"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328</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355</w:t>
            </w:r>
          </w:p>
        </w:tc>
        <w:tc>
          <w:tcPr>
            <w:tcW w:w="1417" w:type="dxa"/>
            <w:noWrap/>
            <w:vAlign w:val="center"/>
          </w:tcPr>
          <w:p>
            <w:pPr>
              <w:widowControl/>
              <w:jc w:val="center"/>
              <w:rPr>
                <w:rFonts w:ascii="Times New Roman" w:hAnsi="Times New Roman"/>
                <w:color w:val="000000"/>
                <w:sz w:val="18"/>
                <w:szCs w:val="18"/>
              </w:rPr>
            </w:pPr>
          </w:p>
        </w:tc>
      </w:tr>
    </w:tbl>
    <w:p>
      <w:pPr>
        <w:pStyle w:val="3"/>
        <w:rPr>
          <w:rFonts w:hint="eastAsia"/>
          <w:bCs/>
        </w:rPr>
      </w:pPr>
    </w:p>
    <w:p>
      <w:pPr>
        <w:pStyle w:val="3"/>
        <w:rPr>
          <w:bCs/>
        </w:rPr>
      </w:pPr>
      <w:r>
        <w:rPr>
          <w:rFonts w:hint="eastAsia"/>
          <w:bCs/>
        </w:rPr>
        <w:t>其中，综合运维服务项目需填写细化表，明确各专业岗位人数（以400床为例）：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9"/>
        <w:gridCol w:w="2835"/>
        <w:gridCol w:w="1276"/>
        <w:gridCol w:w="1134"/>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4244" w:type="dxa"/>
            <w:gridSpan w:val="2"/>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服务内容</w:t>
            </w:r>
          </w:p>
        </w:tc>
        <w:tc>
          <w:tcPr>
            <w:tcW w:w="1276" w:type="dxa"/>
            <w:noWrap w:val="0"/>
            <w:vAlign w:val="center"/>
          </w:tcPr>
          <w:p>
            <w:pPr>
              <w:spacing w:line="400" w:lineRule="atLeast"/>
              <w:jc w:val="center"/>
              <w:rPr>
                <w:rFonts w:hint="eastAsia" w:ascii="宋体" w:hAnsi="宋体" w:cs="宋体"/>
                <w:b/>
                <w:bCs/>
                <w:color w:val="000000"/>
                <w:sz w:val="18"/>
                <w:szCs w:val="18"/>
              </w:rPr>
            </w:pPr>
            <w:r>
              <w:rPr>
                <w:rFonts w:hint="eastAsia" w:ascii="宋体" w:hAnsi="宋体" w:cs="宋体"/>
                <w:b/>
                <w:bCs/>
                <w:color w:val="000000"/>
                <w:sz w:val="18"/>
                <w:szCs w:val="18"/>
              </w:rPr>
              <w:t>岗位配置数</w:t>
            </w:r>
          </w:p>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（个）</w:t>
            </w:r>
          </w:p>
        </w:tc>
        <w:tc>
          <w:tcPr>
            <w:tcW w:w="1134"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小计</w:t>
            </w:r>
          </w:p>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（个）</w:t>
            </w:r>
          </w:p>
        </w:tc>
        <w:tc>
          <w:tcPr>
            <w:tcW w:w="2591"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Merge w:val="restart"/>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综合运维服务</w:t>
            </w: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基础设施维修</w:t>
            </w:r>
          </w:p>
        </w:tc>
        <w:tc>
          <w:tcPr>
            <w:tcW w:w="1276"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10</w:t>
            </w:r>
          </w:p>
        </w:tc>
        <w:tc>
          <w:tcPr>
            <w:tcW w:w="1134" w:type="dxa"/>
            <w:vMerge w:val="restart"/>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42</w:t>
            </w:r>
          </w:p>
        </w:tc>
        <w:tc>
          <w:tcPr>
            <w:tcW w:w="2591" w:type="dxa"/>
            <w:noWrap w:val="0"/>
            <w:vAlign w:val="center"/>
          </w:tcPr>
          <w:p>
            <w:pPr>
              <w:spacing w:line="400" w:lineRule="atLeas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Merge w:val="continue"/>
            <w:noWrap w:val="0"/>
            <w:vAlign w:val="center"/>
          </w:tcPr>
          <w:p>
            <w:pPr>
              <w:spacing w:line="400" w:lineRule="atLeast"/>
              <w:jc w:val="center"/>
              <w:rPr>
                <w:rFonts w:ascii="宋体" w:hAnsi="宋体" w:cs="宋体"/>
                <w:color w:val="000000"/>
                <w:sz w:val="18"/>
                <w:szCs w:val="18"/>
              </w:rPr>
            </w:pP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强、弱电系统运维</w:t>
            </w:r>
          </w:p>
        </w:tc>
        <w:tc>
          <w:tcPr>
            <w:tcW w:w="1276" w:type="dxa"/>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1134" w:type="dxa"/>
            <w:vMerge w:val="continue"/>
            <w:noWrap w:val="0"/>
            <w:vAlign w:val="center"/>
          </w:tcPr>
          <w:p>
            <w:pPr>
              <w:spacing w:line="400" w:lineRule="atLeast"/>
              <w:jc w:val="center"/>
              <w:rPr>
                <w:rFonts w:ascii="宋体" w:hAnsi="宋体" w:cs="宋体"/>
                <w:color w:val="000000"/>
                <w:sz w:val="18"/>
                <w:szCs w:val="18"/>
              </w:rPr>
            </w:pPr>
          </w:p>
        </w:tc>
        <w:tc>
          <w:tcPr>
            <w:tcW w:w="2591" w:type="dxa"/>
            <w:noWrap w:val="0"/>
            <w:vAlign w:val="center"/>
          </w:tcPr>
          <w:p>
            <w:pPr>
              <w:spacing w:line="400" w:lineRule="atLeas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1409" w:type="dxa"/>
            <w:vMerge w:val="continue"/>
            <w:noWrap w:val="0"/>
            <w:vAlign w:val="center"/>
          </w:tcPr>
          <w:p>
            <w:pPr>
              <w:spacing w:line="400" w:lineRule="atLeast"/>
              <w:jc w:val="center"/>
              <w:rPr>
                <w:rFonts w:ascii="宋体" w:hAnsi="宋体" w:cs="宋体"/>
                <w:color w:val="000000"/>
                <w:sz w:val="18"/>
                <w:szCs w:val="18"/>
              </w:rPr>
            </w:pP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暖通空调、给排水及蒸汽系统运维</w:t>
            </w:r>
          </w:p>
        </w:tc>
        <w:tc>
          <w:tcPr>
            <w:tcW w:w="1276" w:type="dxa"/>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12</w:t>
            </w:r>
          </w:p>
        </w:tc>
        <w:tc>
          <w:tcPr>
            <w:tcW w:w="1134" w:type="dxa"/>
            <w:vMerge w:val="continue"/>
            <w:noWrap w:val="0"/>
            <w:vAlign w:val="center"/>
          </w:tcPr>
          <w:p>
            <w:pPr>
              <w:spacing w:line="400" w:lineRule="atLeast"/>
              <w:jc w:val="center"/>
              <w:rPr>
                <w:rFonts w:ascii="宋体" w:hAnsi="宋体" w:cs="宋体"/>
                <w:color w:val="000000"/>
                <w:sz w:val="18"/>
                <w:szCs w:val="18"/>
              </w:rPr>
            </w:pPr>
          </w:p>
        </w:tc>
        <w:tc>
          <w:tcPr>
            <w:tcW w:w="2591" w:type="dxa"/>
            <w:noWrap w:val="0"/>
            <w:vAlign w:val="center"/>
          </w:tcPr>
          <w:p>
            <w:pPr>
              <w:spacing w:line="400" w:lineRule="atLeas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409" w:type="dxa"/>
            <w:vMerge w:val="continue"/>
            <w:noWrap w:val="0"/>
            <w:vAlign w:val="center"/>
          </w:tcPr>
          <w:p>
            <w:pPr>
              <w:spacing w:line="400" w:lineRule="atLeast"/>
              <w:jc w:val="center"/>
              <w:rPr>
                <w:rFonts w:ascii="宋体" w:hAnsi="宋体" w:cs="宋体"/>
                <w:color w:val="000000"/>
                <w:sz w:val="18"/>
                <w:szCs w:val="18"/>
              </w:rPr>
            </w:pP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医用气体系统运维</w:t>
            </w:r>
          </w:p>
        </w:tc>
        <w:tc>
          <w:tcPr>
            <w:tcW w:w="1276" w:type="dxa"/>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8</w:t>
            </w:r>
          </w:p>
        </w:tc>
        <w:tc>
          <w:tcPr>
            <w:tcW w:w="1134" w:type="dxa"/>
            <w:vMerge w:val="continue"/>
            <w:noWrap w:val="0"/>
            <w:vAlign w:val="center"/>
          </w:tcPr>
          <w:p>
            <w:pPr>
              <w:spacing w:line="400" w:lineRule="atLeast"/>
              <w:jc w:val="center"/>
              <w:rPr>
                <w:rFonts w:ascii="宋体" w:hAnsi="宋体" w:cs="宋体"/>
                <w:color w:val="000000"/>
                <w:sz w:val="18"/>
                <w:szCs w:val="18"/>
              </w:rPr>
            </w:pPr>
          </w:p>
        </w:tc>
        <w:tc>
          <w:tcPr>
            <w:tcW w:w="2591"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每班</w:t>
            </w:r>
            <w:r>
              <w:rPr>
                <w:rFonts w:ascii="宋体" w:hAnsi="宋体" w:cs="宋体"/>
                <w:color w:val="000000"/>
                <w:sz w:val="18"/>
                <w:szCs w:val="18"/>
              </w:rPr>
              <w:t>2人，4班3运转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409" w:type="dxa"/>
            <w:vMerge w:val="continue"/>
            <w:noWrap w:val="0"/>
            <w:vAlign w:val="center"/>
          </w:tcPr>
          <w:p>
            <w:pPr>
              <w:spacing w:line="400" w:lineRule="atLeast"/>
              <w:jc w:val="center"/>
              <w:rPr>
                <w:rFonts w:ascii="宋体" w:hAnsi="宋体" w:cs="宋体"/>
                <w:color w:val="000000"/>
                <w:sz w:val="18"/>
                <w:szCs w:val="18"/>
              </w:rPr>
            </w:pP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物流系统</w:t>
            </w:r>
          </w:p>
          <w:p>
            <w:pPr>
              <w:spacing w:line="400" w:lineRule="atLeast"/>
              <w:jc w:val="center"/>
              <w:rPr>
                <w:rFonts w:ascii="宋体" w:hAnsi="宋体" w:cs="宋体"/>
                <w:color w:val="000000"/>
                <w:sz w:val="18"/>
                <w:szCs w:val="18"/>
              </w:rPr>
            </w:pPr>
            <w:r>
              <w:rPr>
                <w:rFonts w:hint="eastAsia" w:ascii="宋体" w:hAnsi="宋体" w:cs="宋体"/>
                <w:color w:val="000000"/>
                <w:sz w:val="18"/>
                <w:szCs w:val="18"/>
              </w:rPr>
              <w:t>（小车、气动）</w:t>
            </w:r>
          </w:p>
        </w:tc>
        <w:tc>
          <w:tcPr>
            <w:tcW w:w="1276" w:type="dxa"/>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2</w:t>
            </w:r>
          </w:p>
        </w:tc>
        <w:tc>
          <w:tcPr>
            <w:tcW w:w="1134" w:type="dxa"/>
            <w:vMerge w:val="continue"/>
            <w:noWrap w:val="0"/>
            <w:vAlign w:val="center"/>
          </w:tcPr>
          <w:p>
            <w:pPr>
              <w:spacing w:line="400" w:lineRule="atLeast"/>
              <w:jc w:val="center"/>
              <w:rPr>
                <w:rFonts w:ascii="宋体" w:hAnsi="宋体" w:cs="宋体"/>
                <w:color w:val="000000"/>
                <w:sz w:val="18"/>
                <w:szCs w:val="18"/>
              </w:rPr>
            </w:pPr>
          </w:p>
        </w:tc>
        <w:tc>
          <w:tcPr>
            <w:tcW w:w="2591" w:type="dxa"/>
            <w:noWrap w:val="0"/>
            <w:vAlign w:val="center"/>
          </w:tcPr>
          <w:p>
            <w:pPr>
              <w:spacing w:line="400" w:lineRule="atLeast"/>
              <w:jc w:val="center"/>
              <w:rPr>
                <w:rFonts w:ascii="宋体" w:hAnsi="宋体" w:cs="宋体"/>
                <w:color w:val="000000"/>
                <w:sz w:val="18"/>
                <w:szCs w:val="18"/>
              </w:rPr>
            </w:pPr>
          </w:p>
        </w:tc>
      </w:tr>
    </w:tbl>
    <w:p>
      <w:pPr>
        <w:spacing w:line="400" w:lineRule="atLeast"/>
        <w:rPr>
          <w:rFonts w:ascii="宋体" w:hAnsi="宋体" w:cs="宋体"/>
          <w:b/>
          <w:bCs/>
          <w:color w:val="000000"/>
          <w:szCs w:val="24"/>
        </w:rPr>
      </w:pPr>
      <w:r>
        <w:rPr>
          <w:rFonts w:hint="eastAsia" w:ascii="宋体" w:hAnsi="宋体" w:cs="宋体"/>
          <w:b/>
          <w:bCs/>
          <w:color w:val="000000"/>
          <w:szCs w:val="24"/>
        </w:rPr>
        <w:t>十二、考核标准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w:t>
      </w:r>
      <w:r>
        <w:rPr>
          <w:rFonts w:hint="eastAsia" w:ascii="宋体" w:hAnsi="宋体" w:cs="宋体"/>
          <w:bCs/>
          <w:sz w:val="21"/>
          <w:szCs w:val="21"/>
        </w:rPr>
        <w:t>各</w:t>
      </w:r>
      <w:r>
        <w:rPr>
          <w:rFonts w:hint="eastAsia" w:ascii="宋体" w:hAnsi="宋体" w:cs="宋体"/>
          <w:bCs/>
          <w:color w:val="000000"/>
          <w:sz w:val="21"/>
          <w:szCs w:val="21"/>
        </w:rPr>
        <w:t>考核表满分均为</w:t>
      </w:r>
      <w:r>
        <w:rPr>
          <w:rFonts w:ascii="宋体" w:hAnsi="宋体" w:cs="宋体"/>
          <w:bCs/>
          <w:color w:val="000000"/>
          <w:sz w:val="21"/>
          <w:szCs w:val="21"/>
        </w:rPr>
        <w:t>100分，合同期内每月考核一次，每次考核得分为90（含）分以上，视为考核合格，全额支付本系统服务费；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（二）各考核分值在</w:t>
      </w:r>
      <w:r>
        <w:rPr>
          <w:rFonts w:ascii="宋体" w:hAnsi="宋体" w:cs="宋体"/>
          <w:bCs/>
          <w:color w:val="000000"/>
          <w:sz w:val="21"/>
          <w:szCs w:val="21"/>
        </w:rPr>
        <w:t>85（含）-89分，扣本系统当月服务费百分之一；</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（三）各考核分值在</w:t>
      </w:r>
      <w:r>
        <w:rPr>
          <w:rFonts w:ascii="宋体" w:hAnsi="宋体" w:cs="宋体"/>
          <w:bCs/>
          <w:color w:val="000000"/>
          <w:sz w:val="21"/>
          <w:szCs w:val="21"/>
        </w:rPr>
        <w:t>80（含）-84分，扣本系统当月服务费百分之二；</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（四）各考核分值在</w:t>
      </w:r>
      <w:r>
        <w:rPr>
          <w:rFonts w:ascii="宋体" w:hAnsi="宋体" w:cs="宋体"/>
          <w:bCs/>
          <w:color w:val="000000"/>
          <w:sz w:val="21"/>
          <w:szCs w:val="21"/>
        </w:rPr>
        <w:t>75（含）-79分，扣本系统当月服务费百分之三；</w:t>
      </w:r>
    </w:p>
    <w:p>
      <w:pPr>
        <w:spacing w:line="400" w:lineRule="atLeast"/>
        <w:ind w:firstLine="420" w:firstLineChars="200"/>
        <w:rPr>
          <w:rFonts w:ascii="宋体" w:hAnsi="宋体" w:cs="宋体"/>
          <w:bCs/>
          <w:color w:val="FF0000"/>
          <w:sz w:val="21"/>
          <w:szCs w:val="21"/>
        </w:rPr>
      </w:pPr>
      <w:r>
        <w:rPr>
          <w:rFonts w:hint="eastAsia" w:ascii="宋体" w:hAnsi="宋体" w:cs="宋体"/>
          <w:bCs/>
          <w:color w:val="000000"/>
          <w:sz w:val="21"/>
          <w:szCs w:val="21"/>
        </w:rPr>
        <w:t>（五）各考核分值低于</w:t>
      </w:r>
      <w:r>
        <w:rPr>
          <w:rFonts w:ascii="宋体" w:hAnsi="宋体" w:cs="宋体"/>
          <w:bCs/>
          <w:color w:val="000000"/>
          <w:sz w:val="21"/>
          <w:szCs w:val="21"/>
        </w:rPr>
        <w:t>75分，扣本系统当月服务费百分之五。</w:t>
      </w:r>
    </w:p>
    <w:p>
      <w:pPr>
        <w:spacing w:line="400" w:lineRule="atLeast"/>
        <w:ind w:firstLine="420" w:firstLineChars="200"/>
        <w:rPr>
          <w:rFonts w:hint="eastAsia" w:ascii="宋体" w:hAnsi="宋体" w:cs="宋体"/>
          <w:bCs/>
          <w:sz w:val="21"/>
          <w:szCs w:val="21"/>
        </w:rPr>
      </w:pPr>
      <w:r>
        <w:rPr>
          <w:rFonts w:hint="eastAsia" w:ascii="宋体" w:hAnsi="宋体" w:cs="宋体"/>
          <w:bCs/>
          <w:sz w:val="21"/>
          <w:szCs w:val="21"/>
        </w:rPr>
        <w:t>综合运维服务中心应在医院管理部门（总务处）的管理和调度下承担（包含但不限于）以下内容：负责首都医科大学附属北京友谊医院顺义院区的综合运行、维修服务。包括：基础设施维修服务，强、弱电系统运维服务，暖通空调系统运维服务，给排水系统运维服务，医用气体系统运维服务、物流系统运维服务等；承担应急抢险、零小搬家工作；配合医院其他科室工作；配合第三方施工和维保单位工作；以及医院临时交办的其它工作。综合运维服务中心责任人应持有一种以上专业技术职业资格证书和特种作业操作证，男年龄不超过55岁、女不超过50岁之间，身体健康（投标人承诺进驻前提供医院正规体检报告）。</w:t>
      </w:r>
    </w:p>
    <w:p>
      <w:pPr>
        <w:spacing w:line="400" w:lineRule="atLeast"/>
        <w:ind w:firstLine="420" w:firstLineChars="200"/>
        <w:rPr>
          <w:rFonts w:hint="eastAsia" w:ascii="宋体" w:hAnsi="宋体" w:cs="宋体"/>
          <w:bCs/>
          <w:sz w:val="21"/>
          <w:szCs w:val="21"/>
        </w:rPr>
      </w:pPr>
    </w:p>
    <w:p>
      <w:pPr>
        <w:pStyle w:val="3"/>
        <w:spacing w:line="400" w:lineRule="atLeast"/>
      </w:pPr>
    </w:p>
    <w:p>
      <w:pPr>
        <w:numPr>
          <w:ilvl w:val="0"/>
          <w:numId w:val="2"/>
        </w:numPr>
        <w:spacing w:line="400" w:lineRule="atLeast"/>
        <w:jc w:val="center"/>
        <w:rPr>
          <w:rFonts w:ascii="宋体" w:hAnsi="宋体" w:cs="宋体"/>
          <w:b/>
          <w:bCs/>
          <w:sz w:val="28"/>
          <w:szCs w:val="28"/>
        </w:rPr>
      </w:pPr>
      <w:r>
        <w:rPr>
          <w:rFonts w:ascii="宋体" w:hAnsi="宋体" w:cs="宋体"/>
          <w:b/>
          <w:bCs/>
          <w:sz w:val="28"/>
          <w:szCs w:val="28"/>
        </w:rPr>
        <w:t xml:space="preserve"> 综合运维服务</w:t>
      </w:r>
    </w:p>
    <w:p>
      <w:pPr>
        <w:adjustRightInd/>
        <w:spacing w:line="400" w:lineRule="atLeast"/>
        <w:jc w:val="both"/>
        <w:textAlignment w:val="auto"/>
        <w:rPr>
          <w:rFonts w:ascii="宋体" w:hAnsi="宋体" w:cs="宋体"/>
          <w:b/>
          <w:bCs/>
          <w:color w:val="000000"/>
          <w:szCs w:val="24"/>
        </w:rPr>
      </w:pPr>
      <w:r>
        <w:rPr>
          <w:rFonts w:hint="eastAsia" w:ascii="宋体" w:hAnsi="宋体" w:cs="宋体"/>
          <w:b/>
          <w:bCs/>
          <w:color w:val="000000"/>
          <w:szCs w:val="24"/>
        </w:rPr>
        <w:t>一、基础设施维修服务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w:t>
      </w:r>
      <w:r>
        <w:rPr>
          <w:rFonts w:hint="eastAsia" w:ascii="宋体" w:hAnsi="宋体" w:cs="宋体"/>
          <w:bCs/>
          <w:color w:val="000000"/>
          <w:sz w:val="21"/>
          <w:szCs w:val="21"/>
        </w:rPr>
        <w:t>基本</w:t>
      </w:r>
      <w:r>
        <w:rPr>
          <w:rFonts w:hint="eastAsia" w:ascii="宋体" w:hAnsi="宋体" w:cs="宋体"/>
          <w:bCs/>
          <w:sz w:val="21"/>
          <w:szCs w:val="21"/>
        </w:rPr>
        <w:t>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1.1男性年龄18—60周岁、女性年龄18—50周岁；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1.2热爱本职工作，有较强的工作责任心，无犯罪记录；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1.3身体健康,无不良嗜好；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1.4需持证上岗的人员必须持有效证件上岗（如有限空间作业证等）；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1.5必须配备木工、水工、瓦工、电焊工、油漆工，以上各工种不少于1人。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2.1相关人员岗位职责；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2.2相关设备管理制度；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2.3消防安全管理制度；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2.4设备保养制度；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2.5交接班及报检制度；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2.6巡视检查制度；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2.7培训考核制度；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2.8技术档案管理制度。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应建立健全各项运行档案，全面反映基础设施运行、维修基本情况和安全管理情况。档案分为三类，管理性档案、技术性档案、维修档案，所有记录应内容真实完整。包括但不限于下列档案：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3.1所有档案应保存≥2 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3.2管理性档案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3.2.1基础设施维修、维护保养管理；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3.2.2原材料出入库管理；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3.2.3人员培训；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3.2.4消防培训；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3.2.5安全管理；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3.2.6 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3.3维修档案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3.3.1值班记录；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3.3.2基础设施运行巡检记录；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3.3.3基础设施安全检查记录；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3.3.4安全隐患及缺陷记录；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3.3.5报修服务记录；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3.3.6事故记录；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3.3.7维修保养记录；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3.3.8应急预案演练记录；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3.3.9安全</w:t>
      </w:r>
      <w:r>
        <w:rPr>
          <w:rFonts w:ascii="宋体" w:hAnsi="宋体" w:cs="宋体"/>
          <w:bCs/>
          <w:sz w:val="21"/>
          <w:szCs w:val="21"/>
        </w:rPr>
        <w:t>培训考核记录</w:t>
      </w:r>
      <w:r>
        <w:rPr>
          <w:rFonts w:hint="eastAsia" w:ascii="宋体" w:hAnsi="宋体" w:cs="宋体"/>
          <w:bCs/>
          <w:sz w:val="21"/>
          <w:szCs w:val="21"/>
        </w:rPr>
        <w:t>。</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4.应急预案管理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应根据医院基础设施工作的要求，建立健全基础设施各项突发事件应急预案及处置流程，并根据相关要求和演练总结及时修订。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4.1制定“跑、冒，滴、漏”应急预案；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4.2制定防汛应急预案；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4.3制定消防应急预案；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4.4应急预案每半年至少演练1次，演练结束后应进行总结，并做好记录，发现问题应</w:t>
      </w:r>
      <w:r>
        <w:rPr>
          <w:rFonts w:hint="eastAsia" w:ascii="宋体" w:hAnsi="宋体" w:cs="宋体"/>
          <w:bCs/>
          <w:color w:val="000000"/>
          <w:sz w:val="21"/>
          <w:szCs w:val="21"/>
        </w:rPr>
        <w:t>及时</w:t>
      </w:r>
      <w:r>
        <w:rPr>
          <w:rFonts w:hint="eastAsia" w:ascii="宋体" w:hAnsi="宋体" w:cs="宋体"/>
          <w:bCs/>
          <w:sz w:val="21"/>
          <w:szCs w:val="21"/>
        </w:rPr>
        <w:t>改进。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（二）服务需求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1.服务范围（包含但不限于以下内容）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负责首都医科大学附属北京友谊医院顺义院区基础设施的运行维护、维修、日常巡检等；负责后勤综合维修服务中电工、水工、木工及基建技工等的综合维修（水暖、电气焊、门窗、办公家具、候诊椅、医用床、锁具、土木、泥瓦、油漆等）等工作；积极配合抢险工作；完成临时交办的其他工作（零小搬家、杂活队、配合施工方、维保方进行维修施工等）工作任务。必须配备工种：木工、水工、瓦工、电焊工、油漆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2.服务内容（包含但不限于以下内容）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2.1木工服务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2.1.1 抽换窗扇棱条，木制家具维修更换，门锁、锁芯更换；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2.1.2木制桌椅等维修；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2.1.3 门窗、办公桌日常维修；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2.1.4 门窗扇倾斜，下垂的维修；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2.1.5 每月定期对全院公共区域家具、门窗、玻璃等进行巡检并做好记录；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2.1.6 会使用电动工具设备、气动工具制作简单的木台及格柜等，做好维修工作台账，每月负责分析统计上报；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2.1.7 服从医院统一安排，按时完成各类计划性、应急性工作。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2.2电焊工服务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2.2.1 完成医院一般性金属设施维修、制作、安装工作（须持有国家认可的焊工特种作业操作证；焊接铸铁件、铁件、不锈钢件）。电焊机由投标人提供；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2.2.2 按时完成各类计划性、应急性维修工作。做好维修工作台账，每月负责分析统计上报。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 土建技工服务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2.3.1 完成医院地面、墙壁及屋顶的修缮工作。具备贴墙地砖、地面找平、抹灰、刮腻子、墙面开孔、地面破碎修复等技能；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2.3.2 每月对全院墙面、路面、花台等进行巡视并做好记录；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2.2.3 玻璃门、地弹门（含更换地弹簧）、玻璃窗等玻璃制品的一般性修缮，安装工作；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2.2.4 每月对全院玻璃幕墙及玻璃门窗等进行巡查，发现问题及时上报并做好记录；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2.2.5 配合其他技工完成医院病区、科室的一般性修缮、简单的改造工作；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2.2.6 会熟练使用电动工具设备、气动工具完成维修工作；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2.2.7 服从医院统一安排，按时完成各类计划性、应急性工作。做好维修工作台账，每月负责分析统计上报。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2.4.水暖工服务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2.4.1 熟悉医院内的供水，供暖系统管路、各个阀门的位置、状态，设施设备技术性能及实际操作；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2.2.2 完成供水泵站的巡视和维护工作；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2.2.3 做好日常巡检工作，发现“跑、冒，滴、漏”现象及时上报，并妥善解决；</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2.2.4 负责水、热表等表计的抄录和量耗分析，对医院用水、用热等做能耗分析，杜绝用能浪费及不合理现象；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2.2.5 要严格按照操作规程完成相应维修工作，一旦发现违反规定的个人或行为，要及时制止，应积极做好节约用水和安全用水的宣传教育工作。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3.服务要求（包含但不限于以下内容）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3.1实行首问负责制，坚决杜绝推诿、扯皮现象的发生；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3.2维修人员应熟练掌握各种基本操作技能，严守操作规程，保证安全作业；</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3.3接到报修通知，15分钟内必须赶到维修现场并开始工作，如系抢救急需或抢修任务，应加班加点，保证及时完成维修任务；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3.4坚持24小时值班制度，值班人员承担应急维修工作，保证医院水、电、气、暖、冷等机电设备和路面管沟(井)的及时维修；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3.5严格值班要求，值班人员对急需的维修事项，要随叫随到，如不属本专业承担范围，做到不推诿，应积极协助联系有关部门，若遇疑难问题，应及时上报有关领导组织抢修；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3.6要严格执行国家相关规程，对不按规程进行维修，造成事故者，根据情节给予处理；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3.7认真执行定期巡检制度，对查出的问题应该做到有记录、有落实、有回访；</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3.8严格执行定期巡回检查制度，维护水、电、气、暖、冷、路面、管沟(井)的畅通，杜绝跑、冒、滴、漏现象发生，对大型的设备维修、房屋设施修缮应建立维修档案；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3.9维修材料设专人管理，材料的消耗和出、入均须签字登记，严格管理程序，做到账、物相符，入、出相符，严禁浪费，厉行节约，做到物尽其用，降低维修成本；</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3.10遵守劳动纪律，严格考勤制度，不旷工、不迟到、不早退、不脱岗，上班期间不做与工作无关的事情；严禁工作时间酗酒、打扑克等；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3.11满意度调查大于或等于</w:t>
      </w:r>
      <w:r>
        <w:rPr>
          <w:rFonts w:hint="eastAsia" w:ascii="宋体" w:hAnsi="宋体" w:cs="宋体"/>
          <w:bCs/>
          <w:sz w:val="21"/>
          <w:szCs w:val="21"/>
          <w:lang w:val="en-US" w:eastAsia="zh-CN"/>
        </w:rPr>
        <w:t>95</w:t>
      </w:r>
      <w:r>
        <w:rPr>
          <w:rFonts w:hint="eastAsia" w:ascii="宋体" w:hAnsi="宋体" w:cs="宋体"/>
          <w:bCs/>
          <w:sz w:val="21"/>
          <w:szCs w:val="21"/>
        </w:rPr>
        <w:t>%。</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3.12其他要求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3.12.1日常巡检按规定对所辖区域设备运行状态进行巡视检查，确保安全可靠，按规定填写巡检记录；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3.12.2按照工作计划完成常态巡检、保养、检测工作；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3.12.3根据一站式报修流程，接到报修及时到场维修处理；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3.12.4工单维修完成后，清理现场，恢复初始状态；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3.12.5工单完成，填写用料，点完工；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3.12.6保持所辖区域的机房和设备清洁卫生；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3.12.7记录当天重点工作、未完成工作，与下一班值班人员进行详细交接；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3.12.8每月汇总一站式维修工单，装订后送一站式存档；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3.12.9时效性：小修（一站式接单），当接到报修单子，15分钟内到现场，20分钟内完成，现场清理干净；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3.12.10中修（更换配件，加装设备），当接到单子15分钟内到场，1小时内完成，现场清理干净；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3.12.11大修（管道类）管线漏水，墙面渗水，接到报修15分钟内到场，原则上一周内完成，难以解决或处理困难的，征求领导意见，另行确定时间；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3.12.12突发性工作(跑、冒、滴、漏)发现后第一时间及时到场，一般故障2小时内完成，难以处理的24小时完成，现场清理干净；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3.12.13临时性工作（制作类）材料采购、准备、制作，按甲方要求时限完成。</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（三）基础设施维修服务考核表（后附）</w:t>
      </w:r>
    </w:p>
    <w:p>
      <w:pPr>
        <w:adjustRightInd/>
        <w:spacing w:line="400" w:lineRule="atLeast"/>
        <w:jc w:val="both"/>
        <w:textAlignment w:val="auto"/>
        <w:rPr>
          <w:rFonts w:ascii="宋体" w:hAnsi="宋体" w:cs="宋体"/>
          <w:b/>
          <w:bCs/>
          <w:color w:val="000000"/>
          <w:szCs w:val="24"/>
        </w:rPr>
      </w:pPr>
      <w:r>
        <w:rPr>
          <w:rFonts w:hint="eastAsia" w:ascii="宋体" w:hAnsi="宋体" w:cs="宋体"/>
          <w:b/>
          <w:bCs/>
          <w:color w:val="000000"/>
          <w:szCs w:val="24"/>
        </w:rPr>
        <w:t>二、强、弱电系统运维服务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1.1应按岗位、职责、工种配备符合要求的管理和专业运行、维修人员；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1.2运行、维修人员应经过安全培训和技术培训并考核合格的，持有效证件上岗并在工作区域上墙公示；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1.3运行、维修人员应熟悉相关规章制度，掌握强、弱电系统的工作原理和特点；具备相关的工作技能；掌握设备的操作方法、故障特征、原因、预防措施及处理方法；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1.4运行人员应熟悉强、弱电系统范围，熟悉设备、设施工况、性能，管线走向及控制区域等情况；</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1.5运行人员应正确维护和操作设备，按照制度进行节能、环保、高质量运行工作。维修人员应具备较强的维修能力，能熟练、安全地进行强、弱电系统维修工作；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1.6运行、维修人员应执行相关安全管理制度， 拒绝违章作业指令，制止他人违章作业；</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1.7运行、维修人员应能正确使用各种防护用具和消防器材；</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1.8新入职运行、维修人员应完成各项培训，考核合格后方可上岗。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法规和医疗卫生机构行业规范，结合本医院强、弱电系统及其设施设备特点，建立健全系统各项管理制度，并根据相关要求及时更新和增补和修订，各项制度应报医院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2.1强、弱电系统各运维岗位责任制度；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2.2强、弱电系统运维值班、交接班制度；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2.3强、弱电系统安全生产管理制度；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2.4强、弱电系统站房、小室外来人员管理制度；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2.5强、弱电系统运维人员教育与培训、考核制度；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2.6强、弱电系统站房、小室管理制度；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2.7强、弱电系统站房、小室消防管理制度；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2.8强、弱电系统站房、小室动火管理制度；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2.9强、弱电系统站房、小室防汛制度；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2.10强、弱电系统隐患排查上报制度；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2.11强、弱电系统设备设施巡视检查制度；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2.12强、弱电系统运行统计分析制度；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2.13强、弱电系统运维操作规程；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2.14强、弱电系统高危作业制度；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2.15强、弱电系统维修保养制度；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2.16强、弱电系统运行档案资料管理制度；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2.17强、弱电系统防护与安全工具管理制度；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2.18强、弱电系统备品备件管理制度；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2.19强、弱电系统设备档案管理制度；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2.20强、弱电系统设备缺陷管理制度；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2.21强、弱电系统设备定期检验、试验制度；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2.22强、弱电系统设备验收、交接制度；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2.23强、弱电系统应急预案；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2.24强、弱电系统应急处置流程；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2.25强、弱电系统应急抢险设备物资管理制度；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2.26强、弱电系统智能化管理制度；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2.27强、弱电系统接入审批管理制度；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2.28强、弱电系统事故处理分析报告制度；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2.29强、弱电系统节能管理办法；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2.30强、弱电系统报修管理制度；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2.31工作票、操作票制度。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应建立健全系统各项运行档案，全面反映强、弱电系统运行、维修基本情况和安全管理情况。档案分为三类，管理性档案、技术性档案、运维档案，所有记录应内容真实完整。包括但不限于下列档案。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3.1管理性档案与技术性档案应与在用强、弱电系统同期保存。强、弱电系统设备更新（废止）后原技术性档案应继续保存≥5 年，原管理性档案保存≥2 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3.2所有运维档案应保存≥2 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3.3管理性档案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3.3.1设备维修、维护保养管理；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3.3.2配件及耗材使用管理；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3.3.3工作票/操作票管理；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3.3.4人员培训；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3.3.5安全管理；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3.3.6 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3.3.7供应商管理；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3.3.8备品备件管理。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3.4技术性档案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3.4.1设备技术文件；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3.4.2安装技术文件；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3.4.3变配电站（室）平面分布图；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3.4.4配电线路平面分布图；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3.4.5配电系统图；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3.4.6一次、二次接线图；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3.4.7建筑电气照明区动力图；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3.4.8主要材料与设备的使用说明书；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3.4.9 出厂合格证及检（试）验报告。</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3.5运维档案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3.5.1值班记录；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3.5.2设备运行巡检记录；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3.5.3安全检查记录；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3.5.4设备定期检验和定期自行检查记录；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3.5.5设备缺陷记录；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3.5.6设备运行性故障和事故记录；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3.5.7设备维修保养记录；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3.5.8设备改造技术资料；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3.5.9应急预案演练记录；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3.5.10安全培训考核记录；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3.5.11报修服务记录；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3.5.12应急抢险设备物资台账及定期检查记录。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4.应急预案及应急处置预案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应根据医院强、弱电系统运行的要求，建立健全强、弱电系统各项突发事件应急预案及处置流程，并根据相关要求和演练总结及时修订。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4.1强、弱电系统应急预案应包括下列内容：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4.1.1 应急组织及其构成，指挥协调机构；</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4.1.2应急物资的准备和存放地点，电力设备备品储备的详细说明；</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4.1.3应急现场的负责人、组成人员及各自的职责；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4.1.4通讯联络、应急处理流程；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4.1.5安全防护和人员的组织，调度和保障措施。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4.2强、弱电系统应急处置预案应包括下列内容：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4.2.1事件的报告程序和预案启动程序；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4.2.2应急处置采取的行动；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4.2.3与其他人员或部门联系办法和程序，包括：</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4.2.3.1紧急情况的性质；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4.2.3.2紧急情况可能持续的时间；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4.2.3.3采取的补救行动；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4.2.3.4联系人通讯录及联系顺序；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4.2.3.5与使用部门联系人的情况联系。</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4.2.4核磁、CT、电话交换机等重点设备的保障措施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4.2.5呼叫供应商；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4.2.6应急事件的详细记录。</w:t>
      </w:r>
    </w:p>
    <w:p>
      <w:pPr>
        <w:spacing w:line="400" w:lineRule="atLeast"/>
        <w:ind w:firstLine="420" w:firstLineChars="200"/>
        <w:rPr>
          <w:rFonts w:ascii="宋体" w:hAnsi="宋体" w:cs="宋体"/>
          <w:bCs/>
          <w:sz w:val="21"/>
          <w:szCs w:val="21"/>
          <w:highlight w:val="yellow"/>
        </w:rPr>
      </w:pPr>
      <w:r>
        <w:rPr>
          <w:rFonts w:hint="eastAsia" w:ascii="宋体" w:hAnsi="宋体" w:cs="宋体"/>
          <w:bCs/>
          <w:sz w:val="21"/>
          <w:szCs w:val="21"/>
        </w:rPr>
        <w:t>4.3强、弱电系统应急预案、应急处置预案应至少预设以下几种情况：</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4.3.1 0.4KV母线故障；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4.3.2 0.4KV电缆故障；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4.3.3 0.4KV插接箱故障；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4.3.4 0.4KV出线回路故障；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4.3.5 UPS、EPS故障；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4.3.6 发电机故障；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4.3.7 电力监测系统故障；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4.3.8 程控电话交换机故障；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4.3.9 电话计费系统故障；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4.3.10 电话配线系统故障；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4.3.11 电视系统故障；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4.3.12 会议系统故障。</w:t>
      </w:r>
    </w:p>
    <w:p>
      <w:pPr>
        <w:spacing w:line="400" w:lineRule="atLeast"/>
        <w:ind w:firstLine="420" w:firstLineChars="200"/>
        <w:rPr>
          <w:rFonts w:ascii="宋体" w:hAnsi="宋体" w:cs="宋体"/>
          <w:bCs/>
          <w:color w:val="000000"/>
          <w:sz w:val="21"/>
          <w:szCs w:val="21"/>
        </w:rPr>
      </w:pPr>
      <w:r>
        <w:rPr>
          <w:rFonts w:hint="eastAsia" w:ascii="宋体" w:hAnsi="宋体" w:cs="宋体"/>
          <w:bCs/>
          <w:sz w:val="21"/>
          <w:szCs w:val="21"/>
        </w:rPr>
        <w:t>4.4应急预案每半年至少演练1次，演练结束后应进行总结，并做好记录，发现问题应及时改进。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（二）服务需求</w:t>
      </w:r>
    </w:p>
    <w:p>
      <w:pPr>
        <w:spacing w:line="400" w:lineRule="atLeast"/>
        <w:ind w:firstLine="420" w:firstLineChars="200"/>
        <w:rPr>
          <w:rFonts w:ascii="宋体" w:hAnsi="宋体" w:cs="宋体"/>
          <w:bCs/>
          <w:sz w:val="21"/>
          <w:szCs w:val="21"/>
        </w:rPr>
      </w:pPr>
      <w:r>
        <w:rPr>
          <w:rFonts w:hint="eastAsia" w:ascii="宋体" w:hAnsi="宋体" w:cs="宋体"/>
          <w:bCs/>
          <w:color w:val="000000"/>
          <w:sz w:val="21"/>
          <w:szCs w:val="21"/>
        </w:rPr>
        <w:t>1.服务</w:t>
      </w:r>
      <w:r>
        <w:rPr>
          <w:rFonts w:hint="eastAsia" w:ascii="宋体" w:hAnsi="宋体" w:cs="宋体"/>
          <w:bCs/>
          <w:sz w:val="21"/>
          <w:szCs w:val="21"/>
        </w:rPr>
        <w:t>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1.1顺义院区强电系统自4座配电室出线线缆压接端子（不含断路器）至末端供用电设备（插座、灯具、发电机等）的全部设备、设施、管线的运行、维修服务；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1.2顺义院区电话系统自程控交换机（含）至电话机（不含）的全部设备、设施、管线的运行、维修及电话号码分配服务；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1.3顺义院区电视系统自服务主机至电视的全部设备、设施、管线的运行、维修及信号调试服务；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1.4顺义院区会议、灯光系统的全部设备、设施、管线的运行、维修服务；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1.5顺义院区强、弱电系统零星布线、小型加装、改造服务。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2.服务内容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2.1负责服务范围内所有设备、设施、管线的运行管理、巡检、日常维护、维修；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2.2执行安全运行的各项制度，保障强、弱电系统安全、稳定、高效运行；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2.3制定、落实年度维保计划、方案，保持所辖区域的环境和设备清洁卫生；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2.4落实定期维护保养计划，监督第三方单位落实定期维保工作；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2.5记录各类维修保养过程，书面配以图像（视频）交医院管理部门备案；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2.6配合采购人完成配电室设备、工器具定期预防性试验；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2.7建立并完善相关设备台账；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2.8配合完成采购人安排的其他工作。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3.服务要求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3.1提供的服务应符合国家、地方和行业现行规范规定及医院的使用要求；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3.2应在合同年首月制定年度工作计划，书面盖章后提交报医院备案，年度工作计划包括但不限于以下几点；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3.2.1制定定期保养计划、方案、实施、完成的各时间节点；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3.2.2制定大中修计划、方案、实施、完成的各时间节点；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3.3根据工作计划，及时完成巡检、保养、维护、维修工作。每月1日提交上月工作完成情况的总结和本月工作计划；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配备符合要求的运行人员，证件齐全有效，与各类制度一并上墙公示；所有人员须符合按规范要求；上岗期间应穿全棉长袖工作服和绝缘鞋，配备符合规范要求的个人安全防护用品；并在区域内设置完整、清晰、明确的警示标识（安全、消防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3.5每月应提供准确的人员信息表及排班表，发生人员变动时，须及时上报院方，经认可才可执行；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3.6运行维护人员应熟练掌握服务范围内所有设备的性能、操作流程、运行状态等信息；应熟悉应急预案、应急处置预案内容，具备故障判断和按处置流程处理的能力，掌握触电急救和心肺复苏方法；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3.7爱护区域内的设备、设施、消防器材等。站房、小室环境应明亮、整洁，通道畅通，无杂物、灰尘，防小动物设施完好，无可燃、易爆等物，保持室内温度、湿度正常。建筑结构无严重缺损，墙面无渗雨、剥落现象，门窗及防护网清洁完好。照明开关、灯具等完好，地面绝缘胶垫完好，安全警戒线清楚醒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3.8每日巡检全院各强电间内照明配电柜、动力配电柜、医疗设备配电柜、应急照明柜、UPS、EPS；每周巡视全院各配电箱柜；每月进行应急发电机启动实验；每季度清检全院配电箱柜；做好相关记录；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3.9每周完成一次紫外线消毒灯的表面消毒工作；每季度完成照明灯具的擦拭工作；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3.10每月完成顺义院区各站房、小室、箱柜的电气设备、线路测温工作（6、7、8、9月每月2次），每月提交巡检报告；</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3.11每日巡检电话机房、配线间、电视机房、手机信号机房、会议系统控制间；每周巡视弱电间电话、电视、会议设备及线路；</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3.12应按照相应的标准对强、弱电系统的仪器、仪表、设备等进行定期检测并记录结果；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强、弱电系统设备整体运行情况检查：确认设备工作状态是否正常，观察面板仪表及信号信息是否正常，有无异常声响，有无异常气味，操作电源有无异常等。设备外观检查：连接点有无过热变色，绝缘有无裂纹、明显老化，运行温度是否正常，有无闪络放电痕迹，操作机构有无异常，控制及操作系统安全可靠，不带故障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3.14强、弱电系统站房、小室、管沟等区域内建筑、门窗、金属构件等基础设施，应整洁、无锈蚀、无变形，确保正常使用；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3.15积极配合并监督第三方单位、维修服务中心的试验、维护、维修工作并做好记录；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3.16发现设备缺陷运行，应第一时间上报并及时处理消除隐患，不能处理的应及时报修，做好记录；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3.17必须遵守医院相关管理规定，服从医院的指挥调度，签订消防和安全协议书、环境职业健康责任书等；须积极配合医院其他方面的工作，如迎接上级单位的检查等。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（三）强、弱电系统运维服务考核表（后附）</w:t>
      </w:r>
    </w:p>
    <w:p>
      <w:pPr>
        <w:pStyle w:val="7"/>
        <w:spacing w:line="400" w:lineRule="atLeast"/>
        <w:ind w:firstLine="0" w:firstLineChars="0"/>
        <w:rPr>
          <w:rFonts w:ascii="宋体" w:hAnsi="宋体"/>
          <w:b/>
          <w:bCs/>
          <w:szCs w:val="24"/>
        </w:rPr>
      </w:pPr>
      <w:r>
        <w:rPr>
          <w:rFonts w:hint="eastAsia" w:ascii="宋体" w:hAnsi="宋体"/>
          <w:b/>
          <w:bCs/>
          <w:szCs w:val="24"/>
        </w:rPr>
        <w:t>三、</w:t>
      </w:r>
      <w:r>
        <w:rPr>
          <w:rFonts w:ascii="宋体" w:hAnsi="宋体"/>
          <w:b/>
          <w:bCs/>
          <w:szCs w:val="24"/>
        </w:rPr>
        <w:t>暖通空调及蒸汽系统</w:t>
      </w:r>
      <w:r>
        <w:rPr>
          <w:rFonts w:hint="eastAsia" w:ascii="宋体" w:hAnsi="宋体"/>
          <w:b/>
          <w:bCs/>
          <w:szCs w:val="24"/>
        </w:rPr>
        <w:t>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（一）服务范围及工作内容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1.负责顺义院区中央空调系统（除锅炉房、冷冻机房、换热间、设备间内设备设施之外）所有设备设施及室内外空调管道等的运行管理、巡检、日常保养、定期维护及故障维修等工作；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2.负责顺义院区供暖系统（除锅炉房、冷冻机房、换热间、设备间内设备设施之外）所有设备设施及室内外供暖管道等的运行管理、巡检、日常保养、定期维护及故障维修等工作；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3.负责顺义院区内通风系统（具体包括送风系统、排风系统等）所有设备设施及室内外管道等的运行管理、巡检、日常保养、定期维护及故障维修等工作；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4.负责顺义院区内所有分体空调、多联机等（不含精密空调、洁净空调）的运行管理、巡检、日常保养、定期维护及故障维修等工作；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5.负责顺义院区蒸汽系统所有设备设施及管道（除锅炉房内设备设施之外）的运行管理、故障报修等工作；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6.负责顺义院区内暖通空调及蒸汽系统（除锅炉房、冷冻机房、换热间、设备间内设备设施之外）所有安全阀和压力表的报检、更换及故障维修等工作，并建立管理台账。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（二）工作要求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1.1应按岗位、职责、工种配备符合要求的管理人员、专业维修人员、检测设备及维修工具等；所有工作人员须符合国家用工管理规定，须统一着装，并应配备符合规范要求的个人防护用品；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1.2应至少配置1名经验丰富的高压焊工、1名电工及1名特种设备作业人员，以满足服务范围内所有管道维修，电气系统、自控系统的维修以及蒸汽管道及附件的更换与维修需求；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1.3应经过岗前入职、专业技能、安全等方面各项培训，经考核合格后持证上岗，相应有效证件应在工作区域上墙公示；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应熟练掌握暖通空调及蒸汽系统等专业图纸，熟悉服务范围内所有设备设施性能、运行状态，所有管道路由，供回水阀门位置及控制范围等情况，保证服务范围内所有设备设施及管线的平稳、安全运行，及时排除事故隐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1.5应熟练掌握防火、灭火的基本技能，中央空调的维修知识和技能等，掌握防止空气生物污染物传播和空调系统二次污染的基本知识与技能等；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1.6应制定员工培训计划，定期对所有工作人员进行专业素养、应急预案等方面的培训学习，并组织技能考核；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1.7管理人员应具有安全意识、节能意识和应急指挥能力，应定期检查维修人员的工作情况、管理制度执行情况及系统工作状态等，对检查结果应进行统计和分析，发现问题应及时处理，还应对系统的维修维护提出意见和建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1.8每月应向院方管理部门提供准确的人员信息表及排班表，发生人员变动时，须及时上报院方，经认可方可执行。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国家相关标准规范及医疗卫生机构行业规范，结合医院暖通空调及蒸汽系统、设施设备特点，建立健全各项管理制度，并根据相关要求及时更新、增补和修订，各项管理制度应报院方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2.1应制定暖通空调及蒸汽系统节能降耗管理办法，提出切实可行的节能管理措施，执行医院能耗基准及管控目标，确保系统及设备安全、高效运行；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2.2应制定岗位职责、值班、交接班、外来人员管理、应急管理、安全管理、作业人员教育与培训等人员管理类制度；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2.3应制定机房管理、消防管理、动火管理等空间管理类制度；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应制定设备档案管理，设备操作，高危（有限空间）作业，设备巡视检查，设备维修保养，空调系统卫生检测评价及清洗消毒，压力容器、安全装置、仪表定期检查，工器具及防护用品、安全工具管理，储备零部件管理，特种设备检验等设备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3.1应建立健全暖通空调及蒸汽系统档案，主要包括技术档案、管理档案和运行档案。包括但不限于下列档案：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3.1.1技术档案应包括服务范围内设备明细表，主要材料和设备的出厂合格证明及检 (试) 验合格证明，设计图纸及变更，竣工图 (含更新改造和维修改造)，使用说明书和校正记录报告，隐蔽工程检查验收记录，系统安装及检验记录，管道试验记录，设备试运转及调试记录，设备使用、维护手册等内容；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3.1.2管理档案应包括人员培训和考核、安全管理、应急预案演练记录管理、配件及耗材使用管理等内容；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运行档案应包括值班记录，交接班记录，外来人员进出登记，设备运行记录，巡回检查记录，运行工作日志，报修服务记录，维护保养记录（含第三方维保单位设备设施维保记录），机房及设备的清洗消毒记录，空调房间室内空气质量测试记录（含温度、湿度、二氧化碳浓度等），事故分析处理记录，系统运行总结和分析资料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3.2应建立完善的暖通空调及蒸汽系统设施设备台账、特种设备检验台账及压力表、安全阀等的检测台账等，检测、检验报告应归档保存；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3.3技术档案应与在用系统同期保存；管理档案及运行档案应确保真实、完整，纸质版资料应妥善保存至前3年（逐年替换），电子(影印)版应永久保存，按季度提交院方管理部门；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3.4所有档案资料应存放整齐，便于查找、核对，并应分门别类建立资料清册。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应按国家规定、医院要求制定暖通空调及蒸汽系统相关应急预案（包括但不限于人身触电、大面积跑水等安全应急预案），应急预案应包括应急组织及其构成，指挥协调部门，应急物资的准备和存放地点，应急现场的负责人、组成人员及各自职责，通信联络、应急处理流程，安全防护和人员的组织，调度和保障措施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4.2应根据医院实际情况，制定空气传播性疾病预防的应急预案及其他相关安全应急预案；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4.3应根据应急预案编制应急演练计划，每年至少完成1次综合应急预案演练或者专项应急预案演练，每半年至少开展1次现场处置方案演练，并详细记录演练过程，发现问题及时改进，并再次进行应急演练；</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4.4应急事件发生后，应对其进行后续评估，并立即采取适当措施以防止再发生；应急事件紧急处置后对相关指标应再次检测，指标符合相关规定后方可重新投入使用。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5.运维管理要求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5.1应严格执行系统运行各项管理制度，保证服务范围内所有设备设施及管道的正常运行，所提供的服务符合国家、地方和行业现行标准规范及医院的使用要求；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5.2应根据节能降耗的相关要求，制定相应节能管理办法及切实可行的节能具体措施，确保服务范围内所有设备设施及管道的安全高效运行；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5.3应制定服务范围内的年度工作计划，及时按计划完成相应巡检、维保任务，并详细记录维保全过程，书面配以图像（视频）交院方管理部门备案；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5.4应制定服务范围内的年度、月度工作计划，做好运行、点检、维保等工作记录，每月1日向院方提供书面报告（含本月完成、下月计划、隐患台账等），并参与院方组织的月度例会，汇报当月生产运行情况；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5.5每月提交的隐患台账应包括上月完成情况、挂账的原因和预计完成时间及解决方案等；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5.6机房入口应设置明确、完整清晰的安全警示标识，禁止非授权人员进入机房；机房内应注明禁止非授权人员对系统进行操作，严禁吸烟；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5.7机房内醒目位置应张贴切实可行的应急处理流程及准确的紧急联络表；机房内设备运行状态、阀门控制区域及开闭状态、管道流向标识应齐全、清晰，设备标识卡应固定于醒目位置，注明设备编号、名称、控制区域及主要参数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5.8机房内应保持足够的通风，严禁放置易燃、易爆和有毒危险物品，保证机房环境整洁，机房内应无杂物、灰尘，无鼠、虫害发生；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5.9机房内应配备相应的灭火器材及防护用品，并存放在设备附近的安全区域之内，防护用品应定期检测、更换；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5.10服务范围内所有设备的基础应稳固，隔振装置应可靠，传动装置运转应正常，轴承和轴封的冷却、润滑、密封应良好，不得有过热、异常声音或振动等现象；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5.11服务范围内所有设备、阀门及管道等的表面应保持整洁，无明显锈蚀，绝热层无脱落和破损，无跑、冒、滴、漏、堵现象；阀门开闭应灵活有效，开闭角度指示明确；设备、管道及附件的绝热外表面不应结露、腐蚀或虫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5.12服务范围内所有管道、管沟、支架、井体、井盖等基础设施，应牢固、无破损、无塌陷、无缺失，管路支撑金属构件应保证牢固，表面无明显锈蚀，绝热层无脱落和破损；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5.13对于服务范围内的温度、压力、流量、热量、耗电量等计量监测仪表，应定期检查、标定，仪表工作应正常，失效或缺少的仪表应及时更换或增设；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5.14应完善服务范围内各类标识，建立设施设备台账，并及时更新、完善；同时，应建立特种设备及仪器仪表的检验检测台账，提前上报需要检验检测的特种设备、压力表及安全阀等，并配合院方进行检验或送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5.15应定期检查、维护电气控制及自控系统等，应保证无尘土、杂物、电气元件清洁、接线紧固、无过热现象，并定期校验传感器和控制设备，按照工况变化调整控制模式和设定参数；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5.16应定期检查服务范围内的所有压力容器、安全防护装置等的工作状态；应定期检查暖通空调系统的防火阀及其感温、感烟控制元件等的工作状态；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5.17应按要求定期完成服务范围内的设备切换工作，并做好所有设备的各项工作记录（含运行记录、巡检记录、维保记录等）；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5.18工作人员应坚守岗位，不得脱岗、睡岗；应按照制定好的巡检时间、路线、检查内容完成服务范围内的巡检工作，发现故障或隐患应做好应急处置工作，及时维修，并如实填写相关记录；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5.19服务范围内所有设备每班巡检1次，室内外管道及附属设备设施每周巡检1次；服务范围内的所有设备、管道及附属设备设施每3个月做一次维护保养（如更换脱落的保温层、管道支架等）；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5.20工作人员应具备故障判断和处理的能力，具备在规定时间内完成维修工作的能力；同时应配备相应的应急物资；系统或设备发生异常或故障时，接到报修后应立即到场进行处理，尽力缩小故障影响范围；维修过程中应严格执行管理和操作规程；维修完毕应清理现场、做好维修记录，并由科室签字确认；维修工单汇总表及工单完成情况每天应及时上报院方管理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5.21对空调机组、分体空调及多联机等的散热器进行冲洗时，使用的药剂应经过专业严格测算，冲洗设备的压力也应符合要求，以免损坏设备；</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5.22应在入冬前对所有新风机组或新风加热盘管的防冻设施进行检查，防止冻坏设备；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5.23管道过滤器、新风机组过滤器、风机盘管过滤器应定期进行清洗，所有空调进、出风口应保持清洁干净；空调通风系统的设备冷凝水管道，应设置水封，集水部位不应存在积水、漏水、腐蚀和有害菌群滋生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5.24空调通风系统的主要设备和风管的检查孔、检修孔和测量孔，不应取消或被遮挡；风管内外表面应保证光滑平整，非金属风管不得出现龟裂和粉化现象；应定期检查设备、管道与新风口和回风口的连接状况，不应通过吊顶内的空间进风，应从室外摄入新风，以保证室内足量新鲜空气的供给；应按相关标准规范要求定期检查、检测、调整、更换空气处理机组各部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5.25服务范围内所有的送、回、排风口应经常擦洗，应保持清洁，表面不得有积尘与霉斑；</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5.26应每天抽查不同楼栋的典型空调房间对房间的室内空气质量（包括但不限于温度、湿度、二氧化碳浓度等），并做好测试记录，不满足卫生要求时，应采取相应措施；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5.27对服务范围内可能发生的突发事件，应事先进行风险分析与安全评价，应制定应急预案，报院方管理部门备案，并制定长期的防范应急措施；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5.28在传染病流行期内，空调通风系统新风口周围必须保持清洁，严禁新风与排风短路；原则上应采用全新风运行，防止交叉感染；应严格按照卫生防疫要求，做好空调通风系统的清洗消毒及更换等工作；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5.29应积极配合并监督第三方单位维修工作并做好记录；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5.30应遵守医院相关管理规定，服从医院的指挥调度，签订消防和安全协议书、环境职业健康责任书等；须积极配合医院其他方面的工作，如迎接上级单位的检查等。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（三）暖通空调及蒸汽系统运维服务考核表（后附）</w:t>
      </w:r>
    </w:p>
    <w:p>
      <w:pPr>
        <w:pStyle w:val="7"/>
        <w:spacing w:line="400" w:lineRule="atLeast"/>
        <w:ind w:firstLine="0" w:firstLineChars="0"/>
        <w:rPr>
          <w:rFonts w:ascii="宋体" w:hAnsi="宋体"/>
          <w:b/>
          <w:bCs/>
          <w:szCs w:val="24"/>
        </w:rPr>
      </w:pPr>
      <w:r>
        <w:rPr>
          <w:rFonts w:hint="eastAsia" w:ascii="宋体" w:hAnsi="宋体"/>
          <w:b/>
          <w:bCs/>
          <w:szCs w:val="24"/>
        </w:rPr>
        <w:t>四、给排水系统运维服务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1.1应按岗位、职责、工种配备符合要求的管理和专业技术人员；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1.2应配置1名以上的高压焊工，以满足各类管道与设备的运行、维修与维护；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1.3工作人员应掌握各楼宇的建筑构造图和各专业图纸，熟悉服务范围内的设备、设施性能，各管线、管路走向，供回水阀门位置及控制范围等系统运行情况；</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1.4专业技术人员应持特种作业操作证（在有效期内）上岗，并按工作区域和专业类别上墙公示；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1.5二次供水运行人员应取得健康证（在有效期内），并按工作区域上墙公示；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1.6新入职人员应完成各项培训，考核合格后方可上岗。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相关法规和医疗卫生机构行业规范，结合本医院给排水系统及其设施设备特点，建立健全系统各项管理制度，并根据相关要求及时更新和增补和修订，各项制度应报医院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2.1应制定节能降耗管理办法，执行医院节能降耗管理目标；</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2.2应有给排水系统管理和运行操作规章制度；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2.3应有给排水系统各工作岗位责任制度；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2.4应有给排水系统值班、交接班制度；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2.5应有给排水系统人员备勤制度；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2.6应有给排水系统应急管理制度；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2.7应有给排水系统突发事件应急管理制度；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2.8应有给排水系统安全生产管理制度；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2.9应有给排水系统涉水产品、消毒产品索证制度；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2.10应有给排水系统作业人员教育与培训制度；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2.11应有给排水系统机（泵）房管理制度；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2.12应有给排水系统机（泵）房外来人员管理制度；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2.13应有给排水系统机（泵）房消防管理制度；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2.14应有给排水系统机（泵）房动火管理制度；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2.15应有给排水系统设备档案管理制度；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2.16应有给排水系统设备隐患台账制度；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2.17应有给排水系统高危（有限空间）作业管理制度；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2.18应有给排水系统设施设备巡视检查制度；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2.19应有给排水系统设施设备维修保养制度；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2.20应有给排水系统压力容器定期检查管理制度；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2.21应有给排水系统仪器仪表定期检查制度；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2.22应有给排水系统安全装置定期检查管理制度；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2.23应有给排水系统防护用品管理制度；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2.24应有给排水系统工器具与安全工具管理制度；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2.25应有给排水系统储备零部件管理制度；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2.26应有给排水系统水质检测管理制度；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2.27应有给排水系统应急抢险设备物资管理制度；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2.28应有二次供水系统，包括但不限于下列制度：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2.28.1二次供水站房管理制度；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2.28.2二次供水站房动火管理制度；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2.28.3二次供水站房防火安全管理制度；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2.28.4二次供水卫生安全运行管理制度；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2.28.5二次供水水质检测管理制度；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2.28.6二次供水设备巡检制度；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2.28.7二次供水设备运行操作规程；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2.28.8二次供水压力容器定期检查管理制度；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2.28.9二次供水仪器仪表定期检查制度；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2.28.10二次供水安全装置定期检查管理制度；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2.28.11二次供水事故隐患排查制度；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2.28.12二次供水事故处理分析报告制度；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2.28.13二次供水清洗消毒制度；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2.28.14二次供水设备维修保养制度；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2.28.15二次供水交接班管理制度；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2.28.16二次供水岗位教育与培训制度；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2.28.17二次供水人员防护制度；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2.28.18二次供水人员健康管理制度；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2.28.19二次供水人员预防性健康体检制度及体检不合格调离制度；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2.28.20二次供水人员站房外来人员管理制度。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应建立健全系统各项运行档案，所有记录应真实完整。纸质版应妥善保存至前三年（逐年替换），电子(影印)版应定期交医院管理部门。包括但不限于下列档案：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3.1应有给排水系统各项报修服务记录；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3.2应有给排水系统值班记录和交接班记录；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3.3应有给排水系统机（泵）房外来人员进出登记记录；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3.4应有给排水系统各项设施设备运行（工作日志）记录；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3.5应有给排水系统各项设备和系统部件的维修和更换情况记录；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3.6应有给排水系统各项巡回检查记录；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3.7应有给排水系统各项系统运行总结和分析资料；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3.8应有给排水系统设施设备安全隐患台账记录；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3.9应有给排水系统各项运行事故分析处理记录；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3.10应有给排水系统各项维护保养记录；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3.11应有给排水系统各项能源消耗和分析记录；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应有给排水系统各项设施设备两级台账；一级设备台账包含子系统、设备名称、所处位置、服务区域、品牌、型号、主要性能参数、投入使用日期、设备状态等信息；二级设备台账包括构成设备的主要部件的基本信息，如品牌、型号、主要性能参数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3.13应有给排水系统各类特种仪表、安全装置台账；包含设备名称、所处位置、服务区域、品牌、型号、主要性能参数、投入使用日期、设备状态、年检有效期等信息；</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3.14应有给排水系统第三方维保单位设备设施维保记录；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3.15应有给排水系统应急抢险设备物资定期检查记录；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3.16应有给排水系统（含火灾、急救、有限空间、水质污染等）和专业技能（含水质要求、给排水系统设备等）以及各类应急预案的定期培训与考核，培训与考核记录内容完整；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3.17应有二次供水系统，包括但不限于下列档案：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3.17.1二次供水岗位值班、交接班记录；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3.17.2二次供水岗位教育与培训记录；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3.17.3二次供水人员健康管理台账；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3.17.4二次供水设备档案；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3.17.5二次供水设备隐患管理台账；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3.17.6二次供水设备运行记录；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3.17.7二次供水设备巡检记录；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3.17.8二次供水设备清洗消毒记录；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3.17.9二次供水设备维修保养记录；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3.17.10二次供水压力容器定期检查检验记录；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3.17.11二次供水安全装置定期检查检验记录；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3.17.12二次供水仪表定期检查检验记录；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3.17.13二次供水水质检测记录；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3.17.14二次供水第三方维保单位设备设施维保记录；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3.17.15二次供水设备和系统部件的维修和更换情况记录；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3.17.16二次供水站房外来人员进出登记记录。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4.应急预案管理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应针对医疗行业和医院给排水系统运行的要求，建立健全系统各项突发事件应急处置预案，并根据相关要求制定应急演练计划及演练完成的评估总结，包括但不限于下列应急预案：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4.1应有给排水系统停电事故应急预案；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4.2应有给排水系统（站房）火灾事故应急预案；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4.3应有给排水系统水质污染事故应急预案；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4.4应有给排水系统外网停水事故应急预案；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4.5应有给排水系统设备故障事故停水应急预案；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4.6应有给排水系统跑水（爆管抢修）事故应急预案；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4.7.应根据各项应急预案分别制定应急演练计划，每年分别至少完成1次各项演练，详细记录演练过程，并对演练效果进行评估总结，持续改进。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（二）服务需求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1.服务范围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1.1自来水给水系统：负责自自来水公司计费总表（分界点）以后至院区各用水末端设施设备的全面服务；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2</w:t>
      </w:r>
      <w:r>
        <w:rPr>
          <w:rFonts w:hint="eastAsia" w:ascii="宋体" w:hAnsi="宋体" w:cs="宋体"/>
          <w:bCs/>
          <w:sz w:val="21"/>
          <w:szCs w:val="21"/>
        </w:rPr>
        <w:t>生活热水系统：负责自锅炉房分集水器阀门出口后至院区各用水末端设施设备的全面服务；</w:t>
      </w:r>
    </w:p>
    <w:p>
      <w:pPr>
        <w:ind w:firstLine="420" w:firstLineChars="200"/>
        <w:rPr>
          <w:rFonts w:ascii="宋体" w:hAnsi="宋体" w:cs="宋体"/>
          <w:bCs/>
          <w:sz w:val="21"/>
          <w:szCs w:val="21"/>
        </w:rPr>
      </w:pPr>
      <w:r>
        <w:rPr>
          <w:rFonts w:hint="eastAsia" w:ascii="宋体" w:hAnsi="宋体" w:cs="宋体"/>
          <w:bCs/>
          <w:sz w:val="21"/>
          <w:szCs w:val="21"/>
        </w:rPr>
        <w:t>1.3中水系统:负责自中水供应公司计费总表（分界点）以后至院区各用水端设施设备的全面服务；</w:t>
      </w:r>
    </w:p>
    <w:p>
      <w:pPr>
        <w:spacing w:line="240" w:lineRule="auto"/>
        <w:ind w:firstLine="420" w:firstLineChars="200"/>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4</w:t>
      </w:r>
      <w:r>
        <w:rPr>
          <w:rFonts w:hint="eastAsia" w:ascii="宋体" w:hAnsi="宋体" w:cs="宋体"/>
          <w:bCs/>
          <w:sz w:val="21"/>
          <w:szCs w:val="21"/>
        </w:rPr>
        <w:t>雨污水排水系统：负责顺义院区室内外设施设备的全面服务（含同位素衰变池排污，不含污水处理站及化粪池清掏）。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2.服务内容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室内外自来水给水全系统明暗敷设管道设施设备等用水器具的运行管理、巡检、日常保养、定期维护、漏水查找及综合维修与更换，包括但不限于各类水泵及其电气控制系统、各类管道、各类管件、各类阀门、储水箱（罐）、消毒设施设备、各种水龙头、淋浴花洒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2.2室内外自来水给水全系统基础设施的运行管理、巡检、日常保养、定期维护、漏水查找及综合维修与更换。包括但不限于明敷托（支）架、地沟沟体、地沟内托（支）架、井体、井盖等；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室内外生活热水全系统明暗敷设管道设施、设备等用水器具的运行管理、巡检、日常保养、定期维护、漏水查找及综合维修与更换。包括但不限于各类水泵及其电气控制系统、各类管道、各类管件、各类阀门、保温层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2.4室内外生活热水全系统基础设施的运行管理、巡检、日常保养、定期维护、漏水查找及综合维修与更换。包括但不限于明敷托（支）架、地沟沟体、地沟内托（支）架、井体、井盖、保温层等；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水泵站房设施设备的巡检、日常保养、定期维护、漏水查找及综合维修与更换。包括但不限于各类水泵及其电气控制系统、各类管道、各类管件、各类阀门、各类过滤器，各类储水箱（罐）、消毒设施设备、各种压力表、各种安全阀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室内外污水排水系统明暗敷设设施设备的运行管理、巡检、日常保养、定期维护、清理疏通、漏水查找及综合维修与更换（不含化粪池清掏）。包括但不限于各类水泵及其电气控制系统、管道托（支）架、暗沟沟体、井体、井盖、安全防护设施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2.7同位素B3层衰变池排污系统的运行管理、巡检、日常保养、定期维护、清理疏通。包括但不限于各类水泵及其电气控制系统、安全防护设施等；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室内外雨水排水系统明暗敷设设施和设备的运行管理、巡检、日常保养、定期维护、清理疏通、漏水查找及综合维修与更换。包括但不限于各类水泵及其电气控制系统、管道托（支）架、暗沟沟体、井体、井盖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3.服务要求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3.1应严格执行医院指令性工作任务，服从医院相关工作调度；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3.2应在合同年首月制定年度工作计划，书面盖章后提交报医院备案。年度工作计划应包括但不限于下列内容：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3.2.1定期保养计划、方案、实施、完成的各时间节点；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3.2.2大中修计划、方案、实施、完成的各时间节点；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3.2.3每日巡查集水坑、污水坑、污水提升井，每日巡查各污水泵坑及其控制箱，确认水泵的运行状况、水位是否正常；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3.2.4每日巡查给排水站房，确认设施设备运行状况是否正常；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3.2.5每周巡查一次化粪池，确认通畅，确认化粪池盖板完好；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3.2.6每周巡查一次给排水系统、生活热水系统的管网、设施设备、基础设施；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3.2.7每月保养一次各类生活水泵、排水泵（外观清洁、更换破损密封圈等）；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3.2.8每三个月检查一次污水泵吸水口和泵体，清除泥浆和污物；</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3.2.9每半年一次生活水泵、排水泵全面检修（包括但不限于电机轴承保养、电机摇测、检查水泵轴封、过滤器清洗、设备设施油漆等）；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3.2.10每年对给排水、生活热水等系统的设施设备、基础设施进行一次全面维修保养和大修；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3.3应依照给排水系统服务范围、服务内容，及时完成巡检、保养、维护、清理疏通、漏水查找、维修、更换等工作；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3.4应根据年度工作计划，每月1日提交上月工作完成情况的总结和本月工作计划；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3.5应每月提交安全隐患台账与消除隐患的时间节点，每月1日提交上月消除完成情况、挂账的原因和解决的时间和方案；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3.6水泵站房内应有完整、清晰、明确并稳固的设施设备安全警示标识，禁止非授权人员对系统进行操作；室外辅助区域应有非授权人员不得进入，严禁吸烟；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3.7水泵站房内应配置相适应的并在有效期内的灭火器具，且工作人员会有效使用；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3.8室（站）内外供回水管沟、支架、井体、井盖等基础设施，应牢固、无破损、无塌陷、无缺失，管路支撑金属构件牢固，表面应无明显锈蚀，绝热层无脱落和破损；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3.9室（站）内外供回水设备、阀门和管道，应标识齐全、清晰，标明流向、开闭，外观整洁、油漆完好；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3.10室（站）内外供回水设备、阀门和管道，应有设备标识卡并固定于设备醒目位置，设备标识卡上注明设备编号、名称、控制区域及主要参数；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3.11室（站）内外供回水设备、阀门和管道，应无跑、冒、滴、漏、堵现象；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3.12室（站）内外供回水管线各级阀门，应无锈蚀、无漏水，保证阀门开闭灵活有效，开闭角度指示明确；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3.13室（站）内外电气配电箱柜，应无尘土、杂物、电气元件清洁、接线紧固、无过热现象，电气控制及操作系统安全可靠，无带故障运行；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3.14水泵站房内应无尘土、垃圾、杂物、易燃、易爆和有毒危险物品及可能造成环境污染的物品等，无鼠、虫害发生；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3.15水泵站房二次供水水箱应外观清洁，网罩良好，加盖上锁，钥匙由专人保管，液位控制系统有效；应及时发现和消除污染隐患，保证医院生活饮水的卫生安全；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3.16水泵站房二次供水设备，应定期更换紫外线消毒灯灯管并记录完整；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3.17室（站）内外污水管道，支撑构件牢固，表面应无明显锈蚀、破损、糟朽，排水通畅，无漏、堵现象；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3.18室（站）内外污水井（池）和沟渠，应结构牢固、无破损、无塌陷，金属井盖无残缺、无裂纹、无缺失，排水通畅，无跑漏、堵现象；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3.19室（站）外污水提升井，应牢固无破损、无塌陷，金属梯道、滑道等附属设施无锈蚀、破损、糟朽，液位控制系统有效；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3.20室（站）外污水提升井，双泵运行的污水潜水泵，应定时倒切，交替运行；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3.21室（站）外污水提升井与污水泵，应有详细对应关系台账，备用泵应每三个月试转一次，确认是否完好；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3.22室（站）内外雨水排水系统管道（沟），应无明显锈蚀、破损、糟朽、塌陷，支撑牢固，排水通畅无漏、堵现象；室外雨水坑，应牢固、无塌陷、金属雨箅子无破损、无缺失；屋面天沟、排水孔、雨落管，应完好、支撑牢固，排水通畅，无漏、堵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3.23同位素B3层衰变池排污系统应定期巡检、清理疏通。保证各类水泵及其电气控制系统、安全防护设施运行正常，确保排污合法合规；</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3.24专业公司对化粪池清掏时，应监督其工作现场设置警示牌和设置专人看护，应监督其作业全流程，严禁烟火，以防燃爆，确保清理后马上盖好盖板；</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3.25应承担小规模给排水设施设备的制作和安装；</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3.26应积极配合并监督第三方单位施工的维护维修工作并做好记录；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3.27应根据设备和系统部件的维修和更换情况记录及时更新设备台账。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中标人应根据给排水系统特点和服务范围、服务内容、服务要求，配备相应的劳动保护用品、安全防护用具、安全防护警示设施、维修工具、器材、设备。包括但不限于基本维修工具、测温仪、气体检测仪、热成像仪、管道漏水检测仪、套丝机、电镐、电锤、应急配电箱、应急电缆轴、应急水泵、切割机具和运输机械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（三）给排水系统运维服务考核表（后附）</w:t>
      </w:r>
    </w:p>
    <w:p>
      <w:pPr>
        <w:pStyle w:val="7"/>
        <w:spacing w:line="400" w:lineRule="atLeast"/>
        <w:ind w:firstLine="0" w:firstLineChars="0"/>
        <w:rPr>
          <w:rFonts w:ascii="宋体" w:hAnsi="宋体"/>
          <w:b/>
          <w:bCs/>
          <w:szCs w:val="24"/>
        </w:rPr>
      </w:pPr>
      <w:r>
        <w:rPr>
          <w:rFonts w:hint="eastAsia" w:ascii="宋体" w:hAnsi="宋体"/>
          <w:b/>
          <w:bCs/>
          <w:szCs w:val="24"/>
        </w:rPr>
        <w:t>五、医用气体系统运维服务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（一）服务范围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全面负责顺义院区医用气体系统供气站及医用中心供氧系统、医用中心吸引系统、压缩空气系统、二氧化碳气、笑气、氮气、混合气、氩气、液氮等供气用气系统、口腔科正负压系统的日常巡检、报验、报修、维修、维护、保养及其它相关服务。根据相关法律法规及行业标准，结合医院实际系统特点，制订医用气体系统专业化、标准化及系统化的运行服务操作规程和记录以保障医用供气站、管道系统、终端系统、监控报警系统、智能系统以及配套水电等系统的安全、正常、不间断运转，确保医疗工作正常开展。具体服务范围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1.制定完善的制度、规程；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2.日常巡检；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3.运行管理、记录；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4.应急处置；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5.问题隐患维修、报修；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6.瓶装气的配送；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7.液氧、瓶装气等的预定、装卸；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8.各气体出入库台账，总量统计；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9.配合、监督管理其他人员的维修维护工作；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10.设备、人员、物资、记录等台账；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11.配合甲方完成迎检、整改等；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12.甲方交代的其他事宜。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 (二)基本要求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提供的服务应符合国家、地方和行业现行规范规定及医院的使用要求。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1.1应明确医用气体系统的管理机构及负责人，应按岗位、职责、工种配备符合要求的管理人员、专业运行人员，运行人员应24小时值班；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1.2人员应经过岗前入职、专业技能、安全等方面各项培训，经考核合格后，持证上岗（含特种设备人员作业证、特种设备安全管理人员证等），相应有效证件应在工作区域上墙公示；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1.3人员应熟练掌握防火、灭火、急救等的基本技能，医用气体系统的管理知识和技能等，掌握设备设施的操作规程、减压器等的调节技能等；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管理人员应具有安全意识、应急指挥能力，应定期检查运行人员的工作情况、管理制度执行情况及系统工作状态等，对检查结果应进行统计和分析，发现问题应及时处理，还应对系统运行和管理提出意见和建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人员应掌握服务范围内所有设备的性能、操作流程、运行状态，管路走向、减压器和阀门位置等运行信息；制定设备设施台账、隐患台账、常用备品备件台账、常用工具台账、应急物资台账等；运行人员应具备故障判断及应急处置能力，及时向综合维修服务中心上报故障或隐患，并做好各项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应按要求定期完成服务范围内的设备切换、瓶装气体的配送（送达并安装到位）及更换等工作。确保医用气体连续不间断供应。设备进行切换时，应两人同时进行，一人观察数据，一人现场操作，确保医用气体稳定供应；</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1.7人员须统一着装，熟练正确使用各种防护用具和消防器材，使用文明礼貌、保持仪容仪表整洁；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1.8人员应遵守机房各项管理制度，执行安全管理规定，拒绝违章作业指令，制止他人违章作业；</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1.9人员信息表及排班表须每月向院方管理部门备案，发生人员变动时，须及时向院方报审，经认可后方可执行。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国家相关标准规范及医疗卫生机构行业规范，结合本医院医用气体系统、设施设备特点，建立健全各项管理制度，并根据相关要求及时更新、增补和修订，各项管理制度应报院方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2.1应制定岗位职责、值班、交接班、外来人员管理、应急管理、安全管理、作业人员教育与培训等人员管理类制度；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2.2应制定机房管理、消防管理、动火管理等空间管理类制度；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应制定设备档案管理，设备操作，高危作业，设备巡视检查，设备维修保养，压力容器、安全装置、仪表定期检查，工器具定期脱脂、防护用品、安全工具管理，储备零部件管理，特种设备检验等设备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2.4应制定制度执行情况定期检查制度，每月至少一次。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3.1应建立健全医用气体系统档案，主要包括技术档案、管理档案和运行档案。包括但不限于下列档案：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3.1.1技术档案应包括设备明细表，主要材料和设备的出厂合格证明及检 (试) 验合格证明，设计图纸及变更，竣工图 (含更新改造和维修改造)，使用说明书和校正记录报告，隐蔽工程检查验收记录，系统安装及检验记录，管道试验记录，设备试运转及调试记录，设备使用、维护手册、系统和设备培训记录等内容；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管理档案应包括但不限于：医用气体概况，供气源公司资质、相关公司资质、人员培训和考核、特种作业证、《特种设备使用登记证》，压力容器及安全附件合格证和检验报告，安全质量检查记录，安全管理、应急预案演练及评估记录、配件及耗材使用管理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运行档案应包括值班记录，交接班记录，外来人员登记（包括但不限于：进出时间、人员情况、来访事由、涉及范围、是否恢复原状、检查设备是否正常运行等），设备运行记录，巡回检查记录，运行工作日志，瓶装气领用记录，液氧及气体进出记录，报修服务记录，工具脱脂记录、维护保养记录，机房及设备的清洗消毒记录，事故分析处理记录，系统运行总结和分析资料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3.2应建立完善的系统设施设备台账、特种设备检验台账、备品备件台账、应急物资台账、防护用品台账、常用工具台账及压力表、安全附件、特种设备等的检测台账等，检测、检验报告应归档保存；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3.3技术档案应与在用系统同期保存；管理档案及运行档案应确保真实、完整，纸质版资料应妥善保存，运行记录保存至前3年（逐年替换），电子(影印)版应永久保存，按季度提交院方管理部门；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3.4所有档案资料应存放整齐，便于查找、核对，并应分门别类建立资料清册。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应按国家规定、医院要求制定符合本院特点的医用气体系统相关应急预案（包括但不限于液氧泄漏、气体泄漏、人身触电等安全应急预案），应急预案应包括应急组织及其构成，指挥协调部门，生命支持区域保障措施，应急物资，应急现场的负责人、组成人员及各自职责，通信联络、应急处理流程，安全防护和人员的组织，调度和保障措施等内容，应急预案处置流程应清晰并上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4.1.1医用气体应急预案应包括但不限于以下内容：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应急处置基本原则；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应急组织体系、构成单位或人员，并以结构图的形式表示；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信息报告程序、联系方式及报告内容；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应急处置流程，生命支持区域保障措施；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应急物资的准备和存放地点。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4.1.2医用气体应急处置流程应包括但不限于以下内容：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事件的报告程序和预案启动程序；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采取的措施，如关闭区域截止阀，使用气瓶供气，安全防护等；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与其他人员或部门联系的办法和程序；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呼叫承包商等相关部门；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手术室、ICU、急诊等重点部门的保障措施；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应急事件的详细记录。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4.1.3紧急情况下的联络应包括但不限于以下内容：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紧急情况的性质、影响范围；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医用气体储备的情况（包含必要的减压器、氧气吸入器等）；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采取的补救措施。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应根据制定的应急预案，编制应急演练计划，每年至少完成1次综合应急预案演练或者专项应急预案演练，每半年至少开展1次现场处置方案演练，并详细记录演练过程，发现问题及时改进，并再次进行应急演练；</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4.3应急事件发生后，应对其进行后续评估，并立即采取适当措施、举一反三，防止类似事件再次发生；应急事件紧急处置后对相关指标应再次检测，指标符合相关规定状态稳定后方可重新投入使用；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4.4应根据实际需求，储备足够的维修配件和应急物资；</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4.5应储备保证生命支持区域大于4小时的用气量的应急气源。</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5.运行管理要求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5.1应严格执行系统运行各项管理制度，保证机房内设备设施及管道的正常运行，所提供的服务符合国家、地方和行业现行标准规范及医院的使用要求；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5.2应制定站房年度维保计划，督促综合维修服务中心按计划进行维保，并详细记录维保全过程，书面配以图像（视频）交院方管理部门备案；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5.3工作人员上岗期间应穿全棉工作服，不穿戴易产生静电的服装；保持24小时双人值守；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5.4应制定年度工作计划，每月1日提交上月工作完成情况的总结和下月工作计划；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5.5站房入口应设置明确、完整清晰的安全警示标识、职业危害告知卡，禁止非授权人员进入机房；站房内应注明禁止非授权人员对系统进行操作，严禁饮酒、严禁吸烟；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5.6站房内醒目位置应张贴制度、职责、人员证件复印件切实可行的应急处理流程及准确的紧急联络表；站房内设备运行状态，阀门控制区域及开闭状态，管道的气体名称、流向及颜色，应标识齐全、清晰，压力表标识压力上下限，设备标识卡应固定于醒目位置，注明设备编号、名称、控制区域及主要参数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5.7站房内应保持足够的通风换气，严禁放置易燃、易爆、油脂、有毒危险物品，保证站房环境整洁，站房内应无杂物、灰尘，无鼠、虫害发生，与氧气相关的设备、管道、阀门、仪表、工器具、防护用品等严禁被油脂污染；</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5.8站房内应配备齐全的灭火器材、防护用品及常用检测仪器等；，并存放在设备附近安全区域之内的醒目位置并标识明确，器材、用品、仪器均应定期检测、校验、更换，记录清晰；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5.9站房内所有设备的基础应稳固，隔振装置应可靠，传动装置运转应正常，轴承和轴封的冷却、润滑、密封应良好，不得有过热、异常声音或振动等现象；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5.10站房内设备、阀门和管道的表面应保持整洁，无明显锈蚀，无破坏，无漏气、漏水、压力不稳定现象。设备、管道及附件性能稳定、无异常，严禁将非调节阀门做调节阀门用；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5.11对于医用气体系统中的压力、流量、浓度等计量监测仪表，应定期检查、标定，仪表工作应正常，失效或缺少的仪表应及时更换或增设；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5.12应按规范要求，建立站房内设施设备台账，并及时更新、完善；同时，应建立特种设备及仪器仪表的检验检测台账，提前2个月上报需要检验检测的特种设备、压力表及安全阀等，并配合院方进行检验或送检；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5.13应定期检查电气控制及自控系统等，定期校验传感器和控制设备，调整控制模式和设定参数；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5.14应定期检查压力容器、安全防护装置等的工作状态；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5.15应至少每半年对站房内电气线路进行紧固清扫并记录详细；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5.16应按要求定期完成服务范围内的设备切换工作，并做好所有设备的各项工作记录（含运行记录、巡检记录、维保记录等）；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5.17运行人员应坚守岗位，不得脱岗、睡岗；应按照巡检时间、路线、检查内容每2小时巡检1次站房内所有设备设施，发现故障或隐患应做好应急处置工作，及时上报综合维修服务中心，并如实填写相关记录；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5.18应积极配合并监督第三方单位维修工作并做好记录；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5.19应遵守医院相关管理规定，服从医院的指挥调度，签订消防和安全协议书、环境职业健康责任书等；须积极配合医院其他方面的工作，如迎接上级单位的检查等；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5.20氧气站：应检查液氧站设备正常、无漏液、异常结霜、压力不稳定等现象，设备标识清晰，编号清楚，液氧站周边无可燃物、无人吸烟等，氧气站周边设置明显的警示标识和防火标识，确保防火器材齐全有效，液氧站的防雷接地装置无异常，送液氧和瓶装气的运输车辆通道畅通、无车辆杂物堵塞，配备氧气专用工具并定期进行清洁消油脂工作（至少每周一次），记录清晰，单独存放，氧气站内禁止动火，电气须符合防爆要求，不设置无关用电设备。设置氧气浓度检测装置，并与排风扇联动，须检查设备的灵敏度和联动功能有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5.21汇流排间及气瓶间：应防火防静电，检查地坪平整、防滑、受撞击不产生火花，气瓶分区存放，整齐且通道畅通，气瓶防倾倒，气瓶的瓶帽、防撞圈等气瓶防护措施完好，气瓶在有效期内，满瓶、空瓶、种类均标识清晰。浓度检测装置灵敏，联动排风扇有效，室内温度不超过40摄氏度，通风良好，按要求换气（不少于8次/h，或者平时不少于3次/h，事故状态时不少于12次/h），门口设置静电排除装置性能稳定；防雷接地装置无异常，电气须符合防爆要求，防爆设施等无异常，汇流排高压导管至少每年更换一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5.22医用空气源：应检查备用应急备用电源稳定可靠，正压机组工作正常，无过热、异常声音或振动等现象，两台设备交替工作，设备进气风管过滤网及时清理无堵塞，按计划对设备维护保养、更换耗材、滤芯，记录清晰。储罐和干燥机排水正常，设备输出压力正常，冷干机露点正常。站内一氧化碳检测装置灵敏性能稳定。站内温湿度正常。定时检查压力、露点、温度、运行状态等参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5.23医用真空汇：应检查备用应急备用电源稳定可靠，真空泵工作正常，轴承和轴封的润滑、密封应良好，无过热、异常声音或振动等现象；两台或三台设备交替工作，水温正常，每月定期更换循环水并记录清晰，除菌装置正常滤芯定期更换并记录清晰，集污罐至少半年排污一次，储罐每班次排水一次，电磁阀灵敏工作正常。废气排放口应设置有害气体排放标识。定时检查压力、水温、电机温度和电流等参数。口腔科负压站内，每日记录消毒液使用情况，检查排水阀是否正常，抽吸泵正常无报警，输出压力正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（三）医用气体系统运维服务考核表（后附）</w:t>
      </w:r>
    </w:p>
    <w:p>
      <w:pPr>
        <w:spacing w:line="400" w:lineRule="atLeast"/>
        <w:rPr>
          <w:rFonts w:ascii="宋体" w:hAnsi="宋体"/>
          <w:b/>
          <w:bCs/>
          <w:szCs w:val="24"/>
        </w:rPr>
      </w:pPr>
      <w:r>
        <w:rPr>
          <w:rFonts w:hint="eastAsia" w:ascii="宋体" w:hAnsi="宋体"/>
          <w:b/>
          <w:bCs/>
          <w:szCs w:val="24"/>
        </w:rPr>
        <w:t>六、物流系统运维服务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（一）服务范围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负责顺义院区气动物流及物流小车系统的日常运维服务工作，负责制定保养计划，定期对设备、系统进行维护保养，负责处理物流系统故障，保障系统运行畅通并做好相关记录等。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配置2名运维人员（提供24小时驻场运维服务），要求身体健康，年龄在18-45岁，行为规范，无犯罪记录，要求具备三年以上相关工作经验，上岗前提供年度医院正规有效体检报告，所有工作人员须符合国家用工管理规定，须统一着装，并应配备符合规范要求的个人防护用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1.2所有人员应经过岗前入职、专业技能、安全等方面各项培训，经考核合格后上岗；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1.3所有人员必须遵守甲方的各项规章制度，服从甲方工作安排和业务考核；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1.4应熟练掌握物流系统工作原理、专业图纸，熟悉服务范围内所有设备设施性能、运行状态及路由等情况，保证服务范围内所有设备设施平稳、安全运行，及时排除紧急故障；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1.5应制定员工培训计划，定期对所有工作人员进行专业素养、应急预案等方面的培训学习，并组织技能考核；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1.6每月应向院方管理部门提供准确的人员信息表及排班表，发生人员变动时，须及时上报院方，经认可方可执行。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国家相关标准规范及医疗卫生机构行业规范，结合本医院物流系统设施设备特点，建立健全各项管理制度，并根据相关要求及时更新、增补和修订，各项管理制度应报院方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2.1应制定节能降耗管理办法，提出切实可行的节能管理措施，执行医院能耗基准及管控目标，确保系统及设备安全、高效运行；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2.2应制定岗位职责、值班、交接班、应急管理、安全管理、作业人员教育与培训等人员管理类制度；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2.3应制定机房管理、消防管理、动火管理等空间管理类制度；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2.4应制定设备档案管理，设备操作，高危（有限空间）作业，设备巡视检查，设备维修保养，安全装置、工器具及防护用品、安全工具管理，储备零部件管理等设备管理类制度。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3.1应建立健全物流系统档案，主要包括技术档案、管理档案和运行档案。包括但不限于下列档案：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3.1.1技术档案应包括服务范围内设备明细表，主要材料和设备的出厂合格证明及检 (试) 验合格证明，设计图纸及变更，竣工图 (含更新改造和维修改造)，使用说明书和校正记录报告，隐蔽工程检查验收记录，系统安装及检验记录，设备试运转及调试记录，设备使用、维护手册等内容；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3.1.2管理档案应包括人员培训和考核、安全管理、应急预案演练记录管理、配件及耗材使用管理等内容；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运行档案应包括值班记录，交接班记录，设备运行记录，巡回检查记录，运行工作日志，报修服务记录，维护保养记录（含第三方维保单位设备设施维保记录），机房及设备的清洗消毒记录，事故分析处理记录，系统运行总结和分析资料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3.2应建立完善的物流系统设施设备台账，并应归档保存；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3.3技术档案应与在用系统同期保存；管理档案及运行档案应确保真实、完整，纸质版资料应妥善保存至前3年（逐年替换），电子(影印)版应永久保存，按季度提交院方管理部门；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3.4所有档案资料应存放整齐，便于查找、核对，并应分门别类建立资料清册。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应按国家规定、医院要求制定物流系统相关应急预案（包括但不限于人身触电等安全应急预案），应急预案应包括应急组织及其构成，指挥协调部门，应急物资的准备和存放地点，应急现场的负责人、组成人员及各自职责，通信联络、应急处理流程，安全防护和人员的组织，调度和保障措施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4.2应根据应急预案编制应急演练计划，每年至少完成1次综合应急预案演练或者专项应急预案演练，每半年至少开展1次现场处置方案演练，并详细记录演练过程，发现问题及时改进，并再次进行应急演练；</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4.3应急事件发生后，应对其进行后续评估，并立即采取适当措施以防止再发生；应急事件紧急处置后对相关指标应再次检测，指标符合相关规定后方可重新投入使用。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5.运维管理要求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5.1负责物流系统运行与维护，确保系统正常运行，按规定做好各项传输、维修等工作记录；机房地面整洁、无油渍、杂物；机房风机及管道表面干净、无灰尘；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5.2负责物流系统的电气设备和UPS和EPS机柜及控制箱、柜的维护及维修、改造、安装等工作；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5.3负责日常检查气动物流管道、物流小车轨道等物流系统，日常维修、保洁等工作，严格按照电气工种的特殊要求及电气工程施工工艺操作，避免系统瘫痪、漏气、卡顿等；设备运行无异常噪音；保障设备外观良好，无安全隐患；设备基座、支吊架安装牢固，无脱漆缺陷，无跳线脱落隐患；系统设备检查记录齐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5.4负责接待科室咨询及报修，对系统故障应及时进行处理，并对日常故障情况进行总结、预判，严格避免全系统发生故障；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5.5按规定定期巡检所负责地点、部位，并做好记录；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5.6完成预防性维修工作和节能工作；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5.7严格遵守医院各项规章制度，不迟到、不早退，有事提前向负责人请假，经批准后方可休息；</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5.8认真做好交接班工作，接班人未到、交班人不得下班。遇有交接班正在处理维修工作时，交班人须将维修工作完毕或经接班人同意接班后继续处理、交班人方可下班，否则交班人不得下班。（遇有紧急抢修时接班人可协助交班人抢修完毕后再进行交接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5.9工作人员上岗前应着装整齐，精神饱满、精力集中、情绪稳定，随时能够进入最佳工作状态；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5.10工作人员必须做到坚守岗位，不得脱岗，上班期间严禁饮酒、玩牌及做其他与工作无关的事情；</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5.11工作人员接到维修工单后，应立即到场处理；维修工作完成后，应填好用料种类、数量、时间，经对方科室验收签字后，交回备查、统计、记录并归档；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5.12 工作人员须有高度的责任感和良好的职业道德，做到在岗尽责、积极主动、热情快捷、认真负责、优质高效地完成好医院交给的每项工作任务，任务完成后并将工 作场地清理干净；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5.13 工作人员要牢固树立“安全第一、预防为主”的思想，工作中严格遵守有关操作规程，做到拒绝违章指挥、杜绝违章作业；</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5.14提供月度、季度、年度工作计划，工作标准及具体实施方案。对物流传输情况做月度、年度总结，对传输次数、故障数量、故障原因等进行分析；</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5.15日常运维工作要求：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5.15.1每6个月对全系统运行情况进行检查、维护；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5.15.2每3个月对系统重要配件，如气动物流转换器、物流小车转轨器等配套器具进行检查、维护；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5.15.3每3个月对站点及配套器具的使用及运行进行检查、维护；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5.15.4每个月对重要站点及系统附属设备进行检查、维护；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5.15.5风机维护保养：检查筛网；转换阀门的检查；易松动部件的紧固；风机输入电源电压的测量；电动机、接线盒、轴承的检查等；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5.15.6转换器维护保养：感应器清洁，检查转换器多口端润滑，位置感应器校对，线路板、转换器密封圈、转换器气密性；螺栓件紧固；转换器输入电压的测量；周围环境的检查等；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5.15.7站点维护保养：站点外观及内部清洁，感应器清洁，螺栓件紧固，轨道润滑，按键测试，发送测试等；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5.15.8传输瓶海绵衬垫、摩擦带和锁扣是否需更换，瓶体有无破损；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5.15.9控制中心的硬件运行情况，定期数据备份以及电脑杀毒等；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5.15.10定期对UPS和EPS机柜进行检测、维护并提供检测记录。</w:t>
      </w:r>
    </w:p>
    <w:p>
      <w:pPr>
        <w:spacing w:line="400" w:lineRule="atLeast"/>
        <w:ind w:firstLine="420" w:firstLineChars="200"/>
        <w:rPr>
          <w:rFonts w:ascii="宋体" w:hAnsi="宋体" w:cs="宋体"/>
          <w:b/>
          <w:bCs/>
          <w:sz w:val="21"/>
          <w:szCs w:val="21"/>
        </w:rPr>
        <w:sectPr>
          <w:pgSz w:w="11906" w:h="16838"/>
          <w:pgMar w:top="873" w:right="1463" w:bottom="816" w:left="1463" w:header="851" w:footer="850" w:gutter="0"/>
          <w:cols w:space="720" w:num="1"/>
          <w:docGrid w:type="lines" w:linePitch="326" w:charSpace="0"/>
        </w:sectPr>
      </w:pPr>
      <w:r>
        <w:rPr>
          <w:rFonts w:hint="eastAsia" w:ascii="宋体" w:hAnsi="宋体" w:cs="宋体"/>
          <w:bCs/>
          <w:sz w:val="21"/>
          <w:szCs w:val="21"/>
        </w:rPr>
        <w:t>（三）物流系统运维服务考核表（后附）</w:t>
      </w:r>
    </w:p>
    <w:p>
      <w:pPr>
        <w:numPr>
          <w:ilvl w:val="0"/>
          <w:numId w:val="2"/>
        </w:numPr>
        <w:spacing w:line="400" w:lineRule="atLeast"/>
        <w:jc w:val="center"/>
        <w:rPr>
          <w:rFonts w:ascii="宋体" w:hAnsi="宋体" w:cs="宋体"/>
          <w:b/>
          <w:bCs/>
          <w:sz w:val="28"/>
          <w:szCs w:val="28"/>
        </w:rPr>
      </w:pPr>
      <w:r>
        <w:rPr>
          <w:rFonts w:hint="eastAsia" w:ascii="宋体" w:hAnsi="宋体" w:cs="宋体"/>
          <w:b/>
          <w:bCs/>
          <w:sz w:val="28"/>
          <w:szCs w:val="28"/>
        </w:rPr>
        <w:t>综合服务</w:t>
      </w:r>
    </w:p>
    <w:p>
      <w:pPr>
        <w:spacing w:line="400" w:lineRule="atLeast"/>
        <w:rPr>
          <w:rFonts w:ascii="宋体" w:hAnsi="宋体" w:cs="宋体"/>
          <w:b/>
          <w:color w:val="000000"/>
          <w:sz w:val="21"/>
          <w:szCs w:val="21"/>
        </w:rPr>
      </w:pPr>
      <w:r>
        <w:rPr>
          <w:rFonts w:hint="eastAsia" w:ascii="宋体" w:hAnsi="宋体" w:cs="宋体"/>
          <w:b/>
          <w:color w:val="000000"/>
          <w:sz w:val="21"/>
          <w:szCs w:val="21"/>
        </w:rPr>
        <w:t>一、综合服务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（一）服务范围</w:t>
      </w:r>
      <w:r>
        <w:rPr>
          <w:rFonts w:hint="eastAsia" w:ascii="宋体" w:hAnsi="宋体" w:cs="宋体"/>
          <w:bCs/>
          <w:sz w:val="21"/>
          <w:szCs w:val="21"/>
        </w:rPr>
        <w:t>（包含但不限于以下内容）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1.保洁服务范围</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顺义院区全部范围（未开诊区域除外），保洁最大面积约为24万㎡。</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2.医疗垃圾及生活垃圾收集、分类、转运、管理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负责顺义院区医疗垃圾、生活垃圾（其他垃圾）及一次性输液瓶袋。从源头收集（垃圾桶的位置）、进行分类、转运至顺义院区垃圾暂存站，进行暂时管理，将由专业垃圾收集运输公司统一处理（与综合物业中标人无关），中标人必须使用信息化管理系统落实医疗垃圾及生活垃圾分类称重、上传数据、打印条码、张贴条码，实现垃圾分类信息化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3.运送服务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负责顺义院区送药、送水，根据科室需求从库房送至所需科室。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4.会议服务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负责顺义院区行政区及报告厅各类会议保障工作。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（二）区域划分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1.执行A类标准的区域（包含但不限于以下内容）：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医疗保健、国际医疗、体检中心及特殊岗位（手术室、ICU、CCU、急诊、产房、产科病房、新生儿病房、生殖中心、发热门诊、肠道门诊、感染科病房、肾移植病房、血液透析中心、配液中心、核磁、CT、放疗科、导管室、血液科无菌室、内镜中心、放射科、检验科、消毒供应室、同位素、核医学科、传染性病房及诊疗区；）负责辖区内的环境卫生，清洁消毒，</w:t>
      </w:r>
      <w:r>
        <w:rPr>
          <w:rFonts w:hint="eastAsia" w:ascii="宋体" w:hAnsi="宋体" w:cs="宋体"/>
          <w:bCs/>
          <w:color w:val="000000"/>
          <w:sz w:val="21"/>
          <w:szCs w:val="21"/>
          <w:lang w:val="en-US" w:eastAsia="zh-CN"/>
        </w:rPr>
        <w:t>各类</w:t>
      </w:r>
      <w:r>
        <w:rPr>
          <w:rFonts w:hint="eastAsia" w:ascii="宋体" w:hAnsi="宋体" w:cs="宋体"/>
          <w:bCs/>
          <w:color w:val="000000"/>
          <w:sz w:val="21"/>
          <w:szCs w:val="21"/>
        </w:rPr>
        <w:t>垃圾日产日清等日常工作。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2.执行B类标准的区域（包含但不限于以下内容）：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顺义院区楼宇内A类以外区域。负责辖区内的环境卫生，清洁消毒，</w:t>
      </w:r>
      <w:r>
        <w:rPr>
          <w:rFonts w:hint="eastAsia" w:ascii="宋体" w:hAnsi="宋体" w:cs="宋体"/>
          <w:bCs/>
          <w:color w:val="000000"/>
          <w:sz w:val="21"/>
          <w:szCs w:val="21"/>
          <w:lang w:val="en-US" w:eastAsia="zh-CN"/>
        </w:rPr>
        <w:t>各类</w:t>
      </w:r>
      <w:r>
        <w:rPr>
          <w:rFonts w:hint="eastAsia" w:ascii="宋体" w:hAnsi="宋体" w:cs="宋体"/>
          <w:bCs/>
          <w:color w:val="000000"/>
          <w:sz w:val="21"/>
          <w:szCs w:val="21"/>
        </w:rPr>
        <w:t>垃圾日产日清等日常工作。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3.执行外场标准的区域（包含但不限于以下内容）：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顺义院区范围内楼宇以外区域。</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4.其他工作（包含但不限于以下内容）：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负责院内绿地花园，露天平台，门前三包、铲雪、除冰等工作；树叶清扫及理清，地面雨箅子清理等所有保洁工作，所需物资雪铲、扫把、融雪剂等由中标人承担。</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（三）服务标准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1.楼内公共区（大厅、走廊、楼梯）标准（包含但不限于以下内容）：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1.1顶面：天花板，无污迹、积尘、蜘蛛网，无死角；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1.2立面：墙面、门窗无污迹，无积尘，墙饰物等表面无尘土，无杂乱张贴物、小广告；3米以下门窗玻璃保持明亮无尘；</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1.3地面：无污迹、水迹、口香糖胶迹、杂物，无死角；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1.4垃圾桶：表面洁净，倾倒及时、不满溢</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垃圾分类</w:t>
      </w:r>
      <w:r>
        <w:rPr>
          <w:rFonts w:hint="eastAsia" w:ascii="宋体" w:hAnsi="宋体" w:cs="宋体"/>
          <w:bCs/>
          <w:color w:val="000000"/>
          <w:sz w:val="21"/>
          <w:szCs w:val="21"/>
        </w:rPr>
        <w:t>；</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1.5室内物品：无污迹、无尘土；</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1.6灯具：无积尘。</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2.公共卫生间及病房卫生间标准（包含但不限于以下内容）：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2.1顶面：天花板，无污迹、积尘、蜘蛛网，无死角；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2.2立面：墙面、门、隔板、提示标识无污迹，无积尘，无杂乱张贴物、小广告；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2.3地面：无污迹、水迹、口香糖胶迹、杂物；排水口无堆积物、毛发；</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2.4纸篓：表面无污迹，倾倒及时，不满溢；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2.5便池、马桶：无污渍、尿碱、便迹；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2.6镜面：无水痕、污渍；</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2.7洗手池及台面、洁具：干净无污渍，边缘无水垢；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2.8公共卫生间其他设施：手纸架、皂液盒、烘手器、喷香盒、便民设施等无印迹、污渍、光亮洁净；厕纸、洗手液及时补充。</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3.病区（科室病房、诊室）标准（包含但不限于以下内容）：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3.1顶面：天花板空调风口，无污迹、积尘、蜘蛛网，无死角；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3.2立面：墙面、门窗无污迹，无积尘；窗户玻璃洁净透亮，无死角；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3.3地面：无污迹、水迹、口香糖胶迹、杂物；排水口无堆积物、毛发，无死角；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3.4纸篓：表面无污迹，倾倒及时，不满溢；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3.5室内物品（病床、床头柜、设备带、暖水瓶架、储物柜等）：无尘土、积灰、污渍；</w:t>
      </w:r>
    </w:p>
    <w:p>
      <w:pPr>
        <w:spacing w:line="400" w:lineRule="atLeast"/>
        <w:ind w:firstLine="420" w:firstLineChars="200"/>
        <w:rPr>
          <w:rFonts w:hint="eastAsia" w:ascii="宋体" w:hAnsi="宋体" w:cs="宋体"/>
          <w:bCs/>
          <w:color w:val="000000"/>
          <w:sz w:val="21"/>
          <w:szCs w:val="21"/>
        </w:rPr>
      </w:pPr>
      <w:r>
        <w:rPr>
          <w:rFonts w:hint="eastAsia" w:ascii="宋体" w:hAnsi="宋体" w:cs="宋体"/>
          <w:bCs/>
          <w:color w:val="000000"/>
          <w:sz w:val="21"/>
          <w:szCs w:val="21"/>
        </w:rPr>
        <w:t>3.6污洗间：无异味、垃圾，室内物品摆放整洁，保洁用具分类洗消、规范悬挂晾晒、有序放置，符合色标管理要求，严禁堆放易燃品。</w:t>
      </w:r>
    </w:p>
    <w:p>
      <w:pPr>
        <w:spacing w:line="400" w:lineRule="atLeast"/>
        <w:ind w:firstLine="420" w:firstLineChars="200"/>
        <w:rPr>
          <w:rFonts w:hint="eastAsia" w:ascii="宋体" w:hAnsi="宋体" w:eastAsia="宋体" w:cs="宋体"/>
          <w:bCs/>
          <w:color w:val="000000"/>
          <w:sz w:val="21"/>
          <w:szCs w:val="21"/>
          <w:lang w:eastAsia="zh-CN"/>
        </w:rPr>
      </w:pPr>
      <w:r>
        <w:rPr>
          <w:rFonts w:hint="eastAsia" w:ascii="宋体" w:hAnsi="宋体" w:cs="宋体"/>
          <w:bCs/>
          <w:color w:val="000000"/>
          <w:sz w:val="21"/>
          <w:szCs w:val="21"/>
          <w:lang w:val="en-US" w:eastAsia="zh-CN"/>
        </w:rPr>
        <w:t>3</w:t>
      </w:r>
      <w:r>
        <w:rPr>
          <w:rFonts w:hint="eastAsia" w:ascii="宋体" w:hAnsi="宋体" w:cs="宋体"/>
          <w:bCs/>
          <w:color w:val="000000"/>
          <w:sz w:val="21"/>
          <w:szCs w:val="21"/>
        </w:rPr>
        <w:t>.</w:t>
      </w:r>
      <w:r>
        <w:rPr>
          <w:rFonts w:hint="eastAsia" w:ascii="宋体" w:hAnsi="宋体" w:cs="宋体"/>
          <w:bCs/>
          <w:color w:val="000000"/>
          <w:sz w:val="21"/>
          <w:szCs w:val="21"/>
          <w:lang w:val="en-US" w:eastAsia="zh-CN"/>
        </w:rPr>
        <w:t>7</w:t>
      </w:r>
      <w:r>
        <w:rPr>
          <w:rFonts w:hint="eastAsia" w:ascii="宋体" w:hAnsi="宋体" w:cs="宋体"/>
          <w:bCs/>
          <w:color w:val="000000"/>
          <w:sz w:val="21"/>
          <w:szCs w:val="21"/>
        </w:rPr>
        <w:t>垃圾桶：表面洁净，倾倒及时、不满溢</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垃圾分类</w:t>
      </w:r>
      <w:r>
        <w:rPr>
          <w:rFonts w:hint="eastAsia" w:ascii="宋体" w:hAnsi="宋体" w:cs="宋体"/>
          <w:bCs/>
          <w:color w:val="000000"/>
          <w:sz w:val="21"/>
          <w:szCs w:val="21"/>
          <w:lang w:eastAsia="zh-CN"/>
        </w:rPr>
        <w:t>。</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4.办公区、生活区（会议室、办公室、休息室、更衣室、餐厅等）标准（包含但不限于以下内容）：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4.1桌椅，窗台：无尘土、污渍；</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4.2地面，地毯：无污迹、异味、碎屑、尘土，云石地面清抹干净；</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4.3墙面，踢脚线：无污渍、锈斑、积土；</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4.4画框等饰物（手可触及）：无尘土、污渍；</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4.5洗手池，水龙头等洁具：无污迹、水印、锈斑，边缘无水垢；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4.6垃圾桶，碎纸机：量不超过桶体2/3，并保持桶体表面洁净</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垃圾分类</w:t>
      </w:r>
      <w:r>
        <w:rPr>
          <w:rFonts w:hint="eastAsia" w:ascii="宋体" w:hAnsi="宋体" w:cs="宋体"/>
          <w:bCs/>
          <w:color w:val="000000"/>
          <w:sz w:val="21"/>
          <w:szCs w:val="21"/>
        </w:rPr>
        <w:t>。</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5.楼道、步行梯标准（包含但不限于以下内容）：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5.1地面：无尘土、痰迹、碎纸、烟头及垃圾杂物；</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5.2墙面、踢脚线：无污迹、小广告；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5.3货梯门：无尘土、污迹；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5.4消防设备：表面无尘土、整洁；</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5.5楼梯，电梯间，窗框，坡道：地面无尘土、烟头、痰迹、垃圾及杂物，扶手和窗框无尘土、污渍、小广告。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6.外场工作标准（包含但不限于以下内容）：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6.1院内及门前三包地段无纸屑、烟头、痰迹；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6.2院内及门前三包地段无纸屑、烟头、痰迹；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6.3院内及门前三包地段雨天及时清扫疏通，无积水；</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6.4院内及门前三包地段雪天及时清理，无积雪、积冰；</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6.5院内垃圾桶每日擦拭保持桶体表面洁净无污垢、痰渍，垃圾每日清理两次量不超过桶体2/3，桶内垃圾袋及时更换；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6.6院内地面雨箅子每周清理，无堵塞；</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6.7院内绿地、花园内无烟头、无垃圾、无杂物；</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6.8院内楼群走廊顶、露台、平台保持洁净，无烟头、无落叶等杂物垃圾。</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7.地面保养标准（包含但不限于以下内容）：</w:t>
      </w:r>
    </w:p>
    <w:tbl>
      <w:tblPr>
        <w:tblStyle w:val="5"/>
        <w:tblpPr w:leftFromText="180" w:rightFromText="180" w:vertAnchor="text" w:horzAnchor="page" w:tblpX="1524" w:tblpY="24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977"/>
        <w:gridCol w:w="1871"/>
        <w:gridCol w:w="3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b/>
                <w:bCs/>
                <w:sz w:val="18"/>
                <w:szCs w:val="18"/>
              </w:rPr>
            </w:pPr>
            <w:r>
              <w:rPr>
                <w:rFonts w:hint="eastAsia" w:ascii="宋体" w:hAnsi="宋体" w:cs="仿宋_GB2312"/>
                <w:b/>
                <w:bCs/>
                <w:sz w:val="18"/>
                <w:szCs w:val="18"/>
              </w:rPr>
              <w:t>序号</w:t>
            </w:r>
          </w:p>
        </w:tc>
        <w:tc>
          <w:tcPr>
            <w:tcW w:w="2977" w:type="dxa"/>
            <w:noWrap w:val="0"/>
            <w:vAlign w:val="center"/>
          </w:tcPr>
          <w:p>
            <w:pPr>
              <w:spacing w:line="400" w:lineRule="atLeast"/>
              <w:jc w:val="center"/>
              <w:rPr>
                <w:rFonts w:ascii="宋体" w:hAnsi="宋体" w:cs="仿宋_GB2312"/>
                <w:b/>
                <w:bCs/>
                <w:sz w:val="18"/>
                <w:szCs w:val="18"/>
              </w:rPr>
            </w:pPr>
            <w:r>
              <w:rPr>
                <w:rFonts w:hint="eastAsia" w:ascii="宋体" w:hAnsi="宋体" w:cs="仿宋_GB2312"/>
                <w:b/>
                <w:bCs/>
                <w:sz w:val="18"/>
                <w:szCs w:val="18"/>
              </w:rPr>
              <w:t>名称</w:t>
            </w:r>
          </w:p>
        </w:tc>
        <w:tc>
          <w:tcPr>
            <w:tcW w:w="1871" w:type="dxa"/>
            <w:noWrap w:val="0"/>
            <w:vAlign w:val="center"/>
          </w:tcPr>
          <w:p>
            <w:pPr>
              <w:spacing w:line="400" w:lineRule="atLeast"/>
              <w:jc w:val="center"/>
              <w:rPr>
                <w:rFonts w:ascii="宋体" w:hAnsi="宋体" w:cs="仿宋_GB2312"/>
                <w:b/>
                <w:bCs/>
                <w:sz w:val="18"/>
                <w:szCs w:val="18"/>
              </w:rPr>
            </w:pPr>
            <w:r>
              <w:rPr>
                <w:rFonts w:hint="eastAsia" w:ascii="宋体" w:hAnsi="宋体" w:cs="仿宋_GB2312"/>
                <w:b/>
                <w:bCs/>
                <w:sz w:val="18"/>
                <w:szCs w:val="18"/>
              </w:rPr>
              <w:t>方法</w:t>
            </w:r>
          </w:p>
        </w:tc>
        <w:tc>
          <w:tcPr>
            <w:tcW w:w="3232" w:type="dxa"/>
            <w:noWrap w:val="0"/>
            <w:vAlign w:val="center"/>
          </w:tcPr>
          <w:p>
            <w:pPr>
              <w:spacing w:line="400" w:lineRule="atLeast"/>
              <w:jc w:val="center"/>
              <w:rPr>
                <w:rFonts w:ascii="宋体" w:hAnsi="宋体" w:cs="仿宋_GB2312"/>
                <w:b/>
                <w:bCs/>
                <w:sz w:val="18"/>
                <w:szCs w:val="18"/>
              </w:rPr>
            </w:pPr>
            <w:r>
              <w:rPr>
                <w:rFonts w:hint="eastAsia" w:ascii="宋体" w:hAnsi="宋体" w:cs="仿宋_GB2312"/>
                <w:b/>
                <w:bCs/>
                <w:sz w:val="18"/>
                <w:szCs w:val="18"/>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bCs/>
                <w:sz w:val="18"/>
                <w:szCs w:val="18"/>
              </w:rPr>
            </w:pPr>
            <w:r>
              <w:rPr>
                <w:rFonts w:hint="eastAsia" w:ascii="宋体" w:hAnsi="宋体" w:cs="仿宋_GB2312"/>
                <w:bCs/>
                <w:sz w:val="18"/>
                <w:szCs w:val="18"/>
              </w:rPr>
              <w:t>1</w:t>
            </w:r>
          </w:p>
        </w:tc>
        <w:tc>
          <w:tcPr>
            <w:tcW w:w="2977" w:type="dxa"/>
            <w:noWrap w:val="0"/>
            <w:vAlign w:val="center"/>
          </w:tcPr>
          <w:p>
            <w:pPr>
              <w:spacing w:line="400" w:lineRule="atLeast"/>
              <w:jc w:val="center"/>
              <w:rPr>
                <w:rFonts w:ascii="宋体" w:hAnsi="宋体" w:cs="仿宋_GB2312"/>
                <w:bCs/>
                <w:sz w:val="18"/>
                <w:szCs w:val="18"/>
              </w:rPr>
            </w:pPr>
            <w:r>
              <w:rPr>
                <w:rFonts w:hint="eastAsia" w:ascii="宋体" w:hAnsi="宋体" w:cs="仿宋_GB2312"/>
                <w:bCs/>
                <w:sz w:val="18"/>
                <w:szCs w:val="18"/>
              </w:rPr>
              <w:t>开荒</w:t>
            </w:r>
          </w:p>
        </w:tc>
        <w:tc>
          <w:tcPr>
            <w:tcW w:w="1871" w:type="dxa"/>
            <w:noWrap w:val="0"/>
            <w:vAlign w:val="center"/>
          </w:tcPr>
          <w:p>
            <w:pPr>
              <w:spacing w:line="400" w:lineRule="atLeast"/>
              <w:jc w:val="center"/>
              <w:rPr>
                <w:rFonts w:ascii="宋体" w:hAnsi="宋体" w:cs="仿宋_GB2312"/>
                <w:bCs/>
                <w:sz w:val="18"/>
                <w:szCs w:val="18"/>
              </w:rPr>
            </w:pPr>
          </w:p>
        </w:tc>
        <w:tc>
          <w:tcPr>
            <w:tcW w:w="3232" w:type="dxa"/>
            <w:noWrap w:val="0"/>
            <w:vAlign w:val="center"/>
          </w:tcPr>
          <w:p>
            <w:pPr>
              <w:spacing w:line="400" w:lineRule="atLeast"/>
              <w:jc w:val="center"/>
              <w:rPr>
                <w:rFonts w:ascii="宋体" w:hAnsi="宋体" w:cs="仿宋_GB2312"/>
                <w:bCs/>
                <w:sz w:val="18"/>
                <w:szCs w:val="18"/>
              </w:rPr>
            </w:pPr>
            <w:r>
              <w:rPr>
                <w:rFonts w:hint="eastAsia" w:ascii="宋体" w:hAnsi="宋体" w:cs="仿宋_GB2312"/>
                <w:bCs/>
                <w:sz w:val="18"/>
                <w:szCs w:val="18"/>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2</w:t>
            </w:r>
          </w:p>
        </w:tc>
        <w:tc>
          <w:tcPr>
            <w:tcW w:w="2977"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石材地面清洗</w:t>
            </w:r>
          </w:p>
        </w:tc>
        <w:tc>
          <w:tcPr>
            <w:tcW w:w="1871"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清洗</w:t>
            </w:r>
          </w:p>
        </w:tc>
        <w:tc>
          <w:tcPr>
            <w:tcW w:w="3232"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每月不少于1次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3</w:t>
            </w:r>
          </w:p>
        </w:tc>
        <w:tc>
          <w:tcPr>
            <w:tcW w:w="2977"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大理石地面保养</w:t>
            </w:r>
          </w:p>
        </w:tc>
        <w:tc>
          <w:tcPr>
            <w:tcW w:w="1871"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保养</w:t>
            </w:r>
          </w:p>
        </w:tc>
        <w:tc>
          <w:tcPr>
            <w:tcW w:w="3232" w:type="dxa"/>
            <w:noWrap w:val="0"/>
            <w:vAlign w:val="center"/>
          </w:tcPr>
          <w:p>
            <w:pPr>
              <w:spacing w:line="400" w:lineRule="atLeast"/>
              <w:jc w:val="center"/>
              <w:rPr>
                <w:rFonts w:ascii="宋体" w:hAnsi="宋体" w:cs="仿宋_GB2312"/>
                <w:sz w:val="18"/>
                <w:szCs w:val="18"/>
                <w:highlight w:val="cyan"/>
              </w:rPr>
            </w:pPr>
            <w:r>
              <w:rPr>
                <w:rFonts w:hint="eastAsia" w:ascii="宋体" w:hAnsi="宋体" w:cs="仿宋_GB2312"/>
                <w:sz w:val="18"/>
                <w:szCs w:val="18"/>
              </w:rPr>
              <w:t>每年不少于2次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4</w:t>
            </w:r>
          </w:p>
        </w:tc>
        <w:tc>
          <w:tcPr>
            <w:tcW w:w="2977"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花岗岩地面结晶</w:t>
            </w:r>
          </w:p>
        </w:tc>
        <w:tc>
          <w:tcPr>
            <w:tcW w:w="1871"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结晶</w:t>
            </w:r>
          </w:p>
        </w:tc>
        <w:tc>
          <w:tcPr>
            <w:tcW w:w="3232"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每年不少于2次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959"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5</w:t>
            </w:r>
          </w:p>
        </w:tc>
        <w:tc>
          <w:tcPr>
            <w:tcW w:w="2977"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PVC地面重起打蜡</w:t>
            </w:r>
          </w:p>
        </w:tc>
        <w:tc>
          <w:tcPr>
            <w:tcW w:w="1871"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重起打蜡</w:t>
            </w:r>
          </w:p>
        </w:tc>
        <w:tc>
          <w:tcPr>
            <w:tcW w:w="3232"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每季度不少于1次</w:t>
            </w:r>
          </w:p>
        </w:tc>
      </w:tr>
    </w:tbl>
    <w:p>
      <w:pPr>
        <w:spacing w:line="400" w:lineRule="atLeast"/>
        <w:ind w:firstLine="420" w:firstLineChars="200"/>
        <w:rPr>
          <w:rFonts w:ascii="宋体" w:hAnsi="宋体" w:cs="宋体"/>
          <w:bCs/>
          <w:color w:val="000000"/>
          <w:sz w:val="21"/>
          <w:szCs w:val="21"/>
        </w:rPr>
      </w:pPr>
      <w:r>
        <w:rPr>
          <w:rFonts w:hint="eastAsia" w:ascii="宋体" w:hAnsi="宋体"/>
          <w:bCs/>
          <w:sz w:val="21"/>
          <w:szCs w:val="21"/>
        </w:rPr>
        <w:t>8.各类垃圾</w:t>
      </w:r>
      <w:r>
        <w:rPr>
          <w:rFonts w:hint="eastAsia" w:ascii="宋体" w:hAnsi="宋体" w:cs="宋体"/>
          <w:bCs/>
          <w:color w:val="000000"/>
          <w:sz w:val="21"/>
          <w:szCs w:val="21"/>
        </w:rPr>
        <w:t>分类收集、暂存服务：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8.1</w:t>
      </w:r>
      <w:r>
        <w:rPr>
          <w:rFonts w:ascii="宋体" w:hAnsi="宋体" w:cs="宋体"/>
          <w:bCs/>
          <w:color w:val="000000"/>
          <w:sz w:val="21"/>
          <w:szCs w:val="21"/>
        </w:rPr>
        <w:t>医疗垃圾站工作标准</w:t>
      </w:r>
      <w:r>
        <w:rPr>
          <w:rFonts w:hint="eastAsia" w:ascii="宋体" w:hAnsi="宋体" w:cs="宋体"/>
          <w:bCs/>
          <w:color w:val="000000"/>
          <w:sz w:val="21"/>
          <w:szCs w:val="21"/>
        </w:rPr>
        <w:t>（包含但不限于以下内容）：</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8.1.1严格遵守医疗废物管理相关法规和规定，专人专车前往医疗科室并按医院指定路线、时间、地点，清运各科室医疗废物；</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8.1.2医疗垃圾暂存地：存放至周装箱后封闭；实行分区管理，警示标识、标线明确；设置消毒设施、有防鼠、防蚊蝇、防蟑螂的安全标识及措施等；</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8.1.3分类收集：包装完好，容量不超过3/4,标签有产生部门，产生日期、类别、封口紧实严密，交接记录填写完整；</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8.1.4医疗垃圾清运人员配备专业防护用品（帽子、口罩、手套、围裙、雨靴、护目镜等）做到勤洗澡、勤洗手、勤洗衣、勤消毒；</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8.1.5各项管理制度齐全，建立医疗废物流失、泄露、扩散和意外事故的应急处理预案，工作人员熟知应急处置流程；</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8.1.6医疗废物交接应及时，做到日产日清，对清运交接的具体种类和数据，要有准确的文字记录和签字交接手续，严格进行清点、</w:t>
      </w:r>
      <w:r>
        <w:rPr>
          <w:rFonts w:hint="eastAsia" w:ascii="宋体" w:hAnsi="宋体" w:cs="宋体"/>
          <w:bCs/>
          <w:color w:val="000000"/>
          <w:sz w:val="21"/>
          <w:szCs w:val="21"/>
        </w:rPr>
        <w:t>检斤过秤</w:t>
      </w:r>
      <w:r>
        <w:rPr>
          <w:rFonts w:ascii="宋体" w:hAnsi="宋体" w:cs="宋体"/>
          <w:bCs/>
          <w:color w:val="000000"/>
          <w:sz w:val="21"/>
          <w:szCs w:val="21"/>
        </w:rPr>
        <w:t>，交接凭证记录手续必须保存叁年；</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8.1.7</w:t>
      </w:r>
      <w:r>
        <w:rPr>
          <w:rFonts w:hint="eastAsia" w:ascii="宋体" w:hAnsi="宋体" w:cs="宋体"/>
          <w:bCs/>
          <w:color w:val="000000"/>
          <w:sz w:val="21"/>
          <w:szCs w:val="21"/>
        </w:rPr>
        <w:t>特殊情况下听从采购方相关部门要求完成工作。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8.2</w:t>
      </w:r>
      <w:r>
        <w:rPr>
          <w:rFonts w:ascii="宋体" w:hAnsi="宋体" w:cs="宋体"/>
          <w:bCs/>
          <w:color w:val="000000"/>
          <w:sz w:val="21"/>
          <w:szCs w:val="21"/>
        </w:rPr>
        <w:t>生活垃圾站工作标准</w:t>
      </w:r>
      <w:r>
        <w:rPr>
          <w:rFonts w:hint="eastAsia" w:ascii="宋体" w:hAnsi="宋体" w:cs="宋体"/>
          <w:bCs/>
          <w:color w:val="000000"/>
          <w:sz w:val="21"/>
          <w:szCs w:val="21"/>
        </w:rPr>
        <w:t>（包含但不限于以下内容）：</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8.2.1</w:t>
      </w:r>
      <w:r>
        <w:rPr>
          <w:rFonts w:hint="eastAsia" w:ascii="宋体" w:hAnsi="宋体" w:cs="宋体"/>
          <w:bCs/>
          <w:color w:val="000000"/>
          <w:sz w:val="21"/>
          <w:szCs w:val="21"/>
        </w:rPr>
        <w:t>严格遵守生活垃圾分类的相关规定，按医院指定路线、地点，清运各科室及外场的其他垃圾；</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8.2.2清运人员配备防护用品（口罩、套袖、围裙等）做到勤洗手、勤洗衣、勤消毒；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8.2.3禁止乱堆餐厨废弃物，禁止将餐厨废弃物直接排入公共水域、公共卫生间和生活垃圾收集容器内；</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8.2.4实行有毒有害垃圾统一收集，做好标识存放于指定的区域；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8.2.5转运有毒有害垃圾需准备好防护工具，搬运过程中轻拿轻放，防止有毒有害垃圾的倾倒、泄露；</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8.2.6做好暂存处内防蚊蝇、防鼠、防异味等工作，每日对站内卫生进行清理、消毒；定期消杀，灭四害，保持站内环境干净整洁；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8.2.7分类生活垃圾交接应及时，做到日产日清，对清运交接的具体种类和数据，要有准确的文字记录和签字交接手续，严格进行清点、检斤过秤，交接凭证记录手续必须保存叁年。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9.运送服务工作标准（包含但不限于以下内容）：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9.1与库房确认运输物（药品、饮用水）的名称数量，运送科室及运送时间；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9.2转运过程中要轻拿轻放，确保物品及行人安全，一看、二慢、三通过；</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9.3与科室确认物品名称及数量，科室负责人清点、确认后方可离开；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9.4将运送情况反馈库房负责人；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9.5各科室的非医疗垃圾做到回收及时；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9.6非医疗废物暂存地实行分区管理，标识明确将输液瓶和输液袋分类、分别包装存放。暂存地应干净、无异味，每日消毒；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9.7定期与非医疗垃圾回收单位联系移交，并认真确认数量，填写“交接记录”；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9.8科室送水应根据用水量，与水厂预定饮用水数量，确保不断供；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9.9送水时必须收回相等数量的空桶，丢失的水桶将由中标方承担赔偿；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9.10所有库存饮用水数量（含空桶），必须账物相符，发生亏库，由中标方承担损失；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9.11严格按卫生标准管理饮用水库房，每日清扫库房，保证卫生洁净，保证饮用水的安全；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9.12运送人员应按要求着工装、工牌。 根据工作需要配备防护用品（口罩、线手套、手消液等）做到勤洗手、勤消毒。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10.会议服务工作标准（包含但不限于以下内容）：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10.1达到公司规定的保洁标准，会议室桌面要洁净无尘，地毯部分每次会议后要吸尘，地线，插座，话筒保持整齐，平时也要保持清洁；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10.2熟悉业务知识，熟练掌握各种设备的操作规程，包括每个会议室的用途，容纳人数，服务程序等，端茶送水等各类服务技能要熟练； 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10.3接到会议通知单后做好会议准备工作，检查必备物品，摆设桌椅茶椅，协助布置会标，装饰会场等；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10.4在开会前半小时在水杯内放置茶叶，并准备好续添的开水，根据会议要求，保持续水时间和次数；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10.5会议期间要贯穿微笑服务，态度温和，热情周到，主动大方，随叫随到；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10.6会议结束后清理会场，检查会议室设备，物品有无损坏，缺失，检查有无别人遗漏的个人物品，如有，妥善收存后立即上报院办公室相关人员；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10.7离开会议室检查电源，关灯，关门。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11.其他方面（包含但不限于以下内容）：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11.1告示牌的使用，在进行湿拖、洗地机作业、雨天时要在作业区醒目位置放置告示牌，防止病人滑倒或绊倒；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11.2要为医院提供不间断保洁管理服务，对急诊室提供24小时保洁服务；对病区安排中班及夜班保洁服务、对医院遇特殊事件安排应急保洁服务；对特殊区域，特殊地面进行专项机械保洁（机械设备、洗地所用材料均由中标人配备）；</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11.3对检验科、病理科、微生物中心实验室、临床检验室、教学实验室、口腔科、门诊手术室、治疗室、处置换药室等所有检验室实验室等医疗操作室只负责保洁工作，不负责器械、试管、玻片、导管、操作台面的清洗消毒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11.4负责建筑内部3米以下的区域清洁工作，频次依具体情况酌情而定；负责清洁擦拭高处灯具、通风口、内墙、吊顶（每季度不少于一次）；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11.5负责出院病人床具、床头桌的清洁消毒工作，符合“床单位终末消毒管理要求”；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11.6使用的所有消毒液产品、浓度，均按院感染办公室规定执行；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11.7对楼内地面、地毯定期进行养护工作。根据实际使用情况结晶、翻新、打蜡、吸尘处理；24小时运行及有时间特殊要求的科室可以适当延长养护时间（自制地面养护验收单）。</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保洁经理需具备大学专科及以上学历，有三年及以上类似工作经历。保洁主管需具备高中及以上学历，有两年及以上类似工作经历。管理人员年龄24-50岁之间，身体健康（投标人承诺进驻前提供医院正规体检报告）；</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保洁员具备初中及以上文化程度，男、女均可（男18－60岁之间，女18－55岁之间），身体健康（投标人承诺进驻前提供医院正规体检报告），会讲普通话。仪表端庄、精神饱满、诚实稳重、言谈举止文明、不大声喧哗。文明礼貌、尊重他人、态度和蔼、遵规守纪，遵守操作规程、遵守劳动纪律、遵守医院规章制度。保护病人隐私、使用文明用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2.服务内容（包含但不限于以下内容）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2.1负责所管辖区外围服务范围内的清洁、消毒工作，全部楼宇室内环境及物体表面清洁消毒工作，室外道路清扫及标示牌、台面等外围环境表面卫生清洁，所辖区生活垃圾、可回收垃圾及医疗废弃物的清运工作；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2.2负责辖区内楼宇内各种材质地面清洁养护，包括PVC地面清洗、抛光、打蜡等；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2.3负责所管辖公区自助设备设施表面的清洁与消毒（包括但不仅限于如下设备：挂号机、导诊机等）；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2.4负责所管辖区域内所有雨搭、车库出入口玻璃表面进行定期清洁，必要时，可使用升降机，确保使用安全；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2.5卫生保洁服务中各类设备、消耗品等由投标人提供，不另行计算费用。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3.保洁用具用品使用要求（包含但不限于以下内容）：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投标人应对保洁棉织品集中洗涤消毒分类、分区使用，毛巾至少分5色；保洁服务使用的垃圾袋（黑、蓝、绿、红、黄）、消毒剂、洗涤剂、机械保洁维护剂、劳保用品等必需的易耗物品（包含在合同金额内），需使用符合国家质量及环保标准认证正规厂家生产的品牌类产品；投标人负责公共卫生间需配备喷香剂、洗手液、小便滤洁；投标人为员工配备基本的个人安全防护用品，如口罩、手套、帽子、围裙、胶鞋等；垃圾桶由甲方提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4.管理要求应符合（包含但不限于以下内容）：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4.1投标人应建立保洁人员人事档案，包括身份证明材料（身份证或户口簿复印件、 派出所证明等）、健康证明材料；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4.2岗前培训内容包括医院概况、规章制度、礼仪规范、操作技能与安全培训等。所有保洁人员岗前培训不少于 16 小时，其中安全培训不少于 4 小时；易感、危重及特殊场所的保洁人员岗前培训不少于 24 小时，其中安全培训不少于 6 小时；培训合格者方可上岗；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4.3投标人应定期对保洁人员进行培训，内容必须包括应急逃生、医院感染和保洁操作等基本知识，并建立培训档案；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4.4保洁人员应穿着指定颜色服装。</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5.保洁用品基本要求应符合以下条件 （包含但不限于以下内容）：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5.1保洁用品应符合国家、行业、地方的安全和环保要求；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5.2保洁用品管理专人负责，专区存放；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5.3保洁用品表面应有明显标识；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5.4保持保洁用品外观清洁，定期进行擦拭清洗；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5.5保洁设备应按计划维护保养。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6.投标人承担的保洁用品（包含但不限于以下内容）：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6.1各类垃圾袋：生活垃圾（黑色，绿色，蓝色，红色），医疗垃圾袋（黄色），以及收集树叶的编织袋；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6.2保洁药剂：洗涤灵，洗手液，消毒液，消毒片，洁厕剂，五洁粉，洗衣粉，肥皂，尘推油，中性全能清洁剂，空气清新剂，不锈钢亮光剂，浴室清洁剂，杀虫剂，除胶剂，化油器清洗剂，地毯清洁剂，碧丽珠家居护理喷蜡，木地板蜡，起蜡水，面蜡，工业洗衣粉，工业漂白粉，油烟机清洗剂，除锈剂，檀香，消泡剂，保养喷磨蜡，大理石结晶粉，花岗岩晶面处理剂，融雪剂，蓝月亮洗手液，金鱼洗涤灵，庄臣洁厕剂，咖啡茶渍去除剂，家具蜡，玻璃清洁剂，万能泡沫清洁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6.3保洁工具：保洁车，手推车，榨水车，毛巾盒，整理箱，水桶（大、中、小号），地巾板，地拖杆，木把墩布，尘推架，扫把簸箕，木扫把，大竹扫把，捡拾器，量杯，手刷，铲刀，喷壶，竹夹子，涂水器，玻璃刮子，地刮，塑料水管，电池，小便斗香垫，喷香器，线手套，乳胶手套，一次性医用手套，白垫，黑垫，恭桶刷，长把塑料刷，钢丝球，百洁布，毛巾（红色，绿色，蓝色，白色，黄色，紫色）地巾片，地拖头，告示牌，手提工具箱，高尘扫杆，伸缩杆，海绵墩布，梯子，铁背篓，铁耙子，黑黄地标胶带，透明宽胶带，手提式电子秤，立式电子秤，手持式蓝牙打印机，医疗垃圾暂存站消毒设备（高压喷枪）、小号方桶，擦墙板，强力云石铲，废茶篓，地毯，防滑垫，夹式拖把，杯刷，挤水软毛刷，压力喷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6.4保洁服装：冬装，夏装，棉马甲，棉衣，帽子，套袖，雨靴，围裙；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6.5保洁机械：驾驶式洗地机，手推式洗地机，驾驶式尘推机，单磨机，抛光机，吸水机，吹风机，吸尘机；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6.6保洁服务任何所需设备、工具、耗材（地板蜡、清洁剂、消毒剂、各种垃圾袋、地毯等，不含科室医疗器械消毒耗材）由中标人承担。</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7.管理制度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中标方应建立保洁工作管理制度，主要包括内控管理制度和服务管理制度。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7.1内控管理制度主要包括（包含但不限于以下内容）：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7.1.1人事管理应包括人员架构、岗位职责、培训制度、绩效考核制度、薪酬制度等；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7.1.2日常管理应包括日常管理制度、例会管理制度、交接班管理制度等；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7.1.3现场管理应包括故障报修、巡视检查、标识管理等；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7.1.4安全管理应包括应急管理、事故处理报告、风险识别与隐患排查、保密管理规定等。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7.2服务管理制度主要包括（包含但不限于以下内容）：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7.2.1回访制度应定期对医务人员进行电话、邮件、面对面等不同形式的访问，了解医务需求和对服务的感受；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7.2.2投诉处理制度应将医患的投诉进行规范，梳理投诉处理流程，包括记录、反馈、整改等；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7.2.3服务满意度调查应定期对医务人员或患者进行满意度调查，通常采取封闭式问题、问卷形式，了解医务期望值与医务体验的匹配程度；保洁服务满意度调查可参见附录；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8.操作流程（包含但不限于以下内容）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8.1基本原则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8.1.1保洁人员负责环境和家具表面的保洁与消毒，如需对诊疗设备仪器消毒应在专业医务人员指导下进行保洁；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8.1.2保洁人员应遵循“由上而下、由里到外、由洁到污”和保洁－消毒“一步法”的顺序保洁；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8.1.3保洁用品应定时更新，易感场所采用“一室一地巾一抺布”，危重场所采用“一床一地巾一抺布”的方法保洁；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8.1.4地巾、抹布等保洁用品按照不同颜色区别使用，如：红色——卫生间，白色——患者单位，蓝色——公共区域。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8.2具体流程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8.2.1受限场所的保洁流程如下（包含但不限于以下内容）：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8.2.1.1工具准备齐全；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8.2.1.2必要时，保洁人员更换防护服装，穿戴鞋套、帽子、口罩、手套等，符合职业健康的相关要求；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8.2.1.3经服务需求方允许进入保洁场所；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8.2.1.4巡查保洁场所，确认无异常情况方可保洁，如有异常及时上报；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8.2.1.5对顶面、立面、装饰物及家具、垃圾桶、地面等进行保洁；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8.2.1.6保洁完毕，填写作业记录，并告知服务需求方。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8.2.2开放场所保洁流程如下（包含但不限于以下内容）：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8.2.2.1摆放保洁提示牌；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8.2.2.2保洁顶面部分，包括天花板、灯具、通风口等；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8.2.2.3保洁立面部分，包括墙面、标志、扶手、消火栓、装饰物等；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8.2.2.4保洁地面部分，包括地面、梯面、垃圾桶、防尘毯、地漏等；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8.2.2.5检查确认保洁现场无安全隐患；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8.2.2.6保洁完毕，收取提示牌。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8.2.3卫生间巡视保洁流程如下（包含但不限于以下内容）：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8.2.3.1摆放保洁提示牌；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8.2.3.2保洁台面部分，如镜子、龙头、台面、洗手盆；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8.2.3.3保洁卫生间隔板；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8.2.3.4保洁便池；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8.2.3.5收取垃圾（垃圾量≤垃圾桶身容量 2/3）；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8.2.3.6保洁地面；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8.2.3.7保洁完毕，收取提示牌。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8.2.4医疗废物的分类收集流程如下（包含但不限于以下内容）：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8.2.4.1个人防护到位，符合职业健康的相关要求；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8.2.4.2应当对医疗废物包装物或者容器进行认真检查，确保无破损、渗漏。当包装物或者容器的外表面被感染性废物污染时，应当对被污染处进行消毒处理或者增加一层包装；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8.2.4.3检查包装物或者容器的标识、标签，包括：医疗废物产生单位、产生日期、类别及需要的特别说明等；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8.2.4.4应当检查封口，当盛装的医疗废物达到包装物或者容器的 3/4 时，应当使用十字交叉法等方法扎口；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8.2.4.5与医疗废物产生地点的临床人员共同核对医疗废物并登记，确认无误后双方签字确认；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8.2.4.6将医疗废物投入转运车内，不得按压踩踏，并封闭运送。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8.2.5医疗废物的运送流程如下（包含但不限于以下内容）：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8.2.5.1运送过程，医疗废物专用车应封闭；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8.2.5.2按照指定路线、时间、电梯清运；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8.2.5.3清运完毕，医疗废物处理人员应当对所用电梯进行消毒；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8.2.5.4将医疗废物运送至医院内医疗废物暂时贮存处（柜）。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8.2.6医疗废物的暂时贮存流程如下（包含但不限于以下内容）：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8.2.6.1将黄色袋装医疗废物投递到暂时贮存处的周转箱内，并封闭；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8.2.6.2洗手，脱掉个人隔离防护用品，并洗澡。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8.2.7医疗废物的转出交接流程如下（包含但不限于以下内容）：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8.2.7.1 医院委托的具有处置资质的单位上门回收医疗废物；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8.2.7.2个人防护应到位，符合职业健康的相关要求；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8.2.7.3医院废物处理人员与医疗废物处置接收人员对医疗废物进行称重；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8.2.7.4运送人员与处置接收人员填写危险废物转移联单并保存，双方签字确认；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8.2.7.5对医疗废物暂时贮存处（柜）清洁和消毒；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8.2.7.6洗手，脱掉个人隔离防护用品，洗澡。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9.质量要求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9.1整体质量应干净、整洁、无异味符合DB11 T658要求（包含但不限于以下内容）；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9.1.1卫生整洁、表面无血液等污渍、地面无纸屑果皮、空调出风口无尘、无蜘蛛网、无明显水迹、镜面及玻璃明亮；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9.1.2无除消毒剂、清洁剂以外的味道；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9.1.3擦拭环境表面无积尘；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9.2卫生间、候诊室（区）、消毒、环境物体表面消毒与消毒剂的质量要求（包含但不限于以下内容）：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9.2.1卫生间保洁质量应符合以下要求：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——卫生间应无蚊蝇、无异味，地面干净无杂物、无污渍，洁具无尘、无污渍，配套设施无字迹和非医院的张贴物；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——卫生清洁作业前摆放安全提示牌；卫生间地面物表每天使用稀释后的消毒液进行全面消毒；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——根据卫生间使用区域，确定卫生间保洁频次。</w:t>
      </w:r>
    </w:p>
    <w:p>
      <w:pPr>
        <w:widowControl/>
        <w:spacing w:line="400" w:lineRule="atLeast"/>
        <w:jc w:val="center"/>
        <w:rPr>
          <w:rFonts w:ascii="宋体" w:hAnsi="宋体" w:cs="宋体"/>
          <w:b/>
          <w:color w:val="000000"/>
          <w:sz w:val="21"/>
          <w:szCs w:val="21"/>
        </w:rPr>
      </w:pPr>
      <w:r>
        <w:rPr>
          <w:rFonts w:hint="eastAsia" w:ascii="宋体" w:hAnsi="宋体" w:cs="宋体"/>
          <w:b/>
          <w:color w:val="000000"/>
          <w:sz w:val="21"/>
          <w:szCs w:val="21"/>
        </w:rPr>
        <w:t>卫生间保洁频次</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28"/>
        <w:gridCol w:w="4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b/>
                <w:color w:val="000000"/>
                <w:sz w:val="18"/>
                <w:szCs w:val="18"/>
              </w:rPr>
            </w:pPr>
            <w:r>
              <w:rPr>
                <w:rFonts w:hint="eastAsia" w:ascii="宋体" w:hAnsi="宋体" w:cs="宋体"/>
                <w:b/>
                <w:color w:val="000000"/>
                <w:sz w:val="18"/>
                <w:szCs w:val="18"/>
              </w:rPr>
              <w:t>区域</w:t>
            </w:r>
          </w:p>
        </w:tc>
        <w:tc>
          <w:tcPr>
            <w:tcW w:w="4232" w:type="dxa"/>
            <w:noWrap w:val="0"/>
            <w:vAlign w:val="center"/>
          </w:tcPr>
          <w:p>
            <w:pPr>
              <w:widowControl/>
              <w:spacing w:line="400" w:lineRule="atLeast"/>
              <w:jc w:val="center"/>
              <w:rPr>
                <w:rFonts w:ascii="宋体" w:hAnsi="宋体" w:cs="宋体"/>
                <w:b/>
                <w:color w:val="000000"/>
                <w:sz w:val="18"/>
                <w:szCs w:val="18"/>
              </w:rPr>
            </w:pPr>
            <w:r>
              <w:rPr>
                <w:rFonts w:hint="eastAsia" w:ascii="宋体" w:hAnsi="宋体" w:cs="宋体"/>
                <w:b/>
                <w:color w:val="000000"/>
                <w:sz w:val="18"/>
                <w:szCs w:val="18"/>
              </w:rPr>
              <w:t>保洁频次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bCs/>
                <w:color w:val="000000"/>
                <w:sz w:val="18"/>
                <w:szCs w:val="18"/>
              </w:rPr>
            </w:pPr>
            <w:r>
              <w:rPr>
                <w:rFonts w:hint="eastAsia" w:ascii="宋体" w:hAnsi="宋体" w:cs="宋体"/>
                <w:bCs/>
                <w:color w:val="000000"/>
                <w:sz w:val="18"/>
                <w:szCs w:val="18"/>
              </w:rPr>
              <w:t>急诊区公共卫生间</w:t>
            </w:r>
          </w:p>
        </w:tc>
        <w:tc>
          <w:tcPr>
            <w:tcW w:w="4232" w:type="dxa"/>
            <w:noWrap w:val="0"/>
            <w:vAlign w:val="center"/>
          </w:tcPr>
          <w:p>
            <w:pPr>
              <w:widowControl/>
              <w:spacing w:line="400" w:lineRule="atLeast"/>
              <w:jc w:val="center"/>
              <w:rPr>
                <w:rFonts w:ascii="宋体" w:hAnsi="宋体" w:cs="宋体"/>
                <w:bCs/>
                <w:color w:val="000000"/>
                <w:sz w:val="18"/>
                <w:szCs w:val="18"/>
              </w:rPr>
            </w:pPr>
            <w:r>
              <w:rPr>
                <w:rFonts w:hint="eastAsia" w:ascii="宋体" w:hAnsi="宋体" w:cs="宋体"/>
                <w:bCs/>
                <w:color w:val="00000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门诊区公共卫生间（高度人员密集区）</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门诊区公共卫生间（一般人员密集区）</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病房内卫生间</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住院区公共卫生间</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办公区公共卫生间</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其他区</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根据使用情况确定</w:t>
            </w:r>
          </w:p>
        </w:tc>
      </w:tr>
    </w:tbl>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9.2.2候诊室（区）保洁质量应符合 GB9671的要求：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——室内应保持清洁，整齐；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——采用湿式清扫，定时清扫消毒，垃圾废弃物应日产日清。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9.2.3消毒的质量应符合 GB15982的要求：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——环境、物体表面应保持清洁，当受到肉眼可见污染时应及时清洁、消毒；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——对门把手、灯开关、水龙头等频繁接触的物体表面应每天清洁、消毒；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——物体表面平均菌落数应符合要求，普通场所、易感场所、特殊场所≤10CFU/cm2， 危重场所≤5CFU/cm2；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——卫生手消毒后保洁人员手表面的菌落总数≤10CFU/cm2。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9.2.4常用消毒剂使用符合 GB27952的卫生要求。例如：含氯类消毒剂有效成分浓度 100mg/L-250mg/L，作用时间 30 分钟；乙醇消毒剂有效成分浓度 70%-80%，作用时间3分钟。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9.3医疗垃圾（医疗垃圾清运人员上岗前需体检获得从事医疗垃圾运送健康证明，并每年进行体检复查取得健康证才能继续上岗工作）（包含但不限于以下内容）。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9.3.1医疗垃圾运送要求：</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9.3.1.1 医疗垃圾的清运必须指定专人，做好专业防护，佩戴专用手套、帽子、隔离衣，按照甲方规定的时间、路线及操作规程落实；</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9.3.1.2 运送人员在运送医疗废物前，应检查包装袋或容器的标识，标签及封口是否符合要求，不得将不符合要求的医疗废物运送至暂时储存地点；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9.3.1.3运送医疗废物应当使用防渗漏、防遗撒、无锐利边角、易于装卸和清洁的专用运送工具；</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9.3.1.4 每日运送工作结束后，应当对运送工具进行清洁和消毒；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9.3.1.5 隔离的传染病人产生的感染性废物应当使用双层包装物，并及时封存；</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9.3.1.6 包装袋内的废物不应超过袋子的3/4，并做到包扎完好，每个包装袋或容器上应标明废物产生单位、产生日期、主要内容物、运送目的地及特别说明；</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 医疗垃圾站的管理：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9.3.2.1严格遵守医疗废物管理相关法规和规定，每日前往医疗科室并按医院指定的线路、地点，及时回收、清运各科室医疗废物。不准随便乱堆、乱放、乱倒，不准随便混装、混倒医疗废物；</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9.3.2.2清运医疗废物做好必要的防护准备和保护措施，必须穿工作服，戴帽子、口罩、防刺手套，做到勤洗手、勤洗衣、勤消毒；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9.3.2.3科室或病房清运医疗废物必须与护士长或当班护士（现场工作主管人员）双方确认废物数量、有无明确的标签和标识。准确无误后，双方签字确认；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9.3.2.4清运医疗废物要使用专业周转箱进行封闭装运，不得遗潵、暴露和污染环境。运输车辆实行专人专管，不准随便转借、转让、换人或挪作他用。车辆行驶前，必须先检查，做到无故障行车。发现问题，应想办法及时修理或汇报主管领导解决；</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9.3.2.5清运回的医疗废物应及时放入医疗废物贮存室，不得随意室外堆放或丢弃，严禁往外转运和倒卖医疗废物；</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9.3.2.6熟练掌握应急预案，发生污染及时启动相应预案。如发现包装破损、渗漏应马上加袋封装或进行严格的补救措施。使用过的手套、帽子、口罩等用品应一同视为医疗废物放入医疗废物包装袋中进行处理；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9.3.2.7贮存间、工作场所均应随时清理、冲刷和消毒，清运车辆、工具使用后都要进行清洗、消毒；</w:t>
      </w:r>
    </w:p>
    <w:p>
      <w:pPr>
        <w:spacing w:line="400" w:lineRule="atLeast"/>
        <w:ind w:firstLine="420" w:firstLineChars="200"/>
        <w:rPr>
          <w:rFonts w:hint="eastAsia" w:ascii="宋体" w:hAnsi="宋体" w:cs="宋体"/>
          <w:bCs/>
          <w:color w:val="000000"/>
          <w:sz w:val="21"/>
          <w:szCs w:val="21"/>
        </w:rPr>
      </w:pPr>
      <w:r>
        <w:rPr>
          <w:rFonts w:hint="eastAsia" w:ascii="宋体" w:hAnsi="宋体" w:cs="宋体"/>
          <w:bCs/>
          <w:color w:val="000000"/>
          <w:sz w:val="21"/>
          <w:szCs w:val="21"/>
        </w:rPr>
        <w:t>9.3.2.8严格遵守操作规程，避免身体直接接触垃圾袋，谨防利器擦伤。发生擦伤及意外，应及时上报有关领导并及时前往门、急诊诊治，随后，到感染管理科进行上报登记；</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9.3.2.9清运人员必须遵守各项交通规则和国家法律法规，装运行驶要一看、二慢、三通过，做到宁停三分不抢一秒；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9.3.2.10不得回收存放易燃易爆等危险品。发现化学、放射、腐蚀等危险品应及时上报主管领导或及时上报保卫处进行处理；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9.3.2.11不准在室内吸烟，人走断电拔插销，关好门窗上好锁，贮存间要随走随上锁，确保医疗废物不丢失、不外流、不污染环境。坚持每日早晚岗位自检、自查、自纠制度；</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9.3.2.12医疗废物需按照国家规定交有资质的指定单位处置。医疗废物交接应及时，做到日产日清，对清运交接的具体种类和数据，要有准确的文字记录和签字交接手续，严格进行清点、检斤过秤，交接凭证记录手续必须保存三年；</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9.3.2.13负责生活垃圾和医疗垃圾的收集、运送至院内暂存处，提供消耗品和生活医疗垃圾袋（锐器盒医院提供）。</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9.3.3处理突发事件应急能力：</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9.3.3.1当发生医疗垃圾泄漏事件时，能启动相关应急预案做好泄漏区域的消毒处置，同时报告医院总务处和感控处并填写登记表；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9.3.3.2当清运医疗垃圾发生锐器意外刺伤时，能启动相关应急预案进行初步处理，同时报告医院总务处和感控处办并填写登记表；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9.3.3.3当发生重大事件时能及时向医院总务处和感控处报告，并及时协调应对，确保本部门工作有序，为医疗环境提供保障；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9.3.3.4对医院废弃物的处置按照院感规定的标准执行，执行消毒隔离规定，并有制度、有标准，有措施；</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9.4外墙清洗符合《北京市城市建筑物外立面保持整洁管理规定》要求，定期清洗，仅负责3m以下玻璃幕墙、窗户、铝扣板墙及大理石外墙（包含但不限于以上内容）。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10.安全要求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10.1安全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保洁人员操作过程中，会因使用保洁用品对自身、周边人员及环境产生危害和损害。主要包括职业健康防护、作业安全及应急处理。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10.1.1职业健康防护应符合以下要求（包含但不限于以下内容）：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10.1.1.1用人单位每年对保洁人员进行健康检查，必要时对相关人员进行免疫接种，包括：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——处置、转运医疗废物的专职人员；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——在易感、危重场所服务的保洁人员。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10.1.1.2保洁人员进入易感、危重场所进行作业时，应正确穿戴和使用口罩、手套、帽子、鞋套、隔离服等防护用品；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10.1.1.3保洁人员在接触患者的血液、体液和分泌物以及被污染的物品后，应立即进行手部 清洗消毒；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10.1.1.4清洁剂的使用应遵守产品说明书要求的应用浓度，做好自身防护。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10.2作业安全应符合以下要求：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10.2.1高空作业应符合以下要求（包含但不限于以下内容）：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——高空作业机构和人员应具备相关作业资质，并持证上岗；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——检查作业绳索、吊篮等设备设施，确保处于良好状态；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——作业人员应系好安全带防止坠落；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——作业现场应采取必要的隔离措施，设置隔离带、醒目标志；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——作业现场应配备现场安全监护人不少于 2 名。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10.2.2特殊场所作业应符合以下要求（包含但不限于以下内容）：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——作业人员与服务需求方进行充分沟通，共同对作业环境、保洁用品、作业行为等进行风险评估，明确作业过程可能造成的伤害，并加以防范；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——服务需求方有责任对保洁人员进行专业防护培训；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——完成作业后，保洁人员应对现场进行检查，确认无安全隐患。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10.2.3日常作业应符合以下要求（包含但不限于以下内容）：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——作业前应在明显位置设置工作提示牌；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——保洁人员在清洁带电设备时应断电操作；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——清理废物将现场恢复干净整洁。</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10.3应急管理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10.3.1应急管理要求（包含但不限于以下内容）：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10.3.1.1当发生医疗废物等泄漏事件时，能启动相关应急预案做好泄漏区域的清洁消毒处置，同时报告物业管理办公室和医院感染管理办公室；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10.3.1.2当清运医疗废物发生锐器意外刺伤时，能启动相关应急预案进行初步处理，同时报告物业管理办公室和医院感染管理办公室并填写登记表；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10.3.1.3当发生重大事件时能及时向物业管理办公室报告，并及时协调应对，确保本部门工作有序，为医疗环境提供保障。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10.3.2建立保洁应急预案，内容包含但不限于锐器扎伤、分泌物处理、疫情爆发、恶劣天气等（包含但不限于以下内容）: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10.3.2.1</w:t>
      </w:r>
      <w:r>
        <w:rPr>
          <w:rFonts w:ascii="宋体" w:hAnsi="宋体" w:cs="宋体"/>
          <w:bCs/>
          <w:color w:val="000000"/>
          <w:sz w:val="21"/>
          <w:szCs w:val="21"/>
        </w:rPr>
        <w:t>锐器扎伤应急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10.3.2.2污染物应急处置；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10.3.2.3疫情爆发</w:t>
      </w:r>
      <w:r>
        <w:rPr>
          <w:rFonts w:ascii="宋体" w:hAnsi="宋体" w:cs="宋体"/>
          <w:bCs/>
          <w:color w:val="000000"/>
          <w:sz w:val="21"/>
          <w:szCs w:val="21"/>
        </w:rPr>
        <w:t>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10.3.2.4</w:t>
      </w:r>
      <w:r>
        <w:rPr>
          <w:rFonts w:ascii="宋体" w:hAnsi="宋体" w:cs="宋体"/>
          <w:bCs/>
          <w:color w:val="000000"/>
          <w:sz w:val="21"/>
          <w:szCs w:val="21"/>
        </w:rPr>
        <w:t>医疗废物</w:t>
      </w:r>
      <w:r>
        <w:rPr>
          <w:rFonts w:hint="eastAsia" w:ascii="宋体" w:hAnsi="宋体" w:cs="宋体"/>
          <w:bCs/>
          <w:color w:val="000000"/>
          <w:sz w:val="21"/>
          <w:szCs w:val="21"/>
        </w:rPr>
        <w:t>流失、</w:t>
      </w:r>
      <w:r>
        <w:rPr>
          <w:rFonts w:ascii="宋体" w:hAnsi="宋体" w:cs="宋体"/>
          <w:bCs/>
          <w:color w:val="000000"/>
          <w:sz w:val="21"/>
          <w:szCs w:val="21"/>
        </w:rPr>
        <w:t>泄漏</w:t>
      </w:r>
      <w:r>
        <w:rPr>
          <w:rFonts w:hint="eastAsia" w:ascii="宋体" w:hAnsi="宋体" w:cs="宋体"/>
          <w:bCs/>
          <w:color w:val="000000"/>
          <w:sz w:val="21"/>
          <w:szCs w:val="21"/>
        </w:rPr>
        <w:t>、扩散</w:t>
      </w:r>
      <w:r>
        <w:rPr>
          <w:rFonts w:ascii="宋体" w:hAnsi="宋体" w:cs="宋体"/>
          <w:bCs/>
          <w:color w:val="000000"/>
          <w:sz w:val="21"/>
          <w:szCs w:val="21"/>
        </w:rPr>
        <w:t>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10.3.2.5恶劣天气保洁应急处置；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10.3.2.6</w:t>
      </w:r>
      <w:r>
        <w:rPr>
          <w:rFonts w:ascii="宋体" w:hAnsi="宋体" w:cs="宋体"/>
          <w:bCs/>
          <w:color w:val="000000"/>
          <w:sz w:val="21"/>
          <w:szCs w:val="21"/>
        </w:rPr>
        <w:t>跑水应急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10.3.2.7</w:t>
      </w:r>
      <w:r>
        <w:rPr>
          <w:rFonts w:ascii="宋体" w:hAnsi="宋体" w:cs="宋体"/>
          <w:bCs/>
          <w:color w:val="000000"/>
          <w:sz w:val="21"/>
          <w:szCs w:val="21"/>
        </w:rPr>
        <w:t>公共卫生突发事件应急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10.3.2.8</w:t>
      </w:r>
      <w:r>
        <w:rPr>
          <w:rFonts w:ascii="宋体" w:hAnsi="宋体" w:cs="宋体"/>
          <w:bCs/>
          <w:color w:val="000000"/>
          <w:sz w:val="21"/>
          <w:szCs w:val="21"/>
        </w:rPr>
        <w:t>化学药剂不慎入眼应急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10.3.2.9</w:t>
      </w:r>
      <w:r>
        <w:rPr>
          <w:rFonts w:ascii="宋体" w:hAnsi="宋体" w:cs="宋体"/>
          <w:bCs/>
          <w:color w:val="000000"/>
          <w:sz w:val="21"/>
          <w:szCs w:val="21"/>
        </w:rPr>
        <w:t>患者跌倒应急处理预案；</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10.3.3保洁人员发现保洁应急事件，应在30分钟内上报。</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11.人员培训</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11.1岗前培训（包含但不限于以下内容）：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11.1.1内容包括医院概况、规章制度、礼仪规范、操作技能与安全培训等；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11.1.2保洁人员岗前培训不少于16小时，其中安全培训不少于4小时；易感、危重及特殊场所的保洁人员岗前培训不少于24小时，其中安全培训不少于6小时。岗前培训考核合格者方可上岗。</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11.2保洁综合培训（包含但不限于以下内容）：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11.2.1内容包括岗位专业知识、规范服务、操作规范、操作技能、院感知识、医废管理、安全培训、垃圾分类知识等；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11.2.2保洁人员全年综合培训不少30课时；</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11.2.3保洁人员转岗需要进行转岗培训，转岗培训不少于16小时，培训内容包括：岗位专业知识，院感知识，操作规范，安全培训等；</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11.2.4保洁人员每年应进行终末消毒专项培训及考核不少于1次；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11.2.5保洁人员培训方案参考下表：</w:t>
      </w:r>
    </w:p>
    <w:p>
      <w:pPr>
        <w:spacing w:line="400" w:lineRule="atLeast"/>
        <w:jc w:val="center"/>
        <w:rPr>
          <w:rFonts w:ascii="宋体" w:hAnsi="宋体" w:cs="宋体"/>
          <w:b/>
          <w:color w:val="000000"/>
          <w:sz w:val="21"/>
          <w:szCs w:val="21"/>
        </w:rPr>
      </w:pPr>
      <w:r>
        <w:rPr>
          <w:rFonts w:hint="eastAsia" w:ascii="宋体" w:hAnsi="宋体" w:cs="宋体"/>
          <w:b/>
          <w:color w:val="000000"/>
          <w:sz w:val="21"/>
          <w:szCs w:val="21"/>
        </w:rPr>
        <w:t>保洁人员培训计划</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6"/>
        <w:gridCol w:w="2281"/>
        <w:gridCol w:w="1390"/>
        <w:gridCol w:w="1836"/>
        <w:gridCol w:w="18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1836"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培训分类</w:t>
            </w:r>
          </w:p>
        </w:tc>
        <w:tc>
          <w:tcPr>
            <w:tcW w:w="2281"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培训内容</w:t>
            </w:r>
          </w:p>
        </w:tc>
        <w:tc>
          <w:tcPr>
            <w:tcW w:w="1390" w:type="dxa"/>
            <w:noWrap w:val="0"/>
            <w:vAlign w:val="center"/>
          </w:tcPr>
          <w:p>
            <w:pPr>
              <w:spacing w:line="400" w:lineRule="atLeast"/>
              <w:ind w:left="181" w:hanging="181" w:hangingChars="100"/>
              <w:jc w:val="center"/>
              <w:rPr>
                <w:rFonts w:ascii="宋体" w:hAnsi="宋体" w:cs="宋体"/>
                <w:b/>
                <w:color w:val="000000"/>
                <w:sz w:val="18"/>
                <w:szCs w:val="18"/>
              </w:rPr>
            </w:pPr>
            <w:r>
              <w:rPr>
                <w:rFonts w:hint="eastAsia" w:ascii="宋体" w:hAnsi="宋体" w:cs="宋体"/>
                <w:b/>
                <w:color w:val="000000"/>
                <w:sz w:val="18"/>
                <w:szCs w:val="18"/>
              </w:rPr>
              <w:t>培训课时   (小时</w:t>
            </w:r>
            <w:r>
              <w:rPr>
                <w:rFonts w:ascii="宋体" w:hAnsi="宋体" w:cs="Arial"/>
                <w:b/>
                <w:color w:val="000000"/>
                <w:sz w:val="18"/>
                <w:szCs w:val="18"/>
              </w:rPr>
              <w:t>≥</w:t>
            </w:r>
            <w:r>
              <w:rPr>
                <w:rFonts w:hint="eastAsia" w:ascii="宋体" w:hAnsi="宋体" w:cs="宋体"/>
                <w:b/>
                <w:color w:val="000000"/>
                <w:sz w:val="18"/>
                <w:szCs w:val="18"/>
              </w:rPr>
              <w:t>）</w:t>
            </w:r>
          </w:p>
        </w:tc>
        <w:tc>
          <w:tcPr>
            <w:tcW w:w="1836"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培训方式</w:t>
            </w:r>
          </w:p>
        </w:tc>
        <w:tc>
          <w:tcPr>
            <w:tcW w:w="1837"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培训频次（</w:t>
            </w:r>
            <w:r>
              <w:rPr>
                <w:rFonts w:ascii="宋体" w:hAnsi="宋体" w:cs="Arial"/>
                <w:b/>
                <w:color w:val="000000"/>
                <w:sz w:val="18"/>
                <w:szCs w:val="18"/>
              </w:rPr>
              <w:t>≥</w:t>
            </w:r>
            <w:r>
              <w:rPr>
                <w:rFonts w:hint="eastAsia" w:ascii="宋体" w:hAnsi="宋体" w:cs="宋体"/>
                <w:b/>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安全知识类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应急逃生</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职业防护</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作业安全</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突发事件应急预案（泡水、停单、电梯困人等）</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报告流程</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医院感染类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消毒剂使用配比</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手卫生（七步洗手法）</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锐器扎伤</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患者分泌物处理</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垃圾分类</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工作操作类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工具使用</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工作流程及标准</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服务文化类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医院历史及文化</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授课、参观</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服务意识及理念</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授课、视频</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职场规则</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授课、视频</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危险废物管理</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法律法规、制度流程</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2"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专业技术（收集、运送、暂时贮存方法和操作程序）</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highlight w:val="cyan"/>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安全防护（安全知识、职业卫生防护）</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
                <w:bCs/>
                <w:color w:val="000000"/>
                <w:sz w:val="18"/>
                <w:szCs w:val="18"/>
                <w:highlight w:val="cyan"/>
              </w:rPr>
            </w:pPr>
          </w:p>
        </w:tc>
        <w:tc>
          <w:tcPr>
            <w:tcW w:w="2281" w:type="dxa"/>
            <w:noWrap w:val="0"/>
            <w:vAlign w:val="center"/>
          </w:tcPr>
          <w:p>
            <w:pPr>
              <w:spacing w:line="400" w:lineRule="atLeast"/>
              <w:jc w:val="both"/>
              <w:rPr>
                <w:rFonts w:ascii="宋体" w:hAnsi="宋体" w:cs="宋体"/>
                <w:color w:val="000000"/>
                <w:sz w:val="18"/>
                <w:szCs w:val="18"/>
              </w:rPr>
            </w:pPr>
            <w:r>
              <w:rPr>
                <w:rFonts w:hint="eastAsia" w:ascii="宋体" w:hAnsi="宋体" w:cs="宋体"/>
                <w:color w:val="000000"/>
                <w:sz w:val="18"/>
                <w:szCs w:val="18"/>
              </w:rPr>
              <w:t>紧急处理（刺伤、擦伤及流失、泄露、扩散和意外事故）</w:t>
            </w:r>
          </w:p>
        </w:tc>
        <w:tc>
          <w:tcPr>
            <w:tcW w:w="1390"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1836"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授课、演练、实操</w:t>
            </w:r>
          </w:p>
        </w:tc>
        <w:tc>
          <w:tcPr>
            <w:tcW w:w="1837"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836"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color w:val="000000"/>
                <w:sz w:val="18"/>
                <w:szCs w:val="18"/>
              </w:rPr>
              <w:t>生活垃圾分类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规章制度、处理流程</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授课、视频</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1次/月</w:t>
            </w:r>
          </w:p>
        </w:tc>
      </w:tr>
    </w:tbl>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12.工作记录应符合以下要求（包含但不限于以下内容）：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12.1记录的编制应具有实操性、连续性和完整性；</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12.2记录应按时间顺序如实填写，字迹工整；</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12.3记录数据表达方式和单位的使用执行国家标准；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12.4记录档案保存至少2年，做到可追溯。</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注：</w:t>
      </w:r>
      <w:r>
        <w:rPr>
          <w:rFonts w:hint="eastAsia" w:ascii="宋体" w:hAnsi="宋体" w:cs="宋体"/>
          <w:bCs/>
          <w:color w:val="000000"/>
          <w:sz w:val="21"/>
          <w:szCs w:val="21"/>
        </w:rPr>
        <w:fldChar w:fldCharType="begin"/>
      </w:r>
      <w:r>
        <w:rPr>
          <w:rFonts w:hint="eastAsia" w:ascii="宋体" w:hAnsi="宋体" w:cs="宋体"/>
          <w:bCs/>
          <w:color w:val="000000"/>
          <w:sz w:val="21"/>
          <w:szCs w:val="21"/>
        </w:rPr>
        <w:instrText xml:space="preserve"> = 1 \* GB3 \* MERGEFORMAT </w:instrText>
      </w:r>
      <w:r>
        <w:rPr>
          <w:rFonts w:hint="eastAsia" w:ascii="宋体" w:hAnsi="宋体" w:cs="宋体"/>
          <w:bCs/>
          <w:color w:val="000000"/>
          <w:sz w:val="21"/>
          <w:szCs w:val="21"/>
        </w:rPr>
        <w:fldChar w:fldCharType="separate"/>
      </w:r>
      <w:r>
        <w:rPr>
          <w:rFonts w:ascii="宋体" w:hAnsi="宋体" w:cs="宋体"/>
          <w:bCs/>
          <w:color w:val="000000"/>
          <w:sz w:val="21"/>
          <w:szCs w:val="21"/>
        </w:rPr>
        <w:t>①</w:t>
      </w:r>
      <w:r>
        <w:rPr>
          <w:rFonts w:hint="eastAsia" w:ascii="宋体" w:hAnsi="宋体" w:cs="宋体"/>
          <w:bCs/>
          <w:color w:val="000000"/>
          <w:sz w:val="21"/>
          <w:szCs w:val="21"/>
        </w:rPr>
        <w:fldChar w:fldCharType="end"/>
      </w:r>
      <w:r>
        <w:rPr>
          <w:rFonts w:ascii="宋体" w:hAnsi="宋体" w:cs="宋体"/>
          <w:bCs/>
          <w:color w:val="000000"/>
          <w:sz w:val="21"/>
          <w:szCs w:val="21"/>
        </w:rPr>
        <w:t>病房白班</w:t>
      </w:r>
      <w:r>
        <w:rPr>
          <w:rFonts w:hint="eastAsia" w:ascii="宋体" w:hAnsi="宋体" w:cs="宋体"/>
          <w:bCs/>
          <w:color w:val="000000"/>
          <w:sz w:val="21"/>
          <w:szCs w:val="21"/>
        </w:rPr>
        <w:t>保洁</w:t>
      </w:r>
      <w:r>
        <w:rPr>
          <w:rFonts w:ascii="宋体" w:hAnsi="宋体" w:cs="宋体"/>
          <w:bCs/>
          <w:color w:val="000000"/>
          <w:sz w:val="21"/>
          <w:szCs w:val="21"/>
        </w:rPr>
        <w:t>人员早6:30上班，下午16:30下班。门诊</w:t>
      </w:r>
      <w:r>
        <w:rPr>
          <w:rFonts w:hint="eastAsia" w:ascii="宋体" w:hAnsi="宋体" w:cs="宋体"/>
          <w:bCs/>
          <w:color w:val="000000"/>
          <w:sz w:val="21"/>
          <w:szCs w:val="21"/>
        </w:rPr>
        <w:t>保洁人员</w:t>
      </w:r>
      <w:r>
        <w:rPr>
          <w:rFonts w:ascii="宋体" w:hAnsi="宋体" w:cs="宋体"/>
          <w:bCs/>
          <w:color w:val="000000"/>
          <w:sz w:val="21"/>
          <w:szCs w:val="21"/>
        </w:rPr>
        <w:t>白班早7:00上班，下午17:00下班；</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fldChar w:fldCharType="begin"/>
      </w:r>
      <w:r>
        <w:rPr>
          <w:rFonts w:hint="eastAsia" w:ascii="宋体" w:hAnsi="宋体" w:cs="宋体"/>
          <w:bCs/>
          <w:color w:val="000000"/>
          <w:sz w:val="21"/>
          <w:szCs w:val="21"/>
        </w:rPr>
        <w:instrText xml:space="preserve"> = 2 \* GB3 \* MERGEFORMAT </w:instrText>
      </w:r>
      <w:r>
        <w:rPr>
          <w:rFonts w:hint="eastAsia" w:ascii="宋体" w:hAnsi="宋体" w:cs="宋体"/>
          <w:bCs/>
          <w:color w:val="000000"/>
          <w:sz w:val="21"/>
          <w:szCs w:val="21"/>
        </w:rPr>
        <w:fldChar w:fldCharType="separate"/>
      </w:r>
      <w:r>
        <w:rPr>
          <w:rFonts w:ascii="宋体" w:hAnsi="宋体" w:cs="宋体"/>
          <w:bCs/>
          <w:color w:val="000000"/>
          <w:sz w:val="21"/>
          <w:szCs w:val="21"/>
        </w:rPr>
        <w:t>②</w:t>
      </w:r>
      <w:r>
        <w:rPr>
          <w:rFonts w:hint="eastAsia" w:ascii="宋体" w:hAnsi="宋体" w:cs="宋体"/>
          <w:bCs/>
          <w:color w:val="000000"/>
          <w:sz w:val="21"/>
          <w:szCs w:val="21"/>
        </w:rPr>
        <w:fldChar w:fldCharType="end"/>
      </w:r>
      <w:r>
        <w:rPr>
          <w:rFonts w:ascii="宋体" w:hAnsi="宋体" w:cs="宋体"/>
          <w:bCs/>
          <w:color w:val="000000"/>
          <w:sz w:val="21"/>
          <w:szCs w:val="21"/>
        </w:rPr>
        <w:t>病房夜班人员16:30上班，次日6:30下班；</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fldChar w:fldCharType="begin"/>
      </w:r>
      <w:r>
        <w:rPr>
          <w:rFonts w:hint="eastAsia" w:ascii="宋体" w:hAnsi="宋体" w:cs="宋体"/>
          <w:bCs/>
          <w:color w:val="000000"/>
          <w:sz w:val="21"/>
          <w:szCs w:val="21"/>
        </w:rPr>
        <w:instrText xml:space="preserve"> = 3 \* GB3 \* MERGEFORMAT </w:instrText>
      </w:r>
      <w:r>
        <w:rPr>
          <w:rFonts w:hint="eastAsia" w:ascii="宋体" w:hAnsi="宋体" w:cs="宋体"/>
          <w:bCs/>
          <w:color w:val="000000"/>
          <w:sz w:val="21"/>
          <w:szCs w:val="21"/>
        </w:rPr>
        <w:fldChar w:fldCharType="separate"/>
      </w:r>
      <w:r>
        <w:rPr>
          <w:rFonts w:ascii="宋体" w:hAnsi="宋体" w:cs="宋体"/>
          <w:bCs/>
          <w:color w:val="000000"/>
          <w:sz w:val="21"/>
          <w:szCs w:val="21"/>
        </w:rPr>
        <w:t>③</w:t>
      </w:r>
      <w:r>
        <w:rPr>
          <w:rFonts w:hint="eastAsia" w:ascii="宋体" w:hAnsi="宋体" w:cs="宋体"/>
          <w:bCs/>
          <w:color w:val="000000"/>
          <w:sz w:val="21"/>
          <w:szCs w:val="21"/>
        </w:rPr>
        <w:fldChar w:fldCharType="end"/>
      </w:r>
      <w:r>
        <w:rPr>
          <w:rFonts w:ascii="宋体" w:hAnsi="宋体" w:cs="宋体"/>
          <w:bCs/>
          <w:color w:val="000000"/>
          <w:sz w:val="21"/>
          <w:szCs w:val="21"/>
        </w:rPr>
        <w:t>急诊早班6:00上班，14:00下班；小夜班14:00上班，22:00下班；大夜班22:00上班，次日6:00下班。</w:t>
      </w:r>
    </w:p>
    <w:p>
      <w:pPr>
        <w:pStyle w:val="3"/>
        <w:spacing w:after="0" w:line="400" w:lineRule="exact"/>
        <w:rPr>
          <w:rFonts w:ascii="宋体" w:hAnsi="宋体"/>
          <w:b/>
          <w:bCs/>
          <w:szCs w:val="21"/>
        </w:rPr>
      </w:pPr>
      <w:r>
        <w:rPr>
          <w:rFonts w:hint="eastAsia" w:ascii="宋体" w:hAnsi="宋体"/>
          <w:b/>
          <w:bCs/>
          <w:szCs w:val="21"/>
        </w:rPr>
        <w:t>二、司梯服务</w:t>
      </w:r>
    </w:p>
    <w:p>
      <w:pPr>
        <w:adjustRightInd/>
        <w:spacing w:line="400" w:lineRule="exact"/>
        <w:ind w:firstLine="420" w:firstLineChars="200"/>
        <w:textAlignment w:val="auto"/>
        <w:rPr>
          <w:rFonts w:ascii="宋体" w:hAnsi="宋体" w:cs="宋体"/>
          <w:sz w:val="21"/>
          <w:szCs w:val="21"/>
        </w:rPr>
      </w:pPr>
      <w:r>
        <w:rPr>
          <w:rFonts w:hint="eastAsia" w:ascii="宋体" w:hAnsi="宋体" w:cs="宋体"/>
          <w:bCs/>
          <w:sz w:val="21"/>
          <w:szCs w:val="21"/>
        </w:rPr>
        <w:t>（一）人员要求</w:t>
      </w:r>
      <w:r>
        <w:rPr>
          <w:rFonts w:hint="eastAsia" w:ascii="宋体" w:hAnsi="宋体" w:cs="宋体"/>
          <w:sz w:val="21"/>
          <w:szCs w:val="21"/>
        </w:rPr>
        <w:t>（包含但不限于以下内容）</w:t>
      </w:r>
    </w:p>
    <w:p>
      <w:pPr>
        <w:adjustRightInd/>
        <w:spacing w:line="400" w:lineRule="exact"/>
        <w:ind w:firstLine="481"/>
        <w:textAlignment w:val="auto"/>
        <w:rPr>
          <w:rFonts w:ascii="宋体" w:hAnsi="宋体" w:cs="宋体"/>
          <w:sz w:val="21"/>
          <w:szCs w:val="21"/>
        </w:rPr>
      </w:pPr>
      <w:r>
        <w:rPr>
          <w:rFonts w:hint="eastAsia" w:ascii="宋体" w:hAnsi="宋体" w:cs="宋体"/>
          <w:sz w:val="21"/>
          <w:szCs w:val="21"/>
        </w:rPr>
        <w:t>1.司梯负责人需具备高中及以上学历，有两年及以上类似工作经历。管理人员年龄24-50岁之间，身体健康（投标人承诺进驻前提供医院正规体检报告）；</w:t>
      </w:r>
    </w:p>
    <w:p>
      <w:pPr>
        <w:adjustRightInd/>
        <w:spacing w:line="400" w:lineRule="exact"/>
        <w:ind w:firstLine="481"/>
        <w:textAlignment w:val="auto"/>
        <w:rPr>
          <w:rFonts w:ascii="宋体" w:hAnsi="宋体" w:cs="宋体"/>
          <w:sz w:val="21"/>
          <w:szCs w:val="21"/>
        </w:rPr>
      </w:pPr>
      <w:r>
        <w:rPr>
          <w:rFonts w:hint="eastAsia" w:ascii="宋体" w:hAnsi="宋体" w:cs="宋体"/>
          <w:sz w:val="21"/>
          <w:szCs w:val="21"/>
        </w:rPr>
        <w:t>2.司梯员必须具备初中及以上文化程度，18－50岁之间，身体健康（投标人承诺进驻前提供医院正规体检报告），无传染性疾病和职业禁忌症，相貌端庄、讲普通话，文明礼貌；</w:t>
      </w:r>
    </w:p>
    <w:p>
      <w:pPr>
        <w:adjustRightInd/>
        <w:spacing w:line="400" w:lineRule="exact"/>
        <w:ind w:firstLine="481"/>
        <w:textAlignment w:val="auto"/>
        <w:rPr>
          <w:rFonts w:ascii="宋体" w:hAnsi="宋体" w:cs="宋体"/>
          <w:sz w:val="21"/>
          <w:szCs w:val="21"/>
        </w:rPr>
      </w:pPr>
      <w:r>
        <w:rPr>
          <w:rFonts w:hint="eastAsia" w:ascii="宋体" w:hAnsi="宋体" w:cs="宋体"/>
          <w:sz w:val="21"/>
          <w:szCs w:val="21"/>
        </w:rPr>
        <w:t>3.所有司梯员能够掌握电梯运行相关业务知识。</w:t>
      </w:r>
    </w:p>
    <w:p>
      <w:pPr>
        <w:pStyle w:val="3"/>
        <w:spacing w:after="0" w:line="400" w:lineRule="exact"/>
        <w:ind w:firstLine="420" w:firstLineChars="200"/>
        <w:rPr>
          <w:rFonts w:ascii="宋体" w:hAnsi="宋体"/>
          <w:szCs w:val="21"/>
        </w:rPr>
      </w:pPr>
      <w:r>
        <w:rPr>
          <w:rFonts w:hint="eastAsia" w:ascii="宋体" w:hAnsi="宋体"/>
          <w:szCs w:val="21"/>
        </w:rPr>
        <w:t>（二）制度要求</w:t>
      </w:r>
    </w:p>
    <w:p>
      <w:pPr>
        <w:pStyle w:val="3"/>
        <w:spacing w:after="0" w:line="400" w:lineRule="exact"/>
        <w:ind w:firstLine="420" w:firstLineChars="200"/>
        <w:rPr>
          <w:rFonts w:ascii="宋体" w:hAnsi="宋体"/>
          <w:szCs w:val="21"/>
        </w:rPr>
      </w:pPr>
      <w:r>
        <w:rPr>
          <w:rFonts w:hint="eastAsia" w:ascii="宋体" w:hAnsi="宋体"/>
          <w:szCs w:val="21"/>
        </w:rPr>
        <w:t xml:space="preserve">建立电梯安全运行管理制度（包含但不限于以下内容）： </w:t>
      </w:r>
    </w:p>
    <w:p>
      <w:pPr>
        <w:pStyle w:val="3"/>
        <w:spacing w:after="0" w:line="400" w:lineRule="exact"/>
        <w:ind w:firstLine="420" w:firstLineChars="200"/>
        <w:rPr>
          <w:rFonts w:ascii="宋体" w:hAnsi="宋体"/>
          <w:szCs w:val="21"/>
        </w:rPr>
      </w:pPr>
      <w:r>
        <w:rPr>
          <w:rFonts w:hint="eastAsia" w:ascii="宋体" w:hAnsi="宋体"/>
          <w:szCs w:val="21"/>
        </w:rPr>
        <w:t xml:space="preserve">1.岗位职责； </w:t>
      </w:r>
    </w:p>
    <w:p>
      <w:pPr>
        <w:pStyle w:val="3"/>
        <w:spacing w:after="0" w:line="400" w:lineRule="exact"/>
        <w:ind w:firstLine="420" w:firstLineChars="200"/>
        <w:rPr>
          <w:rFonts w:ascii="宋体" w:hAnsi="宋体"/>
          <w:szCs w:val="21"/>
        </w:rPr>
      </w:pPr>
      <w:r>
        <w:rPr>
          <w:rFonts w:hint="eastAsia" w:ascii="宋体" w:hAnsi="宋体"/>
          <w:szCs w:val="21"/>
        </w:rPr>
        <w:t xml:space="preserve">2.培训考核制度； </w:t>
      </w:r>
    </w:p>
    <w:p>
      <w:pPr>
        <w:pStyle w:val="3"/>
        <w:spacing w:after="0" w:line="400" w:lineRule="exact"/>
        <w:ind w:firstLine="420" w:firstLineChars="200"/>
        <w:rPr>
          <w:rFonts w:ascii="宋体" w:hAnsi="宋体"/>
          <w:szCs w:val="21"/>
        </w:rPr>
      </w:pPr>
      <w:r>
        <w:rPr>
          <w:rFonts w:hint="eastAsia" w:ascii="宋体" w:hAnsi="宋体"/>
          <w:szCs w:val="21"/>
        </w:rPr>
        <w:t xml:space="preserve">3.日常检查制度； </w:t>
      </w:r>
    </w:p>
    <w:p>
      <w:pPr>
        <w:pStyle w:val="3"/>
        <w:spacing w:after="0" w:line="400" w:lineRule="exact"/>
        <w:ind w:firstLine="420" w:firstLineChars="200"/>
        <w:rPr>
          <w:rFonts w:ascii="宋体" w:hAnsi="宋体"/>
          <w:szCs w:val="21"/>
        </w:rPr>
      </w:pPr>
      <w:r>
        <w:rPr>
          <w:rFonts w:hint="eastAsia" w:ascii="宋体" w:hAnsi="宋体"/>
          <w:szCs w:val="21"/>
        </w:rPr>
        <w:t xml:space="preserve">4.电梯交接班制度； </w:t>
      </w:r>
    </w:p>
    <w:p>
      <w:pPr>
        <w:pStyle w:val="3"/>
        <w:spacing w:after="0" w:line="400" w:lineRule="exact"/>
        <w:ind w:firstLine="420" w:firstLineChars="200"/>
        <w:rPr>
          <w:rFonts w:ascii="宋体" w:hAnsi="宋体"/>
          <w:szCs w:val="21"/>
        </w:rPr>
      </w:pPr>
      <w:r>
        <w:rPr>
          <w:rFonts w:hint="eastAsia" w:ascii="宋体" w:hAnsi="宋体"/>
          <w:szCs w:val="21"/>
        </w:rPr>
        <w:t xml:space="preserve">5.电梯安全操作规程； </w:t>
      </w:r>
    </w:p>
    <w:p>
      <w:pPr>
        <w:pStyle w:val="3"/>
        <w:spacing w:after="0" w:line="400" w:lineRule="exact"/>
        <w:ind w:firstLine="420" w:firstLineChars="200"/>
        <w:rPr>
          <w:rFonts w:ascii="宋体" w:hAnsi="宋体"/>
          <w:szCs w:val="21"/>
        </w:rPr>
      </w:pPr>
      <w:r>
        <w:rPr>
          <w:rFonts w:hint="eastAsia" w:ascii="宋体" w:hAnsi="宋体"/>
          <w:szCs w:val="21"/>
        </w:rPr>
        <w:t xml:space="preserve">6.电梯钥匙使用管理制度； </w:t>
      </w:r>
    </w:p>
    <w:p>
      <w:pPr>
        <w:pStyle w:val="3"/>
        <w:spacing w:after="0" w:line="400" w:lineRule="exact"/>
        <w:ind w:firstLine="420" w:firstLineChars="200"/>
        <w:rPr>
          <w:rFonts w:ascii="宋体" w:hAnsi="宋体"/>
          <w:szCs w:val="21"/>
        </w:rPr>
      </w:pPr>
      <w:r>
        <w:rPr>
          <w:rFonts w:hint="eastAsia" w:ascii="宋体" w:hAnsi="宋体"/>
          <w:szCs w:val="21"/>
        </w:rPr>
        <w:t>7.应急救援演练制度。</w:t>
      </w:r>
    </w:p>
    <w:p>
      <w:pPr>
        <w:pStyle w:val="3"/>
        <w:spacing w:after="0" w:line="400" w:lineRule="exact"/>
        <w:ind w:firstLine="420" w:firstLineChars="200"/>
        <w:rPr>
          <w:rFonts w:ascii="宋体" w:hAnsi="宋体"/>
          <w:szCs w:val="21"/>
        </w:rPr>
      </w:pPr>
      <w:r>
        <w:rPr>
          <w:rFonts w:hint="eastAsia" w:ascii="宋体" w:hAnsi="宋体"/>
          <w:szCs w:val="21"/>
        </w:rPr>
        <w:t xml:space="preserve">（三）工作内容（包含但不限于以下内容） </w:t>
      </w:r>
    </w:p>
    <w:p>
      <w:pPr>
        <w:pStyle w:val="3"/>
        <w:spacing w:after="0" w:line="400" w:lineRule="exact"/>
        <w:ind w:firstLine="420" w:firstLineChars="200"/>
        <w:rPr>
          <w:rFonts w:ascii="宋体" w:hAnsi="宋体"/>
          <w:szCs w:val="21"/>
        </w:rPr>
      </w:pPr>
      <w:r>
        <w:rPr>
          <w:rFonts w:hint="eastAsia" w:ascii="宋体" w:hAnsi="宋体"/>
          <w:szCs w:val="21"/>
        </w:rPr>
        <w:t>1.根据电梯运行时间，司梯员为医院门急诊及住院部病人提供全天候24小时（倒班）服务，每周工作7天包括所有节假日；</w:t>
      </w:r>
    </w:p>
    <w:p>
      <w:pPr>
        <w:pStyle w:val="3"/>
        <w:spacing w:after="0" w:line="400" w:lineRule="exact"/>
        <w:ind w:firstLine="420" w:firstLineChars="200"/>
        <w:rPr>
          <w:rFonts w:ascii="宋体" w:hAnsi="宋体"/>
          <w:szCs w:val="21"/>
        </w:rPr>
      </w:pPr>
      <w:r>
        <w:rPr>
          <w:rFonts w:hint="eastAsia" w:ascii="宋体" w:hAnsi="宋体"/>
          <w:szCs w:val="21"/>
        </w:rPr>
        <w:t>2.负责楼内导梯服务及扶梯引导服务；</w:t>
      </w:r>
    </w:p>
    <w:p>
      <w:pPr>
        <w:pStyle w:val="3"/>
        <w:spacing w:after="0" w:line="400" w:lineRule="exact"/>
        <w:ind w:firstLine="420" w:firstLineChars="200"/>
        <w:rPr>
          <w:rFonts w:ascii="宋体" w:hAnsi="宋体"/>
          <w:szCs w:val="21"/>
        </w:rPr>
      </w:pPr>
      <w:r>
        <w:rPr>
          <w:rFonts w:hint="eastAsia" w:ascii="宋体" w:hAnsi="宋体"/>
          <w:szCs w:val="21"/>
        </w:rPr>
        <w:t>3.负责按物业管理办公室指令，合理安排各部电梯运行时间及人员排班；</w:t>
      </w:r>
    </w:p>
    <w:p>
      <w:pPr>
        <w:pStyle w:val="3"/>
        <w:spacing w:after="0" w:line="400" w:lineRule="exact"/>
        <w:ind w:firstLine="420" w:firstLineChars="200"/>
        <w:rPr>
          <w:rFonts w:ascii="宋体" w:hAnsi="宋体"/>
          <w:szCs w:val="21"/>
        </w:rPr>
      </w:pPr>
      <w:r>
        <w:rPr>
          <w:rFonts w:hint="eastAsia" w:ascii="宋体" w:hAnsi="宋体"/>
          <w:szCs w:val="21"/>
        </w:rPr>
        <w:t>4.特殊情况安排专梯司梯员服务；</w:t>
      </w:r>
    </w:p>
    <w:p>
      <w:pPr>
        <w:pStyle w:val="3"/>
        <w:spacing w:after="0" w:line="400" w:lineRule="exact"/>
        <w:ind w:firstLine="420" w:firstLineChars="200"/>
        <w:rPr>
          <w:rFonts w:ascii="宋体" w:hAnsi="宋体"/>
          <w:szCs w:val="21"/>
        </w:rPr>
      </w:pPr>
      <w:r>
        <w:rPr>
          <w:rFonts w:hint="eastAsia" w:ascii="宋体" w:hAnsi="宋体"/>
          <w:szCs w:val="21"/>
        </w:rPr>
        <w:t>5.负责所辖区域内电梯故障的紧急报修，听从专业维保人员指令安抚疏导乘客；</w:t>
      </w:r>
    </w:p>
    <w:p>
      <w:pPr>
        <w:pStyle w:val="3"/>
        <w:spacing w:after="0" w:line="400" w:lineRule="exact"/>
        <w:ind w:firstLine="420" w:firstLineChars="200"/>
        <w:rPr>
          <w:rFonts w:ascii="宋体" w:hAnsi="宋体"/>
          <w:szCs w:val="21"/>
        </w:rPr>
      </w:pPr>
      <w:r>
        <w:rPr>
          <w:rFonts w:hint="eastAsia" w:ascii="宋体" w:hAnsi="宋体"/>
          <w:szCs w:val="21"/>
        </w:rPr>
        <w:t>6.负责日常电梯轿厢和扶梯通路内外保洁维护及运行中安全隐患的排查上报；</w:t>
      </w:r>
    </w:p>
    <w:p>
      <w:pPr>
        <w:pStyle w:val="3"/>
        <w:spacing w:after="0" w:line="400" w:lineRule="exact"/>
        <w:ind w:firstLine="420" w:firstLineChars="200"/>
        <w:rPr>
          <w:rFonts w:ascii="宋体" w:hAnsi="宋体"/>
          <w:szCs w:val="21"/>
        </w:rPr>
      </w:pPr>
      <w:r>
        <w:rPr>
          <w:rFonts w:hint="eastAsia" w:ascii="宋体" w:hAnsi="宋体"/>
          <w:szCs w:val="21"/>
        </w:rPr>
        <w:t>7.负责乘坐电梯客人去向的报站；</w:t>
      </w:r>
    </w:p>
    <w:p>
      <w:pPr>
        <w:pStyle w:val="3"/>
        <w:spacing w:after="0" w:line="400" w:lineRule="exact"/>
        <w:ind w:firstLine="420" w:firstLineChars="200"/>
        <w:rPr>
          <w:rFonts w:ascii="宋体" w:hAnsi="宋体"/>
          <w:szCs w:val="21"/>
        </w:rPr>
      </w:pPr>
      <w:r>
        <w:rPr>
          <w:rFonts w:hint="eastAsia" w:ascii="宋体" w:hAnsi="宋体"/>
          <w:szCs w:val="21"/>
        </w:rPr>
        <w:t>8.电梯和自动扶梯卫生清洁与消毒。</w:t>
      </w:r>
    </w:p>
    <w:p>
      <w:pPr>
        <w:pStyle w:val="3"/>
        <w:spacing w:after="0" w:line="400" w:lineRule="exact"/>
        <w:ind w:firstLine="420" w:firstLineChars="200"/>
        <w:rPr>
          <w:rFonts w:ascii="宋体" w:hAnsi="宋体"/>
          <w:szCs w:val="21"/>
        </w:rPr>
      </w:pPr>
      <w:r>
        <w:rPr>
          <w:rFonts w:hint="eastAsia" w:ascii="宋体" w:hAnsi="宋体"/>
          <w:szCs w:val="21"/>
        </w:rPr>
        <w:t xml:space="preserve">（四）服务要求 </w:t>
      </w:r>
    </w:p>
    <w:p>
      <w:pPr>
        <w:pStyle w:val="3"/>
        <w:spacing w:after="0" w:line="400" w:lineRule="exact"/>
        <w:ind w:firstLine="420" w:firstLineChars="200"/>
        <w:rPr>
          <w:rFonts w:ascii="宋体" w:hAnsi="宋体"/>
          <w:szCs w:val="21"/>
        </w:rPr>
      </w:pPr>
      <w:r>
        <w:rPr>
          <w:rFonts w:hint="eastAsia" w:ascii="宋体" w:hAnsi="宋体"/>
          <w:szCs w:val="21"/>
        </w:rPr>
        <w:t>1.司梯员基本素质要求</w:t>
      </w:r>
    </w:p>
    <w:p>
      <w:pPr>
        <w:pStyle w:val="3"/>
        <w:spacing w:after="0" w:line="400" w:lineRule="exact"/>
        <w:ind w:firstLine="420" w:firstLineChars="200"/>
        <w:rPr>
          <w:rFonts w:ascii="宋体" w:hAnsi="宋体"/>
          <w:szCs w:val="21"/>
        </w:rPr>
      </w:pPr>
      <w:r>
        <w:rPr>
          <w:rFonts w:hint="eastAsia" w:ascii="宋体" w:hAnsi="宋体"/>
          <w:szCs w:val="21"/>
        </w:rPr>
        <w:t>1.1仪容仪表，统一着工装、工鞋（物业公司提供），穿着整洁，仪表端庄；</w:t>
      </w:r>
    </w:p>
    <w:p>
      <w:pPr>
        <w:pStyle w:val="3"/>
        <w:spacing w:after="0" w:line="400" w:lineRule="exact"/>
        <w:ind w:firstLine="420" w:firstLineChars="200"/>
        <w:rPr>
          <w:rFonts w:ascii="宋体" w:hAnsi="宋体"/>
          <w:szCs w:val="21"/>
        </w:rPr>
      </w:pPr>
      <w:r>
        <w:rPr>
          <w:rFonts w:hint="eastAsia" w:ascii="宋体" w:hAnsi="宋体"/>
          <w:szCs w:val="21"/>
        </w:rPr>
        <w:t>1.2行为举止，精神饱满、诚实稳重、言谈举止文明、不大声喧哗、上岗期间不得玩手机；</w:t>
      </w:r>
    </w:p>
    <w:p>
      <w:pPr>
        <w:pStyle w:val="3"/>
        <w:spacing w:after="0" w:line="400" w:lineRule="exact"/>
        <w:ind w:firstLine="420" w:firstLineChars="200"/>
        <w:rPr>
          <w:rFonts w:ascii="宋体" w:hAnsi="宋体"/>
          <w:szCs w:val="21"/>
        </w:rPr>
      </w:pPr>
      <w:r>
        <w:rPr>
          <w:rFonts w:hint="eastAsia" w:ascii="宋体" w:hAnsi="宋体"/>
          <w:szCs w:val="21"/>
        </w:rPr>
        <w:t>1.3文明礼貌，尊重他人、态度和蔼、保护病人隐私、使用文明用语；</w:t>
      </w:r>
    </w:p>
    <w:p>
      <w:pPr>
        <w:pStyle w:val="3"/>
        <w:spacing w:after="0" w:line="400" w:lineRule="exact"/>
        <w:ind w:firstLine="420" w:firstLineChars="200"/>
        <w:rPr>
          <w:rFonts w:ascii="宋体" w:hAnsi="宋体"/>
          <w:szCs w:val="21"/>
        </w:rPr>
      </w:pPr>
      <w:r>
        <w:rPr>
          <w:rFonts w:hint="eastAsia" w:ascii="宋体" w:hAnsi="宋体"/>
          <w:szCs w:val="21"/>
        </w:rPr>
        <w:t>1.4遵规守纪，遵纪守法、遵守操作规程、遵守劳动纪律、遵守医院规章制度；</w:t>
      </w:r>
    </w:p>
    <w:p>
      <w:pPr>
        <w:pStyle w:val="3"/>
        <w:spacing w:after="0" w:line="400" w:lineRule="exact"/>
        <w:ind w:firstLine="420" w:firstLineChars="200"/>
        <w:rPr>
          <w:rFonts w:ascii="宋体" w:hAnsi="宋体"/>
          <w:szCs w:val="21"/>
        </w:rPr>
      </w:pPr>
      <w:r>
        <w:rPr>
          <w:rFonts w:hint="eastAsia" w:ascii="宋体" w:hAnsi="宋体"/>
          <w:szCs w:val="21"/>
        </w:rPr>
        <w:t>1.5服务礼仪，岗前培训考核合格后，方可上岗，为乘梯人员提供主动热情的服务。</w:t>
      </w:r>
    </w:p>
    <w:p>
      <w:pPr>
        <w:pStyle w:val="3"/>
        <w:spacing w:after="0" w:line="400" w:lineRule="exact"/>
        <w:ind w:firstLine="420" w:firstLineChars="200"/>
        <w:rPr>
          <w:rFonts w:ascii="宋体" w:hAnsi="宋体"/>
          <w:szCs w:val="21"/>
        </w:rPr>
      </w:pPr>
      <w:r>
        <w:rPr>
          <w:rFonts w:hint="eastAsia" w:ascii="宋体" w:hAnsi="宋体"/>
          <w:szCs w:val="21"/>
        </w:rPr>
        <w:t>2.司梯员服务要求</w:t>
      </w:r>
    </w:p>
    <w:p>
      <w:pPr>
        <w:pStyle w:val="3"/>
        <w:spacing w:after="0" w:line="400" w:lineRule="exact"/>
        <w:ind w:firstLine="420" w:firstLineChars="200"/>
        <w:rPr>
          <w:rFonts w:ascii="宋体" w:hAnsi="宋体"/>
          <w:szCs w:val="21"/>
        </w:rPr>
      </w:pPr>
      <w:r>
        <w:rPr>
          <w:rFonts w:hint="eastAsia" w:ascii="宋体" w:hAnsi="宋体"/>
          <w:szCs w:val="21"/>
        </w:rPr>
        <w:t>2.1相貌端庄、讲普通话，文明礼貌，主动热情待客；</w:t>
      </w:r>
    </w:p>
    <w:p>
      <w:pPr>
        <w:pStyle w:val="3"/>
        <w:spacing w:after="0" w:line="400" w:lineRule="exact"/>
        <w:ind w:firstLine="420" w:firstLineChars="200"/>
        <w:rPr>
          <w:rFonts w:ascii="宋体" w:hAnsi="宋体"/>
          <w:szCs w:val="21"/>
        </w:rPr>
      </w:pPr>
      <w:r>
        <w:rPr>
          <w:rFonts w:hint="eastAsia" w:ascii="宋体" w:hAnsi="宋体"/>
          <w:szCs w:val="21"/>
        </w:rPr>
        <w:t>2.2熟知电梯运行与维护保养相关业务知识；</w:t>
      </w:r>
    </w:p>
    <w:p>
      <w:pPr>
        <w:pStyle w:val="3"/>
        <w:spacing w:after="0" w:line="400" w:lineRule="exact"/>
        <w:ind w:firstLine="420" w:firstLineChars="200"/>
        <w:rPr>
          <w:rFonts w:ascii="宋体" w:hAnsi="宋体"/>
          <w:szCs w:val="21"/>
        </w:rPr>
      </w:pPr>
      <w:r>
        <w:rPr>
          <w:rFonts w:hint="eastAsia" w:ascii="宋体" w:hAnsi="宋体"/>
          <w:szCs w:val="21"/>
        </w:rPr>
        <w:t>2.3严格执行北京市医管中心制定的&lt;市属医院电梯运行服务管理规范&gt;及医院物业管理办公室规定的电梯运行服务人员管理要求；</w:t>
      </w:r>
    </w:p>
    <w:p>
      <w:pPr>
        <w:pStyle w:val="3"/>
        <w:spacing w:after="0" w:line="400" w:lineRule="exact"/>
        <w:ind w:firstLine="420" w:firstLineChars="200"/>
        <w:rPr>
          <w:rFonts w:ascii="宋体" w:hAnsi="宋体"/>
          <w:szCs w:val="21"/>
        </w:rPr>
      </w:pPr>
      <w:r>
        <w:rPr>
          <w:rFonts w:hint="eastAsia" w:ascii="宋体" w:hAnsi="宋体"/>
          <w:szCs w:val="21"/>
        </w:rPr>
        <w:t>2.4电梯导梯经过专业培训，在电梯和自动扶梯前厅进行乘梯指引和疏导工作；</w:t>
      </w:r>
    </w:p>
    <w:p>
      <w:pPr>
        <w:pStyle w:val="3"/>
        <w:spacing w:after="0" w:line="400" w:lineRule="exact"/>
        <w:ind w:firstLine="420" w:firstLineChars="200"/>
        <w:rPr>
          <w:rFonts w:ascii="宋体" w:hAnsi="宋体"/>
          <w:szCs w:val="21"/>
        </w:rPr>
      </w:pPr>
      <w:r>
        <w:rPr>
          <w:rFonts w:hint="eastAsia" w:ascii="宋体" w:hAnsi="宋体"/>
          <w:szCs w:val="21"/>
        </w:rPr>
        <w:t>2.5严格执行电梯运行服务人员培训考核制度，进行专业岗位知识培训（其中岗前培训不少于16小时，日常岗位培训不少于8小时/月），专业培训合格，严格执行操作规程保护乘客，遇突发事件会疏导乘客；</w:t>
      </w:r>
    </w:p>
    <w:p>
      <w:pPr>
        <w:pStyle w:val="3"/>
        <w:spacing w:after="0" w:line="400" w:lineRule="exact"/>
        <w:ind w:firstLine="420" w:firstLineChars="200"/>
        <w:rPr>
          <w:rFonts w:ascii="宋体" w:hAnsi="宋体"/>
          <w:szCs w:val="21"/>
        </w:rPr>
      </w:pPr>
      <w:r>
        <w:rPr>
          <w:rFonts w:hint="eastAsia" w:ascii="宋体" w:hAnsi="宋体"/>
          <w:szCs w:val="21"/>
        </w:rPr>
        <w:t>2.6对工作认真负责服从管理，诚实、踏实、肯干、有连续工作一年以上的能力。严格执行运行中的各项操作规程，掌握相关意外事件应急处理知识并操作执行到位；</w:t>
      </w:r>
    </w:p>
    <w:p>
      <w:pPr>
        <w:pStyle w:val="3"/>
        <w:spacing w:after="0" w:line="400" w:lineRule="exact"/>
        <w:ind w:firstLine="420" w:firstLineChars="200"/>
        <w:rPr>
          <w:rFonts w:ascii="宋体" w:hAnsi="宋体"/>
          <w:szCs w:val="21"/>
        </w:rPr>
      </w:pPr>
      <w:r>
        <w:rPr>
          <w:rFonts w:hint="eastAsia" w:ascii="宋体" w:hAnsi="宋体"/>
          <w:szCs w:val="21"/>
        </w:rPr>
        <w:t>2.7导梯服务亲切，解释耐心，帮助行动不便者安全运行；</w:t>
      </w:r>
    </w:p>
    <w:p>
      <w:pPr>
        <w:pStyle w:val="3"/>
        <w:spacing w:after="0" w:line="400" w:lineRule="exact"/>
        <w:ind w:firstLine="420" w:firstLineChars="200"/>
        <w:rPr>
          <w:rFonts w:ascii="宋体" w:hAnsi="宋体"/>
          <w:szCs w:val="21"/>
        </w:rPr>
      </w:pPr>
      <w:r>
        <w:rPr>
          <w:rFonts w:hint="eastAsia" w:ascii="宋体" w:hAnsi="宋体"/>
          <w:szCs w:val="21"/>
        </w:rPr>
        <w:t>2.8保证电梯轿厢、扶梯通路内外清洁，维护规范，报修及时准确。电梯门光亮洁净，无尘土、污渍、印迹，按键面板无尘土、印迹。</w:t>
      </w:r>
    </w:p>
    <w:p>
      <w:pPr>
        <w:pStyle w:val="3"/>
        <w:spacing w:after="0" w:line="400" w:lineRule="exact"/>
        <w:ind w:firstLine="420" w:firstLineChars="200"/>
        <w:rPr>
          <w:rFonts w:ascii="宋体" w:hAnsi="宋体"/>
          <w:szCs w:val="21"/>
        </w:rPr>
      </w:pPr>
      <w:r>
        <w:rPr>
          <w:rFonts w:hint="eastAsia" w:ascii="宋体" w:hAnsi="宋体"/>
          <w:szCs w:val="21"/>
        </w:rPr>
        <w:t xml:space="preserve">3.对电梯运送需求进行科学分析，制定并实施电梯联动方案和客流高峰、低峰时段电梯运行方案。 </w:t>
      </w:r>
    </w:p>
    <w:p>
      <w:pPr>
        <w:pStyle w:val="3"/>
        <w:spacing w:after="0" w:line="400" w:lineRule="exact"/>
        <w:ind w:firstLine="420" w:firstLineChars="200"/>
        <w:rPr>
          <w:rFonts w:ascii="宋体" w:hAnsi="宋体"/>
          <w:szCs w:val="21"/>
        </w:rPr>
      </w:pPr>
      <w:r>
        <w:rPr>
          <w:rFonts w:hint="eastAsia" w:ascii="宋体" w:hAnsi="宋体"/>
          <w:szCs w:val="21"/>
        </w:rPr>
        <w:t>4.电梯运行服务应遵循急救、重症、残疾人、孕妇、老人、儿童等特殊人群优先原则，保障上述人群优先乘坐电梯，同时，电梯司机或电梯导梯应提醒上述特殊人群需有人陪同乘梯。</w:t>
      </w:r>
    </w:p>
    <w:p>
      <w:pPr>
        <w:pStyle w:val="3"/>
        <w:spacing w:after="0" w:line="400" w:lineRule="exact"/>
        <w:ind w:firstLine="420" w:firstLineChars="200"/>
        <w:rPr>
          <w:rFonts w:ascii="宋体" w:hAnsi="宋体"/>
          <w:szCs w:val="21"/>
        </w:rPr>
      </w:pPr>
      <w:r>
        <w:rPr>
          <w:rFonts w:hint="eastAsia" w:ascii="宋体" w:hAnsi="宋体"/>
          <w:szCs w:val="21"/>
        </w:rPr>
        <w:t>（五）应急预案</w:t>
      </w:r>
    </w:p>
    <w:p>
      <w:pPr>
        <w:pStyle w:val="3"/>
        <w:spacing w:after="0" w:line="400" w:lineRule="exact"/>
        <w:ind w:firstLine="420" w:firstLineChars="200"/>
        <w:rPr>
          <w:rFonts w:ascii="宋体" w:hAnsi="宋体"/>
          <w:szCs w:val="21"/>
        </w:rPr>
      </w:pPr>
      <w:r>
        <w:rPr>
          <w:rFonts w:hint="eastAsia" w:ascii="宋体" w:hAnsi="宋体"/>
          <w:szCs w:val="21"/>
        </w:rPr>
        <w:t xml:space="preserve">1.应急处置的一般原则（包含但不限于以下内容）： </w:t>
      </w:r>
    </w:p>
    <w:p>
      <w:pPr>
        <w:pStyle w:val="3"/>
        <w:spacing w:after="0" w:line="400" w:lineRule="exact"/>
        <w:ind w:firstLine="420" w:firstLineChars="200"/>
        <w:rPr>
          <w:rFonts w:ascii="宋体" w:hAnsi="宋体"/>
          <w:szCs w:val="21"/>
        </w:rPr>
      </w:pPr>
      <w:r>
        <w:rPr>
          <w:rFonts w:hint="eastAsia" w:ascii="宋体" w:hAnsi="宋体"/>
          <w:szCs w:val="21"/>
        </w:rPr>
        <w:t xml:space="preserve">1.1电梯发生任何突发事件时，应先解救被困乘客，保证乘客的人身安全； </w:t>
      </w:r>
    </w:p>
    <w:p>
      <w:pPr>
        <w:pStyle w:val="3"/>
        <w:spacing w:after="0" w:line="400" w:lineRule="exact"/>
        <w:ind w:firstLine="420" w:firstLineChars="200"/>
        <w:rPr>
          <w:rFonts w:ascii="宋体" w:hAnsi="宋体"/>
          <w:szCs w:val="21"/>
        </w:rPr>
      </w:pPr>
      <w:r>
        <w:rPr>
          <w:rFonts w:hint="eastAsia" w:ascii="宋体" w:hAnsi="宋体"/>
          <w:szCs w:val="21"/>
        </w:rPr>
        <w:t xml:space="preserve">1.2电梯司机在操纵电梯时，应保持冷静，安抚乘客，及时通过报警对讲系统将被困乘客情况向中控室和维修人员报告； </w:t>
      </w:r>
    </w:p>
    <w:p>
      <w:pPr>
        <w:pStyle w:val="3"/>
        <w:spacing w:after="0" w:line="400" w:lineRule="exact"/>
        <w:ind w:firstLine="420" w:firstLineChars="200"/>
        <w:rPr>
          <w:rFonts w:ascii="宋体" w:hAnsi="宋体"/>
          <w:szCs w:val="21"/>
        </w:rPr>
      </w:pPr>
      <w:r>
        <w:rPr>
          <w:rFonts w:hint="eastAsia" w:ascii="宋体" w:hAnsi="宋体"/>
          <w:szCs w:val="21"/>
        </w:rPr>
        <w:t xml:space="preserve">1.3遇有病人被困时，电梯司机应与中控室、维修人员和急救人员保持联系，并准确说明病人情况，听从指挥，协助救援。 </w:t>
      </w:r>
    </w:p>
    <w:p>
      <w:pPr>
        <w:pStyle w:val="3"/>
        <w:spacing w:after="0" w:line="400" w:lineRule="exact"/>
        <w:ind w:firstLine="420" w:firstLineChars="200"/>
        <w:rPr>
          <w:rFonts w:ascii="宋体" w:hAnsi="宋体"/>
          <w:szCs w:val="21"/>
        </w:rPr>
      </w:pPr>
      <w:r>
        <w:rPr>
          <w:rFonts w:hint="eastAsia" w:ascii="宋体" w:hAnsi="宋体"/>
          <w:szCs w:val="21"/>
        </w:rPr>
        <w:t xml:space="preserve">2.电梯运行服务应制定以下应急预案（包含但不限于以下内容）： </w:t>
      </w:r>
    </w:p>
    <w:p>
      <w:pPr>
        <w:pStyle w:val="3"/>
        <w:spacing w:after="0" w:line="400" w:lineRule="exact"/>
        <w:ind w:firstLine="420" w:firstLineChars="200"/>
        <w:rPr>
          <w:rFonts w:ascii="宋体" w:hAnsi="宋体"/>
          <w:szCs w:val="21"/>
        </w:rPr>
      </w:pPr>
      <w:r>
        <w:rPr>
          <w:rFonts w:hint="eastAsia" w:ascii="宋体" w:hAnsi="宋体"/>
          <w:szCs w:val="21"/>
        </w:rPr>
        <w:t xml:space="preserve">2.1因停电或故障造成电梯停梯困人时的应急预案； </w:t>
      </w:r>
    </w:p>
    <w:p>
      <w:pPr>
        <w:pStyle w:val="3"/>
        <w:spacing w:after="0" w:line="400" w:lineRule="exact"/>
        <w:ind w:firstLine="420" w:firstLineChars="200"/>
        <w:rPr>
          <w:rFonts w:ascii="宋体" w:hAnsi="宋体"/>
          <w:szCs w:val="21"/>
        </w:rPr>
      </w:pPr>
      <w:r>
        <w:rPr>
          <w:rFonts w:hint="eastAsia" w:ascii="宋体" w:hAnsi="宋体"/>
          <w:szCs w:val="21"/>
        </w:rPr>
        <w:t xml:space="preserve">2.2电梯轿厢进水时的应急预案； </w:t>
      </w:r>
    </w:p>
    <w:p>
      <w:pPr>
        <w:pStyle w:val="3"/>
        <w:spacing w:after="0" w:line="400" w:lineRule="exact"/>
        <w:ind w:firstLine="420" w:firstLineChars="200"/>
        <w:rPr>
          <w:rFonts w:ascii="宋体" w:hAnsi="宋体"/>
          <w:szCs w:val="21"/>
        </w:rPr>
      </w:pPr>
      <w:r>
        <w:rPr>
          <w:rFonts w:hint="eastAsia" w:ascii="宋体" w:hAnsi="宋体"/>
          <w:szCs w:val="21"/>
        </w:rPr>
        <w:t xml:space="preserve">2.3发生火灾时的应急预案； </w:t>
      </w:r>
    </w:p>
    <w:p>
      <w:pPr>
        <w:pStyle w:val="3"/>
        <w:spacing w:after="0" w:line="400" w:lineRule="exact"/>
        <w:ind w:firstLine="420" w:firstLineChars="200"/>
        <w:rPr>
          <w:rFonts w:ascii="宋体" w:hAnsi="宋体"/>
          <w:szCs w:val="21"/>
        </w:rPr>
      </w:pPr>
      <w:r>
        <w:rPr>
          <w:rFonts w:hint="eastAsia" w:ascii="宋体" w:hAnsi="宋体"/>
          <w:szCs w:val="21"/>
        </w:rPr>
        <w:t xml:space="preserve">2.4电梯内乘客病情突发时的应急预案。 </w:t>
      </w:r>
    </w:p>
    <w:p>
      <w:pPr>
        <w:pStyle w:val="3"/>
        <w:spacing w:after="0" w:line="400" w:lineRule="exact"/>
        <w:ind w:firstLine="420" w:firstLineChars="200"/>
        <w:rPr>
          <w:rFonts w:ascii="宋体" w:hAnsi="宋体"/>
          <w:szCs w:val="21"/>
        </w:rPr>
      </w:pPr>
      <w:r>
        <w:rPr>
          <w:rFonts w:hint="eastAsia" w:ascii="宋体" w:hAnsi="宋体"/>
          <w:szCs w:val="21"/>
        </w:rPr>
        <w:t xml:space="preserve">（六）工作记录 </w:t>
      </w:r>
    </w:p>
    <w:p>
      <w:pPr>
        <w:pStyle w:val="3"/>
        <w:spacing w:after="0" w:line="400" w:lineRule="exact"/>
        <w:ind w:firstLine="420" w:firstLineChars="200"/>
        <w:rPr>
          <w:rFonts w:ascii="宋体" w:hAnsi="宋体"/>
          <w:szCs w:val="21"/>
        </w:rPr>
      </w:pPr>
      <w:r>
        <w:rPr>
          <w:rFonts w:hint="eastAsia" w:ascii="宋体" w:hAnsi="宋体"/>
          <w:szCs w:val="21"/>
        </w:rPr>
        <w:t>1.管理要求</w:t>
      </w:r>
    </w:p>
    <w:p>
      <w:pPr>
        <w:pStyle w:val="3"/>
        <w:spacing w:after="0" w:line="400" w:lineRule="exact"/>
        <w:ind w:firstLine="420" w:firstLineChars="200"/>
        <w:rPr>
          <w:rFonts w:ascii="宋体" w:hAnsi="宋体"/>
          <w:szCs w:val="21"/>
        </w:rPr>
      </w:pPr>
      <w:r>
        <w:rPr>
          <w:rFonts w:hint="eastAsia" w:ascii="宋体" w:hAnsi="宋体"/>
          <w:szCs w:val="21"/>
        </w:rPr>
        <w:t xml:space="preserve">1.1记录的编制应具有实操性； </w:t>
      </w:r>
    </w:p>
    <w:p>
      <w:pPr>
        <w:pStyle w:val="3"/>
        <w:spacing w:after="0" w:line="400" w:lineRule="exact"/>
        <w:ind w:firstLine="420" w:firstLineChars="200"/>
        <w:rPr>
          <w:rFonts w:ascii="宋体" w:hAnsi="宋体"/>
          <w:szCs w:val="21"/>
        </w:rPr>
      </w:pPr>
      <w:r>
        <w:rPr>
          <w:rFonts w:hint="eastAsia" w:ascii="宋体" w:hAnsi="宋体"/>
          <w:szCs w:val="21"/>
        </w:rPr>
        <w:t xml:space="preserve">1.2记录应按时间如实填写，保证真实性、连续性和完整性； </w:t>
      </w:r>
    </w:p>
    <w:p>
      <w:pPr>
        <w:pStyle w:val="3"/>
        <w:spacing w:after="0" w:line="400" w:lineRule="exact"/>
        <w:ind w:firstLine="420" w:firstLineChars="200"/>
        <w:rPr>
          <w:rFonts w:ascii="宋体" w:hAnsi="宋体"/>
          <w:szCs w:val="21"/>
        </w:rPr>
      </w:pPr>
      <w:r>
        <w:rPr>
          <w:rFonts w:hint="eastAsia" w:ascii="宋体" w:hAnsi="宋体"/>
          <w:szCs w:val="21"/>
        </w:rPr>
        <w:t xml:space="preserve">1.3记录的填写应保持字迹工整，数据准确； </w:t>
      </w:r>
    </w:p>
    <w:p>
      <w:pPr>
        <w:pStyle w:val="3"/>
        <w:spacing w:after="0" w:line="400" w:lineRule="exact"/>
        <w:ind w:firstLine="420" w:firstLineChars="200"/>
        <w:rPr>
          <w:rFonts w:ascii="宋体" w:hAnsi="宋体"/>
          <w:szCs w:val="21"/>
        </w:rPr>
      </w:pPr>
      <w:r>
        <w:rPr>
          <w:rFonts w:hint="eastAsia" w:ascii="宋体" w:hAnsi="宋体"/>
          <w:szCs w:val="21"/>
        </w:rPr>
        <w:t>1.4记录保存2年以上。</w:t>
      </w:r>
    </w:p>
    <w:p>
      <w:pPr>
        <w:pStyle w:val="3"/>
        <w:spacing w:after="0" w:line="400" w:lineRule="exact"/>
        <w:ind w:firstLine="420" w:firstLineChars="200"/>
        <w:rPr>
          <w:rFonts w:ascii="宋体" w:hAnsi="宋体"/>
          <w:szCs w:val="21"/>
        </w:rPr>
      </w:pPr>
      <w:r>
        <w:rPr>
          <w:rFonts w:hint="eastAsia" w:ascii="宋体" w:hAnsi="宋体"/>
          <w:szCs w:val="21"/>
        </w:rPr>
        <w:t xml:space="preserve">2.电梯运行服务工作记录包含但不限于以下类型： </w:t>
      </w:r>
    </w:p>
    <w:p>
      <w:pPr>
        <w:pStyle w:val="3"/>
        <w:spacing w:after="0" w:line="400" w:lineRule="exact"/>
        <w:ind w:firstLine="420" w:firstLineChars="200"/>
        <w:rPr>
          <w:rFonts w:ascii="宋体" w:hAnsi="宋体"/>
          <w:szCs w:val="21"/>
        </w:rPr>
      </w:pPr>
      <w:r>
        <w:rPr>
          <w:rFonts w:hint="eastAsia" w:ascii="宋体" w:hAnsi="宋体"/>
          <w:szCs w:val="21"/>
        </w:rPr>
        <w:t xml:space="preserve">2.1作业人员培训考核记录； </w:t>
      </w:r>
    </w:p>
    <w:p>
      <w:pPr>
        <w:pStyle w:val="3"/>
        <w:spacing w:after="0" w:line="400" w:lineRule="exact"/>
        <w:ind w:firstLine="420" w:firstLineChars="200"/>
        <w:rPr>
          <w:rFonts w:ascii="宋体" w:hAnsi="宋体"/>
          <w:szCs w:val="21"/>
        </w:rPr>
      </w:pPr>
      <w:r>
        <w:rPr>
          <w:rFonts w:hint="eastAsia" w:ascii="宋体" w:hAnsi="宋体"/>
          <w:szCs w:val="21"/>
        </w:rPr>
        <w:t xml:space="preserve">2.2应急救援演练记录； </w:t>
      </w:r>
    </w:p>
    <w:p>
      <w:pPr>
        <w:pStyle w:val="3"/>
        <w:spacing w:after="0" w:line="400" w:lineRule="exact"/>
        <w:ind w:firstLine="420" w:firstLineChars="200"/>
        <w:rPr>
          <w:rFonts w:ascii="宋体" w:hAnsi="宋体"/>
          <w:szCs w:val="21"/>
        </w:rPr>
      </w:pPr>
      <w:r>
        <w:rPr>
          <w:rFonts w:hint="eastAsia" w:ascii="宋体" w:hAnsi="宋体"/>
          <w:szCs w:val="21"/>
        </w:rPr>
        <w:t xml:space="preserve">2.3电梯运行记录； </w:t>
      </w:r>
    </w:p>
    <w:p>
      <w:pPr>
        <w:pStyle w:val="3"/>
        <w:spacing w:after="0" w:line="400" w:lineRule="exact"/>
        <w:ind w:firstLine="420" w:firstLineChars="200"/>
        <w:rPr>
          <w:rFonts w:ascii="宋体" w:hAnsi="宋体"/>
          <w:szCs w:val="21"/>
        </w:rPr>
      </w:pPr>
      <w:r>
        <w:rPr>
          <w:rFonts w:hint="eastAsia" w:ascii="宋体" w:hAnsi="宋体"/>
          <w:szCs w:val="21"/>
        </w:rPr>
        <w:t xml:space="preserve">2.4电梯报修记录； </w:t>
      </w:r>
    </w:p>
    <w:p>
      <w:pPr>
        <w:pStyle w:val="3"/>
        <w:spacing w:after="0" w:line="400" w:lineRule="exact"/>
        <w:ind w:firstLine="420" w:firstLineChars="200"/>
        <w:rPr>
          <w:rFonts w:ascii="宋体" w:hAnsi="宋体"/>
          <w:szCs w:val="21"/>
        </w:rPr>
      </w:pPr>
      <w:r>
        <w:rPr>
          <w:rFonts w:hint="eastAsia" w:ascii="宋体" w:hAnsi="宋体"/>
          <w:szCs w:val="21"/>
        </w:rPr>
        <w:t xml:space="preserve">2.5电梯交接班记录； </w:t>
      </w:r>
    </w:p>
    <w:p>
      <w:pPr>
        <w:pStyle w:val="3"/>
        <w:spacing w:after="0" w:line="400" w:lineRule="exact"/>
        <w:ind w:firstLine="420" w:firstLineChars="200"/>
        <w:rPr>
          <w:rFonts w:ascii="宋体" w:hAnsi="宋体"/>
          <w:szCs w:val="21"/>
        </w:rPr>
      </w:pPr>
      <w:r>
        <w:rPr>
          <w:rFonts w:hint="eastAsia" w:ascii="宋体" w:hAnsi="宋体"/>
          <w:szCs w:val="21"/>
        </w:rPr>
        <w:t>2.6电梯维修验收记录。</w:t>
      </w:r>
    </w:p>
    <w:p>
      <w:pPr>
        <w:pStyle w:val="3"/>
        <w:spacing w:after="0" w:line="400" w:lineRule="exact"/>
        <w:ind w:firstLine="420" w:firstLineChars="200"/>
        <w:rPr>
          <w:rFonts w:ascii="宋体" w:hAnsi="宋体"/>
          <w:szCs w:val="21"/>
        </w:rPr>
      </w:pPr>
      <w:r>
        <w:rPr>
          <w:rFonts w:hint="eastAsia" w:ascii="宋体" w:hAnsi="宋体"/>
          <w:szCs w:val="21"/>
        </w:rPr>
        <w:t>（七）安全管理要求（包含但不限于以下内容）</w:t>
      </w:r>
    </w:p>
    <w:p>
      <w:pPr>
        <w:pStyle w:val="3"/>
        <w:spacing w:after="0" w:line="400" w:lineRule="exact"/>
        <w:ind w:firstLine="420" w:firstLineChars="200"/>
        <w:rPr>
          <w:rFonts w:ascii="宋体" w:hAnsi="宋体"/>
          <w:szCs w:val="21"/>
        </w:rPr>
      </w:pPr>
      <w:r>
        <w:rPr>
          <w:rFonts w:hint="eastAsia" w:ascii="宋体" w:hAnsi="宋体"/>
          <w:szCs w:val="21"/>
        </w:rPr>
        <w:t>1.电梯运行服务应遵守特种设备安全技术规范等相关规定，严格执行电梯安全运行管理制度 和安全操作规程，保证电梯安全运行；</w:t>
      </w:r>
    </w:p>
    <w:p>
      <w:pPr>
        <w:pStyle w:val="3"/>
        <w:spacing w:after="0" w:line="400" w:lineRule="exact"/>
        <w:ind w:firstLine="420" w:firstLineChars="200"/>
        <w:rPr>
          <w:rFonts w:ascii="宋体" w:hAnsi="宋体"/>
          <w:szCs w:val="21"/>
        </w:rPr>
      </w:pPr>
      <w:r>
        <w:rPr>
          <w:rFonts w:hint="eastAsia" w:ascii="宋体" w:hAnsi="宋体"/>
          <w:szCs w:val="21"/>
        </w:rPr>
        <w:t xml:space="preserve">2.电梯轿厢内或自动扶梯出入口明显位置张贴有效的电梯《特种设备使用标志》、乘梯安全 注意事项、警示标识（包含使用管理单位名称、应急救援电话、维保单位名称 及其急修和投诉电话）； </w:t>
      </w:r>
    </w:p>
    <w:p>
      <w:pPr>
        <w:pStyle w:val="3"/>
        <w:spacing w:after="0" w:line="400" w:lineRule="exact"/>
        <w:ind w:firstLine="420" w:firstLineChars="200"/>
        <w:rPr>
          <w:rFonts w:ascii="宋体" w:hAnsi="宋体"/>
          <w:szCs w:val="21"/>
        </w:rPr>
      </w:pPr>
      <w:r>
        <w:rPr>
          <w:rFonts w:hint="eastAsia" w:ascii="宋体" w:hAnsi="宋体"/>
          <w:szCs w:val="21"/>
        </w:rPr>
        <w:t xml:space="preserve">3.严格按照电梯设计使用性质和预先确定用途提供电梯运行服务，严禁混用。乘客电梯不能作为载货电梯使用，医用电梯、手术专梯、送餐专梯和污物电梯为专梯专用，仅限于该部电梯专属用途，禁止运送其他人员或物品； </w:t>
      </w:r>
    </w:p>
    <w:p>
      <w:pPr>
        <w:pStyle w:val="3"/>
        <w:spacing w:after="0" w:line="400" w:lineRule="exact"/>
        <w:ind w:firstLine="420" w:firstLineChars="200"/>
        <w:rPr>
          <w:rFonts w:ascii="宋体" w:hAnsi="宋体"/>
          <w:szCs w:val="21"/>
        </w:rPr>
      </w:pPr>
      <w:r>
        <w:rPr>
          <w:rFonts w:hint="eastAsia" w:ascii="宋体" w:hAnsi="宋体"/>
          <w:szCs w:val="21"/>
        </w:rPr>
        <w:t xml:space="preserve">4.运送具有感染风险的人员或物品时，电梯司机应做好个人防护，同时禁止其他人员搭乘该部电梯。在运送结束时，必须对电梯进行清洁消毒后，方可再次投入使用； </w:t>
      </w:r>
    </w:p>
    <w:p>
      <w:pPr>
        <w:pStyle w:val="3"/>
        <w:spacing w:after="0" w:line="400" w:lineRule="exact"/>
        <w:ind w:firstLine="420" w:firstLineChars="200"/>
        <w:rPr>
          <w:rFonts w:ascii="宋体" w:hAnsi="宋体"/>
          <w:szCs w:val="21"/>
        </w:rPr>
      </w:pPr>
      <w:r>
        <w:rPr>
          <w:rFonts w:hint="eastAsia" w:ascii="宋体" w:hAnsi="宋体"/>
          <w:szCs w:val="21"/>
        </w:rPr>
        <w:t>5.在发生意外停电、轿厢进水、电梯困人、火灾、地震等突发事件时，电梯司机和电梯导梯应保持冷静，迅速按应急预案进行处置，及时疏散乘客，确保乘客安全。</w:t>
      </w:r>
    </w:p>
    <w:p>
      <w:pPr>
        <w:pStyle w:val="3"/>
        <w:spacing w:after="0" w:line="400" w:lineRule="exact"/>
        <w:ind w:firstLine="420" w:firstLineChars="200"/>
        <w:rPr>
          <w:rFonts w:ascii="宋体" w:hAnsi="宋体"/>
          <w:szCs w:val="21"/>
        </w:rPr>
      </w:pPr>
      <w:r>
        <w:rPr>
          <w:rFonts w:hint="eastAsia" w:ascii="宋体" w:hAnsi="宋体"/>
          <w:szCs w:val="21"/>
        </w:rPr>
        <w:t xml:space="preserve">（八）培训考核（包含但不限于以下内容） </w:t>
      </w:r>
    </w:p>
    <w:p>
      <w:pPr>
        <w:pStyle w:val="3"/>
        <w:spacing w:after="0" w:line="400" w:lineRule="exact"/>
        <w:ind w:firstLine="420" w:firstLineChars="200"/>
        <w:rPr>
          <w:rFonts w:ascii="宋体" w:hAnsi="宋体"/>
          <w:szCs w:val="21"/>
        </w:rPr>
      </w:pPr>
      <w:r>
        <w:rPr>
          <w:rFonts w:hint="eastAsia" w:ascii="宋体" w:hAnsi="宋体"/>
          <w:szCs w:val="21"/>
        </w:rPr>
        <w:t>1.电梯运行服务人员上岗前，应经过培训并考核合格后，方可上岗；</w:t>
      </w:r>
    </w:p>
    <w:p>
      <w:pPr>
        <w:pStyle w:val="3"/>
        <w:spacing w:after="0" w:line="400" w:lineRule="exact"/>
        <w:ind w:firstLine="420" w:firstLineChars="200"/>
        <w:rPr>
          <w:rFonts w:ascii="宋体" w:hAnsi="宋体"/>
          <w:szCs w:val="21"/>
        </w:rPr>
      </w:pPr>
      <w:r>
        <w:rPr>
          <w:rFonts w:hint="eastAsia" w:ascii="宋体" w:hAnsi="宋体"/>
          <w:szCs w:val="21"/>
        </w:rPr>
        <w:t xml:space="preserve">2.电梯运行服务人员培训应分为岗前培训和日常岗位培训，均应有培训记录。其中岗前培训不少于16小时，日常岗位培训每月不少于8小时； </w:t>
      </w:r>
    </w:p>
    <w:p>
      <w:pPr>
        <w:pStyle w:val="3"/>
        <w:spacing w:after="0" w:line="400" w:lineRule="exact"/>
        <w:ind w:firstLine="420" w:firstLineChars="200"/>
        <w:rPr>
          <w:rFonts w:ascii="宋体" w:hAnsi="宋体"/>
          <w:szCs w:val="21"/>
        </w:rPr>
      </w:pPr>
      <w:r>
        <w:rPr>
          <w:rFonts w:hint="eastAsia" w:ascii="宋体" w:hAnsi="宋体"/>
          <w:szCs w:val="21"/>
        </w:rPr>
        <w:t>3.岗前培训和日常岗位培训均应有培训考核，并做好考核记录。岗前培训，应在考核合格后方可上岗，日常岗位培训应每季度考核一次，考核合格后方可继续上岗；</w:t>
      </w:r>
    </w:p>
    <w:p>
      <w:pPr>
        <w:pStyle w:val="3"/>
        <w:spacing w:after="0" w:line="400" w:lineRule="exact"/>
        <w:ind w:firstLine="420" w:firstLineChars="200"/>
        <w:rPr>
          <w:rFonts w:ascii="宋体" w:hAnsi="宋体"/>
          <w:szCs w:val="21"/>
        </w:rPr>
      </w:pPr>
      <w:r>
        <w:rPr>
          <w:rFonts w:hint="eastAsia" w:ascii="宋体" w:hAnsi="宋体"/>
          <w:szCs w:val="21"/>
        </w:rPr>
        <w:t xml:space="preserve">4.岗前培训与日常培训内容 </w:t>
      </w:r>
    </w:p>
    <w:p>
      <w:pPr>
        <w:pStyle w:val="3"/>
        <w:spacing w:after="0" w:line="400" w:lineRule="exact"/>
        <w:ind w:firstLine="420" w:firstLineChars="200"/>
        <w:rPr>
          <w:rFonts w:ascii="宋体" w:hAnsi="宋体"/>
          <w:szCs w:val="21"/>
        </w:rPr>
      </w:pPr>
      <w:r>
        <w:rPr>
          <w:rFonts w:hint="eastAsia" w:ascii="宋体" w:hAnsi="宋体"/>
          <w:szCs w:val="21"/>
        </w:rPr>
        <w:t xml:space="preserve">4.1采购人基本情况，科室分布； </w:t>
      </w:r>
    </w:p>
    <w:p>
      <w:pPr>
        <w:pStyle w:val="3"/>
        <w:spacing w:after="0" w:line="400" w:lineRule="exact"/>
        <w:ind w:firstLine="420" w:firstLineChars="200"/>
        <w:rPr>
          <w:rFonts w:ascii="宋体" w:hAnsi="宋体"/>
          <w:szCs w:val="21"/>
        </w:rPr>
      </w:pPr>
      <w:r>
        <w:rPr>
          <w:rFonts w:hint="eastAsia" w:ascii="宋体" w:hAnsi="宋体"/>
          <w:szCs w:val="21"/>
        </w:rPr>
        <w:t>4.2本岗位基本情况及岗位职责；</w:t>
      </w:r>
    </w:p>
    <w:p>
      <w:pPr>
        <w:pStyle w:val="3"/>
        <w:spacing w:after="0" w:line="400" w:lineRule="exact"/>
        <w:ind w:firstLine="420" w:firstLineChars="200"/>
        <w:rPr>
          <w:rFonts w:ascii="宋体" w:hAnsi="宋体"/>
          <w:szCs w:val="21"/>
        </w:rPr>
      </w:pPr>
      <w:r>
        <w:rPr>
          <w:rFonts w:hint="eastAsia" w:ascii="宋体" w:hAnsi="宋体"/>
          <w:szCs w:val="21"/>
        </w:rPr>
        <w:t>4.3安全操作规程；</w:t>
      </w:r>
    </w:p>
    <w:p>
      <w:pPr>
        <w:pStyle w:val="3"/>
        <w:spacing w:after="0" w:line="400" w:lineRule="exact"/>
        <w:ind w:firstLine="420" w:firstLineChars="200"/>
        <w:rPr>
          <w:rFonts w:ascii="宋体" w:hAnsi="宋体"/>
          <w:szCs w:val="21"/>
        </w:rPr>
      </w:pPr>
      <w:r>
        <w:rPr>
          <w:rFonts w:hint="eastAsia" w:ascii="宋体" w:hAnsi="宋体"/>
          <w:szCs w:val="21"/>
        </w:rPr>
        <w:t>4.4突发事件的应急处置；</w:t>
      </w:r>
    </w:p>
    <w:p>
      <w:pPr>
        <w:pStyle w:val="3"/>
        <w:spacing w:after="0" w:line="400" w:lineRule="exact"/>
        <w:ind w:firstLine="420" w:firstLineChars="200"/>
        <w:rPr>
          <w:rFonts w:ascii="宋体" w:hAnsi="宋体"/>
          <w:szCs w:val="21"/>
          <w:lang w:eastAsia="zh-CN"/>
        </w:rPr>
      </w:pPr>
      <w:r>
        <w:rPr>
          <w:rFonts w:hint="eastAsia" w:ascii="宋体" w:hAnsi="宋体"/>
          <w:szCs w:val="21"/>
        </w:rPr>
        <w:t>4.5礼仪礼貌及文明用语规范；</w:t>
      </w:r>
    </w:p>
    <w:p>
      <w:pPr>
        <w:pStyle w:val="3"/>
        <w:spacing w:after="0" w:line="400" w:lineRule="exact"/>
        <w:ind w:firstLine="420" w:firstLineChars="200"/>
        <w:rPr>
          <w:rFonts w:ascii="宋体" w:hAnsi="宋体"/>
          <w:szCs w:val="21"/>
        </w:rPr>
      </w:pPr>
      <w:r>
        <w:rPr>
          <w:rFonts w:hint="eastAsia" w:ascii="宋体" w:hAnsi="宋体"/>
          <w:szCs w:val="21"/>
        </w:rPr>
        <w:t>4.6消防安全基础知识；</w:t>
      </w:r>
    </w:p>
    <w:p>
      <w:pPr>
        <w:pStyle w:val="3"/>
        <w:spacing w:after="0" w:line="400" w:lineRule="exact"/>
        <w:ind w:firstLine="420" w:firstLineChars="200"/>
        <w:rPr>
          <w:rFonts w:ascii="宋体" w:hAnsi="宋体"/>
          <w:szCs w:val="21"/>
          <w:lang w:eastAsia="zh-CN"/>
        </w:rPr>
      </w:pPr>
      <w:r>
        <w:rPr>
          <w:rFonts w:hint="eastAsia" w:ascii="宋体" w:hAnsi="宋体"/>
          <w:szCs w:val="21"/>
        </w:rPr>
        <w:t>4.7相关法律法规。</w:t>
      </w:r>
    </w:p>
    <w:p>
      <w:pPr>
        <w:pStyle w:val="3"/>
        <w:spacing w:after="0" w:line="400" w:lineRule="exact"/>
        <w:ind w:firstLine="420" w:firstLineChars="200"/>
        <w:rPr>
          <w:rFonts w:ascii="宋体" w:hAnsi="宋体"/>
          <w:szCs w:val="21"/>
        </w:rPr>
      </w:pPr>
      <w:r>
        <w:rPr>
          <w:rFonts w:hint="eastAsia" w:ascii="宋体" w:hAnsi="宋体"/>
          <w:szCs w:val="21"/>
        </w:rPr>
        <w:t xml:space="preserve">（九）电梯安全操作中的禁止行为（包含但不限于以下内容）： </w:t>
      </w:r>
    </w:p>
    <w:p>
      <w:pPr>
        <w:pStyle w:val="3"/>
        <w:spacing w:after="0" w:line="400" w:lineRule="exact"/>
        <w:ind w:firstLine="420" w:firstLineChars="200"/>
        <w:rPr>
          <w:rFonts w:ascii="宋体" w:hAnsi="宋体"/>
          <w:szCs w:val="21"/>
        </w:rPr>
      </w:pPr>
      <w:r>
        <w:rPr>
          <w:rFonts w:hint="eastAsia" w:ascii="宋体" w:hAnsi="宋体"/>
          <w:szCs w:val="21"/>
        </w:rPr>
        <w:t xml:space="preserve">1.严禁电梯超员、超载运行； </w:t>
      </w:r>
    </w:p>
    <w:p>
      <w:pPr>
        <w:pStyle w:val="3"/>
        <w:spacing w:after="0" w:line="400" w:lineRule="exact"/>
        <w:ind w:firstLine="420" w:firstLineChars="200"/>
        <w:rPr>
          <w:rFonts w:ascii="宋体" w:hAnsi="宋体"/>
          <w:szCs w:val="21"/>
        </w:rPr>
      </w:pPr>
      <w:r>
        <w:rPr>
          <w:rFonts w:hint="eastAsia" w:ascii="宋体" w:hAnsi="宋体"/>
          <w:szCs w:val="21"/>
        </w:rPr>
        <w:t xml:space="preserve">2.严禁装运易燃、易爆、腐蚀、有毒的危险物品； </w:t>
      </w:r>
    </w:p>
    <w:p>
      <w:pPr>
        <w:pStyle w:val="3"/>
        <w:spacing w:after="0" w:line="400" w:lineRule="exact"/>
        <w:ind w:firstLine="420" w:firstLineChars="200"/>
        <w:rPr>
          <w:rFonts w:ascii="宋体" w:hAnsi="宋体"/>
          <w:szCs w:val="21"/>
        </w:rPr>
      </w:pPr>
      <w:r>
        <w:rPr>
          <w:rFonts w:hint="eastAsia" w:ascii="宋体" w:hAnsi="宋体"/>
          <w:szCs w:val="21"/>
        </w:rPr>
        <w:t xml:space="preserve">3.严禁开启轿厢顶安全窗，装运超长物品； </w:t>
      </w:r>
    </w:p>
    <w:p>
      <w:pPr>
        <w:pStyle w:val="3"/>
        <w:spacing w:after="0" w:line="400" w:lineRule="exact"/>
        <w:ind w:firstLine="420" w:firstLineChars="200"/>
        <w:rPr>
          <w:rFonts w:ascii="宋体" w:hAnsi="宋体"/>
          <w:szCs w:val="21"/>
        </w:rPr>
      </w:pPr>
      <w:r>
        <w:rPr>
          <w:rFonts w:hint="eastAsia" w:ascii="宋体" w:hAnsi="宋体"/>
          <w:szCs w:val="21"/>
        </w:rPr>
        <w:t xml:space="preserve">4.乘客电梯不能作为载货电梯使用； </w:t>
      </w:r>
    </w:p>
    <w:p>
      <w:pPr>
        <w:pStyle w:val="3"/>
        <w:spacing w:after="0" w:line="400" w:lineRule="exact"/>
        <w:ind w:firstLine="420" w:firstLineChars="200"/>
        <w:rPr>
          <w:rFonts w:ascii="宋体" w:hAnsi="宋体"/>
          <w:szCs w:val="21"/>
        </w:rPr>
      </w:pPr>
      <w:r>
        <w:rPr>
          <w:rFonts w:hint="eastAsia" w:ascii="宋体" w:hAnsi="宋体"/>
          <w:szCs w:val="21"/>
        </w:rPr>
        <w:t xml:space="preserve">5.严禁用检修速度作为正常速度运行； </w:t>
      </w:r>
    </w:p>
    <w:p>
      <w:pPr>
        <w:pStyle w:val="3"/>
        <w:spacing w:after="0" w:line="400" w:lineRule="exact"/>
        <w:ind w:firstLine="420" w:firstLineChars="200"/>
        <w:rPr>
          <w:rFonts w:ascii="宋体" w:hAnsi="宋体"/>
          <w:szCs w:val="21"/>
        </w:rPr>
      </w:pPr>
      <w:r>
        <w:rPr>
          <w:rFonts w:hint="eastAsia" w:ascii="宋体" w:hAnsi="宋体"/>
          <w:szCs w:val="21"/>
        </w:rPr>
        <w:t xml:space="preserve">6.电梯正常启动后不得突然换向，需换向必须先停车后再换向； </w:t>
      </w:r>
    </w:p>
    <w:p>
      <w:pPr>
        <w:pStyle w:val="3"/>
        <w:spacing w:after="0" w:line="400" w:lineRule="exact"/>
        <w:ind w:firstLine="420" w:firstLineChars="200"/>
        <w:rPr>
          <w:rFonts w:ascii="宋体" w:hAnsi="宋体"/>
          <w:szCs w:val="21"/>
        </w:rPr>
      </w:pPr>
      <w:r>
        <w:rPr>
          <w:rFonts w:hint="eastAsia" w:ascii="宋体" w:hAnsi="宋体"/>
          <w:szCs w:val="21"/>
        </w:rPr>
        <w:t xml:space="preserve">7.严禁用急停按钮消除预选信号和呼梯信号； </w:t>
      </w:r>
    </w:p>
    <w:p>
      <w:pPr>
        <w:pStyle w:val="3"/>
        <w:spacing w:after="0" w:line="400" w:lineRule="exact"/>
        <w:ind w:firstLine="420" w:firstLineChars="200"/>
        <w:rPr>
          <w:rFonts w:ascii="宋体" w:hAnsi="宋体"/>
          <w:szCs w:val="21"/>
        </w:rPr>
      </w:pPr>
      <w:r>
        <w:rPr>
          <w:rFonts w:hint="eastAsia" w:ascii="宋体" w:hAnsi="宋体"/>
          <w:szCs w:val="21"/>
        </w:rPr>
        <w:t xml:space="preserve">8.严禁用手以外的物件操纵电梯； </w:t>
      </w:r>
    </w:p>
    <w:p>
      <w:pPr>
        <w:pStyle w:val="3"/>
        <w:spacing w:after="0" w:line="400" w:lineRule="exact"/>
        <w:ind w:firstLine="420" w:firstLineChars="200"/>
        <w:rPr>
          <w:rFonts w:ascii="宋体" w:hAnsi="宋体"/>
          <w:szCs w:val="21"/>
        </w:rPr>
      </w:pPr>
      <w:r>
        <w:rPr>
          <w:rFonts w:hint="eastAsia" w:ascii="宋体" w:hAnsi="宋体"/>
          <w:szCs w:val="21"/>
        </w:rPr>
        <w:t xml:space="preserve">9.轿厢顶部严禁放置其他物品； </w:t>
      </w:r>
    </w:p>
    <w:p>
      <w:pPr>
        <w:pStyle w:val="3"/>
        <w:spacing w:after="0" w:line="400" w:lineRule="exact"/>
        <w:ind w:firstLine="420" w:firstLineChars="200"/>
        <w:rPr>
          <w:rFonts w:ascii="宋体" w:hAnsi="宋体"/>
          <w:szCs w:val="21"/>
        </w:rPr>
      </w:pPr>
      <w:r>
        <w:rPr>
          <w:rFonts w:hint="eastAsia" w:ascii="宋体" w:hAnsi="宋体"/>
          <w:szCs w:val="21"/>
        </w:rPr>
        <w:t>10</w:t>
      </w:r>
      <w:r>
        <w:rPr>
          <w:rFonts w:hint="eastAsia" w:ascii="宋体" w:hAnsi="宋体"/>
          <w:szCs w:val="21"/>
          <w:lang w:eastAsia="zh-CN"/>
        </w:rPr>
        <w:t>.</w:t>
      </w:r>
      <w:r>
        <w:rPr>
          <w:rFonts w:hint="eastAsia" w:ascii="宋体" w:hAnsi="宋体"/>
          <w:szCs w:val="21"/>
        </w:rPr>
        <w:t xml:space="preserve">关门启动前严禁乘客在轿厢门中间逗留、打闹，运行过程中禁止乘客倚靠轿厢门； </w:t>
      </w:r>
    </w:p>
    <w:p>
      <w:pPr>
        <w:pStyle w:val="3"/>
        <w:spacing w:after="0" w:line="400" w:lineRule="exact"/>
        <w:ind w:firstLine="420" w:firstLineChars="200"/>
        <w:rPr>
          <w:rFonts w:ascii="宋体" w:hAnsi="宋体"/>
          <w:szCs w:val="21"/>
        </w:rPr>
      </w:pPr>
      <w:r>
        <w:rPr>
          <w:rFonts w:hint="eastAsia" w:ascii="宋体" w:hAnsi="宋体"/>
          <w:szCs w:val="21"/>
        </w:rPr>
        <w:t>11</w:t>
      </w:r>
      <w:r>
        <w:rPr>
          <w:rFonts w:hint="eastAsia" w:ascii="宋体" w:hAnsi="宋体"/>
          <w:szCs w:val="21"/>
          <w:lang w:eastAsia="zh-CN"/>
        </w:rPr>
        <w:t>.</w:t>
      </w:r>
      <w:r>
        <w:rPr>
          <w:rFonts w:hint="eastAsia" w:ascii="宋体" w:hAnsi="宋体"/>
          <w:szCs w:val="21"/>
        </w:rPr>
        <w:t>禁止任何情况下的“带故障”运行。</w:t>
      </w:r>
    </w:p>
    <w:p>
      <w:pPr>
        <w:pStyle w:val="3"/>
        <w:spacing w:after="0" w:line="400" w:lineRule="exact"/>
        <w:ind w:firstLine="420" w:firstLineChars="200"/>
        <w:rPr>
          <w:rFonts w:ascii="宋体" w:hAnsi="宋体"/>
          <w:szCs w:val="21"/>
        </w:rPr>
      </w:pPr>
      <w:r>
        <w:rPr>
          <w:rFonts w:hint="eastAsia" w:ascii="宋体" w:hAnsi="宋体"/>
          <w:szCs w:val="21"/>
        </w:rPr>
        <w:t xml:space="preserve">（十）操作流程 </w:t>
      </w:r>
    </w:p>
    <w:p>
      <w:pPr>
        <w:pStyle w:val="3"/>
        <w:spacing w:after="0"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 xml:space="preserve">电梯运行前的操作流程应符合以下要求：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1.1电梯司机在基站开启电梯门，注意轿厢是否平层，平层方可进入电梯； </w:t>
      </w:r>
    </w:p>
    <w:p>
      <w:pPr>
        <w:pStyle w:val="3"/>
        <w:spacing w:after="0" w:line="400" w:lineRule="exact"/>
        <w:ind w:firstLine="420" w:firstLineChars="200"/>
        <w:rPr>
          <w:rFonts w:ascii="宋体" w:hAnsi="宋体"/>
          <w:szCs w:val="21"/>
        </w:rPr>
      </w:pPr>
      <w:r>
        <w:rPr>
          <w:rFonts w:hint="eastAsia" w:ascii="宋体" w:hAnsi="宋体"/>
          <w:szCs w:val="21"/>
        </w:rPr>
        <w:t xml:space="preserve">1.2进入轿厢后，检查各项设施设备是否正常，主要包括紧急报警对讲系统、监控设备等； </w:t>
      </w:r>
    </w:p>
    <w:p>
      <w:pPr>
        <w:pStyle w:val="3"/>
        <w:spacing w:after="0" w:line="400" w:lineRule="exact"/>
        <w:ind w:firstLine="420" w:firstLineChars="200"/>
        <w:rPr>
          <w:rFonts w:ascii="宋体" w:hAnsi="宋体"/>
          <w:szCs w:val="21"/>
        </w:rPr>
      </w:pPr>
      <w:r>
        <w:rPr>
          <w:rFonts w:hint="eastAsia" w:ascii="宋体" w:hAnsi="宋体"/>
          <w:szCs w:val="21"/>
        </w:rPr>
        <w:t xml:space="preserve">1.3电梯每日首次运行时，须上下空驶一次，检查运行无异常方可投入使用； </w:t>
      </w:r>
    </w:p>
    <w:p>
      <w:pPr>
        <w:pStyle w:val="3"/>
        <w:spacing w:after="0" w:line="400" w:lineRule="exact"/>
        <w:ind w:firstLine="420" w:firstLineChars="200"/>
        <w:rPr>
          <w:rFonts w:ascii="宋体" w:hAnsi="宋体"/>
          <w:szCs w:val="21"/>
        </w:rPr>
      </w:pPr>
      <w:r>
        <w:rPr>
          <w:rFonts w:hint="eastAsia" w:ascii="宋体" w:hAnsi="宋体"/>
          <w:szCs w:val="21"/>
        </w:rPr>
        <w:t>1.4查看上一班电梯运行记录，做好交接班记录。</w:t>
      </w:r>
    </w:p>
    <w:p>
      <w:pPr>
        <w:pStyle w:val="3"/>
        <w:spacing w:after="0"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 xml:space="preserve">电梯运行中的操作流程应符合以下要求：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2.1当轿门打开时，电梯司机应站在梯门旁，主动引导乘客先出后进； </w:t>
      </w:r>
    </w:p>
    <w:p>
      <w:pPr>
        <w:pStyle w:val="3"/>
        <w:spacing w:after="0" w:line="400" w:lineRule="exact"/>
        <w:ind w:firstLine="420" w:firstLineChars="200"/>
        <w:rPr>
          <w:rFonts w:ascii="宋体" w:hAnsi="宋体"/>
          <w:szCs w:val="21"/>
        </w:rPr>
      </w:pPr>
      <w:r>
        <w:rPr>
          <w:rFonts w:hint="eastAsia" w:ascii="宋体" w:hAnsi="宋体"/>
          <w:szCs w:val="21"/>
        </w:rPr>
        <w:t xml:space="preserve">2.2文明服务，主动报站； </w:t>
      </w:r>
    </w:p>
    <w:p>
      <w:pPr>
        <w:pStyle w:val="3"/>
        <w:spacing w:after="0" w:line="400" w:lineRule="exact"/>
        <w:ind w:firstLine="420" w:firstLineChars="200"/>
        <w:rPr>
          <w:rFonts w:ascii="宋体" w:hAnsi="宋体"/>
          <w:szCs w:val="21"/>
        </w:rPr>
      </w:pPr>
      <w:r>
        <w:rPr>
          <w:rFonts w:hint="eastAsia" w:ascii="宋体" w:hAnsi="宋体"/>
          <w:szCs w:val="21"/>
        </w:rPr>
        <w:t xml:space="preserve">2.3电梯司机应控制乘梯人数，避免超载，出现超载时，及时提醒乘客分批搭乘； </w:t>
      </w:r>
    </w:p>
    <w:p>
      <w:pPr>
        <w:pStyle w:val="3"/>
        <w:spacing w:after="0" w:line="400" w:lineRule="exact"/>
        <w:ind w:firstLine="420" w:firstLineChars="200"/>
        <w:rPr>
          <w:rFonts w:ascii="宋体" w:hAnsi="宋体"/>
          <w:szCs w:val="21"/>
        </w:rPr>
      </w:pPr>
      <w:r>
        <w:rPr>
          <w:rFonts w:hint="eastAsia" w:ascii="宋体" w:hAnsi="宋体"/>
          <w:szCs w:val="21"/>
        </w:rPr>
        <w:t xml:space="preserve">2.4严格交接班制度，准确填写电梯运行记录； </w:t>
      </w:r>
    </w:p>
    <w:p>
      <w:pPr>
        <w:pStyle w:val="3"/>
        <w:spacing w:after="0" w:line="400" w:lineRule="exact"/>
        <w:ind w:firstLine="420" w:firstLineChars="200"/>
        <w:rPr>
          <w:rFonts w:ascii="宋体" w:hAnsi="宋体"/>
          <w:szCs w:val="21"/>
        </w:rPr>
      </w:pPr>
      <w:r>
        <w:rPr>
          <w:rFonts w:hint="eastAsia" w:ascii="宋体" w:hAnsi="宋体"/>
          <w:szCs w:val="21"/>
        </w:rPr>
        <w:t>2.5电梯停止运行时，将电梯停在基站，锁闭钥匙开关。</w:t>
      </w:r>
    </w:p>
    <w:p>
      <w:pPr>
        <w:pStyle w:val="3"/>
        <w:spacing w:after="0"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电梯运行故障报修操作流程应符合以下要求：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3.1电梯出现不安全状态时，电梯司机应立即停梯，及时疏散乘客，同时注意观察电梯内病人的状况，做好安抚； </w:t>
      </w:r>
    </w:p>
    <w:p>
      <w:pPr>
        <w:pStyle w:val="3"/>
        <w:spacing w:after="0" w:line="400" w:lineRule="exact"/>
        <w:ind w:firstLine="420" w:firstLineChars="200"/>
        <w:rPr>
          <w:rFonts w:ascii="宋体" w:hAnsi="宋体"/>
          <w:szCs w:val="21"/>
        </w:rPr>
      </w:pPr>
      <w:r>
        <w:rPr>
          <w:rFonts w:hint="eastAsia" w:ascii="宋体" w:hAnsi="宋体"/>
          <w:szCs w:val="21"/>
        </w:rPr>
        <w:t xml:space="preserve">3.2电梯司机及时通知中控室值班人员和电梯维修单位，配合维修人员排除故障； </w:t>
      </w:r>
    </w:p>
    <w:p>
      <w:pPr>
        <w:pStyle w:val="3"/>
        <w:spacing w:after="0" w:line="400" w:lineRule="exact"/>
        <w:ind w:firstLine="420" w:firstLineChars="200"/>
        <w:rPr>
          <w:rFonts w:ascii="宋体" w:hAnsi="宋体"/>
          <w:szCs w:val="21"/>
        </w:rPr>
      </w:pPr>
      <w:r>
        <w:rPr>
          <w:rFonts w:hint="eastAsia" w:ascii="宋体" w:hAnsi="宋体"/>
          <w:szCs w:val="21"/>
        </w:rPr>
        <w:t xml:space="preserve">3.3维修期间电梯司机应监督并协助维修单位做好警示工作（设立警示牌、警戒线等），同时做好乘梯疏导和指引，维护现场秩序； </w:t>
      </w:r>
    </w:p>
    <w:p>
      <w:pPr>
        <w:pStyle w:val="3"/>
        <w:spacing w:after="0" w:line="400" w:lineRule="exact"/>
        <w:ind w:firstLine="420" w:firstLineChars="200"/>
        <w:rPr>
          <w:rFonts w:ascii="宋体" w:hAnsi="宋体"/>
          <w:szCs w:val="21"/>
        </w:rPr>
      </w:pPr>
      <w:r>
        <w:rPr>
          <w:rFonts w:hint="eastAsia" w:ascii="宋体" w:hAnsi="宋体"/>
          <w:szCs w:val="21"/>
        </w:rPr>
        <w:t xml:space="preserve">3.4电梯司机应准确填写报修记录； </w:t>
      </w:r>
    </w:p>
    <w:p>
      <w:pPr>
        <w:pStyle w:val="3"/>
        <w:spacing w:after="0" w:line="400" w:lineRule="exact"/>
        <w:ind w:firstLine="420" w:firstLineChars="200"/>
        <w:rPr>
          <w:rFonts w:ascii="宋体" w:hAnsi="宋体"/>
          <w:szCs w:val="21"/>
        </w:rPr>
      </w:pPr>
      <w:r>
        <w:rPr>
          <w:rFonts w:hint="eastAsia" w:ascii="宋体" w:hAnsi="宋体"/>
          <w:szCs w:val="21"/>
        </w:rPr>
        <w:t>3.5电梯司机应在收到有采购人电梯运行负责人签字验收合格的《电梯维修验收记录》后，方可恢复电梯运行。</w:t>
      </w:r>
    </w:p>
    <w:p>
      <w:pPr>
        <w:pStyle w:val="3"/>
        <w:spacing w:after="0"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 xml:space="preserve">医用电梯运送危重病人时的操作流程应符合以下要求：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4.1提醒运送人员让病人脚部方向先进入电梯，头部方向朝向轿厢门，以便于紧急救助；注意观察危重病人及所携带的医疗设施设备，并要求中控室随时监控该部电梯的内部情况，确保信息畅通； </w:t>
      </w:r>
    </w:p>
    <w:p>
      <w:pPr>
        <w:pStyle w:val="3"/>
        <w:spacing w:after="0" w:line="400" w:lineRule="exact"/>
        <w:ind w:firstLine="420" w:firstLineChars="200"/>
        <w:rPr>
          <w:rFonts w:ascii="宋体" w:hAnsi="宋体"/>
          <w:szCs w:val="21"/>
        </w:rPr>
      </w:pPr>
      <w:r>
        <w:rPr>
          <w:rFonts w:hint="eastAsia" w:ascii="宋体" w:hAnsi="宋体"/>
          <w:szCs w:val="21"/>
        </w:rPr>
        <w:t xml:space="preserve">4.2危重病人病情突发变化时，电梯司机应立即通知中控室说明情况，告知电梯所在楼层及位置，要求立即通知采购人相关部门组织医务人员进行救治，并听从指挥，运送到指定楼层； </w:t>
      </w:r>
    </w:p>
    <w:p>
      <w:pPr>
        <w:pStyle w:val="3"/>
        <w:spacing w:after="0" w:line="400" w:lineRule="exact"/>
        <w:ind w:firstLine="420" w:firstLineChars="200"/>
        <w:rPr>
          <w:rFonts w:ascii="宋体" w:hAnsi="宋体"/>
          <w:szCs w:val="21"/>
        </w:rPr>
      </w:pPr>
      <w:r>
        <w:rPr>
          <w:rFonts w:hint="eastAsia" w:ascii="宋体" w:hAnsi="宋体"/>
          <w:szCs w:val="21"/>
        </w:rPr>
        <w:t>4.3医务人员到场后，电梯司机应协助救治，听从指挥。</w:t>
      </w:r>
    </w:p>
    <w:p>
      <w:pPr>
        <w:pStyle w:val="3"/>
        <w:spacing w:after="0" w:line="400" w:lineRule="exact"/>
        <w:ind w:firstLine="420" w:firstLineChars="200"/>
        <w:rPr>
          <w:rFonts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 xml:space="preserve">电梯清洁与消毒操作流程应符合以下要求：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电梯的清洁与消毒工作由运行人员完成，出现污染时及时通知保洁人员清洁与消毒。 </w:t>
      </w:r>
    </w:p>
    <w:p>
      <w:pPr>
        <w:pStyle w:val="3"/>
        <w:spacing w:after="0" w:line="400" w:lineRule="exact"/>
        <w:ind w:firstLine="420" w:firstLineChars="200"/>
        <w:rPr>
          <w:rFonts w:ascii="宋体" w:hAnsi="宋体"/>
          <w:szCs w:val="21"/>
        </w:rPr>
      </w:pPr>
      <w:r>
        <w:rPr>
          <w:rFonts w:hint="eastAsia" w:ascii="宋体" w:hAnsi="宋体"/>
          <w:szCs w:val="21"/>
        </w:rPr>
        <w:t xml:space="preserve">（六）乘客电梯、载货电梯、医用电梯、送餐专梯的消毒操作流程，应符合以下要求：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 xml:space="preserve">清空轿厢内的人员和物品，做好个人防护； </w:t>
      </w:r>
    </w:p>
    <w:p>
      <w:pPr>
        <w:pStyle w:val="3"/>
        <w:spacing w:after="0"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对轿厢环境采用有效氯浓度 250mg/L-500mg/L 含氯消毒剂进行喷洒或擦拭消毒，作用时间10min-30min，关闭轿厢门。 特殊情况，按采购人感染科的要求进行消毒；</w:t>
      </w:r>
    </w:p>
    <w:p>
      <w:pPr>
        <w:pStyle w:val="3"/>
        <w:spacing w:after="0"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消毒后，打开轿厢门通风 10min，并在轿厢明显处张贴消毒日期和时间； </w:t>
      </w:r>
    </w:p>
    <w:p>
      <w:pPr>
        <w:pStyle w:val="3"/>
        <w:spacing w:after="0"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每天至少消毒一次。</w:t>
      </w:r>
    </w:p>
    <w:p>
      <w:pPr>
        <w:pStyle w:val="3"/>
        <w:spacing w:after="0" w:line="400" w:lineRule="exact"/>
        <w:ind w:firstLine="420" w:firstLineChars="200"/>
        <w:rPr>
          <w:rFonts w:ascii="宋体" w:hAnsi="宋体"/>
          <w:szCs w:val="21"/>
        </w:rPr>
      </w:pPr>
      <w:r>
        <w:rPr>
          <w:rFonts w:hint="eastAsia" w:ascii="宋体" w:hAnsi="宋体"/>
          <w:szCs w:val="21"/>
        </w:rPr>
        <w:t xml:space="preserve">（七）污物电梯和运送具有感染风险物品的电梯消毒操作流程应符合以下要求：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 xml:space="preserve">清空轿厢内的人员和物品，做好个人防护； </w:t>
      </w:r>
    </w:p>
    <w:p>
      <w:pPr>
        <w:pStyle w:val="3"/>
        <w:spacing w:after="0"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对轿厢环境采用有效氯浓度 500mg/L-1000mg/L 含氯消毒剂进行喷洒或擦拭消毒，作用时间10min -30min，关闭轿厢门；</w:t>
      </w:r>
    </w:p>
    <w:p>
      <w:pPr>
        <w:pStyle w:val="3"/>
        <w:spacing w:after="0"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消毒后，打开轿厢门通风 10min，并在轿厢明显处张贴消毒日期和时间； </w:t>
      </w:r>
    </w:p>
    <w:p>
      <w:pPr>
        <w:pStyle w:val="3"/>
        <w:spacing w:after="0"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每次运送污物或具有感染风险物品后必须进行消毒，消毒后方可恢复电梯运行。</w:t>
      </w:r>
    </w:p>
    <w:p>
      <w:pPr>
        <w:pStyle w:val="3"/>
        <w:spacing w:after="0" w:line="400" w:lineRule="exact"/>
        <w:rPr>
          <w:rFonts w:ascii="宋体" w:hAnsi="宋体"/>
          <w:b/>
          <w:bCs/>
          <w:szCs w:val="21"/>
        </w:rPr>
      </w:pPr>
      <w:r>
        <w:rPr>
          <w:rFonts w:hint="eastAsia" w:ascii="宋体" w:hAnsi="宋体"/>
          <w:b/>
          <w:bCs/>
          <w:szCs w:val="21"/>
        </w:rPr>
        <w:t>三、导医服务</w:t>
      </w:r>
    </w:p>
    <w:p>
      <w:pPr>
        <w:pStyle w:val="3"/>
        <w:spacing w:after="0" w:line="400" w:lineRule="exact"/>
        <w:ind w:firstLine="420" w:firstLineChars="200"/>
        <w:rPr>
          <w:rFonts w:ascii="宋体" w:hAnsi="宋体"/>
          <w:szCs w:val="21"/>
        </w:rPr>
      </w:pPr>
      <w:r>
        <w:rPr>
          <w:rFonts w:hint="eastAsia" w:ascii="宋体" w:hAnsi="宋体"/>
          <w:szCs w:val="21"/>
        </w:rPr>
        <w:t>（一）工作内容</w:t>
      </w:r>
    </w:p>
    <w:p>
      <w:pPr>
        <w:pStyle w:val="3"/>
        <w:spacing w:after="0" w:line="400" w:lineRule="exact"/>
        <w:ind w:firstLine="420" w:firstLineChars="200"/>
        <w:rPr>
          <w:rFonts w:ascii="宋体" w:hAnsi="宋体"/>
          <w:szCs w:val="21"/>
        </w:rPr>
      </w:pPr>
      <w:r>
        <w:rPr>
          <w:rFonts w:hint="eastAsia" w:ascii="宋体" w:hAnsi="宋体"/>
          <w:szCs w:val="21"/>
        </w:rPr>
        <w:t>配合</w:t>
      </w:r>
      <w:r>
        <w:rPr>
          <w:rFonts w:ascii="宋体" w:hAnsi="宋体"/>
          <w:szCs w:val="21"/>
        </w:rPr>
        <w:t>医护人员</w:t>
      </w:r>
      <w:r>
        <w:rPr>
          <w:rFonts w:hint="eastAsia" w:ascii="宋体" w:hAnsi="宋体"/>
          <w:szCs w:val="21"/>
        </w:rPr>
        <w:t>负责来院患者楼层引导、就诊咨询、候诊提醒及特殊事件的处理。对患者进行有序排队疏导。责任区域内自助机的日常使用</w:t>
      </w:r>
      <w:r>
        <w:rPr>
          <w:rFonts w:ascii="宋体" w:hAnsi="宋体"/>
          <w:szCs w:val="21"/>
        </w:rPr>
        <w:t>，</w:t>
      </w:r>
      <w:r>
        <w:rPr>
          <w:rFonts w:hint="eastAsia" w:ascii="宋体" w:hAnsi="宋体"/>
          <w:szCs w:val="21"/>
        </w:rPr>
        <w:t>更换</w:t>
      </w:r>
      <w:r>
        <w:rPr>
          <w:rFonts w:ascii="宋体" w:hAnsi="宋体"/>
          <w:szCs w:val="21"/>
        </w:rPr>
        <w:t>耗材，开关，</w:t>
      </w:r>
      <w:r>
        <w:rPr>
          <w:rFonts w:hint="eastAsia" w:ascii="宋体" w:hAnsi="宋体"/>
          <w:szCs w:val="21"/>
        </w:rPr>
        <w:t>小故障排查及</w:t>
      </w:r>
      <w:r>
        <w:rPr>
          <w:rFonts w:ascii="宋体" w:hAnsi="宋体"/>
          <w:szCs w:val="21"/>
        </w:rPr>
        <w:t>报修等</w:t>
      </w:r>
      <w:r>
        <w:rPr>
          <w:rFonts w:hint="eastAsia" w:ascii="宋体" w:hAnsi="宋体"/>
          <w:szCs w:val="21"/>
        </w:rPr>
        <w:t>。维护就诊区域环境和秩序，发现问题及时通知管理部门。</w:t>
      </w:r>
    </w:p>
    <w:p>
      <w:pPr>
        <w:pStyle w:val="3"/>
        <w:spacing w:after="0" w:line="400" w:lineRule="exact"/>
        <w:ind w:firstLine="420" w:firstLineChars="200"/>
        <w:rPr>
          <w:rFonts w:ascii="宋体" w:hAnsi="宋体"/>
          <w:szCs w:val="21"/>
        </w:rPr>
      </w:pPr>
      <w:r>
        <w:rPr>
          <w:rFonts w:hint="eastAsia" w:ascii="宋体" w:hAnsi="宋体"/>
          <w:szCs w:val="21"/>
        </w:rPr>
        <w:t>（二）工作标准</w:t>
      </w:r>
    </w:p>
    <w:p>
      <w:pPr>
        <w:pStyle w:val="3"/>
        <w:spacing w:after="0"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 xml:space="preserve">认真遵守医院和公司的各项规章制度，了解基本医学分类知识，掌握院容、院貌和各科室的具体位置；   </w:t>
      </w:r>
    </w:p>
    <w:p>
      <w:pPr>
        <w:pStyle w:val="3"/>
        <w:spacing w:after="0"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 xml:space="preserve">熟知各科室的专业水平及特色专科的设备，准确无误地引导病人就诊，为病人的就诊提供方便、快捷、优质的服务； </w:t>
      </w:r>
    </w:p>
    <w:p>
      <w:pPr>
        <w:pStyle w:val="3"/>
        <w:spacing w:after="0"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热情主动接待病人，耐心向病人解释，做到有礼貌、有问必答、百问不厌；引导患者挂号、候诊，指导最佳的就诊系统，合理安排检查项目，指导就诊；   </w:t>
      </w:r>
    </w:p>
    <w:p>
      <w:pPr>
        <w:pStyle w:val="3"/>
        <w:spacing w:after="0"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注重仪表、仪容及文明用语，工装要整齐、举止要大方，主动热情地处理病人提出的各种问题； </w:t>
      </w:r>
    </w:p>
    <w:p>
      <w:pPr>
        <w:pStyle w:val="3"/>
        <w:spacing w:after="0" w:line="400" w:lineRule="exact"/>
        <w:ind w:firstLine="420" w:firstLineChars="200"/>
        <w:rPr>
          <w:rFonts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主动向患者介绍就诊流程，正确指导患者就诊，对患者提出的问题耐心解答； </w:t>
      </w:r>
    </w:p>
    <w:p>
      <w:pPr>
        <w:pStyle w:val="3"/>
        <w:spacing w:after="0" w:line="400" w:lineRule="exact"/>
        <w:ind w:firstLine="420" w:firstLineChars="200"/>
        <w:rPr>
          <w:rFonts w:ascii="宋体" w:hAnsi="宋体"/>
          <w:szCs w:val="21"/>
        </w:rPr>
      </w:pPr>
      <w:r>
        <w:rPr>
          <w:rFonts w:hint="eastAsia" w:ascii="宋体" w:hAnsi="宋体"/>
          <w:szCs w:val="21"/>
        </w:rPr>
        <w:t>6</w:t>
      </w:r>
      <w:r>
        <w:rPr>
          <w:rFonts w:hint="eastAsia" w:ascii="宋体" w:hAnsi="宋体"/>
          <w:szCs w:val="21"/>
          <w:lang w:eastAsia="zh-CN"/>
        </w:rPr>
        <w:t>.</w:t>
      </w:r>
      <w:r>
        <w:rPr>
          <w:rFonts w:hint="eastAsia" w:ascii="宋体" w:hAnsi="宋体"/>
          <w:szCs w:val="21"/>
        </w:rPr>
        <w:t>认真做好患者信息资料收集和统计工作；  </w:t>
      </w:r>
    </w:p>
    <w:p>
      <w:pPr>
        <w:pStyle w:val="3"/>
        <w:spacing w:after="0" w:line="400" w:lineRule="exact"/>
        <w:ind w:firstLine="420" w:firstLineChars="200"/>
        <w:rPr>
          <w:rFonts w:ascii="宋体" w:hAnsi="宋体"/>
          <w:szCs w:val="21"/>
        </w:rPr>
      </w:pPr>
      <w:r>
        <w:rPr>
          <w:rFonts w:hint="eastAsia" w:ascii="宋体" w:hAnsi="宋体"/>
          <w:szCs w:val="21"/>
        </w:rPr>
        <w:t>7</w:t>
      </w:r>
      <w:r>
        <w:rPr>
          <w:rFonts w:hint="eastAsia" w:ascii="宋体" w:hAnsi="宋体"/>
          <w:szCs w:val="21"/>
          <w:lang w:eastAsia="zh-CN"/>
        </w:rPr>
        <w:t>.</w:t>
      </w:r>
      <w:r>
        <w:rPr>
          <w:rFonts w:hint="eastAsia" w:ascii="宋体" w:hAnsi="宋体"/>
          <w:szCs w:val="21"/>
        </w:rPr>
        <w:t>保持责任区的清洁整齐、美观，维持好责任区的就诊秩序，发现不良现象及时汇报；  </w:t>
      </w:r>
    </w:p>
    <w:p>
      <w:pPr>
        <w:pStyle w:val="3"/>
        <w:spacing w:after="0" w:line="400" w:lineRule="exact"/>
        <w:ind w:firstLine="420" w:firstLineChars="200"/>
        <w:rPr>
          <w:rFonts w:ascii="宋体" w:hAnsi="宋体"/>
          <w:szCs w:val="21"/>
        </w:rPr>
      </w:pPr>
      <w:r>
        <w:rPr>
          <w:rFonts w:hint="eastAsia" w:ascii="宋体" w:hAnsi="宋体"/>
          <w:szCs w:val="21"/>
        </w:rPr>
        <w:t>8</w:t>
      </w:r>
      <w:r>
        <w:rPr>
          <w:rFonts w:hint="eastAsia" w:ascii="宋体" w:hAnsi="宋体"/>
          <w:szCs w:val="21"/>
          <w:lang w:eastAsia="zh-CN"/>
        </w:rPr>
        <w:t>.</w:t>
      </w:r>
      <w:r>
        <w:rPr>
          <w:rFonts w:hint="eastAsia" w:ascii="宋体" w:hAnsi="宋体"/>
          <w:szCs w:val="21"/>
        </w:rPr>
        <w:t>在工作中应做到：</w:t>
      </w:r>
    </w:p>
    <w:p>
      <w:pPr>
        <w:pStyle w:val="3"/>
        <w:spacing w:after="0" w:line="400" w:lineRule="exact"/>
        <w:ind w:firstLine="420" w:firstLineChars="200"/>
        <w:rPr>
          <w:rFonts w:ascii="宋体" w:hAnsi="宋体"/>
          <w:szCs w:val="21"/>
        </w:rPr>
      </w:pPr>
      <w:r>
        <w:rPr>
          <w:rFonts w:hint="eastAsia" w:ascii="宋体" w:hAnsi="宋体"/>
          <w:szCs w:val="21"/>
        </w:rPr>
        <w:t>“四个一样”： 领导在与不在一个样；白天与夜间工作一个样；熟人与生人一个样；平日与假日工作一个样；</w:t>
      </w:r>
    </w:p>
    <w:p>
      <w:pPr>
        <w:pStyle w:val="3"/>
        <w:spacing w:after="0" w:line="400" w:lineRule="exact"/>
        <w:ind w:firstLine="420" w:firstLineChars="200"/>
        <w:rPr>
          <w:rFonts w:ascii="宋体" w:hAnsi="宋体"/>
          <w:szCs w:val="21"/>
        </w:rPr>
      </w:pPr>
      <w:r>
        <w:rPr>
          <w:rFonts w:hint="eastAsia" w:ascii="宋体" w:hAnsi="宋体"/>
          <w:szCs w:val="21"/>
        </w:rPr>
        <w:t>“五心”：接待热心；工作细心；解释耐心；接受意见虚心；对待病人要有高度的同情心、责任心；</w:t>
      </w:r>
    </w:p>
    <w:p>
      <w:pPr>
        <w:pStyle w:val="3"/>
        <w:spacing w:after="0" w:line="400" w:lineRule="exact"/>
        <w:ind w:firstLine="420" w:firstLineChars="200"/>
        <w:rPr>
          <w:rFonts w:ascii="宋体" w:hAnsi="宋体"/>
        </w:rPr>
      </w:pPr>
      <w:r>
        <w:rPr>
          <w:rFonts w:hint="eastAsia" w:ascii="宋体" w:hAnsi="宋体"/>
          <w:szCs w:val="21"/>
        </w:rPr>
        <w:t>“五声”：接待病人有迎送声；遇到病人有询问声；接听电话有问候声；为病人办事有回声；与病人合作有谢声。</w:t>
      </w:r>
    </w:p>
    <w:p>
      <w:pPr>
        <w:spacing w:line="400" w:lineRule="atLeast"/>
        <w:rPr>
          <w:rFonts w:ascii="宋体" w:hAnsi="宋体" w:cs="宋体"/>
          <w:b/>
          <w:color w:val="000000"/>
          <w:sz w:val="21"/>
          <w:szCs w:val="21"/>
        </w:rPr>
      </w:pPr>
      <w:r>
        <w:rPr>
          <w:rFonts w:hint="eastAsia" w:ascii="宋体" w:hAnsi="宋体" w:cs="宋体"/>
          <w:b/>
          <w:color w:val="000000"/>
          <w:sz w:val="21"/>
          <w:szCs w:val="21"/>
        </w:rPr>
        <w:t>四、总机班及一站式服务</w:t>
      </w:r>
    </w:p>
    <w:p>
      <w:pPr>
        <w:snapToGrid w:val="0"/>
        <w:spacing w:line="400" w:lineRule="atLeast"/>
        <w:ind w:firstLine="420" w:firstLineChars="200"/>
        <w:rPr>
          <w:rFonts w:ascii="宋体" w:hAnsi="宋体"/>
          <w:bCs/>
          <w:sz w:val="21"/>
          <w:szCs w:val="21"/>
        </w:rPr>
      </w:pPr>
      <w:r>
        <w:rPr>
          <w:rFonts w:hint="eastAsia" w:ascii="宋体" w:hAnsi="宋体" w:cs="宋体"/>
          <w:bCs/>
          <w:color w:val="000000"/>
          <w:sz w:val="21"/>
          <w:szCs w:val="21"/>
        </w:rPr>
        <w:t xml:space="preserve"> （一）</w:t>
      </w:r>
      <w:r>
        <w:rPr>
          <w:rFonts w:hint="eastAsia" w:ascii="宋体" w:hAnsi="宋体"/>
          <w:bCs/>
          <w:sz w:val="21"/>
          <w:szCs w:val="21"/>
        </w:rPr>
        <w:t>一站式服务</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1.工作内容（包含但不限于以下内容）：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1.1接报；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1.2派遣；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1.3协调上报；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1.4回访；</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1.5统计；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1.6汇报。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2.工作标准</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2.1接报派遣的标准用语（包含但不限于以下内容）：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“您好，一站式后勤服务中心，请问有什么可以帮您”；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“好的，您的需要我已经帮您记录下来了，请问您还有其他问题吗？”；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“这边尽快帮您联系，感谢您的来电，谢谢”；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语气要对用户态度和蔼，遇到问题认真解释。不吵架，不简单生硬。</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2.2回访时的标准用语（包含但不限于以下内容）：</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“您好，我们这边是一站式后勤服务中心满意度调查员，根据工作要求我们需要对您科室近期的报修做个回访”；</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您对近期给您科室里维修的结果是否满意？</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维修人员的服务态度是否满意？</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如果您还有什么意见要提我们可以帮您记录；</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结束：“好的，耽误您时间了，谢谢您的配合”。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2.3遵守操作规程和各种制度，平台派单快速准确；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2.4能解决的问题要认真处理，急用户所急，力争做到用户满意，不推不顶；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2.5工作中认真负责，认真执行岗位责任制，熟练掌握应知应会内容，不无故脱岗，睡岗；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2.6处理故障认真负责，保证用户通话畅通。严重故障不隔班，不过夜；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2.7认真巡视工作设备工作情况，及时发现隐患及时处理，不玩忽职守；</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2.8每月电话满意度回访科室不低于9</w:t>
      </w:r>
      <w:r>
        <w:rPr>
          <w:rFonts w:hint="eastAsia" w:ascii="宋体" w:hAnsi="宋体" w:cs="宋体"/>
          <w:bCs/>
          <w:color w:val="000000"/>
          <w:sz w:val="21"/>
          <w:szCs w:val="21"/>
          <w:lang w:val="en-US" w:eastAsia="zh-CN"/>
        </w:rPr>
        <w:t>5</w:t>
      </w:r>
      <w:r>
        <w:rPr>
          <w:rFonts w:hint="eastAsia" w:ascii="宋体" w:hAnsi="宋体" w:cs="宋体"/>
          <w:bCs/>
          <w:color w:val="000000"/>
          <w:sz w:val="21"/>
          <w:szCs w:val="21"/>
        </w:rPr>
        <w:t>%，满意度不低于95%，如有科室</w:t>
      </w:r>
      <w:r>
        <w:rPr>
          <w:rFonts w:ascii="宋体" w:hAnsi="宋体" w:cs="宋体"/>
          <w:bCs/>
          <w:color w:val="000000"/>
          <w:sz w:val="21"/>
          <w:szCs w:val="21"/>
        </w:rPr>
        <w:t>不方便</w:t>
      </w:r>
      <w:r>
        <w:rPr>
          <w:rFonts w:hint="eastAsia" w:ascii="宋体" w:hAnsi="宋体" w:cs="宋体"/>
          <w:bCs/>
          <w:color w:val="000000"/>
          <w:sz w:val="21"/>
          <w:szCs w:val="21"/>
        </w:rPr>
        <w:t>进行</w:t>
      </w:r>
      <w:r>
        <w:rPr>
          <w:rFonts w:ascii="宋体" w:hAnsi="宋体" w:cs="宋体"/>
          <w:bCs/>
          <w:color w:val="000000"/>
          <w:sz w:val="21"/>
          <w:szCs w:val="21"/>
        </w:rPr>
        <w:t>，需三日内</w:t>
      </w:r>
      <w:r>
        <w:rPr>
          <w:rFonts w:hint="eastAsia" w:ascii="宋体" w:hAnsi="宋体" w:cs="宋体"/>
          <w:bCs/>
          <w:color w:val="000000"/>
          <w:sz w:val="21"/>
          <w:szCs w:val="21"/>
        </w:rPr>
        <w:t>再次</w:t>
      </w:r>
      <w:r>
        <w:rPr>
          <w:rFonts w:ascii="宋体" w:hAnsi="宋体" w:cs="宋体"/>
          <w:bCs/>
          <w:color w:val="000000"/>
          <w:sz w:val="21"/>
          <w:szCs w:val="21"/>
        </w:rPr>
        <w:t>致电</w:t>
      </w:r>
      <w:r>
        <w:rPr>
          <w:rFonts w:hint="eastAsia" w:ascii="宋体" w:hAnsi="宋体" w:cs="宋体"/>
          <w:bCs/>
          <w:color w:val="000000"/>
          <w:sz w:val="21"/>
          <w:szCs w:val="21"/>
        </w:rPr>
        <w:t>回访，</w:t>
      </w:r>
      <w:r>
        <w:rPr>
          <w:rFonts w:ascii="宋体" w:hAnsi="宋体" w:cs="宋体"/>
          <w:bCs/>
          <w:color w:val="000000"/>
          <w:sz w:val="21"/>
          <w:szCs w:val="21"/>
        </w:rPr>
        <w:t>做好</w:t>
      </w:r>
      <w:r>
        <w:rPr>
          <w:rFonts w:hint="eastAsia" w:ascii="宋体" w:hAnsi="宋体" w:cs="宋体"/>
          <w:bCs/>
          <w:color w:val="000000"/>
          <w:sz w:val="21"/>
          <w:szCs w:val="21"/>
        </w:rPr>
        <w:t>回访</w:t>
      </w:r>
      <w:r>
        <w:rPr>
          <w:rFonts w:ascii="宋体" w:hAnsi="宋体" w:cs="宋体"/>
          <w:bCs/>
          <w:color w:val="000000"/>
          <w:sz w:val="21"/>
          <w:szCs w:val="21"/>
        </w:rPr>
        <w:t>记录</w:t>
      </w:r>
      <w:r>
        <w:rPr>
          <w:rFonts w:hint="eastAsia" w:ascii="宋体" w:hAnsi="宋体" w:cs="宋体"/>
          <w:bCs/>
          <w:color w:val="000000"/>
          <w:sz w:val="21"/>
          <w:szCs w:val="21"/>
        </w:rPr>
        <w:t>，</w:t>
      </w:r>
      <w:r>
        <w:rPr>
          <w:rFonts w:ascii="宋体" w:hAnsi="宋体" w:cs="宋体"/>
          <w:bCs/>
          <w:color w:val="000000"/>
          <w:sz w:val="21"/>
          <w:szCs w:val="21"/>
        </w:rPr>
        <w:t>将</w:t>
      </w:r>
      <w:r>
        <w:rPr>
          <w:rFonts w:hint="eastAsia" w:ascii="宋体" w:hAnsi="宋体" w:cs="宋体"/>
          <w:bCs/>
          <w:color w:val="000000"/>
          <w:sz w:val="21"/>
          <w:szCs w:val="21"/>
        </w:rPr>
        <w:t>科室意见和建议</w:t>
      </w:r>
      <w:r>
        <w:rPr>
          <w:rFonts w:ascii="宋体" w:hAnsi="宋体" w:cs="宋体"/>
          <w:bCs/>
          <w:color w:val="000000"/>
          <w:sz w:val="21"/>
          <w:szCs w:val="21"/>
        </w:rPr>
        <w:t>传达相关部门并限时整改。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3.1具有高中及以上学历；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3.2年龄18—50周岁女性；</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3.3普通话流利，具备一定的电脑操作能力；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3.4身体健康，品行端正，具有较强的学习和沟通能力。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（二）电话总机班和热线服务</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1.工作内容（包含但不限于以下内容）：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负责全院电话通信，话务服务，热线咨询，院内电话及相关设备的日常维修；负责电话分机的装、撤、移、改工作及相关业务。</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2.工作标准（包含但不限于以下内容）：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2.1接到电话说您好，接转电话有回应，对用户态度和蔼，遇到问题认真解释，不吵架，不简单生硬；</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2.2遵守操作规程和各种制度，接转电话快速准确，不利用工作谋私利、图报复；</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2.3能解决的问题要认真处理，急用户所急，力争做到用户满意，不推不顶；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2.4工作中认真负责，认真执行岗位责任制，熟练掌握应知应会内容，严守机密，不无故脱岗，不窃听电话；</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2.5认真观察各种变化，发现故障及时通知处理，不撒手不管；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2.6遇有维修任务及时处理，态度积极和蔼，热情为用户服务，不拖拉；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2.7处理故障认真负责，保证用户通话畅通。严重故障不隔班，不过夜；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2.8认真巡视机器设备工作情况，及时发现隐患及时处理，不玩忽职守；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2.9定期检修各种设备，提高设备完好率，认真完成工作计划，严格执行《电话业务工作条例》，坚持安全生产，不盲目从事；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2.10加强设备管理，健全图纸资料存档制度，掌握维修工作主动权，不放任自流。  </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3.任职要求（包含但不限于以下内容）：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3.1年龄18—40周岁女性，高中以上学历（班长至少大专文凭）；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3.2普通话流利，具备一定的电脑操作能力；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3.3身体健康，品行端正，具有较强的沟通协调能力。</w:t>
      </w:r>
    </w:p>
    <w:p>
      <w:pPr>
        <w:spacing w:line="400" w:lineRule="atLeast"/>
        <w:ind w:firstLine="420" w:firstLineChars="200"/>
        <w:rPr>
          <w:rFonts w:ascii="宋体" w:hAnsi="宋体" w:cs="宋体"/>
          <w:bCs/>
          <w:color w:val="000000"/>
          <w:sz w:val="21"/>
          <w:szCs w:val="21"/>
          <w:highlight w:val="yellow"/>
        </w:rPr>
      </w:pPr>
    </w:p>
    <w:p>
      <w:pPr>
        <w:spacing w:line="400" w:lineRule="atLeast"/>
        <w:rPr>
          <w:rFonts w:ascii="宋体" w:hAnsi="宋体" w:cs="仿宋_GB2312"/>
          <w:b/>
          <w:bCs/>
          <w:color w:val="000000"/>
          <w:sz w:val="21"/>
          <w:szCs w:val="21"/>
        </w:rPr>
        <w:sectPr>
          <w:pgSz w:w="11906" w:h="16838"/>
          <w:pgMar w:top="873" w:right="1463" w:bottom="816" w:left="1463" w:header="851" w:footer="992" w:gutter="0"/>
          <w:cols w:space="720" w:num="1"/>
          <w:docGrid w:type="lines" w:linePitch="312" w:charSpace="0"/>
        </w:sectPr>
      </w:pPr>
    </w:p>
    <w:p>
      <w:pPr>
        <w:spacing w:line="400" w:lineRule="atLeast"/>
        <w:jc w:val="center"/>
        <w:rPr>
          <w:rFonts w:ascii="宋体" w:hAnsi="宋体" w:cs="宋体"/>
          <w:b/>
          <w:bCs/>
          <w:sz w:val="28"/>
          <w:szCs w:val="28"/>
        </w:rPr>
      </w:pPr>
      <w:r>
        <w:rPr>
          <w:rFonts w:hint="eastAsia" w:ascii="宋体" w:hAnsi="宋体" w:cs="宋体"/>
          <w:b/>
          <w:bCs/>
          <w:sz w:val="28"/>
          <w:szCs w:val="28"/>
        </w:rPr>
        <w:t>第二章  服务质量考核表</w:t>
      </w:r>
    </w:p>
    <w:p>
      <w:pPr>
        <w:spacing w:line="400" w:lineRule="atLeast"/>
        <w:rPr>
          <w:rFonts w:ascii="宋体" w:hAnsi="宋体" w:cs="宋体"/>
          <w:b/>
          <w:bCs/>
          <w:color w:val="000000"/>
          <w:sz w:val="21"/>
          <w:szCs w:val="21"/>
        </w:rPr>
      </w:pPr>
      <w:r>
        <w:rPr>
          <w:rFonts w:hint="eastAsia" w:ascii="宋体" w:hAnsi="宋体" w:cs="宋体"/>
          <w:b/>
          <w:bCs/>
          <w:color w:val="000000"/>
          <w:sz w:val="21"/>
          <w:szCs w:val="21"/>
        </w:rPr>
        <w:t>一、</w:t>
      </w:r>
      <w:r>
        <w:rPr>
          <w:rFonts w:ascii="宋体" w:hAnsi="宋体" w:cs="宋体"/>
          <w:b/>
          <w:bCs/>
          <w:color w:val="000000"/>
          <w:sz w:val="21"/>
          <w:szCs w:val="21"/>
        </w:rPr>
        <w:t>基础设施维修服务</w:t>
      </w:r>
      <w:r>
        <w:rPr>
          <w:rFonts w:hint="eastAsia" w:ascii="宋体" w:hAnsi="宋体" w:cs="宋体"/>
          <w:b/>
          <w:bCs/>
          <w:color w:val="000000"/>
          <w:sz w:val="21"/>
          <w:szCs w:val="21"/>
        </w:rPr>
        <w:t>质量考核</w:t>
      </w:r>
    </w:p>
    <w:p>
      <w:pPr>
        <w:spacing w:line="400" w:lineRule="atLeast"/>
        <w:jc w:val="center"/>
        <w:rPr>
          <w:rFonts w:ascii="宋体" w:hAnsi="宋体" w:cs="仿宋_GB2312"/>
          <w:b/>
          <w:bCs/>
          <w:sz w:val="21"/>
          <w:szCs w:val="21"/>
        </w:rPr>
      </w:pPr>
      <w:r>
        <w:rPr>
          <w:rFonts w:ascii="宋体" w:hAnsi="宋体" w:cs="仿宋_GB2312"/>
          <w:b/>
          <w:bCs/>
          <w:sz w:val="21"/>
          <w:szCs w:val="21"/>
        </w:rPr>
        <w:t>基础设施维修服务</w:t>
      </w:r>
      <w:r>
        <w:rPr>
          <w:rFonts w:hint="eastAsia" w:ascii="宋体" w:hAnsi="宋体" w:cs="仿宋_GB2312"/>
          <w:b/>
          <w:bCs/>
          <w:sz w:val="21"/>
          <w:szCs w:val="21"/>
        </w:rPr>
        <w:t>质量</w:t>
      </w:r>
      <w:r>
        <w:rPr>
          <w:rFonts w:ascii="宋体" w:hAnsi="宋体" w:cs="仿宋_GB2312"/>
          <w:b/>
          <w:bCs/>
          <w:sz w:val="21"/>
          <w:szCs w:val="21"/>
        </w:rPr>
        <w:t>考核</w:t>
      </w:r>
      <w:r>
        <w:rPr>
          <w:rFonts w:hint="eastAsia" w:ascii="宋体" w:hAnsi="宋体" w:cs="仿宋_GB2312"/>
          <w:b/>
          <w:bCs/>
          <w:sz w:val="21"/>
          <w:szCs w:val="21"/>
        </w:rPr>
        <w:t>打分</w:t>
      </w:r>
      <w:r>
        <w:rPr>
          <w:rFonts w:ascii="宋体" w:hAnsi="宋体" w:cs="仿宋_GB2312"/>
          <w:b/>
          <w:bCs/>
          <w:sz w:val="21"/>
          <w:szCs w:val="21"/>
        </w:rPr>
        <w:t>表</w:t>
      </w:r>
    </w:p>
    <w:p>
      <w:pPr>
        <w:spacing w:line="400" w:lineRule="atLeast"/>
        <w:jc w:val="right"/>
        <w:rPr>
          <w:rFonts w:ascii="宋体" w:hAnsi="宋体" w:cs="宋体"/>
          <w:bCs/>
          <w:color w:val="000000"/>
          <w:sz w:val="21"/>
          <w:szCs w:val="21"/>
        </w:rPr>
      </w:pPr>
      <w:r>
        <w:rPr>
          <w:rFonts w:hint="eastAsia" w:ascii="宋体" w:hAnsi="宋体" w:cs="仿宋_GB2312"/>
          <w:bCs/>
          <w:sz w:val="21"/>
          <w:szCs w:val="21"/>
        </w:rPr>
        <w:t>时间：   年   月</w:t>
      </w:r>
    </w:p>
    <w:tbl>
      <w:tblPr>
        <w:tblStyle w:val="5"/>
        <w:tblW w:w="0" w:type="auto"/>
        <w:tblInd w:w="93" w:type="dxa"/>
        <w:tblLayout w:type="fixed"/>
        <w:tblCellMar>
          <w:top w:w="0" w:type="dxa"/>
          <w:left w:w="108" w:type="dxa"/>
          <w:bottom w:w="0" w:type="dxa"/>
          <w:right w:w="108" w:type="dxa"/>
        </w:tblCellMar>
      </w:tblPr>
      <w:tblGrid>
        <w:gridCol w:w="1149"/>
        <w:gridCol w:w="567"/>
        <w:gridCol w:w="1418"/>
        <w:gridCol w:w="2452"/>
        <w:gridCol w:w="2793"/>
        <w:gridCol w:w="708"/>
        <w:gridCol w:w="4678"/>
        <w:gridCol w:w="709"/>
        <w:gridCol w:w="709"/>
      </w:tblGrid>
      <w:tr>
        <w:tblPrEx>
          <w:tblCellMar>
            <w:top w:w="0" w:type="dxa"/>
            <w:left w:w="108" w:type="dxa"/>
            <w:bottom w:w="0" w:type="dxa"/>
            <w:right w:w="108" w:type="dxa"/>
          </w:tblCellMar>
        </w:tblPrEx>
        <w:trPr>
          <w:trHeight w:val="920" w:hRule="atLeast"/>
        </w:trPr>
        <w:tc>
          <w:tcPr>
            <w:tcW w:w="1149" w:type="dxa"/>
            <w:tcBorders>
              <w:top w:val="single" w:color="auto" w:sz="12"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类别</w:t>
            </w:r>
          </w:p>
        </w:tc>
        <w:tc>
          <w:tcPr>
            <w:tcW w:w="567"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418"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考核项目</w:t>
            </w:r>
          </w:p>
        </w:tc>
        <w:tc>
          <w:tcPr>
            <w:tcW w:w="5245" w:type="dxa"/>
            <w:gridSpan w:val="2"/>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考核内容</w:t>
            </w:r>
          </w:p>
        </w:tc>
        <w:tc>
          <w:tcPr>
            <w:tcW w:w="708"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分值</w:t>
            </w:r>
          </w:p>
        </w:tc>
        <w:tc>
          <w:tcPr>
            <w:tcW w:w="4678"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709"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考核得分</w:t>
            </w:r>
          </w:p>
        </w:tc>
        <w:tc>
          <w:tcPr>
            <w:tcW w:w="709" w:type="dxa"/>
            <w:tcBorders>
              <w:top w:val="single" w:color="auto" w:sz="12" w:space="0"/>
              <w:left w:val="single" w:color="auto" w:sz="6" w:space="0"/>
              <w:bottom w:val="single" w:color="auto" w:sz="6" w:space="0"/>
              <w:right w:val="single" w:color="auto" w:sz="12"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备注</w:t>
            </w:r>
          </w:p>
        </w:tc>
      </w:tr>
      <w:tr>
        <w:tblPrEx>
          <w:tblCellMar>
            <w:top w:w="0" w:type="dxa"/>
            <w:left w:w="108" w:type="dxa"/>
            <w:bottom w:w="0" w:type="dxa"/>
            <w:right w:w="108" w:type="dxa"/>
          </w:tblCellMar>
        </w:tblPrEx>
        <w:trPr>
          <w:trHeight w:val="855"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人员保障</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（8分）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人员配置</w:t>
            </w:r>
          </w:p>
        </w:tc>
        <w:tc>
          <w:tcPr>
            <w:tcW w:w="5245" w:type="dxa"/>
            <w:gridSpan w:val="2"/>
            <w:tcBorders>
              <w:top w:val="single" w:color="auto" w:sz="6" w:space="0"/>
              <w:left w:val="single" w:color="auto" w:sz="6" w:space="0"/>
              <w:bottom w:val="single" w:color="auto" w:sz="6" w:space="0"/>
              <w:right w:val="single" w:color="auto" w:sz="6" w:space="0"/>
            </w:tcBorders>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按岗位、职责、工种配备符合要求的管理和专业技术人员</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配置充分，</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配置不充分，不得分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24小时值班</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岗位配置</w:t>
            </w:r>
          </w:p>
        </w:tc>
        <w:tc>
          <w:tcPr>
            <w:tcW w:w="5245" w:type="dxa"/>
            <w:gridSpan w:val="2"/>
            <w:tcBorders>
              <w:top w:val="single" w:color="auto" w:sz="6" w:space="0"/>
              <w:left w:val="single" w:color="auto" w:sz="6" w:space="0"/>
              <w:bottom w:val="single" w:color="auto" w:sz="6" w:space="0"/>
              <w:right w:val="single" w:color="auto" w:sz="6" w:space="0"/>
            </w:tcBorders>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按岗位、职责、工种配置齐全</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配置充分，</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配置不充分，不得分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976"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人员定期培训与考核</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安全培训：火灾、急救、有限空间、机械设备操作等</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各项应急预案培训</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新入职人员应完成各项培训，考核合格后，方可上岗</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完整，</w:t>
            </w:r>
            <w:r>
              <w:rPr>
                <w:rStyle w:val="8"/>
                <w:rFonts w:hint="default"/>
                <w:color w:val="000000"/>
                <w:sz w:val="18"/>
                <w:szCs w:val="18"/>
              </w:rPr>
              <w:t>得1分</w:t>
            </w:r>
            <w:r>
              <w:rPr>
                <w:rFonts w:hint="eastAsia" w:ascii="宋体" w:hAnsi="宋体" w:cs="宋体"/>
                <w:color w:val="000000"/>
                <w:sz w:val="18"/>
                <w:szCs w:val="18"/>
              </w:rPr>
              <w:t>；</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缺失或虚假记录，不得分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274"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员工操守</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着装规范、佩戴工牌证件</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无酒后上岗、禁止吸烟</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文明服务，不与患者或医务人员发生口角</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合规，</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有不合规的，不得分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244"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人员支持</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有人员支持保障机制，在现有人员不足以完成既定工作或有应急突发事件时，能调动储备人员或抽调其他项目人员完成工作任务</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没有，不得分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550"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制度管理</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各类运行管理和操作规章制度</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齐全并上墙</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行之有效并结合医院实际每半年修订一次</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w:t>
            </w:r>
            <w:r>
              <w:rPr>
                <w:rStyle w:val="8"/>
                <w:rFonts w:hint="default"/>
                <w:bCs/>
                <w:color w:val="000000"/>
                <w:sz w:val="18"/>
                <w:szCs w:val="18"/>
              </w:rPr>
              <w:t>得2分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缺项（不完善）的，2项以内，可</w:t>
            </w:r>
            <w:r>
              <w:rPr>
                <w:rStyle w:val="8"/>
                <w:rFonts w:hint="default"/>
                <w:bCs/>
                <w:color w:val="000000"/>
                <w:sz w:val="18"/>
                <w:szCs w:val="18"/>
              </w:rPr>
              <w:t>得1分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缺项（不完善）的3项以上，</w:t>
            </w:r>
            <w:r>
              <w:rPr>
                <w:rStyle w:val="8"/>
                <w:rFonts w:hint="default"/>
                <w:bCs/>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1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7</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空间管理制度</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机房管理</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消防管理</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动火管理</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齐全并上墙</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行之有效并结合医院实际每半年修订一次</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xml:space="preserve">□ </w:t>
            </w:r>
            <w:r>
              <w:rPr>
                <w:rFonts w:ascii="宋体" w:hAnsi="宋体" w:cs="宋体"/>
                <w:color w:val="000000"/>
                <w:sz w:val="18"/>
                <w:szCs w:val="18"/>
              </w:rPr>
              <w:t>齐全，</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xml:space="preserve">□ </w:t>
            </w:r>
            <w:r>
              <w:rPr>
                <w:rFonts w:ascii="宋体" w:hAnsi="宋体" w:cs="宋体"/>
                <w:color w:val="000000"/>
                <w:sz w:val="18"/>
                <w:szCs w:val="18"/>
              </w:rPr>
              <w:t>缺项（不完善）的，2项以内，可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缺项（不完善）的3项以上</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483"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8</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各类设施设备管理制度</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齐全并上墙</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行之有效并结合医院实际每半年修订一次</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xml:space="preserve">□ </w:t>
            </w:r>
            <w:r>
              <w:rPr>
                <w:rFonts w:ascii="宋体" w:hAnsi="宋体" w:cs="宋体"/>
                <w:color w:val="000000"/>
                <w:sz w:val="18"/>
                <w:szCs w:val="18"/>
              </w:rPr>
              <w:t>齐全，</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缺项（不完善）的，2项以内，可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缺项（不完善）的3项以上，</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档案管理</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(10分)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9</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报修服务记录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记录及时、完整、无漏记</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w:t>
            </w:r>
            <w:r>
              <w:rPr>
                <w:rStyle w:val="8"/>
                <w:rFonts w:hint="default"/>
                <w:bCs/>
                <w:color w:val="000000"/>
                <w:sz w:val="18"/>
                <w:szCs w:val="18"/>
              </w:rPr>
              <w:t>得2分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有缺项（不完善）的</w:t>
            </w:r>
            <w:r>
              <w:rPr>
                <w:rStyle w:val="8"/>
                <w:rFonts w:hint="default"/>
                <w:bCs/>
                <w:color w:val="000000"/>
                <w:sz w:val="18"/>
                <w:szCs w:val="18"/>
              </w:rPr>
              <w:t>得0-1分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外来人员进出登记</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记录及时、完整、无漏记</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设备和系统部件的维修和更换情况记录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记录及时、完整、无漏记</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691"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设施设备安全隐患台账记录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记录及时、详细、完整</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有缺项（不完善）的，2项以内，可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有缺项（不完善）的3项以上，</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106"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13</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各项维护保养记录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记录及时、详细、完整</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有缺项（不完善）的，2项以内，可</w:t>
            </w:r>
            <w:r>
              <w:rPr>
                <w:rStyle w:val="8"/>
                <w:rFonts w:hint="default"/>
                <w:color w:val="000000"/>
                <w:sz w:val="18"/>
                <w:szCs w:val="18"/>
              </w:rPr>
              <w:t>得0分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59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14</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原材料出入库记录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记录详细、完整、更新及时</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有缺项（不完善）的，2项以内，可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有缺项（不完善）的3项以上，</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15</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培训与考核记录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人员定期培训与考核记录完整</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319"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应急机制</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16</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各类应急预案</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火灾</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防汛</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应急预案齐全并报医院备案</w:t>
            </w:r>
          </w:p>
          <w:p>
            <w:pPr>
              <w:widowControl/>
              <w:spacing w:line="400" w:lineRule="atLeast"/>
              <w:textAlignment w:val="center"/>
              <w:rPr>
                <w:rFonts w:hint="eastAsia" w:ascii="宋体" w:hAnsi="宋体" w:cs="宋体"/>
                <w:bCs/>
                <w:color w:val="000000"/>
                <w:sz w:val="18"/>
                <w:szCs w:val="18"/>
              </w:rPr>
            </w:pPr>
            <w:r>
              <w:rPr>
                <w:rFonts w:hint="eastAsia" w:ascii="宋体" w:hAnsi="宋体" w:cs="宋体"/>
                <w:bCs/>
                <w:color w:val="000000"/>
                <w:sz w:val="18"/>
                <w:szCs w:val="18"/>
              </w:rPr>
              <w:t>◆ 应急处理流程及紧急联络表上墙</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行之有效并每次演练后及时总结修订</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Style w:val="8"/>
                <w:rFonts w:hint="default"/>
                <w:bCs/>
                <w:color w:val="000000"/>
                <w:sz w:val="18"/>
                <w:szCs w:val="18"/>
              </w:rPr>
            </w:pPr>
            <w:r>
              <w:rPr>
                <w:rFonts w:hint="eastAsia" w:ascii="宋体" w:hAnsi="宋体" w:cs="宋体"/>
                <w:bCs/>
                <w:color w:val="000000"/>
                <w:sz w:val="18"/>
                <w:szCs w:val="18"/>
              </w:rPr>
              <w:t>□ 齐全，</w:t>
            </w:r>
            <w:r>
              <w:rPr>
                <w:rStyle w:val="8"/>
                <w:rFonts w:hint="default"/>
                <w:bCs/>
                <w:color w:val="000000"/>
                <w:sz w:val="18"/>
                <w:szCs w:val="18"/>
              </w:rPr>
              <w:t>得3分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齐全，但内容不充分，</w:t>
            </w:r>
            <w:r>
              <w:rPr>
                <w:rStyle w:val="8"/>
                <w:rFonts w:hint="default"/>
                <w:bCs/>
                <w:color w:val="000000"/>
                <w:sz w:val="18"/>
                <w:szCs w:val="18"/>
              </w:rPr>
              <w:t>得2分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有缺项，</w:t>
            </w:r>
            <w:r>
              <w:rPr>
                <w:rStyle w:val="8"/>
                <w:rFonts w:hint="default"/>
                <w:bCs/>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99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17</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各类应急演练计划和定期演练及记录总结</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有计划并报医院备案</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按计划时间完成演练和记录总结，并报医院备案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有演练计划，</w:t>
            </w:r>
            <w:r>
              <w:rPr>
                <w:rStyle w:val="8"/>
                <w:rFonts w:hint="default"/>
                <w:color w:val="000000"/>
                <w:sz w:val="18"/>
                <w:szCs w:val="18"/>
              </w:rPr>
              <w:t>得3分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未按计划时间进行演练，当月</w:t>
            </w:r>
            <w:r>
              <w:rPr>
                <w:rStyle w:val="8"/>
                <w:rFonts w:hint="default"/>
                <w:color w:val="000000"/>
                <w:sz w:val="18"/>
                <w:szCs w:val="18"/>
              </w:rPr>
              <w:t>不得分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演练完成未总结、未备案，当月不得分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570"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安全运行</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(50分)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18</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年度工作</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计划</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有年度计划</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Style w:val="8"/>
                <w:rFonts w:hint="default"/>
                <w:bCs/>
                <w:color w:val="000000"/>
                <w:sz w:val="18"/>
                <w:szCs w:val="18"/>
              </w:rPr>
            </w:pPr>
            <w:r>
              <w:rPr>
                <w:rFonts w:hint="eastAsia" w:ascii="宋体" w:hAnsi="宋体" w:cs="宋体"/>
                <w:bCs/>
                <w:color w:val="000000"/>
                <w:sz w:val="18"/>
                <w:szCs w:val="18"/>
              </w:rPr>
              <w:t>□ 有计划并备案，</w:t>
            </w:r>
            <w:r>
              <w:rPr>
                <w:rStyle w:val="8"/>
                <w:rFonts w:hint="default"/>
                <w:bCs/>
                <w:color w:val="000000"/>
                <w:sz w:val="18"/>
                <w:szCs w:val="18"/>
              </w:rPr>
              <w:t>得2分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有（无）计划无备案，</w:t>
            </w:r>
            <w:r>
              <w:rPr>
                <w:rStyle w:val="8"/>
                <w:rFonts w:hint="default"/>
                <w:bCs/>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92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19</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每月总结和下月工作计划</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每月工作完成情况和挂账的原因及解决的时间和方案、下月工作计划</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齐全，但内容不充分，</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20</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值班记录与交接班记录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值班与交接班记录完整清晰</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完整，</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缺失或虚假记录，不得分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57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巡视检查</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计划巡检与巡检记录对应</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完整，</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缺失或虚假记录，不得分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316"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及时排除设施缺陷</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及时排除设备挂账缺陷</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及时排除设备新生缺陷</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完成，</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未完成，不得分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23</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值班（备勤）室</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环境整洁，无杂物、无易燃易爆危险品</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严禁吸烟并有禁烟标识</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消防设施齐全</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24</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库房</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环境整洁，无杂物、无易燃易爆危险品</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严禁吸烟</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消防设施齐全</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得4分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有2处以内的，可</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992"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25</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操作间</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环境整洁，环境整洁，无杂物、无易燃易爆危险品</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严禁吸烟，严禁违章作业警示标识</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完整、清晰、明确并稳固的设施设备安全警示标识</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禁止非授权人员对系统进行操作</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机械设备无灰尘、油渍、锈迹等</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71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26</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值班室与操作间</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电气系统</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控制及操作系统安全可靠</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配电箱柜无尘土、杂物、电气元件清洁、接线紧固、无过热现象</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有无带故障运行</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有4-6处的，可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有6处以上的，不得分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2443"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27</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机械设备</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固定式机械设备应就近设置安全警示标识，操作规程</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移动式机械设备应随本体设置安全警示标识，操作规程</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禁止违章操作机械设备</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各类机械设备的安全保护设施应完好</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各类机械设备的电源线、插头、开关等应无破损、无漏电、无污渍，外观完好、绝缘良好</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有4-6处的，可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有6处以上的，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71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28</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节能措施</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节能措施的应知</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各工作场所应人走断电关水并检查</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有4-6处的，可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有6处以上的，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2361"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29</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基础设施安全</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各类建筑物基础设施应完好，无安全隐患</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门窗牢固、玻璃完好，开闭灵活有效</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各类扶手、护栏完好，无隐患</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室内空间，墙体、吊顶无安全隐患</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得10分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有1-2处以内的，可</w:t>
            </w:r>
            <w:r>
              <w:rPr>
                <w:rStyle w:val="8"/>
                <w:rFonts w:hint="default"/>
                <w:color w:val="000000"/>
                <w:sz w:val="18"/>
                <w:szCs w:val="18"/>
              </w:rPr>
              <w:t>得8分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有3-4处的，可</w:t>
            </w:r>
            <w:r>
              <w:rPr>
                <w:rStyle w:val="8"/>
                <w:rFonts w:hint="default"/>
                <w:color w:val="000000"/>
                <w:sz w:val="18"/>
                <w:szCs w:val="18"/>
              </w:rPr>
              <w:t>得6分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有5-6处以上的，</w:t>
            </w:r>
            <w:r>
              <w:rPr>
                <w:rStyle w:val="8"/>
                <w:rFonts w:hint="default"/>
                <w:color w:val="000000"/>
                <w:sz w:val="18"/>
                <w:szCs w:val="18"/>
              </w:rPr>
              <w:t>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有7处以上的，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316"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服务质量</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（20分</w:t>
            </w:r>
            <w:r>
              <w:rPr>
                <w:rFonts w:ascii="宋体" w:hAnsi="宋体" w:cs="宋体"/>
                <w:color w:val="000000"/>
                <w:sz w:val="18"/>
                <w:szCs w:val="18"/>
              </w:rPr>
              <w:t>）</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维修及时</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及时到场、操作规范、完成良好</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正常，</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不满意1次的，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98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科室满意度</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科室满意，不投诉，</w:t>
            </w:r>
            <w:r>
              <w:rPr>
                <w:rFonts w:ascii="宋体" w:hAnsi="宋体" w:cs="宋体"/>
                <w:color w:val="000000"/>
                <w:sz w:val="18"/>
                <w:szCs w:val="18"/>
              </w:rPr>
              <w:t>8899回访无意见</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不满意1次的，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维修返工</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同点位同一问题</w:t>
            </w:r>
            <w:r>
              <w:rPr>
                <w:rFonts w:ascii="宋体" w:hAnsi="宋体" w:cs="宋体"/>
                <w:color w:val="000000"/>
                <w:sz w:val="18"/>
                <w:szCs w:val="18"/>
              </w:rPr>
              <w:t>2次及以上维修返工或维修无果</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无此类，</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有此类，</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33</w:t>
            </w:r>
          </w:p>
        </w:tc>
        <w:tc>
          <w:tcPr>
            <w:tcW w:w="1418"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被有效投诉</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被以各种形式有效投诉至医院直管部门的</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无，</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有2次以内，可得1分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有3-4次，不得分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34</w:t>
            </w:r>
          </w:p>
        </w:tc>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line="400" w:lineRule="atLeast"/>
              <w:ind w:left="0" w:firstLine="0"/>
              <w:jc w:val="center"/>
              <w:outlineLvl w:val="0"/>
              <w:rPr>
                <w:rFonts w:ascii="宋体" w:hAnsi="宋体" w:cs="宋体"/>
                <w:color w:val="000000"/>
                <w:sz w:val="18"/>
                <w:szCs w:val="18"/>
              </w:rPr>
            </w:pP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被有效投诉至医院</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无，</w:t>
            </w:r>
            <w:r>
              <w:rPr>
                <w:rStyle w:val="8"/>
                <w:rFonts w:hint="default"/>
                <w:color w:val="000000"/>
                <w:sz w:val="18"/>
                <w:szCs w:val="18"/>
              </w:rPr>
              <w:t>得4分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有2次以内</w:t>
            </w:r>
            <w:r>
              <w:rPr>
                <w:rStyle w:val="8"/>
                <w:rFonts w:hint="default"/>
                <w:color w:val="000000"/>
                <w:sz w:val="18"/>
                <w:szCs w:val="18"/>
              </w:rPr>
              <w:t>，可得2分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有2次以上，不得分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35</w:t>
            </w:r>
          </w:p>
        </w:tc>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line="400" w:lineRule="atLeast"/>
              <w:ind w:left="0" w:firstLine="0"/>
              <w:jc w:val="center"/>
              <w:outlineLvl w:val="0"/>
              <w:rPr>
                <w:rFonts w:ascii="宋体" w:hAnsi="宋体" w:cs="宋体"/>
                <w:color w:val="000000"/>
                <w:sz w:val="18"/>
                <w:szCs w:val="18"/>
              </w:rPr>
            </w:pP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被有效投诉至</w:t>
            </w:r>
            <w:r>
              <w:rPr>
                <w:rFonts w:ascii="宋体" w:hAnsi="宋体" w:cs="宋体"/>
                <w:color w:val="000000"/>
                <w:sz w:val="18"/>
                <w:szCs w:val="18"/>
              </w:rPr>
              <w:t>12345</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无，</w:t>
            </w:r>
            <w:r>
              <w:rPr>
                <w:rStyle w:val="8"/>
                <w:rFonts w:hint="default"/>
                <w:color w:val="000000"/>
                <w:sz w:val="18"/>
                <w:szCs w:val="18"/>
              </w:rPr>
              <w:t>得5分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997"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36</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配合服务</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配合其他科室</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配合及监督第三方工作</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积极落实的，</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消极不落实的，不得分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690" w:hRule="atLeast"/>
        </w:trPr>
        <w:tc>
          <w:tcPr>
            <w:tcW w:w="1149" w:type="dxa"/>
            <w:tcBorders>
              <w:top w:val="single" w:color="auto" w:sz="6" w:space="0"/>
              <w:left w:val="single" w:color="auto" w:sz="12" w:space="0"/>
              <w:bottom w:val="single" w:color="auto" w:sz="12" w:space="0"/>
              <w:right w:val="single" w:color="auto" w:sz="6" w:space="0"/>
            </w:tcBorders>
            <w:noWrap w:val="0"/>
            <w:vAlign w:val="center"/>
          </w:tcPr>
          <w:p>
            <w:pPr>
              <w:widowControl/>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检查人</w:t>
            </w:r>
          </w:p>
        </w:tc>
        <w:tc>
          <w:tcPr>
            <w:tcW w:w="4437" w:type="dxa"/>
            <w:gridSpan w:val="3"/>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jc w:val="center"/>
              <w:rPr>
                <w:rFonts w:ascii="宋体" w:hAnsi="宋体" w:cs="宋体"/>
                <w:b/>
                <w:bCs/>
                <w:color w:val="000000"/>
                <w:sz w:val="18"/>
                <w:szCs w:val="18"/>
              </w:rPr>
            </w:pPr>
          </w:p>
        </w:tc>
        <w:tc>
          <w:tcPr>
            <w:tcW w:w="2793" w:type="dxa"/>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总分值</w:t>
            </w:r>
          </w:p>
        </w:tc>
        <w:tc>
          <w:tcPr>
            <w:tcW w:w="708" w:type="dxa"/>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100</w:t>
            </w:r>
          </w:p>
        </w:tc>
        <w:tc>
          <w:tcPr>
            <w:tcW w:w="4678" w:type="dxa"/>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考核小计</w:t>
            </w:r>
          </w:p>
        </w:tc>
        <w:tc>
          <w:tcPr>
            <w:tcW w:w="709" w:type="dxa"/>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rPr>
                <w:rFonts w:ascii="宋体" w:hAnsi="宋体" w:cs="宋体"/>
                <w:b/>
                <w:bCs/>
                <w:color w:val="000000"/>
                <w:sz w:val="18"/>
                <w:szCs w:val="18"/>
              </w:rPr>
            </w:pPr>
          </w:p>
        </w:tc>
        <w:tc>
          <w:tcPr>
            <w:tcW w:w="709" w:type="dxa"/>
            <w:tcBorders>
              <w:top w:val="single" w:color="auto" w:sz="6" w:space="0"/>
              <w:left w:val="single" w:color="auto" w:sz="6" w:space="0"/>
              <w:bottom w:val="single" w:color="auto" w:sz="12" w:space="0"/>
              <w:right w:val="single" w:color="auto" w:sz="12" w:space="0"/>
            </w:tcBorders>
            <w:noWrap w:val="0"/>
            <w:vAlign w:val="center"/>
          </w:tcPr>
          <w:p>
            <w:pPr>
              <w:widowControl/>
              <w:spacing w:line="400" w:lineRule="atLeast"/>
              <w:rPr>
                <w:rFonts w:ascii="宋体" w:hAnsi="宋体" w:cs="宋体"/>
                <w:b/>
                <w:bCs/>
                <w:color w:val="000000"/>
                <w:sz w:val="18"/>
                <w:szCs w:val="18"/>
              </w:rPr>
            </w:pPr>
          </w:p>
        </w:tc>
      </w:tr>
    </w:tbl>
    <w:p>
      <w:pPr>
        <w:widowControl/>
        <w:spacing w:line="400" w:lineRule="atLeast"/>
        <w:rPr>
          <w:rFonts w:ascii="宋体" w:hAnsi="宋体" w:cs="仿宋_GB2312"/>
          <w:b/>
          <w:bCs/>
          <w:sz w:val="21"/>
          <w:szCs w:val="21"/>
        </w:rPr>
      </w:pPr>
    </w:p>
    <w:p>
      <w:pPr>
        <w:spacing w:line="400" w:lineRule="atLeast"/>
        <w:rPr>
          <w:rFonts w:ascii="宋体" w:hAnsi="宋体" w:cs="宋体"/>
          <w:b/>
          <w:bCs/>
          <w:color w:val="000000"/>
          <w:sz w:val="21"/>
          <w:szCs w:val="21"/>
        </w:rPr>
      </w:pPr>
      <w:r>
        <w:rPr>
          <w:rFonts w:ascii="宋体" w:hAnsi="宋体" w:cs="宋体"/>
          <w:b/>
          <w:bCs/>
          <w:color w:val="000000"/>
          <w:sz w:val="21"/>
          <w:szCs w:val="21"/>
        </w:rPr>
        <w:br w:type="page"/>
      </w:r>
      <w:r>
        <w:rPr>
          <w:rFonts w:hint="eastAsia" w:ascii="宋体" w:hAnsi="宋体" w:cs="宋体"/>
          <w:b/>
          <w:bCs/>
          <w:color w:val="000000"/>
          <w:sz w:val="21"/>
          <w:szCs w:val="21"/>
        </w:rPr>
        <w:t>二、</w:t>
      </w:r>
      <w:r>
        <w:rPr>
          <w:rFonts w:ascii="宋体" w:hAnsi="宋体" w:cs="宋体"/>
          <w:b/>
          <w:bCs/>
          <w:color w:val="000000"/>
          <w:sz w:val="21"/>
          <w:szCs w:val="21"/>
        </w:rPr>
        <w:t>强弱电系统</w:t>
      </w:r>
      <w:r>
        <w:rPr>
          <w:rFonts w:hint="eastAsia" w:ascii="宋体" w:hAnsi="宋体" w:cs="宋体"/>
          <w:b/>
          <w:bCs/>
          <w:color w:val="000000"/>
          <w:sz w:val="21"/>
          <w:szCs w:val="21"/>
        </w:rPr>
        <w:t>运维服务质量考核</w:t>
      </w:r>
    </w:p>
    <w:p>
      <w:pPr>
        <w:spacing w:line="400" w:lineRule="atLeast"/>
        <w:jc w:val="center"/>
        <w:rPr>
          <w:rFonts w:ascii="宋体" w:hAnsi="宋体"/>
          <w:b/>
          <w:bCs/>
          <w:sz w:val="21"/>
          <w:szCs w:val="21"/>
        </w:rPr>
      </w:pPr>
      <w:r>
        <w:rPr>
          <w:rFonts w:hint="eastAsia" w:ascii="宋体" w:hAnsi="宋体"/>
          <w:b/>
          <w:bCs/>
          <w:sz w:val="21"/>
          <w:szCs w:val="21"/>
        </w:rPr>
        <w:t>强、弱电系统运维服务质量考核打分表</w:t>
      </w:r>
    </w:p>
    <w:p>
      <w:pPr>
        <w:wordWrap w:val="0"/>
        <w:spacing w:line="400" w:lineRule="atLeast"/>
        <w:ind w:right="60"/>
        <w:jc w:val="right"/>
        <w:rPr>
          <w:rFonts w:ascii="宋体" w:hAnsi="宋体"/>
          <w:sz w:val="21"/>
          <w:szCs w:val="21"/>
        </w:rPr>
      </w:pPr>
      <w:r>
        <w:rPr>
          <w:rFonts w:hint="eastAsia" w:ascii="宋体" w:hAnsi="宋体"/>
          <w:sz w:val="21"/>
          <w:szCs w:val="21"/>
        </w:rPr>
        <w:t xml:space="preserve">               日期：      年    月</w:t>
      </w:r>
    </w:p>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569"/>
        <w:gridCol w:w="1558"/>
        <w:gridCol w:w="5246"/>
        <w:gridCol w:w="565"/>
        <w:gridCol w:w="4677"/>
        <w:gridCol w:w="710"/>
        <w:gridCol w:w="9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noWrap w:val="0"/>
            <w:vAlign w:val="center"/>
          </w:tcPr>
          <w:p>
            <w:pPr>
              <w:spacing w:line="400" w:lineRule="atLeast"/>
              <w:jc w:val="center"/>
              <w:rPr>
                <w:rFonts w:ascii="宋体" w:hAnsi="宋体"/>
                <w:b/>
                <w:bCs/>
                <w:sz w:val="18"/>
                <w:szCs w:val="18"/>
              </w:rPr>
            </w:pPr>
            <w:r>
              <w:rPr>
                <w:rFonts w:hint="eastAsia" w:ascii="宋体" w:hAnsi="宋体" w:cs="宋体"/>
                <w:b/>
                <w:bCs/>
                <w:color w:val="000000"/>
                <w:sz w:val="18"/>
                <w:szCs w:val="18"/>
              </w:rPr>
              <w:t>类别</w:t>
            </w:r>
          </w:p>
        </w:tc>
        <w:tc>
          <w:tcPr>
            <w:tcW w:w="569"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558" w:type="dxa"/>
            <w:noWrap w:val="0"/>
            <w:vAlign w:val="center"/>
          </w:tcPr>
          <w:p>
            <w:pPr>
              <w:spacing w:line="400" w:lineRule="atLeast"/>
              <w:jc w:val="center"/>
              <w:rPr>
                <w:rFonts w:ascii="宋体" w:hAnsi="宋体"/>
                <w:b/>
                <w:bCs/>
                <w:sz w:val="18"/>
                <w:szCs w:val="18"/>
              </w:rPr>
            </w:pPr>
            <w:r>
              <w:rPr>
                <w:rFonts w:hint="eastAsia" w:ascii="宋体" w:hAnsi="宋体" w:cs="宋体"/>
                <w:b/>
                <w:bCs/>
                <w:color w:val="000000"/>
                <w:sz w:val="18"/>
                <w:szCs w:val="18"/>
              </w:rPr>
              <w:t>考核项目</w:t>
            </w:r>
          </w:p>
        </w:tc>
        <w:tc>
          <w:tcPr>
            <w:tcW w:w="5246" w:type="dxa"/>
            <w:noWrap w:val="0"/>
            <w:vAlign w:val="center"/>
          </w:tcPr>
          <w:p>
            <w:pPr>
              <w:spacing w:line="400" w:lineRule="atLeast"/>
              <w:jc w:val="center"/>
              <w:rPr>
                <w:rFonts w:ascii="宋体" w:hAnsi="宋体"/>
                <w:b/>
                <w:bCs/>
                <w:sz w:val="18"/>
                <w:szCs w:val="18"/>
              </w:rPr>
            </w:pPr>
            <w:r>
              <w:rPr>
                <w:rFonts w:hint="eastAsia" w:ascii="宋体" w:hAnsi="宋体" w:cs="宋体"/>
                <w:b/>
                <w:bCs/>
                <w:color w:val="000000"/>
                <w:sz w:val="18"/>
                <w:szCs w:val="18"/>
              </w:rPr>
              <w:t>考核内容</w:t>
            </w:r>
          </w:p>
        </w:tc>
        <w:tc>
          <w:tcPr>
            <w:tcW w:w="565"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分值</w:t>
            </w:r>
          </w:p>
        </w:tc>
        <w:tc>
          <w:tcPr>
            <w:tcW w:w="4677"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710"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w:t>
            </w:r>
          </w:p>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得分</w:t>
            </w:r>
          </w:p>
        </w:tc>
        <w:tc>
          <w:tcPr>
            <w:tcW w:w="940"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4"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规章制度</w:t>
            </w:r>
          </w:p>
          <w:p>
            <w:pPr>
              <w:spacing w:line="400" w:lineRule="atLeast"/>
              <w:jc w:val="center"/>
              <w:rPr>
                <w:rFonts w:ascii="宋体" w:hAnsi="宋体"/>
                <w:sz w:val="18"/>
                <w:szCs w:val="18"/>
              </w:rPr>
            </w:pPr>
            <w:r>
              <w:rPr>
                <w:rFonts w:hint="eastAsia" w:ascii="宋体" w:hAnsi="宋体"/>
                <w:sz w:val="18"/>
                <w:szCs w:val="18"/>
              </w:rPr>
              <w:t>（8分）</w:t>
            </w: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1558" w:type="dxa"/>
            <w:noWrap w:val="0"/>
            <w:vAlign w:val="center"/>
          </w:tcPr>
          <w:p>
            <w:pPr>
              <w:spacing w:line="400" w:lineRule="atLeast"/>
              <w:jc w:val="center"/>
              <w:rPr>
                <w:rFonts w:ascii="宋体" w:hAnsi="宋体"/>
                <w:sz w:val="18"/>
                <w:szCs w:val="18"/>
              </w:rPr>
            </w:pPr>
            <w:r>
              <w:rPr>
                <w:rFonts w:hint="eastAsia" w:ascii="宋体" w:hAnsi="宋体" w:cs="宋体"/>
                <w:color w:val="000000"/>
                <w:sz w:val="18"/>
                <w:szCs w:val="18"/>
              </w:rPr>
              <w:t>运行管理和操作规章制度</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齐全并上墙</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行之有效并结合医院实际每半年修订一次</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报医院备案</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Calibri"/>
                <w:color w:val="000000"/>
                <w:sz w:val="18"/>
                <w:szCs w:val="18"/>
              </w:rPr>
              <w:t>3</w:t>
            </w:r>
          </w:p>
        </w:tc>
        <w:tc>
          <w:tcPr>
            <w:tcW w:w="4677" w:type="dxa"/>
            <w:noWrap w:val="0"/>
            <w:vAlign w:val="center"/>
          </w:tcPr>
          <w:p>
            <w:pPr>
              <w:spacing w:line="400" w:lineRule="atLeast"/>
              <w:jc w:val="both"/>
              <w:rPr>
                <w:rFonts w:ascii="宋体" w:hAnsi="宋体"/>
                <w:sz w:val="18"/>
                <w:szCs w:val="18"/>
              </w:rPr>
            </w:pPr>
            <w:r>
              <w:rPr>
                <w:rFonts w:hint="eastAsia" w:ascii="宋体" w:hAnsi="宋体"/>
                <w:sz w:val="18"/>
                <w:szCs w:val="18"/>
              </w:rPr>
              <w:t>□ 完善，得3分</w:t>
            </w:r>
          </w:p>
          <w:p>
            <w:pPr>
              <w:spacing w:line="400" w:lineRule="atLeast"/>
              <w:jc w:val="both"/>
              <w:rPr>
                <w:rFonts w:ascii="宋体" w:hAnsi="宋体"/>
                <w:sz w:val="18"/>
                <w:szCs w:val="18"/>
              </w:rPr>
            </w:pPr>
            <w:r>
              <w:rPr>
                <w:rFonts w:hint="eastAsia" w:ascii="宋体" w:hAnsi="宋体"/>
                <w:sz w:val="18"/>
                <w:szCs w:val="18"/>
              </w:rPr>
              <w:t>□ 缺项（不完善）的，2项以内，可得1分</w:t>
            </w:r>
          </w:p>
          <w:p>
            <w:pPr>
              <w:spacing w:line="400" w:lineRule="atLeast"/>
              <w:jc w:val="both"/>
              <w:rPr>
                <w:rFonts w:ascii="宋体" w:hAnsi="宋体"/>
                <w:sz w:val="18"/>
                <w:szCs w:val="18"/>
              </w:rPr>
            </w:pPr>
            <w:r>
              <w:rPr>
                <w:rFonts w:hint="eastAsia" w:ascii="宋体" w:hAnsi="宋体"/>
                <w:sz w:val="18"/>
                <w:szCs w:val="18"/>
              </w:rPr>
              <w:t>□ 缺项（不完善）的3项以上，不得分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2</w:t>
            </w:r>
          </w:p>
        </w:tc>
        <w:tc>
          <w:tcPr>
            <w:tcW w:w="1558" w:type="dxa"/>
            <w:noWrap w:val="0"/>
            <w:vAlign w:val="center"/>
          </w:tcPr>
          <w:p>
            <w:pPr>
              <w:spacing w:line="400" w:lineRule="atLeast"/>
              <w:jc w:val="center"/>
              <w:rPr>
                <w:rFonts w:ascii="宋体" w:hAnsi="宋体"/>
                <w:sz w:val="18"/>
                <w:szCs w:val="18"/>
              </w:rPr>
            </w:pPr>
            <w:r>
              <w:rPr>
                <w:rFonts w:hint="eastAsia" w:ascii="宋体" w:hAnsi="宋体"/>
                <w:sz w:val="18"/>
                <w:szCs w:val="18"/>
              </w:rPr>
              <w:t>各类设施设备</w:t>
            </w:r>
          </w:p>
          <w:p>
            <w:pPr>
              <w:spacing w:line="400" w:lineRule="atLeast"/>
              <w:jc w:val="center"/>
              <w:rPr>
                <w:rFonts w:ascii="宋体" w:hAnsi="宋体"/>
                <w:sz w:val="18"/>
                <w:szCs w:val="18"/>
              </w:rPr>
            </w:pPr>
            <w:r>
              <w:rPr>
                <w:rFonts w:hint="eastAsia" w:ascii="宋体" w:hAnsi="宋体"/>
                <w:sz w:val="18"/>
                <w:szCs w:val="18"/>
              </w:rPr>
              <w:t>管理制度</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齐全并上墙</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行之有效并结合医院实际每半年修订一次</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报医院备案</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677" w:type="dxa"/>
            <w:noWrap w:val="0"/>
            <w:vAlign w:val="center"/>
          </w:tcPr>
          <w:p>
            <w:pPr>
              <w:spacing w:line="400" w:lineRule="atLeast"/>
              <w:jc w:val="both"/>
              <w:rPr>
                <w:rFonts w:ascii="宋体" w:hAnsi="宋体"/>
                <w:sz w:val="18"/>
                <w:szCs w:val="18"/>
              </w:rPr>
            </w:pPr>
            <w:r>
              <w:rPr>
                <w:rFonts w:hint="eastAsia" w:ascii="宋体" w:hAnsi="宋体"/>
                <w:sz w:val="18"/>
                <w:szCs w:val="18"/>
              </w:rPr>
              <w:t>□ 完善，得3分</w:t>
            </w:r>
          </w:p>
          <w:p>
            <w:pPr>
              <w:spacing w:line="400" w:lineRule="atLeast"/>
              <w:jc w:val="both"/>
              <w:rPr>
                <w:rFonts w:ascii="宋体" w:hAnsi="宋体"/>
                <w:sz w:val="18"/>
                <w:szCs w:val="18"/>
              </w:rPr>
            </w:pPr>
            <w:r>
              <w:rPr>
                <w:rFonts w:hint="eastAsia" w:ascii="宋体" w:hAnsi="宋体"/>
                <w:sz w:val="18"/>
                <w:szCs w:val="18"/>
              </w:rPr>
              <w:t>□ 缺项（不完善）的不得分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5"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3</w:t>
            </w:r>
          </w:p>
        </w:tc>
        <w:tc>
          <w:tcPr>
            <w:tcW w:w="1558" w:type="dxa"/>
            <w:noWrap w:val="0"/>
            <w:vAlign w:val="center"/>
          </w:tcPr>
          <w:p>
            <w:pPr>
              <w:spacing w:line="400" w:lineRule="atLeast"/>
              <w:jc w:val="center"/>
              <w:rPr>
                <w:rFonts w:ascii="宋体" w:hAnsi="宋体"/>
                <w:sz w:val="18"/>
                <w:szCs w:val="18"/>
              </w:rPr>
            </w:pPr>
            <w:r>
              <w:rPr>
                <w:rFonts w:hint="eastAsia" w:ascii="宋体" w:hAnsi="宋体" w:cs="宋体"/>
                <w:color w:val="000000"/>
                <w:sz w:val="18"/>
                <w:szCs w:val="18"/>
              </w:rPr>
              <w:t>应急预案</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应急方案及流程图，应急储备清单。包括：防火应急预案、防汛应急预案、设备故障处理应急预案、有限空间应急预案、突发事件水电气应急供应处置预案、发电机应急预案、自动化设备故障应急处置预案等</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hint="eastAsia" w:ascii="宋体" w:hAnsi="宋体"/>
                <w:kern w:val="2"/>
                <w:sz w:val="18"/>
                <w:szCs w:val="18"/>
              </w:rPr>
              <w:t>□ 正常，得2分</w:t>
            </w:r>
          </w:p>
          <w:p>
            <w:pPr>
              <w:spacing w:line="400" w:lineRule="atLeast"/>
              <w:jc w:val="both"/>
              <w:rPr>
                <w:rFonts w:ascii="宋体" w:hAnsi="宋体"/>
                <w:sz w:val="18"/>
                <w:szCs w:val="18"/>
              </w:rPr>
            </w:pPr>
            <w:r>
              <w:rPr>
                <w:rFonts w:hint="eastAsia" w:ascii="宋体" w:hAnsi="宋体"/>
                <w:kern w:val="2"/>
                <w:sz w:val="18"/>
                <w:szCs w:val="18"/>
              </w:rPr>
              <w:t>□ 缺项（不完善）的，2项以内，可得1分</w:t>
            </w:r>
          </w:p>
          <w:p>
            <w:pPr>
              <w:spacing w:line="400" w:lineRule="atLeast"/>
              <w:jc w:val="both"/>
              <w:rPr>
                <w:rFonts w:ascii="宋体" w:hAnsi="宋体"/>
                <w:sz w:val="18"/>
                <w:szCs w:val="18"/>
              </w:rPr>
            </w:pPr>
            <w:r>
              <w:rPr>
                <w:rFonts w:hint="eastAsia" w:ascii="宋体" w:hAnsi="宋体"/>
                <w:kern w:val="2"/>
                <w:sz w:val="18"/>
                <w:szCs w:val="18"/>
              </w:rPr>
              <w:t>□ 缺项（不完善）的3项以上，不得分</w:t>
            </w:r>
          </w:p>
        </w:tc>
        <w:tc>
          <w:tcPr>
            <w:tcW w:w="710" w:type="dxa"/>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运行资料</w:t>
            </w:r>
          </w:p>
          <w:p>
            <w:pPr>
              <w:spacing w:line="400" w:lineRule="atLeast"/>
              <w:jc w:val="center"/>
              <w:rPr>
                <w:rFonts w:ascii="宋体" w:hAnsi="宋体"/>
                <w:sz w:val="18"/>
                <w:szCs w:val="18"/>
              </w:rPr>
            </w:pPr>
            <w:r>
              <w:rPr>
                <w:rFonts w:hint="eastAsia" w:ascii="宋体" w:hAnsi="宋体"/>
                <w:sz w:val="18"/>
                <w:szCs w:val="18"/>
              </w:rPr>
              <w:t>（15分）</w:t>
            </w: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每日交接班记录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交接记录完整清晰、记录详细明确</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7×24小时值班记录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值班记录完整清晰、无涂改脏污</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设备运行记录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有设备运行记录，有日常维护、维修、保养、验收记录，记录真实、准确、清晰</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9"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按计划巡视检查及记录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计划巡检与巡检记录相对应、无错漏涂改、保存完好</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设备缺陷记录与及时整改</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ascii="宋体" w:hAnsi="宋体"/>
                <w:sz w:val="18"/>
                <w:szCs w:val="18"/>
              </w:rPr>
              <w:t xml:space="preserve"> 记录及时、详细、完整</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8"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月度、年度工作计划及完成情况</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月度计划、年度计划报院方备案；且实际完成</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有计划，全部完成得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1</w:t>
            </w:r>
            <w:r>
              <w:rPr>
                <w:rFonts w:hint="eastAsia" w:ascii="宋体" w:hAnsi="宋体"/>
                <w:kern w:val="2"/>
                <w:sz w:val="18"/>
                <w:szCs w:val="18"/>
              </w:rPr>
              <w:t>项</w:t>
            </w:r>
            <w:r>
              <w:rPr>
                <w:rFonts w:ascii="宋体" w:hAnsi="宋体"/>
                <w:kern w:val="2"/>
                <w:sz w:val="18"/>
                <w:szCs w:val="18"/>
              </w:rPr>
              <w:t>未完成的，可得</w:t>
            </w:r>
            <w:r>
              <w:rPr>
                <w:rFonts w:hint="eastAsia" w:ascii="宋体" w:hAnsi="宋体"/>
                <w:kern w:val="2"/>
                <w:sz w:val="18"/>
                <w:szCs w:val="18"/>
              </w:rPr>
              <w:t>1</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w:t>
            </w:r>
            <w:r>
              <w:rPr>
                <w:rFonts w:hint="eastAsia" w:ascii="宋体" w:hAnsi="宋体"/>
                <w:kern w:val="2"/>
                <w:sz w:val="18"/>
                <w:szCs w:val="18"/>
              </w:rPr>
              <w:t xml:space="preserve"> </w:t>
            </w:r>
            <w:r>
              <w:rPr>
                <w:rFonts w:ascii="宋体" w:hAnsi="宋体"/>
                <w:kern w:val="2"/>
                <w:sz w:val="18"/>
                <w:szCs w:val="18"/>
              </w:rPr>
              <w:t>2项以上未完成，</w:t>
            </w:r>
            <w:r>
              <w:rPr>
                <w:rFonts w:hint="eastAsia" w:ascii="宋体" w:hAnsi="宋体"/>
                <w:kern w:val="2"/>
                <w:sz w:val="18"/>
                <w:szCs w:val="18"/>
              </w:rPr>
              <w:t>不</w:t>
            </w:r>
            <w:r>
              <w:rPr>
                <w:rFonts w:ascii="宋体" w:hAnsi="宋体"/>
                <w:kern w:val="2"/>
                <w:sz w:val="18"/>
                <w:szCs w:val="18"/>
              </w:rPr>
              <w:t>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10</w:t>
            </w:r>
          </w:p>
        </w:tc>
        <w:tc>
          <w:tcPr>
            <w:tcW w:w="1558"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设备定期保养计划与完成情况及记录</w:t>
            </w:r>
          </w:p>
        </w:tc>
        <w:tc>
          <w:tcPr>
            <w:tcW w:w="5246" w:type="dxa"/>
            <w:noWrap w:val="0"/>
            <w:vAlign w:val="center"/>
          </w:tcPr>
          <w:p>
            <w:pPr>
              <w:snapToGrid w:val="0"/>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落实电力设备设施的管理负责人</w:t>
            </w:r>
          </w:p>
          <w:p>
            <w:pPr>
              <w:snapToGrid w:val="0"/>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规定电力设备设施维修保养周期及维护要求</w:t>
            </w:r>
          </w:p>
          <w:p>
            <w:pPr>
              <w:snapToGrid w:val="0"/>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规定电力设备设施隐患和事故的处理程序和要求</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3</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11</w:t>
            </w:r>
          </w:p>
        </w:tc>
        <w:tc>
          <w:tcPr>
            <w:tcW w:w="1558"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设备、设施台账</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设备台账包含设备名称、设备编号、安装地点、投运日期、主要参数、配件清单、检修记录、故障及异常、部件更换、报废日期等</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1558"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接报修服务记录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记录及时、完整、无漏记</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人员配备（15分）</w:t>
            </w: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人员配置</w:t>
            </w:r>
          </w:p>
        </w:tc>
        <w:tc>
          <w:tcPr>
            <w:tcW w:w="5246" w:type="dxa"/>
            <w:noWrap w:val="0"/>
            <w:vAlign w:val="center"/>
          </w:tcPr>
          <w:p>
            <w:pPr>
              <w:spacing w:line="400" w:lineRule="atLeast"/>
              <w:rPr>
                <w:rFonts w:hint="eastAsia"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岗位</w:t>
            </w:r>
            <w:r>
              <w:rPr>
                <w:rFonts w:ascii="宋体" w:hAnsi="宋体"/>
                <w:color w:val="000000"/>
                <w:sz w:val="18"/>
                <w:szCs w:val="18"/>
              </w:rPr>
              <w:t>职责</w:t>
            </w:r>
            <w:r>
              <w:rPr>
                <w:rFonts w:hint="eastAsia" w:ascii="宋体" w:hAnsi="宋体"/>
                <w:color w:val="000000"/>
                <w:sz w:val="18"/>
                <w:szCs w:val="18"/>
              </w:rPr>
              <w:t>明确具体、可执行，工作流程上墙</w:t>
            </w:r>
          </w:p>
          <w:p>
            <w:pPr>
              <w:spacing w:line="400" w:lineRule="atLeast"/>
              <w:rPr>
                <w:rFonts w:ascii="宋体" w:hAnsi="宋体"/>
                <w:color w:val="000000"/>
                <w:sz w:val="18"/>
                <w:szCs w:val="18"/>
              </w:rPr>
            </w:pPr>
            <w:r>
              <w:rPr>
                <w:rFonts w:hint="eastAsia" w:ascii="宋体" w:hAnsi="宋体" w:cs="宋体"/>
                <w:bCs/>
                <w:color w:val="000000"/>
                <w:sz w:val="18"/>
                <w:szCs w:val="18"/>
              </w:rPr>
              <w:t xml:space="preserve">◆ </w:t>
            </w:r>
            <w:r>
              <w:rPr>
                <w:rFonts w:hint="eastAsia" w:ascii="宋体" w:hAnsi="宋体"/>
                <w:color w:val="000000"/>
                <w:sz w:val="18"/>
                <w:szCs w:val="18"/>
              </w:rPr>
              <w:t>员工具有专业知识</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合规</w:t>
            </w:r>
            <w:r>
              <w:rPr>
                <w:rFonts w:ascii="宋体" w:hAnsi="宋体"/>
                <w:kern w:val="2"/>
                <w:sz w:val="18"/>
                <w:szCs w:val="18"/>
              </w:rPr>
              <w:t>，得</w:t>
            </w:r>
            <w:r>
              <w:rPr>
                <w:rFonts w:hint="eastAsia" w:ascii="宋体" w:hAnsi="宋体"/>
                <w:kern w:val="2"/>
                <w:sz w:val="18"/>
                <w:szCs w:val="18"/>
              </w:rPr>
              <w:t>4</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人员台账管理</w:t>
            </w:r>
          </w:p>
        </w:tc>
        <w:tc>
          <w:tcPr>
            <w:tcW w:w="5246" w:type="dxa"/>
            <w:noWrap w:val="0"/>
            <w:vAlign w:val="center"/>
          </w:tcPr>
          <w:p>
            <w:pPr>
              <w:spacing w:line="400" w:lineRule="atLeast"/>
              <w:rPr>
                <w:rFonts w:ascii="宋体" w:hAnsi="宋体"/>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人员技术档案：建立包括各种劳动人事关系人员（例如临时聘用、劳务派遣、外包服务公司聘用、医院返聘等）在内的人员技术档案。电工须持有与其工作内容相符的证件</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缺失或虚假，不得分</w:t>
            </w:r>
          </w:p>
        </w:tc>
        <w:tc>
          <w:tcPr>
            <w:tcW w:w="710" w:type="dxa"/>
            <w:noWrap w:val="0"/>
            <w:vAlign w:val="center"/>
          </w:tcPr>
          <w:p>
            <w:pPr>
              <w:spacing w:line="400" w:lineRule="atLeast"/>
              <w:jc w:val="both"/>
              <w:rPr>
                <w:rFonts w:ascii="宋体" w:hAnsi="宋体"/>
                <w:b/>
                <w:bCs/>
                <w:sz w:val="18"/>
                <w:szCs w:val="18"/>
              </w:rPr>
            </w:pPr>
          </w:p>
        </w:tc>
        <w:tc>
          <w:tcPr>
            <w:tcW w:w="940" w:type="dxa"/>
            <w:noWrap w:val="0"/>
            <w:vAlign w:val="center"/>
          </w:tcPr>
          <w:p>
            <w:pPr>
              <w:spacing w:line="400" w:lineRule="atLeast"/>
              <w:jc w:val="both"/>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操作证书</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人证合一、特种作业证在有效期之内，复印件上墙</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安全与技能培训及记录</w:t>
            </w:r>
          </w:p>
        </w:tc>
        <w:tc>
          <w:tcPr>
            <w:tcW w:w="5246" w:type="dxa"/>
            <w:noWrap w:val="0"/>
            <w:vAlign w:val="center"/>
          </w:tcPr>
          <w:p>
            <w:pPr>
              <w:spacing w:line="400" w:lineRule="atLeast"/>
              <w:rPr>
                <w:rFonts w:ascii="宋体" w:hAnsi="宋体"/>
                <w:color w:val="000000"/>
                <w:sz w:val="18"/>
                <w:szCs w:val="18"/>
              </w:rPr>
            </w:pPr>
            <w:r>
              <w:rPr>
                <w:rFonts w:hint="eastAsia" w:ascii="宋体" w:hAnsi="宋体" w:cs="宋体"/>
                <w:bCs/>
                <w:color w:val="000000"/>
                <w:kern w:val="2"/>
                <w:sz w:val="18"/>
                <w:szCs w:val="18"/>
              </w:rPr>
              <w:t>◆</w:t>
            </w:r>
            <w:r>
              <w:rPr>
                <w:rFonts w:hint="eastAsia" w:ascii="宋体" w:hAnsi="宋体"/>
                <w:color w:val="000000"/>
                <w:kern w:val="2"/>
                <w:sz w:val="18"/>
                <w:szCs w:val="18"/>
              </w:rPr>
              <w:t xml:space="preserve"> 人员培训：有人员培训计划，并得到落实，每季末进行一次考试，总结学习效果</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统一着装</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着工作装规范佩戴工牌证件</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合规，得1分</w:t>
            </w:r>
          </w:p>
          <w:p>
            <w:pPr>
              <w:spacing w:line="400" w:lineRule="atLeast"/>
              <w:jc w:val="both"/>
              <w:rPr>
                <w:rFonts w:ascii="宋体" w:hAnsi="宋体"/>
                <w:sz w:val="18"/>
                <w:szCs w:val="18"/>
              </w:rPr>
            </w:pPr>
            <w:r>
              <w:rPr>
                <w:rFonts w:ascii="宋体" w:hAnsi="宋体"/>
                <w:kern w:val="2"/>
                <w:sz w:val="18"/>
                <w:szCs w:val="18"/>
              </w:rPr>
              <w:t>□ 不合规3人次以上，不得分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员工操守</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酒后上岗、禁烟区域吸烟等</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无此类，得1分；</w:t>
            </w:r>
          </w:p>
          <w:p>
            <w:pPr>
              <w:spacing w:line="400" w:lineRule="atLeast"/>
              <w:jc w:val="both"/>
              <w:rPr>
                <w:rFonts w:ascii="宋体" w:hAnsi="宋体"/>
                <w:sz w:val="18"/>
                <w:szCs w:val="18"/>
              </w:rPr>
            </w:pPr>
            <w:r>
              <w:rPr>
                <w:rFonts w:ascii="宋体" w:hAnsi="宋体"/>
                <w:kern w:val="2"/>
                <w:sz w:val="18"/>
                <w:szCs w:val="18"/>
              </w:rPr>
              <w:t>□ 有此类，不得分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员工能力</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员工能力抽查</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合格</w:t>
            </w:r>
            <w:r>
              <w:rPr>
                <w:rFonts w:ascii="宋体" w:hAnsi="宋体"/>
                <w:kern w:val="2"/>
                <w:sz w:val="18"/>
                <w:szCs w:val="18"/>
              </w:rPr>
              <w:t>，得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不</w:t>
            </w:r>
            <w:r>
              <w:rPr>
                <w:rFonts w:hint="eastAsia" w:ascii="宋体" w:hAnsi="宋体"/>
                <w:kern w:val="2"/>
                <w:sz w:val="18"/>
                <w:szCs w:val="18"/>
              </w:rPr>
              <w:t>合格</w:t>
            </w:r>
            <w:r>
              <w:rPr>
                <w:rFonts w:ascii="宋体" w:hAnsi="宋体"/>
                <w:kern w:val="2"/>
                <w:sz w:val="18"/>
                <w:szCs w:val="18"/>
              </w:rPr>
              <w:t>3人次以上，不得分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应急演练计划和定期演练及记录总结</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有计划并报医院备案</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按计划时间完成演练和记录总结，并报医院备案</w:t>
            </w:r>
          </w:p>
        </w:tc>
        <w:tc>
          <w:tcPr>
            <w:tcW w:w="565"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有演练计划，得3分</w:t>
            </w:r>
          </w:p>
          <w:p>
            <w:pPr>
              <w:spacing w:line="400" w:lineRule="atLeast"/>
              <w:jc w:val="both"/>
              <w:rPr>
                <w:rFonts w:hint="eastAsia" w:ascii="宋体" w:hAnsi="宋体"/>
                <w:kern w:val="2"/>
                <w:sz w:val="18"/>
                <w:szCs w:val="18"/>
              </w:rPr>
            </w:pPr>
            <w:r>
              <w:rPr>
                <w:rFonts w:ascii="宋体" w:hAnsi="宋体"/>
                <w:kern w:val="2"/>
                <w:sz w:val="18"/>
                <w:szCs w:val="18"/>
              </w:rPr>
              <w:t>□ 未按计划时间进行演练，当月不得分</w:t>
            </w:r>
          </w:p>
          <w:p>
            <w:pPr>
              <w:spacing w:line="400" w:lineRule="atLeast"/>
              <w:jc w:val="both"/>
              <w:rPr>
                <w:rFonts w:ascii="宋体" w:hAnsi="宋体"/>
                <w:sz w:val="18"/>
                <w:szCs w:val="18"/>
              </w:rPr>
            </w:pPr>
            <w:r>
              <w:rPr>
                <w:rFonts w:ascii="宋体" w:hAnsi="宋体"/>
                <w:kern w:val="2"/>
                <w:sz w:val="18"/>
                <w:szCs w:val="18"/>
              </w:rPr>
              <w:t>□ 演练完成未总结、未备案，当月不得分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1558" w:type="dxa"/>
            <w:noWrap w:val="0"/>
            <w:vAlign w:val="center"/>
          </w:tcPr>
          <w:p>
            <w:pPr>
              <w:spacing w:line="400" w:lineRule="atLeast"/>
              <w:jc w:val="center"/>
              <w:rPr>
                <w:rFonts w:ascii="宋体" w:hAnsi="宋体"/>
                <w:sz w:val="18"/>
                <w:szCs w:val="18"/>
              </w:rPr>
            </w:pPr>
            <w:r>
              <w:rPr>
                <w:rFonts w:hint="eastAsia" w:ascii="宋体" w:hAnsi="宋体"/>
                <w:kern w:val="2"/>
                <w:sz w:val="18"/>
                <w:szCs w:val="18"/>
              </w:rPr>
              <w:t>人员支持</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kern w:val="2"/>
                <w:sz w:val="18"/>
                <w:szCs w:val="18"/>
              </w:rPr>
              <w:t>有人员支持保障机制，在现有人员不足以完成既定工作或有应急突发事件时，能调动储备人员或抽调其他项目人员完成工作任务</w:t>
            </w:r>
          </w:p>
        </w:tc>
        <w:tc>
          <w:tcPr>
            <w:tcW w:w="565" w:type="dxa"/>
            <w:noWrap w:val="0"/>
            <w:vAlign w:val="center"/>
          </w:tcPr>
          <w:p>
            <w:pPr>
              <w:spacing w:line="400" w:lineRule="atLeast"/>
              <w:jc w:val="center"/>
              <w:rPr>
                <w:rFonts w:ascii="宋体" w:hAnsi="宋体"/>
                <w:sz w:val="18"/>
                <w:szCs w:val="18"/>
              </w:rPr>
            </w:pPr>
            <w:r>
              <w:rPr>
                <w:rFonts w:hint="eastAsia" w:ascii="宋体" w:hAnsi="宋体"/>
                <w:kern w:val="2"/>
                <w:sz w:val="18"/>
                <w:szCs w:val="18"/>
              </w:rPr>
              <w:t>1</w:t>
            </w:r>
          </w:p>
        </w:tc>
        <w:tc>
          <w:tcPr>
            <w:tcW w:w="4677" w:type="dxa"/>
            <w:noWrap w:val="0"/>
            <w:vAlign w:val="center"/>
          </w:tcPr>
          <w:p>
            <w:pPr>
              <w:spacing w:line="400" w:lineRule="atLeast"/>
              <w:jc w:val="both"/>
              <w:rPr>
                <w:rFonts w:ascii="宋体" w:hAnsi="宋体"/>
                <w:kern w:val="2"/>
                <w:sz w:val="18"/>
                <w:szCs w:val="18"/>
              </w:rPr>
            </w:pPr>
            <w:r>
              <w:rPr>
                <w:rFonts w:ascii="宋体" w:hAnsi="宋体"/>
                <w:kern w:val="2"/>
                <w:sz w:val="18"/>
                <w:szCs w:val="18"/>
              </w:rPr>
              <w:t>□ 有，得1分</w:t>
            </w:r>
          </w:p>
          <w:p>
            <w:pPr>
              <w:spacing w:line="400" w:lineRule="atLeast"/>
              <w:jc w:val="both"/>
              <w:rPr>
                <w:rFonts w:ascii="宋体" w:hAnsi="宋体"/>
                <w:sz w:val="18"/>
                <w:szCs w:val="18"/>
              </w:rPr>
            </w:pPr>
            <w:r>
              <w:rPr>
                <w:rFonts w:ascii="宋体" w:hAnsi="宋体"/>
                <w:kern w:val="2"/>
                <w:sz w:val="18"/>
                <w:szCs w:val="18"/>
              </w:rPr>
              <w:t>□ 没有，不得分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安全运行（37分）</w:t>
            </w: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sz w:val="18"/>
                <w:szCs w:val="18"/>
              </w:rPr>
              <w:t>22</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设备设施标识</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齐全完好并贴、挂于醒目位置；</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设备标识卡上注明设备编号、名称、控制区域及主要参数</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完整，得2分</w:t>
            </w:r>
          </w:p>
          <w:p>
            <w:pPr>
              <w:spacing w:line="400" w:lineRule="atLeast"/>
              <w:jc w:val="both"/>
              <w:rPr>
                <w:rFonts w:ascii="宋体" w:hAnsi="宋体"/>
                <w:sz w:val="18"/>
                <w:szCs w:val="18"/>
              </w:rPr>
            </w:pPr>
            <w:r>
              <w:rPr>
                <w:rFonts w:ascii="宋体" w:hAnsi="宋体"/>
                <w:kern w:val="2"/>
                <w:sz w:val="18"/>
                <w:szCs w:val="18"/>
              </w:rPr>
              <w:t>□ 缺3项以内的，可得</w:t>
            </w:r>
            <w:r>
              <w:rPr>
                <w:rFonts w:hint="eastAsia" w:ascii="宋体" w:hAnsi="宋体"/>
                <w:kern w:val="2"/>
                <w:sz w:val="18"/>
                <w:szCs w:val="18"/>
              </w:rPr>
              <w:t>1</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缺4项以上的，不得分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23</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站房、小室环境卫生状况</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机房建筑结构无严重缺损</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墙面无渗雨、剥落现象</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门窗及防护网清洁完好</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整洁卫生，无杂物</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符合“防雨、防汛、防火、防小动物，有良好的通风”四防一通要求</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开关柜前后地面绝缘橡皮垫完好，安全警戒线清楚醒目</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正常，得2分；</w:t>
            </w:r>
          </w:p>
          <w:p>
            <w:pPr>
              <w:spacing w:line="400" w:lineRule="atLeast"/>
              <w:jc w:val="both"/>
              <w:rPr>
                <w:rFonts w:ascii="宋体" w:hAnsi="宋体"/>
                <w:sz w:val="18"/>
                <w:szCs w:val="18"/>
              </w:rPr>
            </w:pPr>
            <w:r>
              <w:rPr>
                <w:rFonts w:ascii="宋体" w:hAnsi="宋体"/>
                <w:kern w:val="2"/>
                <w:sz w:val="18"/>
                <w:szCs w:val="18"/>
              </w:rPr>
              <w:t>□ 有3处以内的，可得1分；</w:t>
            </w:r>
          </w:p>
          <w:p>
            <w:pPr>
              <w:spacing w:line="400" w:lineRule="atLeast"/>
              <w:jc w:val="both"/>
              <w:rPr>
                <w:rFonts w:ascii="宋体" w:hAnsi="宋体"/>
                <w:sz w:val="18"/>
                <w:szCs w:val="18"/>
              </w:rPr>
            </w:pPr>
            <w:r>
              <w:rPr>
                <w:rFonts w:ascii="宋体" w:hAnsi="宋体"/>
                <w:kern w:val="2"/>
                <w:sz w:val="18"/>
                <w:szCs w:val="18"/>
              </w:rPr>
              <w:t>□ 有4处以上的，不得分；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71"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24</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一体化平台应用</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是否按院方后勤一体化管理平台运行要求提供及时、可靠的维修服务</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Calibri"/>
                <w:color w:val="000000"/>
                <w:sz w:val="18"/>
                <w:szCs w:val="18"/>
              </w:rPr>
              <w:t>3</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合格</w:t>
            </w:r>
            <w:r>
              <w:rPr>
                <w:rFonts w:ascii="宋体" w:hAnsi="宋体"/>
                <w:kern w:val="2"/>
                <w:sz w:val="18"/>
                <w:szCs w:val="18"/>
              </w:rPr>
              <w:t>，得</w:t>
            </w:r>
            <w:r>
              <w:rPr>
                <w:rFonts w:hint="eastAsia" w:ascii="宋体" w:hAnsi="宋体"/>
                <w:kern w:val="2"/>
                <w:sz w:val="18"/>
                <w:szCs w:val="18"/>
              </w:rPr>
              <w:t>3</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不</w:t>
            </w:r>
            <w:r>
              <w:rPr>
                <w:rFonts w:hint="eastAsia" w:ascii="宋体" w:hAnsi="宋体"/>
                <w:kern w:val="2"/>
                <w:sz w:val="18"/>
                <w:szCs w:val="18"/>
              </w:rPr>
              <w:t>合格，</w:t>
            </w:r>
            <w:r>
              <w:rPr>
                <w:rFonts w:ascii="宋体" w:hAnsi="宋体"/>
                <w:kern w:val="2"/>
                <w:sz w:val="18"/>
                <w:szCs w:val="18"/>
              </w:rPr>
              <w:t>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25</w:t>
            </w:r>
          </w:p>
        </w:tc>
        <w:tc>
          <w:tcPr>
            <w:tcW w:w="1558"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设备运行状况</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强、弱电系统设备、设施标识齐全、清晰，外观整洁、运行良好</w:t>
            </w:r>
          </w:p>
        </w:tc>
        <w:tc>
          <w:tcPr>
            <w:tcW w:w="565"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4677" w:type="dxa"/>
            <w:vMerge w:val="restart"/>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全部</w:t>
            </w:r>
            <w:r>
              <w:rPr>
                <w:rFonts w:ascii="宋体" w:hAnsi="宋体"/>
                <w:kern w:val="2"/>
                <w:sz w:val="18"/>
                <w:szCs w:val="18"/>
              </w:rPr>
              <w:t>正常，得</w:t>
            </w:r>
            <w:r>
              <w:rPr>
                <w:rFonts w:hint="eastAsia" w:ascii="宋体" w:hAnsi="宋体"/>
                <w:kern w:val="2"/>
                <w:sz w:val="18"/>
                <w:szCs w:val="18"/>
              </w:rPr>
              <w:t>2</w:t>
            </w:r>
            <w:r>
              <w:rPr>
                <w:rFonts w:ascii="宋体" w:hAnsi="宋体"/>
                <w:kern w:val="2"/>
                <w:sz w:val="18"/>
                <w:szCs w:val="18"/>
              </w:rPr>
              <w:t>5分</w:t>
            </w:r>
          </w:p>
          <w:p>
            <w:pPr>
              <w:spacing w:line="400" w:lineRule="atLeast"/>
              <w:jc w:val="both"/>
              <w:rPr>
                <w:rFonts w:ascii="宋体" w:hAnsi="宋体"/>
                <w:sz w:val="18"/>
                <w:szCs w:val="18"/>
              </w:rPr>
            </w:pPr>
            <w:r>
              <w:rPr>
                <w:rFonts w:ascii="宋体" w:hAnsi="宋体"/>
                <w:kern w:val="2"/>
                <w:sz w:val="18"/>
                <w:szCs w:val="18"/>
              </w:rPr>
              <w:t>□ 有3处以内的，可得</w:t>
            </w:r>
            <w:r>
              <w:rPr>
                <w:rFonts w:hint="eastAsia" w:ascii="宋体" w:hAnsi="宋体"/>
                <w:kern w:val="2"/>
                <w:sz w:val="18"/>
                <w:szCs w:val="18"/>
              </w:rPr>
              <w:t>20</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有4处以上的，</w:t>
            </w:r>
            <w:r>
              <w:rPr>
                <w:rFonts w:hint="eastAsia" w:ascii="宋体" w:hAnsi="宋体"/>
                <w:kern w:val="2"/>
                <w:sz w:val="18"/>
                <w:szCs w:val="18"/>
              </w:rPr>
              <w:t>可</w:t>
            </w:r>
            <w:r>
              <w:rPr>
                <w:rFonts w:ascii="宋体" w:hAnsi="宋体"/>
                <w:kern w:val="2"/>
                <w:sz w:val="18"/>
                <w:szCs w:val="18"/>
              </w:rPr>
              <w:t>得</w:t>
            </w:r>
            <w:r>
              <w:rPr>
                <w:rFonts w:hint="eastAsia" w:ascii="宋体" w:hAnsi="宋体"/>
                <w:kern w:val="2"/>
                <w:sz w:val="18"/>
                <w:szCs w:val="18"/>
              </w:rPr>
              <w:t>10</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因维修更换不及时，造成大面积（单体建筑一处以上）停</w:t>
            </w:r>
            <w:r>
              <w:rPr>
                <w:rFonts w:hint="eastAsia" w:ascii="宋体" w:hAnsi="宋体"/>
                <w:kern w:val="2"/>
                <w:sz w:val="18"/>
                <w:szCs w:val="18"/>
              </w:rPr>
              <w:t>电</w:t>
            </w:r>
            <w:r>
              <w:rPr>
                <w:rFonts w:ascii="宋体" w:hAnsi="宋体"/>
                <w:kern w:val="2"/>
                <w:sz w:val="18"/>
                <w:szCs w:val="18"/>
              </w:rPr>
              <w:t>事故的，当月不得分</w:t>
            </w:r>
          </w:p>
        </w:tc>
        <w:tc>
          <w:tcPr>
            <w:tcW w:w="710" w:type="dxa"/>
            <w:vMerge w:val="restart"/>
            <w:noWrap w:val="0"/>
            <w:vAlign w:val="center"/>
          </w:tcPr>
          <w:p>
            <w:pPr>
              <w:spacing w:line="400" w:lineRule="atLeast"/>
              <w:jc w:val="both"/>
              <w:rPr>
                <w:rFonts w:ascii="宋体" w:hAnsi="宋体"/>
                <w:sz w:val="18"/>
                <w:szCs w:val="18"/>
              </w:rPr>
            </w:pPr>
          </w:p>
        </w:tc>
        <w:tc>
          <w:tcPr>
            <w:tcW w:w="940" w:type="dxa"/>
            <w:vMerge w:val="restart"/>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26</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强、弱电系统站房、小室、管沟等区域内建筑、门窗、金属构件等基础设施，应整洁、无锈蚀、无变形，确保正常使用功能</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27</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强、弱电系统设备运行良好，无过热现象及异常声响和放电声、绝缘部件无破损闪络痕迹</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28</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强、弱电系统设备仪表、信号、自动化设备运行正常</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29</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widowControl/>
              <w:spacing w:line="400" w:lineRule="atLeast"/>
              <w:jc w:val="both"/>
              <w:textAlignment w:val="center"/>
              <w:rPr>
                <w:rFonts w:ascii="宋体" w:hAnsi="宋体"/>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强、弱电系统管线</w:t>
            </w:r>
            <w:r>
              <w:rPr>
                <w:rFonts w:hint="eastAsia" w:ascii="宋体" w:hAnsi="宋体"/>
                <w:sz w:val="18"/>
                <w:szCs w:val="18"/>
              </w:rPr>
              <w:t>绝缘良好、无破损老化、穿墙、孔洞封堵严密</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30</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设备发生故障时、逐级上报并在日志中详细记录</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31</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应急处理</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按流程操作、处理及时有效、总结经验教训</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5</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5</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服务质量（25分）</w:t>
            </w: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32</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服务效果（态度、及时性、质量）</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及时到场、操作规范、完成良好、科室满意</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10</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合规</w:t>
            </w:r>
            <w:r>
              <w:rPr>
                <w:rFonts w:ascii="宋体" w:hAnsi="宋体"/>
                <w:kern w:val="2"/>
                <w:sz w:val="18"/>
                <w:szCs w:val="18"/>
              </w:rPr>
              <w:t>，得10分</w:t>
            </w:r>
          </w:p>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科室每反馈1次不满意</w:t>
            </w:r>
            <w:r>
              <w:rPr>
                <w:rFonts w:ascii="宋体" w:hAnsi="宋体"/>
                <w:kern w:val="2"/>
                <w:sz w:val="18"/>
                <w:szCs w:val="18"/>
              </w:rPr>
              <w:t>，</w:t>
            </w:r>
            <w:r>
              <w:rPr>
                <w:rFonts w:hint="eastAsia" w:ascii="宋体" w:hAnsi="宋体"/>
                <w:kern w:val="2"/>
                <w:sz w:val="18"/>
                <w:szCs w:val="18"/>
              </w:rPr>
              <w:t>扣2分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kern w:val="2"/>
                <w:sz w:val="18"/>
                <w:szCs w:val="18"/>
              </w:rPr>
              <w:t>33</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是否出现投诉</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当面、电话、微信以及书面的有效投诉</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10</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无投诉，得10分</w:t>
            </w:r>
          </w:p>
          <w:p>
            <w:pPr>
              <w:spacing w:line="400" w:lineRule="atLeast"/>
              <w:jc w:val="both"/>
              <w:rPr>
                <w:rFonts w:ascii="宋体" w:hAnsi="宋体"/>
                <w:sz w:val="18"/>
                <w:szCs w:val="18"/>
              </w:rPr>
            </w:pPr>
            <w:r>
              <w:rPr>
                <w:rFonts w:ascii="宋体" w:hAnsi="宋体"/>
                <w:kern w:val="2"/>
                <w:sz w:val="18"/>
                <w:szCs w:val="18"/>
              </w:rPr>
              <w:t>□ 被</w:t>
            </w:r>
            <w:r>
              <w:rPr>
                <w:rFonts w:hint="eastAsia" w:ascii="宋体" w:hAnsi="宋体"/>
                <w:kern w:val="2"/>
                <w:sz w:val="18"/>
                <w:szCs w:val="18"/>
              </w:rPr>
              <w:t>有效</w:t>
            </w:r>
            <w:r>
              <w:rPr>
                <w:rFonts w:ascii="宋体" w:hAnsi="宋体"/>
                <w:kern w:val="2"/>
                <w:sz w:val="18"/>
                <w:szCs w:val="18"/>
              </w:rPr>
              <w:t>投诉至总务处，每次减2分</w:t>
            </w:r>
          </w:p>
          <w:p>
            <w:pPr>
              <w:spacing w:line="400" w:lineRule="atLeast"/>
              <w:jc w:val="both"/>
              <w:rPr>
                <w:rFonts w:ascii="宋体" w:hAnsi="宋体"/>
                <w:sz w:val="18"/>
                <w:szCs w:val="18"/>
              </w:rPr>
            </w:pPr>
            <w:r>
              <w:rPr>
                <w:rFonts w:ascii="宋体" w:hAnsi="宋体"/>
                <w:kern w:val="2"/>
                <w:sz w:val="18"/>
                <w:szCs w:val="18"/>
              </w:rPr>
              <w:t>□ 被</w:t>
            </w:r>
            <w:r>
              <w:rPr>
                <w:rFonts w:hint="eastAsia" w:ascii="宋体" w:hAnsi="宋体"/>
                <w:kern w:val="2"/>
                <w:sz w:val="18"/>
                <w:szCs w:val="18"/>
              </w:rPr>
              <w:t>有效</w:t>
            </w:r>
            <w:r>
              <w:rPr>
                <w:rFonts w:ascii="宋体" w:hAnsi="宋体"/>
                <w:kern w:val="2"/>
                <w:sz w:val="18"/>
                <w:szCs w:val="18"/>
              </w:rPr>
              <w:t>投诉至医院的，不得分</w:t>
            </w:r>
          </w:p>
          <w:p>
            <w:pPr>
              <w:spacing w:line="400" w:lineRule="atLeast"/>
              <w:jc w:val="both"/>
              <w:rPr>
                <w:rFonts w:ascii="宋体" w:hAnsi="宋体"/>
                <w:sz w:val="18"/>
                <w:szCs w:val="18"/>
              </w:rPr>
            </w:pPr>
            <w:r>
              <w:rPr>
                <w:rFonts w:ascii="宋体" w:hAnsi="宋体"/>
                <w:kern w:val="2"/>
                <w:sz w:val="18"/>
                <w:szCs w:val="18"/>
              </w:rPr>
              <w:t>□</w:t>
            </w:r>
            <w:r>
              <w:rPr>
                <w:rFonts w:hint="eastAsia" w:ascii="宋体" w:hAnsi="宋体"/>
                <w:kern w:val="2"/>
                <w:sz w:val="18"/>
                <w:szCs w:val="18"/>
              </w:rPr>
              <w:t xml:space="preserve"> </w:t>
            </w:r>
            <w:r>
              <w:rPr>
                <w:rFonts w:ascii="宋体" w:hAnsi="宋体"/>
                <w:kern w:val="2"/>
                <w:sz w:val="18"/>
                <w:szCs w:val="18"/>
              </w:rPr>
              <w:t>被</w:t>
            </w:r>
            <w:r>
              <w:rPr>
                <w:rFonts w:hint="eastAsia" w:ascii="宋体" w:hAnsi="宋体"/>
                <w:kern w:val="2"/>
                <w:sz w:val="18"/>
                <w:szCs w:val="18"/>
              </w:rPr>
              <w:t>有效</w:t>
            </w:r>
            <w:r>
              <w:rPr>
                <w:rFonts w:ascii="宋体" w:hAnsi="宋体"/>
                <w:kern w:val="2"/>
                <w:sz w:val="18"/>
                <w:szCs w:val="18"/>
              </w:rPr>
              <w:t>投诉至12345的，不得分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34</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工作配合</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配合其他科室</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配合及监督第三方工作</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Calibri"/>
                <w:color w:val="000000"/>
                <w:sz w:val="18"/>
                <w:szCs w:val="18"/>
              </w:rPr>
              <w:t>5</w:t>
            </w:r>
          </w:p>
        </w:tc>
        <w:tc>
          <w:tcPr>
            <w:tcW w:w="4677" w:type="dxa"/>
            <w:noWrap w:val="0"/>
            <w:vAlign w:val="center"/>
          </w:tcPr>
          <w:p>
            <w:pPr>
              <w:spacing w:line="400" w:lineRule="atLeast"/>
              <w:jc w:val="both"/>
              <w:rPr>
                <w:rFonts w:ascii="宋体" w:hAnsi="宋体"/>
                <w:sz w:val="18"/>
                <w:szCs w:val="18"/>
              </w:rPr>
            </w:pPr>
            <w:r>
              <w:rPr>
                <w:rFonts w:hint="eastAsia" w:ascii="宋体" w:hAnsi="宋体"/>
                <w:kern w:val="2"/>
                <w:sz w:val="18"/>
                <w:szCs w:val="18"/>
              </w:rPr>
              <w:t>□ 有，得5分</w:t>
            </w:r>
          </w:p>
          <w:p>
            <w:pPr>
              <w:spacing w:line="400" w:lineRule="atLeast"/>
              <w:jc w:val="both"/>
              <w:rPr>
                <w:rFonts w:ascii="宋体" w:hAnsi="宋体"/>
                <w:sz w:val="18"/>
                <w:szCs w:val="18"/>
              </w:rPr>
            </w:pPr>
            <w:r>
              <w:rPr>
                <w:rFonts w:hint="eastAsia" w:ascii="宋体" w:hAnsi="宋体"/>
                <w:kern w:val="2"/>
                <w:sz w:val="18"/>
                <w:szCs w:val="18"/>
              </w:rPr>
              <w:t>□ 没有，不得分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 w:hRule="atLeast"/>
        </w:trPr>
        <w:tc>
          <w:tcPr>
            <w:tcW w:w="1100"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检查人</w:t>
            </w:r>
          </w:p>
        </w:tc>
        <w:tc>
          <w:tcPr>
            <w:tcW w:w="2127" w:type="dxa"/>
            <w:gridSpan w:val="2"/>
            <w:noWrap w:val="0"/>
            <w:vAlign w:val="center"/>
          </w:tcPr>
          <w:p>
            <w:pPr>
              <w:widowControl/>
              <w:spacing w:line="400" w:lineRule="atLeast"/>
              <w:jc w:val="center"/>
              <w:textAlignment w:val="center"/>
              <w:rPr>
                <w:rFonts w:ascii="宋体" w:hAnsi="宋体" w:cs="宋体"/>
                <w:b/>
                <w:bCs/>
                <w:color w:val="000000"/>
                <w:sz w:val="18"/>
                <w:szCs w:val="18"/>
              </w:rPr>
            </w:pPr>
          </w:p>
        </w:tc>
        <w:tc>
          <w:tcPr>
            <w:tcW w:w="5246"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总分值</w:t>
            </w:r>
          </w:p>
        </w:tc>
        <w:tc>
          <w:tcPr>
            <w:tcW w:w="565" w:type="dxa"/>
            <w:noWrap w:val="0"/>
            <w:vAlign w:val="center"/>
          </w:tcPr>
          <w:p>
            <w:pPr>
              <w:spacing w:line="400" w:lineRule="atLeast"/>
              <w:jc w:val="center"/>
              <w:rPr>
                <w:rFonts w:ascii="宋体" w:hAnsi="宋体"/>
                <w:b/>
                <w:bCs/>
                <w:sz w:val="18"/>
                <w:szCs w:val="18"/>
              </w:rPr>
            </w:pPr>
            <w:r>
              <w:rPr>
                <w:rFonts w:ascii="宋体" w:hAnsi="宋体"/>
                <w:b/>
                <w:bCs/>
                <w:sz w:val="18"/>
                <w:szCs w:val="18"/>
              </w:rPr>
              <w:t>100</w:t>
            </w:r>
          </w:p>
        </w:tc>
        <w:tc>
          <w:tcPr>
            <w:tcW w:w="4677" w:type="dxa"/>
            <w:noWrap w:val="0"/>
            <w:vAlign w:val="center"/>
          </w:tcPr>
          <w:p>
            <w:pPr>
              <w:widowControl/>
              <w:spacing w:line="400" w:lineRule="atLeast"/>
              <w:jc w:val="center"/>
              <w:textAlignment w:val="center"/>
              <w:rPr>
                <w:rFonts w:ascii="宋体" w:hAnsi="宋体"/>
                <w:b/>
                <w:bCs/>
                <w:sz w:val="18"/>
                <w:szCs w:val="18"/>
              </w:rPr>
            </w:pPr>
            <w:r>
              <w:rPr>
                <w:rFonts w:hint="eastAsia" w:ascii="宋体" w:hAnsi="宋体" w:cs="Calibri"/>
                <w:b/>
                <w:bCs/>
                <w:color w:val="000000"/>
                <w:sz w:val="18"/>
                <w:szCs w:val="18"/>
              </w:rPr>
              <w:t>考核小计</w:t>
            </w:r>
          </w:p>
        </w:tc>
        <w:tc>
          <w:tcPr>
            <w:tcW w:w="710" w:type="dxa"/>
            <w:noWrap w:val="0"/>
            <w:vAlign w:val="center"/>
          </w:tcPr>
          <w:p>
            <w:pPr>
              <w:spacing w:line="400" w:lineRule="atLeast"/>
              <w:jc w:val="both"/>
              <w:rPr>
                <w:rFonts w:ascii="宋体" w:hAnsi="宋体"/>
                <w:b/>
                <w:bCs/>
                <w:sz w:val="18"/>
                <w:szCs w:val="18"/>
              </w:rPr>
            </w:pPr>
          </w:p>
        </w:tc>
        <w:tc>
          <w:tcPr>
            <w:tcW w:w="940" w:type="dxa"/>
            <w:noWrap w:val="0"/>
            <w:vAlign w:val="center"/>
          </w:tcPr>
          <w:p>
            <w:pPr>
              <w:spacing w:line="400" w:lineRule="atLeast"/>
              <w:jc w:val="both"/>
              <w:rPr>
                <w:rFonts w:ascii="宋体" w:hAnsi="宋体"/>
                <w:b/>
                <w:bCs/>
                <w:sz w:val="18"/>
                <w:szCs w:val="18"/>
              </w:rPr>
            </w:pPr>
          </w:p>
        </w:tc>
      </w:tr>
    </w:tbl>
    <w:p>
      <w:pPr>
        <w:spacing w:line="400" w:lineRule="atLeast"/>
        <w:rPr>
          <w:rFonts w:ascii="宋体" w:hAnsi="宋体" w:cs="宋体"/>
          <w:b/>
          <w:bCs/>
          <w:color w:val="000000"/>
          <w:sz w:val="21"/>
          <w:szCs w:val="21"/>
        </w:rPr>
        <w:sectPr>
          <w:pgSz w:w="16838" w:h="11906" w:orient="landscape"/>
          <w:pgMar w:top="1463" w:right="873" w:bottom="1463" w:left="816" w:header="851" w:footer="992" w:gutter="0"/>
          <w:cols w:space="720" w:num="1"/>
          <w:docGrid w:type="lines" w:linePitch="326" w:charSpace="0"/>
        </w:sectPr>
      </w:pPr>
    </w:p>
    <w:p>
      <w:pPr>
        <w:spacing w:line="400" w:lineRule="atLeast"/>
        <w:rPr>
          <w:rFonts w:ascii="宋体" w:hAnsi="宋体" w:cs="宋体"/>
          <w:b/>
          <w:bCs/>
          <w:color w:val="000000"/>
          <w:sz w:val="21"/>
          <w:szCs w:val="21"/>
        </w:rPr>
      </w:pPr>
      <w:r>
        <w:rPr>
          <w:rFonts w:hint="eastAsia" w:ascii="宋体" w:hAnsi="宋体" w:cs="宋体"/>
          <w:b/>
          <w:bCs/>
          <w:color w:val="000000"/>
          <w:sz w:val="21"/>
          <w:szCs w:val="21"/>
        </w:rPr>
        <w:t>三、</w:t>
      </w:r>
      <w:r>
        <w:rPr>
          <w:rFonts w:ascii="宋体" w:hAnsi="宋体" w:cs="宋体"/>
          <w:b/>
          <w:bCs/>
          <w:color w:val="000000"/>
          <w:sz w:val="21"/>
          <w:szCs w:val="21"/>
        </w:rPr>
        <w:t>暖通空调</w:t>
      </w:r>
      <w:r>
        <w:rPr>
          <w:rFonts w:hint="eastAsia" w:ascii="宋体" w:hAnsi="宋体" w:cs="宋体"/>
          <w:b/>
          <w:bCs/>
          <w:color w:val="000000"/>
          <w:sz w:val="21"/>
          <w:szCs w:val="21"/>
        </w:rPr>
        <w:t>及蒸汽</w:t>
      </w:r>
      <w:r>
        <w:rPr>
          <w:rFonts w:ascii="宋体" w:hAnsi="宋体" w:cs="宋体"/>
          <w:b/>
          <w:bCs/>
          <w:color w:val="000000"/>
          <w:sz w:val="21"/>
          <w:szCs w:val="21"/>
        </w:rPr>
        <w:t>系统</w:t>
      </w:r>
      <w:r>
        <w:rPr>
          <w:rFonts w:hint="eastAsia" w:ascii="宋体" w:hAnsi="宋体" w:cs="宋体"/>
          <w:b/>
          <w:bCs/>
          <w:color w:val="000000"/>
          <w:sz w:val="21"/>
          <w:szCs w:val="21"/>
        </w:rPr>
        <w:t>运维</w:t>
      </w:r>
      <w:r>
        <w:rPr>
          <w:rFonts w:ascii="宋体" w:hAnsi="宋体" w:cs="宋体"/>
          <w:b/>
          <w:bCs/>
          <w:color w:val="000000"/>
          <w:sz w:val="21"/>
          <w:szCs w:val="21"/>
        </w:rPr>
        <w:t>服务</w:t>
      </w:r>
      <w:r>
        <w:rPr>
          <w:rFonts w:hint="eastAsia" w:ascii="宋体" w:hAnsi="宋体" w:cs="宋体"/>
          <w:b/>
          <w:bCs/>
          <w:color w:val="000000"/>
          <w:sz w:val="21"/>
          <w:szCs w:val="21"/>
        </w:rPr>
        <w:t>质量考核</w:t>
      </w:r>
    </w:p>
    <w:p>
      <w:pPr>
        <w:spacing w:line="400" w:lineRule="atLeast"/>
        <w:jc w:val="center"/>
        <w:rPr>
          <w:rFonts w:ascii="宋体" w:hAnsi="宋体"/>
          <w:b/>
          <w:bCs/>
          <w:sz w:val="21"/>
          <w:szCs w:val="21"/>
        </w:rPr>
      </w:pPr>
      <w:r>
        <w:rPr>
          <w:rFonts w:ascii="宋体" w:hAnsi="宋体"/>
          <w:b/>
          <w:bCs/>
          <w:sz w:val="21"/>
          <w:szCs w:val="21"/>
        </w:rPr>
        <w:t>暖通空调及蒸汽系统</w:t>
      </w:r>
      <w:r>
        <w:rPr>
          <w:rFonts w:hint="eastAsia" w:ascii="宋体" w:hAnsi="宋体"/>
          <w:b/>
          <w:bCs/>
          <w:sz w:val="21"/>
          <w:szCs w:val="21"/>
        </w:rPr>
        <w:t>运维</w:t>
      </w:r>
      <w:r>
        <w:rPr>
          <w:rFonts w:ascii="宋体" w:hAnsi="宋体"/>
          <w:b/>
          <w:bCs/>
          <w:sz w:val="21"/>
          <w:szCs w:val="21"/>
        </w:rPr>
        <w:t>服务</w:t>
      </w:r>
      <w:r>
        <w:rPr>
          <w:rFonts w:hint="eastAsia" w:ascii="宋体" w:hAnsi="宋体"/>
          <w:b/>
          <w:bCs/>
          <w:sz w:val="21"/>
          <w:szCs w:val="21"/>
        </w:rPr>
        <w:t>质量</w:t>
      </w:r>
      <w:r>
        <w:rPr>
          <w:rFonts w:ascii="宋体" w:hAnsi="宋体"/>
          <w:b/>
          <w:bCs/>
          <w:sz w:val="21"/>
          <w:szCs w:val="21"/>
        </w:rPr>
        <w:t>考核</w:t>
      </w:r>
      <w:r>
        <w:rPr>
          <w:rFonts w:hint="eastAsia" w:ascii="宋体" w:hAnsi="宋体"/>
          <w:b/>
          <w:bCs/>
          <w:sz w:val="21"/>
          <w:szCs w:val="21"/>
        </w:rPr>
        <w:t>打分</w:t>
      </w:r>
      <w:r>
        <w:rPr>
          <w:rFonts w:ascii="宋体" w:hAnsi="宋体"/>
          <w:b/>
          <w:bCs/>
          <w:sz w:val="21"/>
          <w:szCs w:val="21"/>
        </w:rPr>
        <w:t>表</w:t>
      </w:r>
    </w:p>
    <w:p>
      <w:pPr>
        <w:spacing w:line="400" w:lineRule="atLeast"/>
        <w:ind w:right="210"/>
        <w:jc w:val="right"/>
        <w:rPr>
          <w:rFonts w:ascii="宋体" w:hAnsi="宋体"/>
          <w:b/>
          <w:bCs/>
          <w:sz w:val="21"/>
          <w:szCs w:val="21"/>
        </w:rPr>
      </w:pPr>
      <w:r>
        <w:rPr>
          <w:rFonts w:hint="eastAsia" w:ascii="宋体" w:hAnsi="宋体"/>
          <w:b/>
          <w:bCs/>
          <w:sz w:val="21"/>
          <w:szCs w:val="21"/>
        </w:rPr>
        <w:t xml:space="preserve">时间：     </w:t>
      </w:r>
      <w:r>
        <w:rPr>
          <w:rFonts w:ascii="宋体" w:hAnsi="宋体"/>
          <w:b/>
          <w:bCs/>
          <w:sz w:val="21"/>
          <w:szCs w:val="21"/>
        </w:rPr>
        <w:t>年  月</w:t>
      </w:r>
    </w:p>
    <w:tbl>
      <w:tblPr>
        <w:tblStyle w:val="5"/>
        <w:tblW w:w="0" w:type="auto"/>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709"/>
        <w:gridCol w:w="1134"/>
        <w:gridCol w:w="1464"/>
        <w:gridCol w:w="2221"/>
        <w:gridCol w:w="709"/>
        <w:gridCol w:w="5245"/>
        <w:gridCol w:w="992"/>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135" w:type="dxa"/>
            <w:noWrap w:val="0"/>
            <w:vAlign w:val="center"/>
          </w:tcPr>
          <w:p>
            <w:pPr>
              <w:spacing w:line="400" w:lineRule="atLeast"/>
              <w:jc w:val="center"/>
              <w:rPr>
                <w:rFonts w:ascii="宋体" w:hAnsi="宋体"/>
                <w:b/>
                <w:bCs/>
                <w:sz w:val="18"/>
                <w:szCs w:val="18"/>
              </w:rPr>
            </w:pPr>
            <w:r>
              <w:rPr>
                <w:rFonts w:ascii="宋体" w:hAnsi="宋体"/>
                <w:b/>
                <w:bCs/>
                <w:sz w:val="18"/>
                <w:szCs w:val="18"/>
              </w:rPr>
              <w:t>类别</w:t>
            </w:r>
          </w:p>
        </w:tc>
        <w:tc>
          <w:tcPr>
            <w:tcW w:w="709" w:type="dxa"/>
            <w:noWrap w:val="0"/>
            <w:vAlign w:val="center"/>
          </w:tcPr>
          <w:p>
            <w:pPr>
              <w:spacing w:line="400" w:lineRule="atLeast"/>
              <w:jc w:val="center"/>
              <w:rPr>
                <w:rFonts w:ascii="宋体" w:hAnsi="宋体"/>
                <w:b/>
                <w:bCs/>
                <w:sz w:val="18"/>
                <w:szCs w:val="18"/>
              </w:rPr>
            </w:pPr>
            <w:r>
              <w:rPr>
                <w:rFonts w:ascii="宋体" w:hAnsi="宋体"/>
                <w:b/>
                <w:bCs/>
                <w:sz w:val="18"/>
                <w:szCs w:val="18"/>
              </w:rPr>
              <w:t>序号</w:t>
            </w:r>
          </w:p>
        </w:tc>
        <w:tc>
          <w:tcPr>
            <w:tcW w:w="1134" w:type="dxa"/>
            <w:noWrap w:val="0"/>
            <w:vAlign w:val="center"/>
          </w:tcPr>
          <w:p>
            <w:pPr>
              <w:spacing w:line="400" w:lineRule="atLeast"/>
              <w:jc w:val="center"/>
              <w:rPr>
                <w:rFonts w:ascii="宋体" w:hAnsi="宋体"/>
                <w:b/>
                <w:bCs/>
                <w:sz w:val="18"/>
                <w:szCs w:val="18"/>
              </w:rPr>
            </w:pPr>
            <w:r>
              <w:rPr>
                <w:rFonts w:ascii="宋体" w:hAnsi="宋体"/>
                <w:b/>
                <w:bCs/>
                <w:sz w:val="18"/>
                <w:szCs w:val="18"/>
              </w:rPr>
              <w:t>考核项目</w:t>
            </w:r>
          </w:p>
        </w:tc>
        <w:tc>
          <w:tcPr>
            <w:tcW w:w="3685" w:type="dxa"/>
            <w:gridSpan w:val="2"/>
            <w:noWrap w:val="0"/>
            <w:vAlign w:val="center"/>
          </w:tcPr>
          <w:p>
            <w:pPr>
              <w:spacing w:line="400" w:lineRule="atLeast"/>
              <w:jc w:val="center"/>
              <w:rPr>
                <w:rFonts w:ascii="宋体" w:hAnsi="宋体"/>
                <w:b/>
                <w:bCs/>
                <w:sz w:val="18"/>
                <w:szCs w:val="18"/>
              </w:rPr>
            </w:pPr>
            <w:r>
              <w:rPr>
                <w:rFonts w:ascii="宋体" w:hAnsi="宋体"/>
                <w:b/>
                <w:bCs/>
                <w:sz w:val="18"/>
                <w:szCs w:val="18"/>
              </w:rPr>
              <w:t>考核内容</w:t>
            </w:r>
          </w:p>
        </w:tc>
        <w:tc>
          <w:tcPr>
            <w:tcW w:w="709" w:type="dxa"/>
            <w:noWrap w:val="0"/>
            <w:vAlign w:val="center"/>
          </w:tcPr>
          <w:p>
            <w:pPr>
              <w:spacing w:line="400" w:lineRule="atLeast"/>
              <w:jc w:val="center"/>
              <w:rPr>
                <w:rFonts w:ascii="宋体" w:hAnsi="宋体"/>
                <w:b/>
                <w:bCs/>
                <w:sz w:val="18"/>
                <w:szCs w:val="18"/>
              </w:rPr>
            </w:pPr>
            <w:r>
              <w:rPr>
                <w:rFonts w:ascii="宋体" w:hAnsi="宋体"/>
                <w:b/>
                <w:bCs/>
                <w:sz w:val="18"/>
                <w:szCs w:val="18"/>
              </w:rPr>
              <w:t>分值</w:t>
            </w:r>
          </w:p>
        </w:tc>
        <w:tc>
          <w:tcPr>
            <w:tcW w:w="5245" w:type="dxa"/>
            <w:noWrap w:val="0"/>
            <w:vAlign w:val="center"/>
          </w:tcPr>
          <w:p>
            <w:pPr>
              <w:spacing w:line="400" w:lineRule="atLeast"/>
              <w:jc w:val="center"/>
              <w:rPr>
                <w:rFonts w:ascii="宋体" w:hAnsi="宋体"/>
                <w:b/>
                <w:bCs/>
                <w:sz w:val="18"/>
                <w:szCs w:val="18"/>
              </w:rPr>
            </w:pPr>
            <w:r>
              <w:rPr>
                <w:rFonts w:ascii="宋体" w:hAnsi="宋体"/>
                <w:b/>
                <w:bCs/>
                <w:sz w:val="18"/>
                <w:szCs w:val="18"/>
              </w:rPr>
              <w:t>考核标准</w:t>
            </w:r>
          </w:p>
        </w:tc>
        <w:tc>
          <w:tcPr>
            <w:tcW w:w="992"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考核</w:t>
            </w:r>
            <w:r>
              <w:rPr>
                <w:rFonts w:ascii="宋体" w:hAnsi="宋体"/>
                <w:b/>
                <w:bCs/>
                <w:sz w:val="18"/>
                <w:szCs w:val="18"/>
              </w:rPr>
              <w:t>得分</w:t>
            </w:r>
          </w:p>
        </w:tc>
        <w:tc>
          <w:tcPr>
            <w:tcW w:w="2126" w:type="dxa"/>
            <w:noWrap w:val="0"/>
            <w:vAlign w:val="center"/>
          </w:tcPr>
          <w:p>
            <w:pPr>
              <w:spacing w:line="400" w:lineRule="atLeast"/>
              <w:jc w:val="center"/>
              <w:rPr>
                <w:rFonts w:ascii="宋体" w:hAnsi="宋体"/>
                <w:b/>
                <w:bCs/>
                <w:sz w:val="18"/>
                <w:szCs w:val="18"/>
              </w:rPr>
            </w:pPr>
            <w:r>
              <w:rPr>
                <w:rFonts w:ascii="宋体" w:hAnsi="宋体"/>
                <w:b/>
                <w:bCs/>
                <w:sz w:val="18"/>
                <w:szCs w:val="18"/>
              </w:rPr>
              <w:t>考核小结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人员保障</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9</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人员配置</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配置符合要求的管理及</w:t>
            </w:r>
            <w:r>
              <w:rPr>
                <w:rFonts w:hint="eastAsia" w:ascii="宋体" w:hAnsi="宋体"/>
                <w:sz w:val="18"/>
                <w:szCs w:val="18"/>
              </w:rPr>
              <w:t>维修</w:t>
            </w:r>
            <w:r>
              <w:rPr>
                <w:rFonts w:ascii="宋体" w:hAnsi="宋体"/>
                <w:sz w:val="18"/>
                <w:szCs w:val="18"/>
              </w:rPr>
              <w:t>人员</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持有效证件上岗</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证书须上墙</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人员配置充分，证件有效但未上墙，得1分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人员配置不足，无证件或证件无效，均不得分</w:t>
            </w:r>
          </w:p>
        </w:tc>
        <w:tc>
          <w:tcPr>
            <w:tcW w:w="992" w:type="dxa"/>
            <w:noWrap w:val="0"/>
            <w:vAlign w:val="center"/>
          </w:tcPr>
          <w:p>
            <w:pPr>
              <w:spacing w:line="400" w:lineRule="atLeast"/>
              <w:jc w:val="center"/>
              <w:rPr>
                <w:rFonts w:ascii="宋体" w:hAnsi="宋体"/>
                <w:sz w:val="18"/>
                <w:szCs w:val="18"/>
              </w:rPr>
            </w:pPr>
          </w:p>
        </w:tc>
        <w:tc>
          <w:tcPr>
            <w:tcW w:w="2126"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人员操守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着工作装规范佩戴工牌证件</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无酒后上岗、吸烟情况</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无睡岗、脱岗情况</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任意一项不合规，均不得分</w:t>
            </w:r>
          </w:p>
        </w:tc>
        <w:tc>
          <w:tcPr>
            <w:tcW w:w="992" w:type="dxa"/>
            <w:noWrap w:val="0"/>
            <w:vAlign w:val="center"/>
          </w:tcPr>
          <w:p>
            <w:pPr>
              <w:spacing w:line="400" w:lineRule="atLeast"/>
              <w:jc w:val="center"/>
              <w:rPr>
                <w:rFonts w:ascii="宋体" w:hAnsi="宋体"/>
                <w:sz w:val="18"/>
                <w:szCs w:val="18"/>
              </w:rPr>
            </w:pPr>
          </w:p>
        </w:tc>
        <w:tc>
          <w:tcPr>
            <w:tcW w:w="2126"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培训及考核记录</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安全培训</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专业技能培训</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各类应急预案培训</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入职岗前培训</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记录齐全、完整、真实，得3分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记录齐全、真实但不完善，得2分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记录缺失1-2项，得1分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记录缺失2项以上或发现有虚假记录，均不得分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工作能力考核</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消防器材、防护器具的使用</w:t>
            </w:r>
          </w:p>
          <w:p>
            <w:pPr>
              <w:spacing w:line="400" w:lineRule="atLeast"/>
              <w:rPr>
                <w:rFonts w:ascii="宋体" w:hAnsi="宋体"/>
                <w:sz w:val="18"/>
                <w:szCs w:val="18"/>
              </w:rPr>
            </w:pPr>
            <w:r>
              <w:rPr>
                <w:rFonts w:hint="eastAsia" w:ascii="宋体" w:hAnsi="宋体"/>
                <w:sz w:val="18"/>
                <w:szCs w:val="18"/>
              </w:rPr>
              <w:t>◆ 各类</w:t>
            </w:r>
            <w:r>
              <w:rPr>
                <w:rFonts w:ascii="宋体" w:hAnsi="宋体"/>
                <w:sz w:val="18"/>
                <w:szCs w:val="18"/>
              </w:rPr>
              <w:t>管理制度的熟悉程度</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系统设备及管道路由等的熟悉程度</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应急处置</w:t>
            </w:r>
            <w:r>
              <w:rPr>
                <w:rFonts w:hint="eastAsia" w:ascii="宋体" w:hAnsi="宋体"/>
                <w:sz w:val="18"/>
                <w:szCs w:val="18"/>
              </w:rPr>
              <w:t>及维修</w:t>
            </w:r>
            <w:r>
              <w:rPr>
                <w:rFonts w:ascii="宋体" w:hAnsi="宋体"/>
                <w:sz w:val="18"/>
                <w:szCs w:val="18"/>
              </w:rPr>
              <w:t>能力</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熟练掌握，得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1-2项未熟练掌握，得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3-5项未熟练掌握，得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5</w:t>
            </w:r>
            <w:r>
              <w:rPr>
                <w:rFonts w:ascii="宋体" w:hAnsi="宋体"/>
                <w:sz w:val="18"/>
                <w:szCs w:val="18"/>
              </w:rPr>
              <w:t>项以上未熟练掌握，不得分</w:t>
            </w:r>
          </w:p>
        </w:tc>
        <w:tc>
          <w:tcPr>
            <w:tcW w:w="992" w:type="dxa"/>
            <w:noWrap w:val="0"/>
            <w:vAlign w:val="top"/>
          </w:tcPr>
          <w:p>
            <w:pPr>
              <w:spacing w:line="400" w:lineRule="atLeast"/>
              <w:jc w:val="center"/>
              <w:rPr>
                <w:rFonts w:ascii="宋体" w:hAnsi="宋体"/>
                <w:b/>
                <w:bCs/>
                <w:sz w:val="18"/>
                <w:szCs w:val="18"/>
              </w:rPr>
            </w:pPr>
          </w:p>
        </w:tc>
        <w:tc>
          <w:tcPr>
            <w:tcW w:w="2126" w:type="dxa"/>
            <w:noWrap w:val="0"/>
            <w:vAlign w:val="top"/>
          </w:tcPr>
          <w:p>
            <w:pPr>
              <w:spacing w:line="400" w:lineRule="atLeast"/>
              <w:jc w:val="center"/>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制度管理</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6</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人员管理制度</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包括但不限于岗位职责、值班、交接班、外来人员管理、应急管理、安全管理、作业人员教育与培训等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设备管理制度</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包括但不限于设备档案管理，设备操作，高危作业，设备巡视检查，设备维修保养，节能管理等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7</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空间管理制度</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包括但不限于机房管理、消防管理、动火管理等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档案管理</w:t>
            </w:r>
          </w:p>
          <w:p>
            <w:pPr>
              <w:spacing w:line="400" w:lineRule="atLeast"/>
              <w:jc w:val="center"/>
              <w:rPr>
                <w:rFonts w:ascii="宋体" w:hAnsi="宋体"/>
                <w:sz w:val="18"/>
                <w:szCs w:val="18"/>
              </w:rPr>
            </w:pPr>
            <w:r>
              <w:rPr>
                <w:rFonts w:ascii="宋体" w:hAnsi="宋体"/>
                <w:sz w:val="18"/>
                <w:szCs w:val="18"/>
              </w:rPr>
              <w:t>（7分）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技术档案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包括但不限于设备明细表，出厂合格证明及检 (试) 验合格证明，设计图纸及变更，竣工图，使用说明书等</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9</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管理档案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包括但不限于人员培训和考核、安全管理、应急预案演练记录管理、配件及耗材使用管理等</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丢失或缺项，不得分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10</w:t>
            </w:r>
          </w:p>
        </w:tc>
        <w:tc>
          <w:tcPr>
            <w:tcW w:w="1134" w:type="dxa"/>
            <w:vMerge w:val="restart"/>
            <w:noWrap w:val="0"/>
            <w:vAlign w:val="center"/>
          </w:tcPr>
          <w:p>
            <w:pPr>
              <w:spacing w:line="400" w:lineRule="atLeast"/>
              <w:jc w:val="center"/>
              <w:rPr>
                <w:rFonts w:ascii="宋体" w:hAnsi="宋体"/>
                <w:sz w:val="18"/>
                <w:szCs w:val="18"/>
              </w:rPr>
            </w:pPr>
            <w:r>
              <w:rPr>
                <w:rFonts w:ascii="宋体" w:hAnsi="宋体"/>
                <w:sz w:val="18"/>
                <w:szCs w:val="18"/>
              </w:rPr>
              <w:t>运行档案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包括但不限于值班记录，交接班记录，外来人员进出登记，设备运行记录，巡检记录，报修服务记录</w:t>
            </w:r>
            <w:r>
              <w:rPr>
                <w:rFonts w:hint="eastAsia" w:ascii="宋体" w:hAnsi="宋体"/>
                <w:sz w:val="18"/>
                <w:szCs w:val="18"/>
              </w:rPr>
              <w:t>、维保记录</w:t>
            </w:r>
            <w:r>
              <w:rPr>
                <w:rFonts w:ascii="宋体" w:hAnsi="宋体"/>
                <w:sz w:val="18"/>
                <w:szCs w:val="18"/>
              </w:rPr>
              <w:t>等</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丢失或缺项，不得分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包括但不限于设施设备台账，特种设备检验台账及压力表、安全阀等检测台账</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完整并及时更新，得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缺项或未及时更新，不得分</w:t>
            </w:r>
          </w:p>
        </w:tc>
        <w:tc>
          <w:tcPr>
            <w:tcW w:w="992" w:type="dxa"/>
            <w:noWrap w:val="0"/>
            <w:vAlign w:val="top"/>
          </w:tcPr>
          <w:p>
            <w:pPr>
              <w:spacing w:line="400" w:lineRule="atLeast"/>
              <w:jc w:val="center"/>
              <w:rPr>
                <w:rFonts w:ascii="宋体" w:hAnsi="宋体"/>
                <w:b/>
                <w:bCs/>
                <w:sz w:val="18"/>
                <w:szCs w:val="18"/>
              </w:rPr>
            </w:pPr>
          </w:p>
        </w:tc>
        <w:tc>
          <w:tcPr>
            <w:tcW w:w="2126" w:type="dxa"/>
            <w:noWrap w:val="0"/>
            <w:vAlign w:val="top"/>
          </w:tcPr>
          <w:p>
            <w:pPr>
              <w:spacing w:line="400" w:lineRule="atLeast"/>
              <w:jc w:val="center"/>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应急管理</w:t>
            </w:r>
          </w:p>
          <w:p>
            <w:pPr>
              <w:spacing w:line="400" w:lineRule="atLeast"/>
              <w:jc w:val="center"/>
              <w:rPr>
                <w:rFonts w:ascii="宋体" w:hAnsi="宋体"/>
                <w:sz w:val="18"/>
                <w:szCs w:val="18"/>
              </w:rPr>
            </w:pPr>
            <w:r>
              <w:rPr>
                <w:rFonts w:ascii="宋体" w:hAnsi="宋体"/>
                <w:sz w:val="18"/>
                <w:szCs w:val="18"/>
              </w:rPr>
              <w:t>（8分）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应急预案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制定各类相关应急预案，应急预案应包括应急组织及构成，指挥协调部门，应急物资的准备和存放地点，应急现场的负责人、组成人员及各自职责等</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齐全、详实并上墙，得2分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12</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应急演练</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依据应急演练计划，按时完成应急演练，并做好演练记录及总结</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按计划完成演练，但记录或总结不完善，得2分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未按计划完成演练，不得分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13</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应急事件处理</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发现故障</w:t>
            </w:r>
            <w:r>
              <w:rPr>
                <w:rFonts w:hint="eastAsia" w:ascii="宋体" w:hAnsi="宋体"/>
                <w:sz w:val="18"/>
                <w:szCs w:val="18"/>
              </w:rPr>
              <w:t>或接到报修后</w:t>
            </w:r>
            <w:r>
              <w:rPr>
                <w:rFonts w:ascii="宋体" w:hAnsi="宋体"/>
                <w:sz w:val="18"/>
                <w:szCs w:val="18"/>
              </w:rPr>
              <w:t>，</w:t>
            </w:r>
            <w:r>
              <w:rPr>
                <w:rFonts w:hint="eastAsia" w:ascii="宋体" w:hAnsi="宋体"/>
                <w:sz w:val="18"/>
                <w:szCs w:val="18"/>
              </w:rPr>
              <w:t>及时</w:t>
            </w:r>
            <w:r>
              <w:rPr>
                <w:rFonts w:ascii="宋体" w:hAnsi="宋体"/>
                <w:sz w:val="18"/>
                <w:szCs w:val="18"/>
              </w:rPr>
              <w:t>做好</w:t>
            </w:r>
            <w:r>
              <w:rPr>
                <w:rFonts w:hint="eastAsia" w:ascii="宋体" w:hAnsi="宋体"/>
                <w:sz w:val="18"/>
                <w:szCs w:val="18"/>
              </w:rPr>
              <w:t>维修保养工作</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应急事件处置后及时完成后续评估，立即采取措施防止再发生</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及时</w:t>
            </w:r>
            <w:r>
              <w:rPr>
                <w:rFonts w:ascii="宋体" w:hAnsi="宋体"/>
                <w:sz w:val="18"/>
                <w:szCs w:val="18"/>
              </w:rPr>
              <w:t>做好</w:t>
            </w:r>
            <w:r>
              <w:rPr>
                <w:rFonts w:hint="eastAsia" w:ascii="宋体" w:hAnsi="宋体"/>
                <w:sz w:val="18"/>
                <w:szCs w:val="18"/>
              </w:rPr>
              <w:t>维修保养工作</w:t>
            </w:r>
            <w:r>
              <w:rPr>
                <w:rFonts w:ascii="宋体" w:hAnsi="宋体"/>
                <w:sz w:val="18"/>
                <w:szCs w:val="18"/>
              </w:rPr>
              <w:t>，但未进行后续评估及实施预防措施，得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未</w:t>
            </w:r>
            <w:r>
              <w:rPr>
                <w:rFonts w:hint="eastAsia" w:ascii="宋体" w:hAnsi="宋体"/>
                <w:sz w:val="18"/>
                <w:szCs w:val="18"/>
              </w:rPr>
              <w:t>及时做好维保工作</w:t>
            </w:r>
            <w:r>
              <w:rPr>
                <w:rFonts w:ascii="宋体" w:hAnsi="宋体"/>
                <w:sz w:val="18"/>
                <w:szCs w:val="18"/>
              </w:rPr>
              <w:t>，</w:t>
            </w:r>
            <w:r>
              <w:rPr>
                <w:rFonts w:hint="eastAsia" w:ascii="宋体" w:hAnsi="宋体"/>
                <w:sz w:val="18"/>
                <w:szCs w:val="18"/>
              </w:rPr>
              <w:t>或</w:t>
            </w:r>
            <w:r>
              <w:rPr>
                <w:rFonts w:ascii="宋体" w:hAnsi="宋体"/>
                <w:sz w:val="18"/>
                <w:szCs w:val="18"/>
              </w:rPr>
              <w:t>未进行后续评估及实施预防措施，不得分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运维</w:t>
            </w:r>
            <w:r>
              <w:rPr>
                <w:rFonts w:ascii="宋体" w:hAnsi="宋体"/>
                <w:sz w:val="18"/>
                <w:szCs w:val="18"/>
              </w:rPr>
              <w:t>管理</w:t>
            </w:r>
          </w:p>
          <w:p>
            <w:pPr>
              <w:spacing w:line="400" w:lineRule="atLeast"/>
              <w:jc w:val="center"/>
              <w:rPr>
                <w:rFonts w:ascii="宋体" w:hAnsi="宋体"/>
                <w:sz w:val="18"/>
                <w:szCs w:val="18"/>
              </w:rPr>
            </w:pPr>
            <w:r>
              <w:rPr>
                <w:rFonts w:ascii="宋体" w:hAnsi="宋体"/>
                <w:sz w:val="18"/>
                <w:szCs w:val="18"/>
              </w:rPr>
              <w:t>（50分）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14</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年度工作计划</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制定年度维保计划、年度工作计划，并报院方管理部门备案</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每月按计划完成相关</w:t>
            </w:r>
            <w:r>
              <w:rPr>
                <w:rFonts w:hint="eastAsia" w:ascii="宋体" w:hAnsi="宋体"/>
                <w:sz w:val="18"/>
                <w:szCs w:val="18"/>
              </w:rPr>
              <w:t>巡检、维保</w:t>
            </w:r>
            <w:r>
              <w:rPr>
                <w:rFonts w:ascii="宋体" w:hAnsi="宋体"/>
                <w:sz w:val="18"/>
                <w:szCs w:val="18"/>
              </w:rPr>
              <w:t>工作</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有计划但未报院方管理部门备案，得3分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有计划，但当月未按计划完成工作，得2分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无计划，不得分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15</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机房环境</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通风良好</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严禁放置易燃易爆有害物品</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消防器材、防护用品在有效期内</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环境整洁，无杂物及鼠、虫害等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6</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有1-2处不合规，得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有3-5处不合规，得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有5处以上不合规，不得分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16</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标识管理</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安全警示标识</w:t>
            </w:r>
          </w:p>
          <w:p>
            <w:pPr>
              <w:spacing w:line="400" w:lineRule="atLeast"/>
              <w:rPr>
                <w:rFonts w:hint="eastAsia" w:ascii="宋体" w:hAnsi="宋体"/>
                <w:sz w:val="18"/>
                <w:szCs w:val="18"/>
              </w:rPr>
            </w:pPr>
            <w:r>
              <w:rPr>
                <w:rFonts w:hint="eastAsia" w:ascii="宋体" w:hAnsi="宋体"/>
                <w:sz w:val="18"/>
                <w:szCs w:val="18"/>
              </w:rPr>
              <w:t xml:space="preserve">◆ </w:t>
            </w:r>
            <w:r>
              <w:rPr>
                <w:rFonts w:ascii="宋体" w:hAnsi="宋体"/>
                <w:sz w:val="18"/>
                <w:szCs w:val="18"/>
              </w:rPr>
              <w:t>设备标识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阀门状态标识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管道介质流向标识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应急处理流程及准确的紧急联络表</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4</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完整、清晰且悬挂或张贴至醒目位置，得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完整，但不清晰或未</w:t>
            </w:r>
            <w:r>
              <w:rPr>
                <w:rFonts w:hint="eastAsia" w:ascii="宋体" w:hAnsi="宋体"/>
                <w:sz w:val="18"/>
                <w:szCs w:val="18"/>
              </w:rPr>
              <w:t>放置于</w:t>
            </w:r>
            <w:r>
              <w:rPr>
                <w:rFonts w:ascii="宋体" w:hAnsi="宋体"/>
                <w:sz w:val="18"/>
                <w:szCs w:val="18"/>
              </w:rPr>
              <w:t>至醒目位置，得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有1-2处缺失，得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有3-5处缺失，得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有6处以上缺失，不得分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17</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设备</w:t>
            </w:r>
            <w:r>
              <w:rPr>
                <w:rFonts w:hint="eastAsia" w:ascii="宋体" w:hAnsi="宋体"/>
                <w:sz w:val="18"/>
                <w:szCs w:val="18"/>
              </w:rPr>
              <w:t>设施管理</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设备、管道、阀门</w:t>
            </w:r>
            <w:r>
              <w:rPr>
                <w:rFonts w:hint="eastAsia" w:ascii="宋体" w:hAnsi="宋体"/>
                <w:sz w:val="18"/>
                <w:szCs w:val="18"/>
              </w:rPr>
              <w:t>等</w:t>
            </w:r>
            <w:r>
              <w:rPr>
                <w:rFonts w:ascii="宋体" w:hAnsi="宋体"/>
                <w:sz w:val="18"/>
                <w:szCs w:val="18"/>
              </w:rPr>
              <w:t>表面整洁且无锈蚀，绝热层无脱落或破损</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定期切换</w:t>
            </w:r>
            <w:r>
              <w:rPr>
                <w:rFonts w:hint="eastAsia" w:ascii="宋体" w:hAnsi="宋体"/>
                <w:sz w:val="18"/>
                <w:szCs w:val="18"/>
              </w:rPr>
              <w:t>服务范围内相关</w:t>
            </w:r>
            <w:r>
              <w:rPr>
                <w:rFonts w:ascii="宋体" w:hAnsi="宋体"/>
                <w:sz w:val="18"/>
                <w:szCs w:val="18"/>
              </w:rPr>
              <w:t>设备</w:t>
            </w:r>
          </w:p>
          <w:p>
            <w:pPr>
              <w:spacing w:line="400" w:lineRule="atLeast"/>
              <w:rPr>
                <w:rFonts w:ascii="宋体" w:hAnsi="宋体"/>
                <w:sz w:val="18"/>
                <w:szCs w:val="18"/>
              </w:rPr>
            </w:pPr>
            <w:r>
              <w:rPr>
                <w:rFonts w:hint="eastAsia" w:ascii="宋体" w:hAnsi="宋体"/>
                <w:sz w:val="18"/>
                <w:szCs w:val="18"/>
              </w:rPr>
              <w:t>◆ 及时更新设备设施台账及隐患排查台账</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6</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有1-2处</w:t>
            </w:r>
            <w:r>
              <w:rPr>
                <w:rFonts w:hint="eastAsia" w:ascii="宋体" w:hAnsi="宋体"/>
                <w:sz w:val="18"/>
                <w:szCs w:val="18"/>
              </w:rPr>
              <w:t>不合规</w:t>
            </w:r>
            <w:r>
              <w:rPr>
                <w:rFonts w:ascii="宋体" w:hAnsi="宋体"/>
                <w:sz w:val="18"/>
                <w:szCs w:val="18"/>
              </w:rPr>
              <w:t>，得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有3-5处</w:t>
            </w:r>
            <w:r>
              <w:rPr>
                <w:rFonts w:hint="eastAsia" w:ascii="宋体" w:hAnsi="宋体"/>
                <w:sz w:val="18"/>
                <w:szCs w:val="18"/>
              </w:rPr>
              <w:t>不合规</w:t>
            </w:r>
            <w:r>
              <w:rPr>
                <w:rFonts w:ascii="宋体" w:hAnsi="宋体"/>
                <w:sz w:val="18"/>
                <w:szCs w:val="18"/>
              </w:rPr>
              <w:t>，得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有6处以上</w:t>
            </w:r>
            <w:r>
              <w:rPr>
                <w:rFonts w:hint="eastAsia" w:ascii="宋体" w:hAnsi="宋体"/>
                <w:sz w:val="18"/>
                <w:szCs w:val="18"/>
              </w:rPr>
              <w:t>不合规</w:t>
            </w:r>
            <w:r>
              <w:rPr>
                <w:rFonts w:ascii="宋体" w:hAnsi="宋体"/>
                <w:sz w:val="18"/>
                <w:szCs w:val="18"/>
              </w:rPr>
              <w:t>，不得分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18</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特种设备管理</w:t>
            </w:r>
          </w:p>
        </w:tc>
        <w:tc>
          <w:tcPr>
            <w:tcW w:w="3685" w:type="dxa"/>
            <w:gridSpan w:val="2"/>
            <w:noWrap w:val="0"/>
            <w:vAlign w:val="center"/>
          </w:tcPr>
          <w:p>
            <w:pPr>
              <w:spacing w:line="400" w:lineRule="atLeast"/>
              <w:rPr>
                <w:rFonts w:hint="eastAsia" w:ascii="宋体" w:hAnsi="宋体"/>
                <w:sz w:val="18"/>
                <w:szCs w:val="18"/>
              </w:rPr>
            </w:pPr>
            <w:r>
              <w:rPr>
                <w:rFonts w:hint="eastAsia" w:ascii="宋体" w:hAnsi="宋体"/>
                <w:sz w:val="18"/>
                <w:szCs w:val="18"/>
              </w:rPr>
              <w:t>◆ 按期送检</w:t>
            </w:r>
            <w:r>
              <w:rPr>
                <w:rFonts w:ascii="宋体" w:hAnsi="宋体"/>
                <w:sz w:val="18"/>
                <w:szCs w:val="18"/>
              </w:rPr>
              <w:t>特种设备、压力表及安全阀等</w:t>
            </w:r>
          </w:p>
          <w:p>
            <w:pPr>
              <w:spacing w:line="400" w:lineRule="atLeast"/>
              <w:rPr>
                <w:rFonts w:ascii="宋体" w:hAnsi="宋体"/>
                <w:sz w:val="18"/>
                <w:szCs w:val="18"/>
              </w:rPr>
            </w:pPr>
            <w:r>
              <w:rPr>
                <w:rFonts w:hint="eastAsia" w:ascii="宋体" w:hAnsi="宋体"/>
                <w:sz w:val="18"/>
                <w:szCs w:val="18"/>
              </w:rPr>
              <w:t>◆ 建立检验检测台账</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按期送检，但未建立检验检测台账，</w:t>
            </w:r>
            <w:r>
              <w:rPr>
                <w:rFonts w:ascii="宋体" w:hAnsi="宋体"/>
                <w:sz w:val="18"/>
                <w:szCs w:val="18"/>
              </w:rPr>
              <w:t>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未按期送检，不得分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r>
              <w:rPr>
                <w:rFonts w:hint="eastAsia" w:ascii="宋体" w:hAnsi="宋体"/>
                <w:sz w:val="18"/>
                <w:szCs w:val="18"/>
              </w:rPr>
              <w:t>9</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设备</w:t>
            </w:r>
            <w:r>
              <w:rPr>
                <w:rFonts w:hint="eastAsia" w:ascii="宋体" w:hAnsi="宋体"/>
                <w:sz w:val="18"/>
                <w:szCs w:val="18"/>
              </w:rPr>
              <w:t>设施及管道</w:t>
            </w:r>
            <w:r>
              <w:rPr>
                <w:rFonts w:ascii="宋体" w:hAnsi="宋体"/>
                <w:sz w:val="18"/>
                <w:szCs w:val="18"/>
              </w:rPr>
              <w:t>巡检</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有巡检计划</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按计划完成巡检工作</w:t>
            </w:r>
            <w:r>
              <w:rPr>
                <w:rFonts w:hint="eastAsia" w:ascii="宋体" w:hAnsi="宋体"/>
                <w:sz w:val="18"/>
                <w:szCs w:val="18"/>
              </w:rPr>
              <w:t>（包括但不限于室内外设备设施、计量监测仪表、电气及自控系统、压力容器、安全防护装置等）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有巡检计划，且按计划完成巡检，得</w:t>
            </w:r>
            <w:r>
              <w:rPr>
                <w:rFonts w:hint="eastAsia" w:ascii="宋体" w:hAnsi="宋体"/>
                <w:sz w:val="18"/>
                <w:szCs w:val="18"/>
              </w:rPr>
              <w:t>6</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有巡检计划，</w:t>
            </w:r>
            <w:r>
              <w:rPr>
                <w:rFonts w:hint="eastAsia" w:ascii="宋体" w:hAnsi="宋体"/>
                <w:sz w:val="18"/>
                <w:szCs w:val="18"/>
              </w:rPr>
              <w:t>巡检有1-2处缺项，</w:t>
            </w:r>
            <w:r>
              <w:rPr>
                <w:rFonts w:ascii="宋体" w:hAnsi="宋体"/>
                <w:sz w:val="18"/>
                <w:szCs w:val="18"/>
              </w:rPr>
              <w:t>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有巡检计划，</w:t>
            </w:r>
            <w:r>
              <w:rPr>
                <w:rFonts w:hint="eastAsia" w:ascii="宋体" w:hAnsi="宋体"/>
                <w:sz w:val="18"/>
                <w:szCs w:val="18"/>
              </w:rPr>
              <w:t>巡检有3-5处缺项，</w:t>
            </w:r>
            <w:r>
              <w:rPr>
                <w:rFonts w:ascii="宋体" w:hAnsi="宋体"/>
                <w:sz w:val="18"/>
                <w:szCs w:val="18"/>
              </w:rPr>
              <w:t>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有巡检计划，</w:t>
            </w:r>
            <w:r>
              <w:rPr>
                <w:rFonts w:hint="eastAsia" w:ascii="宋体" w:hAnsi="宋体"/>
                <w:sz w:val="18"/>
                <w:szCs w:val="18"/>
              </w:rPr>
              <w:t>巡检有6处以上缺项，</w:t>
            </w:r>
            <w:r>
              <w:rPr>
                <w:rFonts w:ascii="宋体" w:hAnsi="宋体"/>
                <w:sz w:val="18"/>
                <w:szCs w:val="18"/>
              </w:rPr>
              <w:t>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无巡检计划，</w:t>
            </w:r>
            <w:r>
              <w:rPr>
                <w:rFonts w:hint="eastAsia" w:ascii="宋体" w:hAnsi="宋体"/>
                <w:sz w:val="18"/>
                <w:szCs w:val="18"/>
              </w:rPr>
              <w:t>巡检有6处以上缺项，</w:t>
            </w:r>
            <w:r>
              <w:rPr>
                <w:rFonts w:ascii="宋体" w:hAnsi="宋体"/>
                <w:sz w:val="18"/>
                <w:szCs w:val="18"/>
              </w:rPr>
              <w:t>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20</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设备清洗</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及时完成系统清洗工作</w:t>
            </w:r>
          </w:p>
          <w:p>
            <w:pPr>
              <w:spacing w:line="400" w:lineRule="atLeast"/>
              <w:rPr>
                <w:rFonts w:ascii="宋体" w:hAnsi="宋体"/>
                <w:sz w:val="18"/>
                <w:szCs w:val="18"/>
              </w:rPr>
            </w:pPr>
            <w:r>
              <w:rPr>
                <w:rFonts w:hint="eastAsia" w:ascii="宋体" w:hAnsi="宋体"/>
                <w:sz w:val="18"/>
                <w:szCs w:val="18"/>
              </w:rPr>
              <w:t>◆ 冲洗药剂及方法得当</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因清洗导致设备损坏，不得分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外来施工管理</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积极配合并监督第三方单位的维修工作并做好相应记录</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积极配合、监督，但未做好记录，</w:t>
            </w:r>
            <w:r>
              <w:rPr>
                <w:rFonts w:ascii="宋体" w:hAnsi="宋体"/>
                <w:sz w:val="18"/>
                <w:szCs w:val="18"/>
              </w:rPr>
              <w:t>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w:t>
            </w:r>
            <w:r>
              <w:rPr>
                <w:rFonts w:ascii="宋体" w:hAnsi="宋体"/>
                <w:sz w:val="18"/>
                <w:szCs w:val="18"/>
              </w:rPr>
              <w:t>，</w:t>
            </w:r>
            <w:r>
              <w:rPr>
                <w:rFonts w:hint="eastAsia" w:ascii="宋体" w:hAnsi="宋体"/>
                <w:sz w:val="18"/>
                <w:szCs w:val="18"/>
              </w:rPr>
              <w:t>但无监督，也未做好记录，</w:t>
            </w:r>
            <w:r>
              <w:rPr>
                <w:rFonts w:ascii="宋体" w:hAnsi="宋体"/>
                <w:sz w:val="18"/>
                <w:szCs w:val="18"/>
              </w:rPr>
              <w:t>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不</w:t>
            </w:r>
            <w:r>
              <w:rPr>
                <w:rFonts w:hint="eastAsia" w:ascii="宋体" w:hAnsi="宋体"/>
                <w:sz w:val="18"/>
                <w:szCs w:val="18"/>
              </w:rPr>
              <w:t>配合</w:t>
            </w:r>
            <w:r>
              <w:rPr>
                <w:rFonts w:ascii="宋体" w:hAnsi="宋体"/>
                <w:sz w:val="18"/>
                <w:szCs w:val="18"/>
              </w:rPr>
              <w:t>，不得分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22</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室内空气质量</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每天抽查典型空调房间的室内</w:t>
            </w:r>
            <w:r>
              <w:rPr>
                <w:rFonts w:ascii="宋体" w:hAnsi="宋体"/>
                <w:sz w:val="18"/>
                <w:szCs w:val="18"/>
              </w:rPr>
              <w:t>空气质量（包括但不限于温度、湿度、二氧化碳浓度等），并做好测试记录</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完成测试但记录不全</w:t>
            </w:r>
            <w:r>
              <w:rPr>
                <w:rFonts w:ascii="宋体" w:hAnsi="宋体"/>
                <w:sz w:val="18"/>
                <w:szCs w:val="18"/>
              </w:rPr>
              <w:t>，得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未进行测试</w:t>
            </w:r>
            <w:r>
              <w:rPr>
                <w:rFonts w:ascii="宋体" w:hAnsi="宋体"/>
                <w:sz w:val="18"/>
                <w:szCs w:val="18"/>
              </w:rPr>
              <w:t>，不得分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23</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节能措施执行情况</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严格落实节能管理办法及节能措施，对系统及设备进行实时调节</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6</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发现1-2处能源资源浪费现象，得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发现3-4处能源资源浪费现象，得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发现5-6处能源资源浪费现象，得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发现</w:t>
            </w:r>
            <w:r>
              <w:rPr>
                <w:rFonts w:hint="eastAsia" w:ascii="宋体" w:hAnsi="宋体"/>
                <w:sz w:val="18"/>
                <w:szCs w:val="18"/>
              </w:rPr>
              <w:t>6</w:t>
            </w:r>
            <w:r>
              <w:rPr>
                <w:rFonts w:ascii="宋体" w:hAnsi="宋体"/>
                <w:sz w:val="18"/>
                <w:szCs w:val="18"/>
              </w:rPr>
              <w:t>处以上能源资源浪费现象，不得分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4</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其他工作</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积极配合医院其他方面的工作，如迎接上级单位的检查等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积极配合，得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不配合，不得分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服务质量</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20</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5</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维修及时</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及时到场，操作规范，完成良好，科室满意</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正常，得5分</w:t>
            </w:r>
          </w:p>
          <w:p>
            <w:pPr>
              <w:spacing w:line="400" w:lineRule="atLeast"/>
              <w:rPr>
                <w:rFonts w:ascii="宋体" w:hAnsi="宋体"/>
                <w:sz w:val="18"/>
                <w:szCs w:val="18"/>
              </w:rPr>
            </w:pPr>
            <w:r>
              <w:rPr>
                <w:rFonts w:hint="eastAsia" w:ascii="宋体" w:hAnsi="宋体"/>
                <w:sz w:val="18"/>
                <w:szCs w:val="18"/>
              </w:rPr>
              <w:t>□ 不满意1-2次的，得3分</w:t>
            </w:r>
          </w:p>
          <w:p>
            <w:pPr>
              <w:spacing w:line="400" w:lineRule="atLeast"/>
              <w:rPr>
                <w:rFonts w:ascii="宋体" w:hAnsi="宋体"/>
                <w:sz w:val="18"/>
                <w:szCs w:val="18"/>
              </w:rPr>
            </w:pPr>
            <w:r>
              <w:rPr>
                <w:rFonts w:hint="eastAsia" w:ascii="宋体" w:hAnsi="宋体"/>
                <w:sz w:val="18"/>
                <w:szCs w:val="18"/>
              </w:rPr>
              <w:t>□ 不满意3次以上的，不得分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6</w:t>
            </w:r>
          </w:p>
        </w:tc>
        <w:tc>
          <w:tcPr>
            <w:tcW w:w="1134"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被有效投诉</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以各种形式有效投诉至医院直管部门的</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无，得3分</w:t>
            </w:r>
          </w:p>
          <w:p>
            <w:pPr>
              <w:spacing w:line="400" w:lineRule="atLeast"/>
              <w:rPr>
                <w:rFonts w:ascii="宋体" w:hAnsi="宋体"/>
                <w:sz w:val="18"/>
                <w:szCs w:val="18"/>
              </w:rPr>
            </w:pPr>
            <w:r>
              <w:rPr>
                <w:rFonts w:hint="eastAsia" w:ascii="宋体" w:hAnsi="宋体"/>
                <w:sz w:val="18"/>
                <w:szCs w:val="18"/>
              </w:rPr>
              <w:t>□ 1-2次，得2分</w:t>
            </w:r>
          </w:p>
          <w:p>
            <w:pPr>
              <w:spacing w:line="400" w:lineRule="atLeast"/>
              <w:rPr>
                <w:rFonts w:ascii="宋体" w:hAnsi="宋体"/>
                <w:sz w:val="18"/>
                <w:szCs w:val="18"/>
              </w:rPr>
            </w:pPr>
            <w:r>
              <w:rPr>
                <w:rFonts w:hint="eastAsia" w:ascii="宋体" w:hAnsi="宋体"/>
                <w:sz w:val="18"/>
                <w:szCs w:val="18"/>
              </w:rPr>
              <w:t>□ 3-5次，得1分</w:t>
            </w:r>
          </w:p>
          <w:p>
            <w:pPr>
              <w:spacing w:line="400" w:lineRule="atLeast"/>
              <w:rPr>
                <w:rFonts w:ascii="宋体" w:hAnsi="宋体"/>
                <w:sz w:val="18"/>
                <w:szCs w:val="18"/>
              </w:rPr>
            </w:pPr>
            <w:r>
              <w:rPr>
                <w:rFonts w:hint="eastAsia" w:ascii="宋体" w:hAnsi="宋体"/>
                <w:sz w:val="18"/>
                <w:szCs w:val="18"/>
              </w:rPr>
              <w:t>□ 5次以上，不得分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有效投诉至医院</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4分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3次以上，不得分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w:t>
            </w:r>
            <w:r>
              <w:rPr>
                <w:rFonts w:ascii="宋体" w:hAnsi="宋体"/>
                <w:sz w:val="18"/>
                <w:szCs w:val="18"/>
              </w:rPr>
              <w:t>12345</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6分</w:t>
            </w:r>
          </w:p>
          <w:p>
            <w:pPr>
              <w:spacing w:line="400" w:lineRule="atLeast"/>
              <w:rPr>
                <w:rFonts w:ascii="宋体" w:hAnsi="宋体"/>
                <w:sz w:val="18"/>
                <w:szCs w:val="18"/>
              </w:rPr>
            </w:pPr>
            <w:r>
              <w:rPr>
                <w:rFonts w:hint="eastAsia" w:ascii="宋体" w:hAnsi="宋体"/>
                <w:sz w:val="18"/>
                <w:szCs w:val="18"/>
              </w:rPr>
              <w:t>□ 有，不得分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27</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配合工作</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积极配合其他科室完成分外工作</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积极落实的，得2分</w:t>
            </w:r>
          </w:p>
          <w:p>
            <w:pPr>
              <w:spacing w:line="400" w:lineRule="atLeast"/>
              <w:rPr>
                <w:rFonts w:ascii="宋体" w:hAnsi="宋体"/>
                <w:sz w:val="18"/>
                <w:szCs w:val="18"/>
              </w:rPr>
            </w:pPr>
            <w:r>
              <w:rPr>
                <w:rFonts w:hint="eastAsia" w:ascii="宋体" w:hAnsi="宋体"/>
                <w:sz w:val="18"/>
                <w:szCs w:val="18"/>
              </w:rPr>
              <w:t>□ 消极不落实的，不得分</w:t>
            </w:r>
          </w:p>
        </w:tc>
        <w:tc>
          <w:tcPr>
            <w:tcW w:w="992" w:type="dxa"/>
            <w:noWrap w:val="0"/>
            <w:vAlign w:val="top"/>
          </w:tcPr>
          <w:p>
            <w:pPr>
              <w:spacing w:line="400" w:lineRule="atLeast"/>
              <w:jc w:val="center"/>
              <w:rPr>
                <w:rFonts w:ascii="宋体" w:hAnsi="宋体"/>
                <w:b/>
                <w:bCs/>
                <w:sz w:val="18"/>
                <w:szCs w:val="18"/>
              </w:rPr>
            </w:pPr>
          </w:p>
        </w:tc>
        <w:tc>
          <w:tcPr>
            <w:tcW w:w="2126" w:type="dxa"/>
            <w:noWrap w:val="0"/>
            <w:vAlign w:val="top"/>
          </w:tcPr>
          <w:p>
            <w:pPr>
              <w:spacing w:line="400" w:lineRule="atLeast"/>
              <w:jc w:val="center"/>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noWrap w:val="0"/>
            <w:vAlign w:val="center"/>
          </w:tcPr>
          <w:p>
            <w:pPr>
              <w:spacing w:line="400" w:lineRule="atLeast"/>
              <w:jc w:val="center"/>
              <w:rPr>
                <w:rFonts w:ascii="宋体" w:hAnsi="宋体"/>
                <w:b/>
                <w:sz w:val="18"/>
                <w:szCs w:val="18"/>
              </w:rPr>
            </w:pPr>
            <w:r>
              <w:rPr>
                <w:rFonts w:hint="eastAsia" w:ascii="宋体" w:hAnsi="宋体"/>
                <w:b/>
                <w:sz w:val="18"/>
                <w:szCs w:val="18"/>
              </w:rPr>
              <w:t>检查人</w:t>
            </w:r>
          </w:p>
        </w:tc>
        <w:tc>
          <w:tcPr>
            <w:tcW w:w="3307" w:type="dxa"/>
            <w:gridSpan w:val="3"/>
            <w:noWrap w:val="0"/>
            <w:vAlign w:val="center"/>
          </w:tcPr>
          <w:p>
            <w:pPr>
              <w:spacing w:line="400" w:lineRule="atLeast"/>
              <w:jc w:val="center"/>
              <w:rPr>
                <w:rFonts w:ascii="宋体" w:hAnsi="宋体"/>
                <w:b/>
                <w:sz w:val="18"/>
                <w:szCs w:val="18"/>
              </w:rPr>
            </w:pPr>
          </w:p>
        </w:tc>
        <w:tc>
          <w:tcPr>
            <w:tcW w:w="2221" w:type="dxa"/>
            <w:noWrap w:val="0"/>
            <w:vAlign w:val="center"/>
          </w:tcPr>
          <w:p>
            <w:pPr>
              <w:spacing w:line="400" w:lineRule="atLeast"/>
              <w:jc w:val="center"/>
              <w:rPr>
                <w:rFonts w:ascii="宋体" w:hAnsi="宋体"/>
                <w:b/>
                <w:sz w:val="18"/>
                <w:szCs w:val="18"/>
              </w:rPr>
            </w:pPr>
            <w:r>
              <w:rPr>
                <w:rFonts w:hint="eastAsia" w:ascii="宋体" w:hAnsi="宋体"/>
                <w:b/>
                <w:sz w:val="18"/>
                <w:szCs w:val="18"/>
              </w:rPr>
              <w:t>总分值</w:t>
            </w:r>
          </w:p>
        </w:tc>
        <w:tc>
          <w:tcPr>
            <w:tcW w:w="709" w:type="dxa"/>
            <w:noWrap w:val="0"/>
            <w:vAlign w:val="center"/>
          </w:tcPr>
          <w:p>
            <w:pPr>
              <w:spacing w:line="400" w:lineRule="atLeast"/>
              <w:jc w:val="center"/>
              <w:rPr>
                <w:rFonts w:ascii="宋体" w:hAnsi="宋体"/>
                <w:b/>
                <w:sz w:val="18"/>
                <w:szCs w:val="18"/>
              </w:rPr>
            </w:pPr>
            <w:r>
              <w:rPr>
                <w:rFonts w:hint="eastAsia" w:ascii="宋体" w:hAnsi="宋体"/>
                <w:b/>
                <w:sz w:val="18"/>
                <w:szCs w:val="18"/>
              </w:rPr>
              <w:t>100</w:t>
            </w:r>
          </w:p>
        </w:tc>
        <w:tc>
          <w:tcPr>
            <w:tcW w:w="5245" w:type="dxa"/>
            <w:noWrap w:val="0"/>
            <w:vAlign w:val="center"/>
          </w:tcPr>
          <w:p>
            <w:pPr>
              <w:spacing w:line="400" w:lineRule="atLeast"/>
              <w:jc w:val="center"/>
              <w:rPr>
                <w:rFonts w:ascii="宋体" w:hAnsi="宋体"/>
                <w:b/>
                <w:sz w:val="18"/>
                <w:szCs w:val="18"/>
              </w:rPr>
            </w:pPr>
            <w:r>
              <w:rPr>
                <w:rFonts w:hint="eastAsia" w:ascii="宋体" w:hAnsi="宋体"/>
                <w:b/>
                <w:sz w:val="18"/>
                <w:szCs w:val="18"/>
              </w:rPr>
              <w:t>考核小计</w:t>
            </w:r>
          </w:p>
        </w:tc>
        <w:tc>
          <w:tcPr>
            <w:tcW w:w="992" w:type="dxa"/>
            <w:noWrap w:val="0"/>
            <w:vAlign w:val="top"/>
          </w:tcPr>
          <w:p>
            <w:pPr>
              <w:spacing w:line="400" w:lineRule="atLeast"/>
              <w:jc w:val="center"/>
              <w:rPr>
                <w:rFonts w:ascii="宋体" w:hAnsi="宋体"/>
                <w:b/>
                <w:bCs/>
                <w:sz w:val="18"/>
                <w:szCs w:val="18"/>
              </w:rPr>
            </w:pPr>
          </w:p>
        </w:tc>
        <w:tc>
          <w:tcPr>
            <w:tcW w:w="2126" w:type="dxa"/>
            <w:noWrap w:val="0"/>
            <w:vAlign w:val="top"/>
          </w:tcPr>
          <w:p>
            <w:pPr>
              <w:spacing w:line="400" w:lineRule="atLeast"/>
              <w:jc w:val="center"/>
              <w:rPr>
                <w:rFonts w:ascii="宋体" w:hAnsi="宋体"/>
                <w:b/>
                <w:bCs/>
                <w:sz w:val="18"/>
                <w:szCs w:val="18"/>
              </w:rPr>
            </w:pPr>
          </w:p>
        </w:tc>
      </w:tr>
    </w:tbl>
    <w:p>
      <w:pPr>
        <w:spacing w:line="400" w:lineRule="atLeast"/>
        <w:rPr>
          <w:rFonts w:ascii="宋体" w:hAnsi="宋体"/>
          <w:bCs/>
          <w:sz w:val="21"/>
          <w:szCs w:val="21"/>
          <w:u w:val="single"/>
        </w:rPr>
      </w:pPr>
    </w:p>
    <w:p>
      <w:pPr>
        <w:widowControl/>
        <w:spacing w:line="400" w:lineRule="atLeast"/>
        <w:rPr>
          <w:rFonts w:ascii="宋体" w:hAnsi="宋体" w:cs="仿宋_GB2312"/>
          <w:bCs/>
          <w:sz w:val="21"/>
          <w:szCs w:val="21"/>
        </w:rPr>
      </w:pPr>
    </w:p>
    <w:p>
      <w:pPr>
        <w:widowControl/>
        <w:spacing w:line="400" w:lineRule="atLeast"/>
        <w:rPr>
          <w:rFonts w:ascii="宋体" w:hAnsi="宋体" w:cs="仿宋_GB2312"/>
          <w:b/>
          <w:bCs/>
          <w:sz w:val="21"/>
          <w:szCs w:val="21"/>
        </w:rPr>
        <w:sectPr>
          <w:pgSz w:w="16838" w:h="11906" w:orient="landscape"/>
          <w:pgMar w:top="1463" w:right="873" w:bottom="1463" w:left="816" w:header="851" w:footer="992" w:gutter="0"/>
          <w:cols w:space="720" w:num="1"/>
          <w:docGrid w:type="lines" w:linePitch="312" w:charSpace="0"/>
        </w:sectPr>
      </w:pPr>
    </w:p>
    <w:p>
      <w:pPr>
        <w:spacing w:line="400" w:lineRule="atLeast"/>
        <w:rPr>
          <w:rFonts w:ascii="宋体" w:hAnsi="宋体" w:cs="宋体"/>
          <w:b/>
          <w:bCs/>
          <w:color w:val="000000"/>
          <w:sz w:val="21"/>
          <w:szCs w:val="21"/>
        </w:rPr>
      </w:pPr>
      <w:r>
        <w:rPr>
          <w:rFonts w:hint="eastAsia" w:ascii="宋体" w:hAnsi="宋体" w:cs="宋体"/>
          <w:b/>
          <w:bCs/>
          <w:color w:val="000000"/>
          <w:sz w:val="21"/>
          <w:szCs w:val="21"/>
        </w:rPr>
        <w:t>四、</w:t>
      </w:r>
      <w:r>
        <w:rPr>
          <w:rFonts w:ascii="宋体" w:hAnsi="宋体" w:cs="宋体"/>
          <w:b/>
          <w:bCs/>
          <w:color w:val="000000"/>
          <w:sz w:val="21"/>
          <w:szCs w:val="21"/>
        </w:rPr>
        <w:t>给排水系统</w:t>
      </w:r>
      <w:r>
        <w:rPr>
          <w:rFonts w:hint="eastAsia" w:ascii="宋体" w:hAnsi="宋体" w:cs="宋体"/>
          <w:b/>
          <w:bCs/>
          <w:color w:val="000000"/>
          <w:sz w:val="21"/>
          <w:szCs w:val="21"/>
        </w:rPr>
        <w:t>运维</w:t>
      </w:r>
      <w:r>
        <w:rPr>
          <w:rFonts w:ascii="宋体" w:hAnsi="宋体" w:cs="宋体"/>
          <w:b/>
          <w:bCs/>
          <w:color w:val="000000"/>
          <w:sz w:val="21"/>
          <w:szCs w:val="21"/>
        </w:rPr>
        <w:t>服务</w:t>
      </w:r>
      <w:r>
        <w:rPr>
          <w:rFonts w:hint="eastAsia" w:ascii="宋体" w:hAnsi="宋体" w:cs="宋体"/>
          <w:b/>
          <w:bCs/>
          <w:color w:val="000000"/>
          <w:sz w:val="21"/>
          <w:szCs w:val="21"/>
        </w:rPr>
        <w:t>质量考核</w:t>
      </w:r>
    </w:p>
    <w:p>
      <w:pPr>
        <w:widowControl/>
        <w:spacing w:line="400" w:lineRule="atLeast"/>
        <w:jc w:val="center"/>
        <w:textAlignment w:val="center"/>
        <w:rPr>
          <w:rFonts w:ascii="宋体" w:hAnsi="宋体" w:cs="宋体"/>
          <w:b/>
          <w:bCs/>
          <w:color w:val="000000"/>
          <w:sz w:val="21"/>
          <w:szCs w:val="21"/>
        </w:rPr>
      </w:pPr>
      <w:r>
        <w:rPr>
          <w:rFonts w:hint="eastAsia" w:ascii="宋体" w:hAnsi="宋体" w:cs="黑体"/>
          <w:b/>
          <w:bCs/>
          <w:color w:val="000000"/>
          <w:sz w:val="21"/>
          <w:szCs w:val="21"/>
        </w:rPr>
        <w:t>给排水系统运维服务质量考核打分表</w:t>
      </w:r>
    </w:p>
    <w:p>
      <w:pPr>
        <w:widowControl/>
        <w:spacing w:line="400" w:lineRule="atLeast"/>
        <w:ind w:firstLine="12705" w:firstLineChars="6050"/>
        <w:textAlignment w:val="center"/>
        <w:rPr>
          <w:rFonts w:ascii="宋体" w:hAnsi="宋体" w:cs="宋体"/>
          <w:color w:val="000000"/>
          <w:sz w:val="21"/>
          <w:szCs w:val="21"/>
        </w:rPr>
      </w:pPr>
      <w:r>
        <w:rPr>
          <w:rFonts w:hint="eastAsia" w:ascii="宋体" w:hAnsi="宋体" w:cs="宋体"/>
          <w:color w:val="000000"/>
          <w:sz w:val="21"/>
          <w:szCs w:val="21"/>
        </w:rPr>
        <w:t>时间：      年    月</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108" w:type="dxa"/>
          <w:bottom w:w="0" w:type="dxa"/>
          <w:right w:w="108" w:type="dxa"/>
        </w:tblCellMar>
      </w:tblPr>
      <w:tblGrid>
        <w:gridCol w:w="1247"/>
        <w:gridCol w:w="567"/>
        <w:gridCol w:w="1418"/>
        <w:gridCol w:w="2551"/>
        <w:gridCol w:w="2410"/>
        <w:gridCol w:w="709"/>
        <w:gridCol w:w="4394"/>
        <w:gridCol w:w="709"/>
        <w:gridCol w:w="10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375" w:hRule="atLeast"/>
          <w:jc w:val="center"/>
        </w:trPr>
        <w:tc>
          <w:tcPr>
            <w:tcW w:w="1247"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类别</w:t>
            </w:r>
          </w:p>
        </w:tc>
        <w:tc>
          <w:tcPr>
            <w:tcW w:w="567"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418"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考核项目</w:t>
            </w:r>
          </w:p>
        </w:tc>
        <w:tc>
          <w:tcPr>
            <w:tcW w:w="4961" w:type="dxa"/>
            <w:gridSpan w:val="2"/>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考核内容</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分值</w:t>
            </w:r>
          </w:p>
        </w:tc>
        <w:tc>
          <w:tcPr>
            <w:tcW w:w="4394"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考核得分</w:t>
            </w:r>
          </w:p>
        </w:tc>
        <w:tc>
          <w:tcPr>
            <w:tcW w:w="1085"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322" w:hRule="atLeast"/>
          <w:jc w:val="center"/>
        </w:trPr>
        <w:tc>
          <w:tcPr>
            <w:tcW w:w="1247"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人员保障</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（6分）</w:t>
            </w:r>
          </w:p>
        </w:tc>
        <w:tc>
          <w:tcPr>
            <w:tcW w:w="56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w:t>
            </w:r>
          </w:p>
        </w:tc>
        <w:tc>
          <w:tcPr>
            <w:tcW w:w="1418"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人员配置</w:t>
            </w:r>
          </w:p>
        </w:tc>
        <w:tc>
          <w:tcPr>
            <w:tcW w:w="4961"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按岗位、职责、工种配备符合要求的管理和专业技术人员并持证(有效期内)</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二次供水持《健康证》并在有效期内</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394"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配置充分，</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配置不充分，</w:t>
            </w:r>
            <w:r>
              <w:rPr>
                <w:rStyle w:val="10"/>
                <w:rFonts w:hint="default"/>
                <w:bCs/>
                <w:sz w:val="18"/>
                <w:szCs w:val="18"/>
              </w:rPr>
              <w:t>不得分</w:t>
            </w:r>
          </w:p>
        </w:tc>
        <w:tc>
          <w:tcPr>
            <w:tcW w:w="709" w:type="dxa"/>
            <w:noWrap w:val="0"/>
            <w:vAlign w:val="center"/>
          </w:tcPr>
          <w:p>
            <w:pPr>
              <w:spacing w:line="400" w:lineRule="atLeast"/>
              <w:rPr>
                <w:rFonts w:ascii="宋体" w:hAnsi="宋体" w:cs="宋体"/>
                <w:bCs/>
                <w:color w:val="000000"/>
                <w:sz w:val="18"/>
                <w:szCs w:val="18"/>
              </w:rPr>
            </w:pPr>
          </w:p>
        </w:tc>
        <w:tc>
          <w:tcPr>
            <w:tcW w:w="1085" w:type="dxa"/>
            <w:noWrap w:val="0"/>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086" w:hRule="atLeast"/>
          <w:jc w:val="center"/>
        </w:trPr>
        <w:tc>
          <w:tcPr>
            <w:tcW w:w="1247" w:type="dxa"/>
            <w:vMerge w:val="continue"/>
            <w:noWrap w:val="0"/>
            <w:vAlign w:val="center"/>
          </w:tcPr>
          <w:p>
            <w:pPr>
              <w:spacing w:line="400" w:lineRule="atLeast"/>
              <w:jc w:val="center"/>
              <w:rPr>
                <w:rFonts w:ascii="宋体" w:hAnsi="宋体" w:cs="宋体"/>
                <w:bCs/>
                <w:color w:val="000000"/>
                <w:sz w:val="18"/>
                <w:szCs w:val="18"/>
              </w:rPr>
            </w:pPr>
          </w:p>
        </w:tc>
        <w:tc>
          <w:tcPr>
            <w:tcW w:w="567" w:type="dxa"/>
            <w:noWrap w:val="0"/>
            <w:vAlign w:val="center"/>
          </w:tcPr>
          <w:p>
            <w:pPr>
              <w:widowControl/>
              <w:spacing w:line="400" w:lineRule="atLeast"/>
              <w:jc w:val="center"/>
              <w:textAlignment w:val="center"/>
              <w:rPr>
                <w:rFonts w:ascii="宋体" w:hAnsi="宋体" w:cs="宋体"/>
                <w:bCs/>
                <w:color w:val="000000"/>
                <w:sz w:val="18"/>
                <w:szCs w:val="18"/>
              </w:rPr>
            </w:pPr>
            <w:r>
              <w:rPr>
                <w:rFonts w:ascii="宋体" w:hAnsi="宋体" w:cs="宋体"/>
                <w:bCs/>
                <w:color w:val="000000"/>
                <w:sz w:val="18"/>
                <w:szCs w:val="18"/>
              </w:rPr>
              <w:t>2</w:t>
            </w:r>
          </w:p>
        </w:tc>
        <w:tc>
          <w:tcPr>
            <w:tcW w:w="1418"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人员操守</w:t>
            </w:r>
          </w:p>
        </w:tc>
        <w:tc>
          <w:tcPr>
            <w:tcW w:w="4961"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着装规范、佩戴工牌证件</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无酒后上岗、禁止吸烟</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文明服务，不与患者或医务人员发生口角</w:t>
            </w:r>
          </w:p>
        </w:tc>
        <w:tc>
          <w:tcPr>
            <w:tcW w:w="709" w:type="dxa"/>
            <w:noWrap/>
            <w:vAlign w:val="center"/>
          </w:tcPr>
          <w:p>
            <w:pPr>
              <w:widowControl/>
              <w:spacing w:line="400" w:lineRule="atLeast"/>
              <w:jc w:val="center"/>
              <w:textAlignment w:val="center"/>
              <w:rPr>
                <w:rFonts w:ascii="宋体" w:hAnsi="宋体" w:cs="宋体"/>
                <w:bCs/>
                <w:color w:val="000000"/>
                <w:sz w:val="18"/>
                <w:szCs w:val="18"/>
              </w:rPr>
            </w:pPr>
            <w:r>
              <w:rPr>
                <w:rFonts w:ascii="宋体" w:hAnsi="宋体" w:cs="宋体"/>
                <w:bCs/>
                <w:color w:val="000000"/>
                <w:sz w:val="18"/>
                <w:szCs w:val="18"/>
              </w:rPr>
              <w:t>2</w:t>
            </w:r>
          </w:p>
        </w:tc>
        <w:tc>
          <w:tcPr>
            <w:tcW w:w="4394"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合规，</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不合规，</w:t>
            </w:r>
            <w:r>
              <w:rPr>
                <w:rStyle w:val="10"/>
                <w:rFonts w:hint="default"/>
                <w:bCs/>
                <w:sz w:val="18"/>
                <w:szCs w:val="18"/>
              </w:rPr>
              <w:t>不得分</w:t>
            </w:r>
          </w:p>
        </w:tc>
        <w:tc>
          <w:tcPr>
            <w:tcW w:w="709" w:type="dxa"/>
            <w:noWrap w:val="0"/>
            <w:vAlign w:val="center"/>
          </w:tcPr>
          <w:p>
            <w:pPr>
              <w:spacing w:line="400" w:lineRule="atLeast"/>
              <w:rPr>
                <w:rFonts w:ascii="宋体" w:hAnsi="宋体" w:cs="宋体"/>
                <w:bCs/>
                <w:color w:val="000000"/>
                <w:sz w:val="18"/>
                <w:szCs w:val="18"/>
              </w:rPr>
            </w:pPr>
          </w:p>
        </w:tc>
        <w:tc>
          <w:tcPr>
            <w:tcW w:w="1085" w:type="dxa"/>
            <w:noWrap w:val="0"/>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95" w:hRule="atLeast"/>
          <w:jc w:val="center"/>
        </w:trPr>
        <w:tc>
          <w:tcPr>
            <w:tcW w:w="1247" w:type="dxa"/>
            <w:vMerge w:val="continue"/>
            <w:noWrap w:val="0"/>
            <w:vAlign w:val="center"/>
          </w:tcPr>
          <w:p>
            <w:pPr>
              <w:spacing w:line="400" w:lineRule="atLeast"/>
              <w:jc w:val="center"/>
              <w:rPr>
                <w:rFonts w:ascii="宋体" w:hAnsi="宋体" w:cs="宋体"/>
                <w:bCs/>
                <w:color w:val="000000"/>
                <w:sz w:val="18"/>
                <w:szCs w:val="18"/>
              </w:rPr>
            </w:pPr>
          </w:p>
        </w:tc>
        <w:tc>
          <w:tcPr>
            <w:tcW w:w="567" w:type="dxa"/>
            <w:noWrap w:val="0"/>
            <w:vAlign w:val="center"/>
          </w:tcPr>
          <w:p>
            <w:pPr>
              <w:widowControl/>
              <w:spacing w:line="400" w:lineRule="atLeast"/>
              <w:jc w:val="center"/>
              <w:textAlignment w:val="center"/>
              <w:rPr>
                <w:rFonts w:ascii="宋体" w:hAnsi="宋体" w:cs="宋体"/>
                <w:bCs/>
                <w:color w:val="000000"/>
                <w:sz w:val="18"/>
                <w:szCs w:val="18"/>
              </w:rPr>
            </w:pPr>
            <w:r>
              <w:rPr>
                <w:rFonts w:ascii="宋体" w:hAnsi="宋体" w:cs="宋体"/>
                <w:bCs/>
                <w:color w:val="000000"/>
                <w:sz w:val="18"/>
                <w:szCs w:val="18"/>
              </w:rPr>
              <w:t>3</w:t>
            </w:r>
          </w:p>
        </w:tc>
        <w:tc>
          <w:tcPr>
            <w:tcW w:w="1418"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人员定期培训与考核</w:t>
            </w:r>
          </w:p>
        </w:tc>
        <w:tc>
          <w:tcPr>
            <w:tcW w:w="4961"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安全培训：火灾、急救、有限空间、水质污染等</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专业培训：水质要求、给排水系统设备等</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各项应急预案培训</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新入职人员岗前培训考核</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ascii="宋体" w:hAnsi="宋体" w:cs="宋体"/>
                <w:bCs/>
                <w:color w:val="000000"/>
                <w:sz w:val="18"/>
                <w:szCs w:val="18"/>
              </w:rPr>
              <w:t>2</w:t>
            </w:r>
          </w:p>
        </w:tc>
        <w:tc>
          <w:tcPr>
            <w:tcW w:w="4394"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完整，</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缺失或虚假记录，</w:t>
            </w:r>
            <w:r>
              <w:rPr>
                <w:rStyle w:val="10"/>
                <w:rFonts w:hint="default"/>
                <w:bCs/>
                <w:sz w:val="18"/>
                <w:szCs w:val="18"/>
              </w:rPr>
              <w:t>不得分</w:t>
            </w:r>
          </w:p>
        </w:tc>
        <w:tc>
          <w:tcPr>
            <w:tcW w:w="709" w:type="dxa"/>
            <w:noWrap w:val="0"/>
            <w:vAlign w:val="center"/>
          </w:tcPr>
          <w:p>
            <w:pPr>
              <w:spacing w:line="400" w:lineRule="atLeast"/>
              <w:rPr>
                <w:rFonts w:ascii="宋体" w:hAnsi="宋体" w:cs="宋体"/>
                <w:bCs/>
                <w:color w:val="000000"/>
                <w:sz w:val="18"/>
                <w:szCs w:val="18"/>
              </w:rPr>
            </w:pPr>
          </w:p>
        </w:tc>
        <w:tc>
          <w:tcPr>
            <w:tcW w:w="1085" w:type="dxa"/>
            <w:noWrap w:val="0"/>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41"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制度管理</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（8分）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设备管理制度</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齐全并上墙</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各类设备管理制度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运行操作规章制度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行之有效并结合医院实际及时修订</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报医院备案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得4分</w:t>
            </w:r>
          </w:p>
          <w:p>
            <w:pPr>
              <w:widowControl/>
              <w:spacing w:line="400" w:lineRule="atLeast"/>
              <w:textAlignment w:val="center"/>
              <w:rPr>
                <w:rStyle w:val="11"/>
                <w:rFonts w:ascii="宋体" w:hAnsi="宋体" w:eastAsia="宋体"/>
                <w:sz w:val="18"/>
                <w:szCs w:val="18"/>
              </w:rPr>
            </w:pPr>
            <w:r>
              <w:rPr>
                <w:rStyle w:val="9"/>
                <w:rFonts w:hint="default"/>
                <w:sz w:val="18"/>
                <w:szCs w:val="18"/>
              </w:rPr>
              <w:t>□ 缺项或不完善的，2项以内，可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缺项或不完善的，3-5项，可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缺项或不完善的，6项以上，</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15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空间管理制度</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机房管理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消防管理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动火管理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报医院备案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得4分</w:t>
            </w:r>
          </w:p>
          <w:p>
            <w:pPr>
              <w:widowControl/>
              <w:spacing w:line="400" w:lineRule="atLeast"/>
              <w:textAlignment w:val="center"/>
              <w:rPr>
                <w:rStyle w:val="11"/>
                <w:rFonts w:ascii="宋体" w:hAnsi="宋体" w:eastAsia="宋体"/>
                <w:sz w:val="18"/>
                <w:szCs w:val="18"/>
              </w:rPr>
            </w:pPr>
            <w:r>
              <w:rPr>
                <w:rStyle w:val="9"/>
                <w:rFonts w:hint="default"/>
                <w:sz w:val="18"/>
                <w:szCs w:val="18"/>
              </w:rPr>
              <w:t>□ 缺项或不完善1项的，可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缺项或不完善2项的，可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缺项或不完善3项的，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710"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档案管理</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r>
              <w:rPr>
                <w:rFonts w:hint="eastAsia" w:ascii="宋体" w:hAnsi="宋体" w:cs="宋体"/>
                <w:color w:val="000000"/>
                <w:sz w:val="18"/>
                <w:szCs w:val="18"/>
              </w:rPr>
              <w:t>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运行巡检记录</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报修记录完整详实</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值班与交接班记录完整清晰</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各类设备运行记录，及时完整清晰无漏记</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各项巡检记录</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缺项或不完善的，能补充完整，可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缺项或不完善且不能补充完整的，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7</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泵房外来人员进出登记</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记录及时、完整、无漏记</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有缺漏或不完善的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5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8</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维修保养记录</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记录及时、完整、无漏记（含设备维修保养记录、设备与零部件更换记录等）</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缺项或不完善的，能补充完整，可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缺项或不完善且不能补充完整的，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16"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9</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设施设备台账</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记录详细、完整、更新及时（含设备完全台账、设施设备隐患台账等）</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缺项或不完善的，能补充完整的，可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缺项或不完善且不能补充完整的，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二次供水</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二次供水系统完全管理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公示信息完全上墙</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设备完全台账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设施设备隐患台账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卫生许可证及时报审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缺项或不完善的，能补充完整，可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缺项或不完善且不能补充完整的，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500"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应急机制</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r>
              <w:rPr>
                <w:rFonts w:hint="eastAsia" w:ascii="宋体" w:hAnsi="宋体" w:cs="宋体"/>
                <w:color w:val="000000"/>
                <w:sz w:val="18"/>
                <w:szCs w:val="18"/>
              </w:rPr>
              <w:t>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11</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应急预案</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火灾、水质污染、紧急停水、跑水、设备故障、停电等应急预案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齐全并报医院备案；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应急处理流程及紧急联络表上墙。</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结合医院实际应行之有效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缺项或不完善，1项的，可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缺项或不完善，2项的，可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缺项或不完善，3项以上，</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12</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应急演练计划和定期演练及记录总结</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有计划并报医院备案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按计划完成演练，</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演练记录和总结及时且详实</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并报医院备案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10"/>
                <w:rFonts w:hint="default"/>
                <w:sz w:val="18"/>
                <w:szCs w:val="18"/>
              </w:rPr>
            </w:pPr>
            <w:r>
              <w:rPr>
                <w:rStyle w:val="9"/>
                <w:rFonts w:hint="default"/>
                <w:sz w:val="18"/>
                <w:szCs w:val="18"/>
              </w:rPr>
              <w:t>□ 有各项演练计划，</w:t>
            </w:r>
            <w:r>
              <w:rPr>
                <w:rStyle w:val="10"/>
                <w:rFonts w:hint="default"/>
                <w:sz w:val="18"/>
                <w:szCs w:val="18"/>
              </w:rPr>
              <w:t>得3分</w:t>
            </w:r>
          </w:p>
          <w:p>
            <w:pPr>
              <w:widowControl/>
              <w:spacing w:line="400" w:lineRule="atLeast"/>
              <w:textAlignment w:val="center"/>
              <w:rPr>
                <w:rStyle w:val="9"/>
                <w:rFonts w:hint="default"/>
                <w:sz w:val="18"/>
                <w:szCs w:val="18"/>
              </w:rPr>
            </w:pPr>
            <w:r>
              <w:rPr>
                <w:rStyle w:val="12"/>
                <w:rFonts w:hint="default"/>
                <w:sz w:val="18"/>
                <w:szCs w:val="18"/>
              </w:rPr>
              <w:t>□ 按计划完成各项演练，记录总结不及时欠详实，可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未按计划完成任意一项演练，当月</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400"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安全运行</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（50</w:t>
            </w:r>
            <w:r>
              <w:rPr>
                <w:rFonts w:hint="eastAsia" w:ascii="宋体" w:hAnsi="宋体" w:cs="宋体"/>
                <w:color w:val="000000"/>
                <w:sz w:val="18"/>
                <w:szCs w:val="18"/>
              </w:rPr>
              <w:t>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13</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年度工作计划</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有年度计划，报医院备案。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每月工作完成情况和挂账的原因及解决的时间和方案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齐全并备案，</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不完善需补充的，可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无备案的，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14</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排除设备缺陷</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及时排除设备挂账缺陷</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及时排除设备新生缺陷</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完成，</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未完成，</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84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15</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泵房基础设施</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门窗完好牢固通风设施良好</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无尘土、垃圾、杂物、易燃、易爆和有毒危险物品及可能造成环境污染的物品等，无鼠、虫害</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设备管道设施，支撑构件牢固，表面应无明显锈蚀，绝热层无脱落和破损</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有3处以内的，可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有4-6处的，</w:t>
            </w:r>
            <w:r>
              <w:rPr>
                <w:rStyle w:val="10"/>
                <w:rFonts w:hint="default"/>
                <w:sz w:val="18"/>
                <w:szCs w:val="18"/>
              </w:rPr>
              <w:t>可得1分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922"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16</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安全警示</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配置相适应的并在有效期内的灭火器具</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运行人员会使用灭火器具，会报警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清晰、稳固的设施设备安全警示标识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严禁吸烟警示</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非授权人员不得进入警示</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禁止非授权人员对系统进行操作警示</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有限空间警示</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不完善，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17</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泵房设备外观</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设备无灰尘、油渍、锈迹等</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二次供水水箱外观清洁，加盖上锁，网罩良好，钥匙由专人保管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有4处以内的，可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有5处以上的，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9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18</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泵房设备标识</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设备、阀门和管道标识齐全、清晰，标明流向，外观整洁、油漆完好</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设备标识卡应固定于设备醒目位置，</w:t>
            </w:r>
            <w:r>
              <w:rPr>
                <w:rFonts w:ascii="宋体" w:hAnsi="宋体" w:cs="宋体"/>
                <w:color w:val="000000"/>
                <w:sz w:val="18"/>
                <w:szCs w:val="18"/>
              </w:rPr>
              <w:t xml:space="preserve"> </w:t>
            </w:r>
            <w:r>
              <w:rPr>
                <w:rFonts w:hint="eastAsia" w:ascii="宋体" w:hAnsi="宋体" w:cs="宋体"/>
                <w:color w:val="000000"/>
                <w:sz w:val="18"/>
                <w:szCs w:val="18"/>
              </w:rPr>
              <w:t>设备标识卡上注明设备编号、名称、控制区域及主要参数</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有3处以内的，</w:t>
            </w:r>
            <w:r>
              <w:rPr>
                <w:rStyle w:val="12"/>
                <w:rFonts w:hint="default"/>
                <w:sz w:val="18"/>
                <w:szCs w:val="18"/>
              </w:rPr>
              <w:t>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有4-6处的，可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2"/>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71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19</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电气系统</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控制及操作系统安全可靠</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配电箱柜无尘土、杂物、电气元件清洁、接线紧固、无过热现象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有无带故障运行</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得6分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有3-4处的，</w:t>
            </w:r>
            <w:r>
              <w:rPr>
                <w:rStyle w:val="12"/>
                <w:rFonts w:hint="default"/>
                <w:sz w:val="18"/>
                <w:szCs w:val="18"/>
              </w:rPr>
              <w:t>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71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20</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照明系统</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照明灯具应有网罩设施齐全、完好、清洁</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应急照明设施齐全、完好、有效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疏散指示设施齐全、指示明确、清晰</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有3处以上的，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313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21</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泵房设备</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运行</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各类表计指示正常</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各类水泵运行良好，无卡、滞、漏、堵，无异响</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设备、阀门和管道的表面应无明显锈蚀，绝热层无脱落和破损，无滴、漏、堵现象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各级阀门开闭灵活有效，开闭角度指示明确</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二次供水水箱液位控制系统有效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有3-4处的，可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14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22</w:t>
            </w:r>
          </w:p>
        </w:tc>
        <w:tc>
          <w:tcPr>
            <w:tcW w:w="1418"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管网与基础设施</w:t>
            </w:r>
          </w:p>
        </w:tc>
        <w:tc>
          <w:tcPr>
            <w:tcW w:w="4961" w:type="dxa"/>
            <w:gridSpan w:val="2"/>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供回水设备、阀门和管道，标识齐全、清晰，标明流向，外观整洁、油漆完好。</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有3处以内的，可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有4处以上的，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23</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供回水管线跑、冒、滴、漏、堵现象。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有3-4处的，可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24</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供回水管线各级阀门：无锈蚀、无漏水，保证阀门开闭灵活有效，开闭角度指示明确</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有3-4处的，可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9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25</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供回水管道设施：管路支撑构件牢固，表面应无明显锈蚀，绝热层无脱落和破损</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供回水管道沟体、井体、井盖：牢固、无破损、无塌陷</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有5处以内的，可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有6-10处的，可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有11处以上的，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561"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26</w:t>
            </w:r>
          </w:p>
        </w:tc>
        <w:tc>
          <w:tcPr>
            <w:tcW w:w="1418"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雨污排水</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系统</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污水排水系统管道支撑构件牢固，表面应无明显锈蚀、破损、糟朽，排水通畅，无漏、堵现象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污水井（池）和沟渠，应结构牢固、无破损、无塌陷，金属井盖无残缺、无裂纹、无缺失，金属梯道、滑道等附属设施无锈蚀、破损、糟朽，无漏、堵现象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有4处以内的，可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有5-7处的，可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有8-10处的，可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有11处以上的，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52"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27</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污水泵电气控制安全可靠，无带故障运行液位控制系统有效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电气控制配电箱柜稳固、清洁、无糟朽，电气元件清洁、接线紧固、无过热现象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污水泵运行正常</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得5分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得3分</w:t>
            </w:r>
          </w:p>
          <w:p>
            <w:pPr>
              <w:widowControl/>
              <w:spacing w:line="400" w:lineRule="atLeast"/>
              <w:textAlignment w:val="center"/>
              <w:rPr>
                <w:rFonts w:ascii="宋体" w:hAnsi="宋体" w:cs="宋体"/>
                <w:color w:val="000000"/>
                <w:sz w:val="18"/>
                <w:szCs w:val="18"/>
              </w:rPr>
            </w:pPr>
            <w:r>
              <w:rPr>
                <w:rStyle w:val="9"/>
                <w:rFonts w:hint="default"/>
                <w:sz w:val="18"/>
                <w:szCs w:val="18"/>
              </w:rPr>
              <w:t>□ 有3处以上的，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319"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28</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雨水排水系统管道（沟），应无明显锈蚀、破损、糟朽、塌陷，支撑牢固，排水通畅无漏、堵现象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雨水坑，应牢固、无塌陷、金属雨箅子无破损、无缺失</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屋面天沟、排水孔、雨落管，应完好、支撑牢固，排水通畅，无漏、堵现象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有4处以内的，可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有5-9处的，</w:t>
            </w:r>
            <w:r>
              <w:rPr>
                <w:rStyle w:val="10"/>
                <w:rFonts w:hint="default"/>
                <w:sz w:val="18"/>
                <w:szCs w:val="18"/>
              </w:rPr>
              <w:t>可得1分</w:t>
            </w:r>
          </w:p>
          <w:p>
            <w:pPr>
              <w:widowControl/>
              <w:spacing w:line="400" w:lineRule="atLeast"/>
              <w:textAlignment w:val="center"/>
              <w:rPr>
                <w:rFonts w:ascii="宋体" w:hAnsi="宋体" w:cs="宋体"/>
                <w:color w:val="000000"/>
                <w:sz w:val="18"/>
                <w:szCs w:val="18"/>
              </w:rPr>
            </w:pPr>
            <w:r>
              <w:rPr>
                <w:rStyle w:val="9"/>
                <w:rFonts w:hint="default"/>
                <w:sz w:val="18"/>
                <w:szCs w:val="18"/>
              </w:rPr>
              <w:t>□ 有10处以上的，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362"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服务质量</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（20分）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维修及时</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及时到场、操作规范、完成良好、科室满意</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无同点位同问题2次及以上维修返工或维修无果</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不满意2次以内的，可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不满意3次以上的，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14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30</w:t>
            </w:r>
          </w:p>
        </w:tc>
        <w:tc>
          <w:tcPr>
            <w:tcW w:w="1418"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被有效投诉</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被以各种形式有效投诉至医院直管部门的</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10"/>
                <w:rFonts w:hint="default"/>
                <w:sz w:val="18"/>
                <w:szCs w:val="18"/>
              </w:rPr>
            </w:pPr>
            <w:r>
              <w:rPr>
                <w:rStyle w:val="9"/>
                <w:rFonts w:hint="default"/>
                <w:sz w:val="18"/>
                <w:szCs w:val="18"/>
              </w:rPr>
              <w:t>□ 无，</w:t>
            </w:r>
            <w:r>
              <w:rPr>
                <w:rStyle w:val="10"/>
                <w:rFonts w:hint="default"/>
                <w:sz w:val="18"/>
                <w:szCs w:val="18"/>
              </w:rPr>
              <w:t>得3分</w:t>
            </w:r>
          </w:p>
          <w:p>
            <w:pPr>
              <w:widowControl/>
              <w:spacing w:line="400" w:lineRule="atLeast"/>
              <w:textAlignment w:val="center"/>
              <w:rPr>
                <w:rStyle w:val="9"/>
                <w:rFonts w:hint="default"/>
                <w:sz w:val="18"/>
                <w:szCs w:val="18"/>
              </w:rPr>
            </w:pPr>
            <w:r>
              <w:rPr>
                <w:rStyle w:val="12"/>
                <w:rFonts w:hint="default"/>
                <w:sz w:val="18"/>
                <w:szCs w:val="18"/>
              </w:rPr>
              <w:t>□ 有2次以内，可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有3-5次，可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有6次，</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5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31</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被有效投诉至医院</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无，</w:t>
            </w:r>
            <w:r>
              <w:rPr>
                <w:rStyle w:val="10"/>
                <w:rFonts w:hint="default"/>
                <w:sz w:val="18"/>
                <w:szCs w:val="18"/>
              </w:rPr>
              <w:t>得4分</w:t>
            </w:r>
          </w:p>
          <w:p>
            <w:pPr>
              <w:widowControl/>
              <w:spacing w:line="400" w:lineRule="atLeast"/>
              <w:textAlignment w:val="center"/>
              <w:rPr>
                <w:rStyle w:val="10"/>
                <w:rFonts w:hint="default"/>
                <w:sz w:val="18"/>
                <w:szCs w:val="18"/>
              </w:rPr>
            </w:pPr>
            <w:r>
              <w:rPr>
                <w:rStyle w:val="12"/>
                <w:rFonts w:hint="default"/>
                <w:sz w:val="18"/>
                <w:szCs w:val="18"/>
              </w:rPr>
              <w:t>□ 有2次以内</w:t>
            </w:r>
            <w:r>
              <w:rPr>
                <w:rStyle w:val="10"/>
                <w:rFonts w:hint="default"/>
                <w:sz w:val="18"/>
                <w:szCs w:val="18"/>
              </w:rPr>
              <w:t>，可得2分</w:t>
            </w:r>
          </w:p>
          <w:p>
            <w:pPr>
              <w:widowControl/>
              <w:spacing w:line="400" w:lineRule="atLeast"/>
              <w:textAlignment w:val="center"/>
              <w:rPr>
                <w:rFonts w:ascii="宋体" w:hAnsi="宋体" w:cs="宋体"/>
                <w:color w:val="000000"/>
                <w:sz w:val="18"/>
                <w:szCs w:val="18"/>
              </w:rPr>
            </w:pPr>
            <w:r>
              <w:rPr>
                <w:rStyle w:val="12"/>
                <w:rFonts w:hint="default"/>
                <w:sz w:val="18"/>
                <w:szCs w:val="18"/>
              </w:rPr>
              <w:t>□ 有3次以上，</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32</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被有效投诉至</w:t>
            </w:r>
            <w:r>
              <w:rPr>
                <w:rFonts w:ascii="宋体" w:hAnsi="宋体" w:cs="宋体"/>
                <w:color w:val="000000"/>
                <w:sz w:val="18"/>
                <w:szCs w:val="18"/>
              </w:rPr>
              <w:t>12345</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无，</w:t>
            </w:r>
            <w:r>
              <w:rPr>
                <w:rStyle w:val="10"/>
                <w:rFonts w:hint="default"/>
                <w:sz w:val="18"/>
                <w:szCs w:val="18"/>
              </w:rPr>
              <w:t>得6分</w:t>
            </w:r>
          </w:p>
          <w:p>
            <w:pPr>
              <w:widowControl/>
              <w:spacing w:line="400" w:lineRule="atLeast"/>
              <w:textAlignment w:val="center"/>
              <w:rPr>
                <w:rFonts w:ascii="宋体" w:hAnsi="宋体" w:cs="宋体"/>
                <w:color w:val="000000"/>
                <w:sz w:val="18"/>
                <w:szCs w:val="18"/>
              </w:rPr>
            </w:pPr>
            <w:r>
              <w:rPr>
                <w:rStyle w:val="9"/>
                <w:rFonts w:hint="default"/>
                <w:sz w:val="18"/>
                <w:szCs w:val="18"/>
              </w:rPr>
              <w:t>□ 有，</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33</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配合服务</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配合其他科室</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配合及监督第三方工作</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1.积极落实的，</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2.消极不落实的，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90" w:hRule="atLeast"/>
          <w:jc w:val="center"/>
        </w:trPr>
        <w:tc>
          <w:tcPr>
            <w:tcW w:w="1247"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检查人</w:t>
            </w:r>
          </w:p>
        </w:tc>
        <w:tc>
          <w:tcPr>
            <w:tcW w:w="4536" w:type="dxa"/>
            <w:gridSpan w:val="3"/>
            <w:noWrap w:val="0"/>
            <w:vAlign w:val="center"/>
          </w:tcPr>
          <w:p>
            <w:pPr>
              <w:spacing w:line="400" w:lineRule="atLeast"/>
              <w:jc w:val="center"/>
              <w:rPr>
                <w:rFonts w:ascii="宋体" w:hAnsi="宋体" w:cs="宋体"/>
                <w:b/>
                <w:bCs/>
                <w:color w:val="000000"/>
                <w:sz w:val="18"/>
                <w:szCs w:val="18"/>
              </w:rPr>
            </w:pPr>
          </w:p>
        </w:tc>
        <w:tc>
          <w:tcPr>
            <w:tcW w:w="2410"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总分值</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100</w:t>
            </w:r>
          </w:p>
        </w:tc>
        <w:tc>
          <w:tcPr>
            <w:tcW w:w="4394"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考核小计</w:t>
            </w:r>
          </w:p>
        </w:tc>
        <w:tc>
          <w:tcPr>
            <w:tcW w:w="709" w:type="dxa"/>
            <w:noWrap w:val="0"/>
            <w:vAlign w:val="center"/>
          </w:tcPr>
          <w:p>
            <w:pPr>
              <w:spacing w:line="400" w:lineRule="atLeast"/>
              <w:rPr>
                <w:rFonts w:ascii="宋体" w:hAnsi="宋体" w:cs="宋体"/>
                <w:b/>
                <w:bCs/>
                <w:color w:val="000000"/>
                <w:sz w:val="18"/>
                <w:szCs w:val="18"/>
              </w:rPr>
            </w:pPr>
          </w:p>
        </w:tc>
        <w:tc>
          <w:tcPr>
            <w:tcW w:w="1085" w:type="dxa"/>
            <w:noWrap w:val="0"/>
            <w:vAlign w:val="center"/>
          </w:tcPr>
          <w:p>
            <w:pPr>
              <w:spacing w:line="400" w:lineRule="atLeast"/>
              <w:rPr>
                <w:rFonts w:ascii="宋体" w:hAnsi="宋体" w:cs="宋体"/>
                <w:b/>
                <w:bCs/>
                <w:color w:val="000000"/>
                <w:sz w:val="18"/>
                <w:szCs w:val="18"/>
              </w:rPr>
            </w:pPr>
          </w:p>
        </w:tc>
      </w:tr>
    </w:tbl>
    <w:p>
      <w:pPr>
        <w:pStyle w:val="3"/>
        <w:spacing w:line="400" w:lineRule="atLeast"/>
        <w:rPr>
          <w:rFonts w:ascii="宋体" w:hAnsi="宋体" w:cs="仿宋_GB2312"/>
          <w:b/>
          <w:bCs/>
          <w:szCs w:val="21"/>
        </w:rPr>
      </w:pPr>
    </w:p>
    <w:p>
      <w:pPr>
        <w:spacing w:line="400" w:lineRule="atLeast"/>
        <w:rPr>
          <w:rFonts w:ascii="宋体" w:hAnsi="宋体" w:cs="宋体"/>
          <w:b/>
          <w:bCs/>
          <w:color w:val="000000"/>
          <w:sz w:val="21"/>
          <w:szCs w:val="21"/>
        </w:rPr>
      </w:pPr>
      <w:r>
        <w:rPr>
          <w:rFonts w:hint="eastAsia" w:ascii="宋体" w:hAnsi="宋体" w:cs="宋体"/>
          <w:b/>
          <w:bCs/>
          <w:color w:val="000000"/>
          <w:sz w:val="21"/>
          <w:szCs w:val="21"/>
        </w:rPr>
        <w:br w:type="page"/>
      </w:r>
      <w:r>
        <w:rPr>
          <w:rFonts w:hint="eastAsia" w:ascii="宋体" w:hAnsi="宋体" w:cs="宋体"/>
          <w:b/>
          <w:bCs/>
          <w:color w:val="000000"/>
          <w:sz w:val="21"/>
          <w:szCs w:val="21"/>
        </w:rPr>
        <w:t>五、医用气体系统运维服务质量考核</w:t>
      </w:r>
    </w:p>
    <w:p>
      <w:pPr>
        <w:spacing w:line="400" w:lineRule="atLeast"/>
        <w:jc w:val="center"/>
        <w:rPr>
          <w:rFonts w:ascii="宋体" w:hAnsi="宋体"/>
          <w:b/>
          <w:bCs/>
          <w:sz w:val="21"/>
          <w:szCs w:val="21"/>
        </w:rPr>
      </w:pPr>
      <w:r>
        <w:rPr>
          <w:rFonts w:hint="eastAsia" w:ascii="宋体" w:hAnsi="宋体"/>
          <w:b/>
          <w:bCs/>
          <w:sz w:val="21"/>
          <w:szCs w:val="21"/>
        </w:rPr>
        <w:t>医用气体</w:t>
      </w:r>
      <w:r>
        <w:rPr>
          <w:rFonts w:ascii="宋体" w:hAnsi="宋体"/>
          <w:b/>
          <w:bCs/>
          <w:sz w:val="21"/>
          <w:szCs w:val="21"/>
        </w:rPr>
        <w:t>系统</w:t>
      </w:r>
      <w:r>
        <w:rPr>
          <w:rFonts w:hint="eastAsia" w:ascii="宋体" w:hAnsi="宋体"/>
          <w:b/>
          <w:bCs/>
          <w:sz w:val="21"/>
          <w:szCs w:val="21"/>
        </w:rPr>
        <w:t>运维</w:t>
      </w:r>
      <w:r>
        <w:rPr>
          <w:rFonts w:ascii="宋体" w:hAnsi="宋体"/>
          <w:b/>
          <w:bCs/>
          <w:sz w:val="21"/>
          <w:szCs w:val="21"/>
        </w:rPr>
        <w:t>服务</w:t>
      </w:r>
      <w:r>
        <w:rPr>
          <w:rFonts w:hint="eastAsia" w:ascii="宋体" w:hAnsi="宋体"/>
          <w:b/>
          <w:bCs/>
          <w:sz w:val="21"/>
          <w:szCs w:val="21"/>
        </w:rPr>
        <w:t>质量</w:t>
      </w:r>
      <w:r>
        <w:rPr>
          <w:rFonts w:ascii="宋体" w:hAnsi="宋体"/>
          <w:b/>
          <w:bCs/>
          <w:sz w:val="21"/>
          <w:szCs w:val="21"/>
        </w:rPr>
        <w:t>考核</w:t>
      </w:r>
      <w:r>
        <w:rPr>
          <w:rFonts w:hint="eastAsia" w:ascii="宋体" w:hAnsi="宋体"/>
          <w:b/>
          <w:bCs/>
          <w:sz w:val="21"/>
          <w:szCs w:val="21"/>
        </w:rPr>
        <w:t>打分</w:t>
      </w:r>
      <w:r>
        <w:rPr>
          <w:rFonts w:ascii="宋体" w:hAnsi="宋体"/>
          <w:b/>
          <w:bCs/>
          <w:sz w:val="21"/>
          <w:szCs w:val="21"/>
        </w:rPr>
        <w:t>表</w:t>
      </w:r>
    </w:p>
    <w:p>
      <w:pPr>
        <w:spacing w:line="400" w:lineRule="atLeast"/>
        <w:jc w:val="right"/>
        <w:rPr>
          <w:rFonts w:ascii="宋体" w:hAnsi="宋体"/>
          <w:sz w:val="21"/>
          <w:szCs w:val="21"/>
        </w:rPr>
      </w:pPr>
      <w:r>
        <w:rPr>
          <w:rFonts w:hint="eastAsia" w:ascii="宋体" w:hAnsi="宋体"/>
          <w:sz w:val="21"/>
          <w:szCs w:val="21"/>
        </w:rPr>
        <w:t xml:space="preserve">时间：    </w:t>
      </w:r>
      <w:r>
        <w:rPr>
          <w:rFonts w:ascii="宋体" w:hAnsi="宋体"/>
          <w:sz w:val="21"/>
          <w:szCs w:val="21"/>
        </w:rPr>
        <w:t>年  月</w:t>
      </w:r>
    </w:p>
    <w:tbl>
      <w:tblPr>
        <w:tblStyle w:val="5"/>
        <w:tblW w:w="0" w:type="auto"/>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709"/>
        <w:gridCol w:w="1276"/>
        <w:gridCol w:w="1559"/>
        <w:gridCol w:w="2693"/>
        <w:gridCol w:w="851"/>
        <w:gridCol w:w="5103"/>
        <w:gridCol w:w="709"/>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276" w:type="dxa"/>
            <w:noWrap w:val="0"/>
            <w:vAlign w:val="center"/>
          </w:tcPr>
          <w:p>
            <w:pPr>
              <w:spacing w:line="400" w:lineRule="atLeast"/>
              <w:jc w:val="center"/>
              <w:rPr>
                <w:rFonts w:ascii="宋体" w:hAnsi="宋体"/>
                <w:b/>
                <w:bCs/>
                <w:sz w:val="18"/>
                <w:szCs w:val="18"/>
              </w:rPr>
            </w:pPr>
            <w:r>
              <w:rPr>
                <w:rFonts w:ascii="宋体" w:hAnsi="宋体"/>
                <w:b/>
                <w:bCs/>
                <w:sz w:val="18"/>
                <w:szCs w:val="18"/>
              </w:rPr>
              <w:t>类别</w:t>
            </w:r>
          </w:p>
        </w:tc>
        <w:tc>
          <w:tcPr>
            <w:tcW w:w="709" w:type="dxa"/>
            <w:noWrap w:val="0"/>
            <w:vAlign w:val="center"/>
          </w:tcPr>
          <w:p>
            <w:pPr>
              <w:spacing w:line="400" w:lineRule="atLeast"/>
              <w:jc w:val="center"/>
              <w:rPr>
                <w:rFonts w:ascii="宋体" w:hAnsi="宋体"/>
                <w:b/>
                <w:bCs/>
                <w:sz w:val="18"/>
                <w:szCs w:val="18"/>
              </w:rPr>
            </w:pPr>
            <w:r>
              <w:rPr>
                <w:rFonts w:ascii="宋体" w:hAnsi="宋体"/>
                <w:b/>
                <w:bCs/>
                <w:sz w:val="18"/>
                <w:szCs w:val="18"/>
              </w:rPr>
              <w:t>序号</w:t>
            </w:r>
          </w:p>
        </w:tc>
        <w:tc>
          <w:tcPr>
            <w:tcW w:w="1276" w:type="dxa"/>
            <w:noWrap w:val="0"/>
            <w:vAlign w:val="center"/>
          </w:tcPr>
          <w:p>
            <w:pPr>
              <w:spacing w:line="400" w:lineRule="atLeast"/>
              <w:jc w:val="center"/>
              <w:rPr>
                <w:rFonts w:ascii="宋体" w:hAnsi="宋体"/>
                <w:b/>
                <w:bCs/>
                <w:sz w:val="18"/>
                <w:szCs w:val="18"/>
              </w:rPr>
            </w:pPr>
            <w:r>
              <w:rPr>
                <w:rFonts w:ascii="宋体" w:hAnsi="宋体"/>
                <w:b/>
                <w:bCs/>
                <w:sz w:val="18"/>
                <w:szCs w:val="18"/>
              </w:rPr>
              <w:t>考核项目</w:t>
            </w:r>
          </w:p>
        </w:tc>
        <w:tc>
          <w:tcPr>
            <w:tcW w:w="4252" w:type="dxa"/>
            <w:gridSpan w:val="2"/>
            <w:noWrap w:val="0"/>
            <w:vAlign w:val="center"/>
          </w:tcPr>
          <w:p>
            <w:pPr>
              <w:spacing w:line="400" w:lineRule="atLeast"/>
              <w:jc w:val="center"/>
              <w:rPr>
                <w:rFonts w:ascii="宋体" w:hAnsi="宋体"/>
                <w:b/>
                <w:bCs/>
                <w:sz w:val="18"/>
                <w:szCs w:val="18"/>
              </w:rPr>
            </w:pPr>
            <w:r>
              <w:rPr>
                <w:rFonts w:ascii="宋体" w:hAnsi="宋体"/>
                <w:b/>
                <w:bCs/>
                <w:sz w:val="18"/>
                <w:szCs w:val="18"/>
              </w:rPr>
              <w:t>考核内容</w:t>
            </w:r>
          </w:p>
        </w:tc>
        <w:tc>
          <w:tcPr>
            <w:tcW w:w="851" w:type="dxa"/>
            <w:noWrap w:val="0"/>
            <w:vAlign w:val="center"/>
          </w:tcPr>
          <w:p>
            <w:pPr>
              <w:spacing w:line="400" w:lineRule="atLeast"/>
              <w:jc w:val="center"/>
              <w:rPr>
                <w:rFonts w:ascii="宋体" w:hAnsi="宋体"/>
                <w:b/>
                <w:bCs/>
                <w:sz w:val="18"/>
                <w:szCs w:val="18"/>
              </w:rPr>
            </w:pPr>
            <w:r>
              <w:rPr>
                <w:rFonts w:ascii="宋体" w:hAnsi="宋体"/>
                <w:b/>
                <w:bCs/>
                <w:sz w:val="18"/>
                <w:szCs w:val="18"/>
              </w:rPr>
              <w:t>分值</w:t>
            </w:r>
          </w:p>
        </w:tc>
        <w:tc>
          <w:tcPr>
            <w:tcW w:w="5103" w:type="dxa"/>
            <w:noWrap w:val="0"/>
            <w:vAlign w:val="center"/>
          </w:tcPr>
          <w:p>
            <w:pPr>
              <w:spacing w:line="400" w:lineRule="atLeast"/>
              <w:jc w:val="center"/>
              <w:rPr>
                <w:rFonts w:ascii="宋体" w:hAnsi="宋体"/>
                <w:b/>
                <w:bCs/>
                <w:sz w:val="18"/>
                <w:szCs w:val="18"/>
              </w:rPr>
            </w:pPr>
            <w:r>
              <w:rPr>
                <w:rFonts w:ascii="宋体" w:hAnsi="宋体"/>
                <w:b/>
                <w:bCs/>
                <w:sz w:val="18"/>
                <w:szCs w:val="18"/>
              </w:rPr>
              <w:t>考核标准</w:t>
            </w:r>
          </w:p>
        </w:tc>
        <w:tc>
          <w:tcPr>
            <w:tcW w:w="709"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考核</w:t>
            </w:r>
            <w:r>
              <w:rPr>
                <w:rFonts w:ascii="宋体" w:hAnsi="宋体"/>
                <w:b/>
                <w:bCs/>
                <w:sz w:val="18"/>
                <w:szCs w:val="18"/>
              </w:rPr>
              <w:t>得分</w:t>
            </w:r>
          </w:p>
        </w:tc>
        <w:tc>
          <w:tcPr>
            <w:tcW w:w="1275" w:type="dxa"/>
            <w:noWrap w:val="0"/>
            <w:vAlign w:val="center"/>
          </w:tcPr>
          <w:p>
            <w:pPr>
              <w:spacing w:line="400" w:lineRule="atLeast"/>
              <w:jc w:val="center"/>
              <w:rPr>
                <w:rFonts w:ascii="宋体" w:hAnsi="宋体"/>
                <w:b/>
                <w:bCs/>
                <w:sz w:val="18"/>
                <w:szCs w:val="18"/>
              </w:rPr>
            </w:pPr>
            <w:r>
              <w:rPr>
                <w:rFonts w:ascii="宋体" w:hAnsi="宋体"/>
                <w:b/>
                <w:bCs/>
                <w:sz w:val="18"/>
                <w:szCs w:val="18"/>
              </w:rPr>
              <w:t>考核小结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ascii="宋体" w:hAnsi="宋体"/>
                <w:sz w:val="18"/>
                <w:szCs w:val="18"/>
              </w:rPr>
              <w:t>人员保障</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9</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人员配置</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配置符合要求的管理及</w:t>
            </w:r>
            <w:r>
              <w:rPr>
                <w:rFonts w:hint="eastAsia" w:ascii="宋体" w:hAnsi="宋体"/>
                <w:sz w:val="18"/>
                <w:szCs w:val="18"/>
              </w:rPr>
              <w:t>维修</w:t>
            </w:r>
            <w:r>
              <w:rPr>
                <w:rFonts w:ascii="宋体" w:hAnsi="宋体"/>
                <w:sz w:val="18"/>
                <w:szCs w:val="18"/>
              </w:rPr>
              <w:t>人员</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持有效证件上岗</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证书须上墙</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人员配置充分，证件有效但未上墙，得1分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人员配置不足，无证件或证件无效，均不得分</w:t>
            </w:r>
          </w:p>
        </w:tc>
        <w:tc>
          <w:tcPr>
            <w:tcW w:w="709" w:type="dxa"/>
            <w:noWrap w:val="0"/>
            <w:vAlign w:val="center"/>
          </w:tcPr>
          <w:p>
            <w:pPr>
              <w:spacing w:line="400" w:lineRule="atLeast"/>
              <w:jc w:val="center"/>
              <w:rPr>
                <w:rFonts w:ascii="宋体" w:hAnsi="宋体"/>
                <w:sz w:val="18"/>
                <w:szCs w:val="18"/>
              </w:rPr>
            </w:pPr>
          </w:p>
        </w:tc>
        <w:tc>
          <w:tcPr>
            <w:tcW w:w="1275"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人员操守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着工作装规范佩戴工牌证件，文明整洁</w:t>
            </w:r>
          </w:p>
          <w:p>
            <w:pPr>
              <w:spacing w:line="400" w:lineRule="atLeast"/>
              <w:rPr>
                <w:rFonts w:ascii="宋体" w:hAnsi="宋体"/>
                <w:sz w:val="18"/>
                <w:szCs w:val="18"/>
              </w:rPr>
            </w:pPr>
            <w:r>
              <w:rPr>
                <w:rFonts w:hint="eastAsia" w:ascii="宋体" w:hAnsi="宋体"/>
                <w:sz w:val="18"/>
                <w:szCs w:val="18"/>
              </w:rPr>
              <w:t>◆ 无酒后上岗、吸烟情况</w:t>
            </w:r>
          </w:p>
          <w:p>
            <w:pPr>
              <w:spacing w:line="400" w:lineRule="atLeast"/>
              <w:rPr>
                <w:rFonts w:ascii="宋体" w:hAnsi="宋体"/>
                <w:sz w:val="18"/>
                <w:szCs w:val="18"/>
              </w:rPr>
            </w:pPr>
            <w:r>
              <w:rPr>
                <w:rFonts w:hint="eastAsia" w:ascii="宋体" w:hAnsi="宋体"/>
                <w:sz w:val="18"/>
                <w:szCs w:val="18"/>
              </w:rPr>
              <w:t>◆ 无睡岗、脱岗情况</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任意一项不合规，均不得分</w:t>
            </w:r>
          </w:p>
        </w:tc>
        <w:tc>
          <w:tcPr>
            <w:tcW w:w="709" w:type="dxa"/>
            <w:noWrap w:val="0"/>
            <w:vAlign w:val="center"/>
          </w:tcPr>
          <w:p>
            <w:pPr>
              <w:spacing w:line="400" w:lineRule="atLeast"/>
              <w:jc w:val="center"/>
              <w:rPr>
                <w:rFonts w:ascii="宋体" w:hAnsi="宋体"/>
                <w:sz w:val="18"/>
                <w:szCs w:val="18"/>
              </w:rPr>
            </w:pPr>
          </w:p>
        </w:tc>
        <w:tc>
          <w:tcPr>
            <w:tcW w:w="1275"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培训及考核记录</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安全培训</w:t>
            </w:r>
          </w:p>
          <w:p>
            <w:pPr>
              <w:spacing w:line="400" w:lineRule="atLeast"/>
              <w:rPr>
                <w:rFonts w:ascii="宋体" w:hAnsi="宋体"/>
                <w:sz w:val="18"/>
                <w:szCs w:val="18"/>
              </w:rPr>
            </w:pPr>
            <w:r>
              <w:rPr>
                <w:rFonts w:hint="eastAsia" w:ascii="宋体" w:hAnsi="宋体"/>
                <w:sz w:val="18"/>
                <w:szCs w:val="18"/>
              </w:rPr>
              <w:t>◆ 专业技能培训</w:t>
            </w:r>
          </w:p>
          <w:p>
            <w:pPr>
              <w:spacing w:line="400" w:lineRule="atLeast"/>
              <w:rPr>
                <w:rFonts w:ascii="宋体" w:hAnsi="宋体"/>
                <w:sz w:val="18"/>
                <w:szCs w:val="18"/>
              </w:rPr>
            </w:pPr>
            <w:r>
              <w:rPr>
                <w:rFonts w:hint="eastAsia" w:ascii="宋体" w:hAnsi="宋体"/>
                <w:sz w:val="18"/>
                <w:szCs w:val="18"/>
              </w:rPr>
              <w:t>◆ 各类应急预案培训</w:t>
            </w:r>
          </w:p>
          <w:p>
            <w:pPr>
              <w:spacing w:line="400" w:lineRule="atLeast"/>
              <w:rPr>
                <w:rFonts w:ascii="宋体" w:hAnsi="宋体"/>
                <w:sz w:val="18"/>
                <w:szCs w:val="18"/>
              </w:rPr>
            </w:pPr>
            <w:r>
              <w:rPr>
                <w:rFonts w:hint="eastAsia" w:ascii="宋体" w:hAnsi="宋体"/>
                <w:sz w:val="18"/>
                <w:szCs w:val="18"/>
              </w:rPr>
              <w:t>◆ 入职岗前培训</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记录齐全、完整、真实，得</w:t>
            </w:r>
            <w:r>
              <w:rPr>
                <w:rFonts w:ascii="宋体" w:hAnsi="宋体"/>
                <w:sz w:val="18"/>
                <w:szCs w:val="18"/>
              </w:rPr>
              <w:t>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记录齐全、真实但不完善，得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记录缺失</w:t>
            </w:r>
            <w:r>
              <w:rPr>
                <w:rFonts w:ascii="宋体" w:hAnsi="宋体"/>
                <w:sz w:val="18"/>
                <w:szCs w:val="18"/>
              </w:rPr>
              <w:t>1-2项，得1分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记录缺失</w:t>
            </w:r>
            <w:r>
              <w:rPr>
                <w:rFonts w:ascii="宋体" w:hAnsi="宋体"/>
                <w:sz w:val="18"/>
                <w:szCs w:val="18"/>
              </w:rPr>
              <w:t>2项以上或发现有虚假记录，均不得分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工作能力考核</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消防器材、防护器具的使用</w:t>
            </w:r>
          </w:p>
          <w:p>
            <w:pPr>
              <w:spacing w:line="400" w:lineRule="atLeast"/>
              <w:rPr>
                <w:rFonts w:ascii="宋体" w:hAnsi="宋体"/>
                <w:sz w:val="18"/>
                <w:szCs w:val="18"/>
              </w:rPr>
            </w:pPr>
            <w:r>
              <w:rPr>
                <w:rFonts w:hint="eastAsia" w:ascii="宋体" w:hAnsi="宋体"/>
                <w:sz w:val="18"/>
                <w:szCs w:val="18"/>
              </w:rPr>
              <w:t>◆ 各类管理制度的熟悉程度</w:t>
            </w:r>
          </w:p>
          <w:p>
            <w:pPr>
              <w:spacing w:line="400" w:lineRule="atLeast"/>
              <w:rPr>
                <w:rFonts w:ascii="宋体" w:hAnsi="宋体"/>
                <w:sz w:val="18"/>
                <w:szCs w:val="18"/>
              </w:rPr>
            </w:pPr>
            <w:r>
              <w:rPr>
                <w:rFonts w:hint="eastAsia" w:ascii="宋体" w:hAnsi="宋体"/>
                <w:sz w:val="18"/>
                <w:szCs w:val="18"/>
              </w:rPr>
              <w:t>◆ 系统设备及管道路由等的熟悉程度</w:t>
            </w:r>
          </w:p>
          <w:p>
            <w:pPr>
              <w:spacing w:line="400" w:lineRule="atLeast"/>
              <w:rPr>
                <w:rFonts w:ascii="宋体" w:hAnsi="宋体"/>
                <w:sz w:val="18"/>
                <w:szCs w:val="18"/>
              </w:rPr>
            </w:pPr>
            <w:r>
              <w:rPr>
                <w:rFonts w:hint="eastAsia" w:ascii="宋体" w:hAnsi="宋体"/>
                <w:sz w:val="18"/>
                <w:szCs w:val="18"/>
              </w:rPr>
              <w:t>◆ 应急处置及维修能力</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熟练掌握，得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1-2项未熟练掌握，得2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3项未熟练掌握，得1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4</w:t>
            </w:r>
            <w:r>
              <w:rPr>
                <w:rFonts w:hint="eastAsia" w:ascii="宋体" w:hAnsi="宋体"/>
                <w:sz w:val="18"/>
                <w:szCs w:val="18"/>
              </w:rPr>
              <w:t>项及以上未熟练掌握，不得分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ascii="宋体" w:hAnsi="宋体"/>
                <w:sz w:val="18"/>
                <w:szCs w:val="18"/>
              </w:rPr>
              <w:t>制度管理</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6</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人员管理制度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包括但不限于岗位职责、值班、交接班、外来人员管理、应急管理、安全管理、作业人员教育与培训等</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设备管理制度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包括但不限于设备档案管理，设备操作，高危作业，设备巡视检查，设备维修保养、工器具脱脂等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齐全、及时更新并上墙，得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齐全，但未及时更新或未上墙，得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7</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空间管理制度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包括但不限于机房管理、消防管理、动火管理、施工许可管理等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齐全、及时更新并上墙，得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齐全，但未及时更新或未上墙，得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ascii="宋体" w:hAnsi="宋体"/>
                <w:sz w:val="18"/>
                <w:szCs w:val="18"/>
              </w:rPr>
              <w:t>档案管理</w:t>
            </w:r>
          </w:p>
          <w:p>
            <w:pPr>
              <w:spacing w:line="400" w:lineRule="atLeast"/>
              <w:jc w:val="center"/>
              <w:rPr>
                <w:rFonts w:ascii="宋体" w:hAnsi="宋体"/>
                <w:sz w:val="18"/>
                <w:szCs w:val="18"/>
              </w:rPr>
            </w:pPr>
            <w:r>
              <w:rPr>
                <w:rFonts w:ascii="宋体" w:hAnsi="宋体"/>
                <w:sz w:val="18"/>
                <w:szCs w:val="18"/>
              </w:rPr>
              <w:t>（7分）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技术档案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包括但不限于设备明细表，出厂合格证明及检 (试) 验合格证明，设计图纸及变更，竣工图，使用说明书</w:t>
            </w:r>
            <w:r>
              <w:rPr>
                <w:rFonts w:hint="eastAsia" w:ascii="宋体" w:hAnsi="宋体"/>
                <w:sz w:val="18"/>
                <w:szCs w:val="18"/>
              </w:rPr>
              <w:t>、管道试验、设备培训记录</w:t>
            </w:r>
            <w:r>
              <w:rPr>
                <w:rFonts w:ascii="宋体" w:hAnsi="宋体"/>
                <w:sz w:val="18"/>
                <w:szCs w:val="18"/>
              </w:rPr>
              <w:t>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9</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管理档案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包括但不限于人员培训和考核、作业证、安全管理、应急预案演练记录管理、配件及耗材使用管理等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齐全，但放置杂乱、不易查找，得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丢失或缺项，不得分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10</w:t>
            </w:r>
          </w:p>
        </w:tc>
        <w:tc>
          <w:tcPr>
            <w:tcW w:w="1276"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运行档案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包括但不限于值班记录，交接班记录，外来人员进出登记，设备运行记录，巡检记录，报修服务记录、维保记录等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齐全，但放置杂乱、不易查找，得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丢失或缺项，不得分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276"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包括但不限于设施设备台账，特种设备检验台账及压力表、安全阀、隐患及整改等台账</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缺项或未及时更新，不得分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ascii="宋体" w:hAnsi="宋体"/>
                <w:sz w:val="18"/>
                <w:szCs w:val="18"/>
              </w:rPr>
              <w:t>应急管理</w:t>
            </w:r>
          </w:p>
          <w:p>
            <w:pPr>
              <w:spacing w:line="400" w:lineRule="atLeast"/>
              <w:jc w:val="center"/>
              <w:rPr>
                <w:rFonts w:ascii="宋体" w:hAnsi="宋体"/>
                <w:sz w:val="18"/>
                <w:szCs w:val="18"/>
              </w:rPr>
            </w:pPr>
            <w:r>
              <w:rPr>
                <w:rFonts w:ascii="宋体" w:hAnsi="宋体"/>
                <w:sz w:val="18"/>
                <w:szCs w:val="18"/>
              </w:rPr>
              <w:t>（8分）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11</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应急预案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制定各类相关应急预案，应急预案应包括应急组织及构成，指挥协调部门，</w:t>
            </w:r>
            <w:r>
              <w:rPr>
                <w:rFonts w:hint="eastAsia" w:ascii="宋体" w:hAnsi="宋体"/>
                <w:sz w:val="18"/>
                <w:szCs w:val="18"/>
              </w:rPr>
              <w:t>生命支持区域保障措施、</w:t>
            </w:r>
            <w:r>
              <w:rPr>
                <w:rFonts w:ascii="宋体" w:hAnsi="宋体"/>
                <w:sz w:val="18"/>
                <w:szCs w:val="18"/>
              </w:rPr>
              <w:t>应急物资的准备和存放地点，应急现场的负责人、组成人员及各自职责</w:t>
            </w:r>
            <w:r>
              <w:rPr>
                <w:rFonts w:hint="eastAsia" w:ascii="宋体" w:hAnsi="宋体"/>
                <w:sz w:val="18"/>
                <w:szCs w:val="18"/>
              </w:rPr>
              <w:t>、流程图</w:t>
            </w:r>
            <w:r>
              <w:rPr>
                <w:rFonts w:ascii="宋体" w:hAnsi="宋体"/>
                <w:sz w:val="18"/>
                <w:szCs w:val="18"/>
              </w:rPr>
              <w:t>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齐全、详实并上墙，得2分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12</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应急演练</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制定应急演练计划，依据计划，按时完成应急演练，并做好演练记录及总结</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按计划完成演练，但记录或总结不完善，得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无计划或未按计划完成演练，不得分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13</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应急事件处理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发现故障或接到报修后，及时做好维修保养工作，保障生命支持区域连续用气</w:t>
            </w:r>
          </w:p>
          <w:p>
            <w:pPr>
              <w:spacing w:line="400" w:lineRule="atLeast"/>
              <w:rPr>
                <w:rFonts w:ascii="宋体" w:hAnsi="宋体"/>
                <w:sz w:val="18"/>
                <w:szCs w:val="18"/>
              </w:rPr>
            </w:pPr>
            <w:r>
              <w:rPr>
                <w:rFonts w:hint="eastAsia" w:ascii="宋体" w:hAnsi="宋体"/>
                <w:sz w:val="18"/>
                <w:szCs w:val="18"/>
              </w:rPr>
              <w:t>◆ 应急事件处置后及时完成后续评估，立即采取措施防止再发生</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及时做好维修保养工作，供气稳定，但未进行后续评估及实施预防措施，得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未及时做好维保工作，供气不稳定，或未进行后续评估及实施预防措施，不得分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运维</w:t>
            </w:r>
            <w:r>
              <w:rPr>
                <w:rFonts w:ascii="宋体" w:hAnsi="宋体"/>
                <w:sz w:val="18"/>
                <w:szCs w:val="18"/>
              </w:rPr>
              <w:t>管理</w:t>
            </w:r>
          </w:p>
          <w:p>
            <w:pPr>
              <w:spacing w:line="400" w:lineRule="atLeast"/>
              <w:jc w:val="center"/>
              <w:rPr>
                <w:rFonts w:ascii="宋体" w:hAnsi="宋体"/>
                <w:sz w:val="18"/>
                <w:szCs w:val="18"/>
              </w:rPr>
            </w:pPr>
            <w:r>
              <w:rPr>
                <w:rFonts w:ascii="宋体" w:hAnsi="宋体"/>
                <w:sz w:val="18"/>
                <w:szCs w:val="18"/>
              </w:rPr>
              <w:t>（50分）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14</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年度工作计划</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制定年度维保计划、年度工作计划，并报院方管理部门备案</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每月按计划完成相关</w:t>
            </w:r>
            <w:r>
              <w:rPr>
                <w:rFonts w:hint="eastAsia" w:ascii="宋体" w:hAnsi="宋体"/>
                <w:sz w:val="18"/>
                <w:szCs w:val="18"/>
              </w:rPr>
              <w:t>巡检、维保</w:t>
            </w:r>
            <w:r>
              <w:rPr>
                <w:rFonts w:ascii="宋体" w:hAnsi="宋体"/>
                <w:sz w:val="18"/>
                <w:szCs w:val="18"/>
              </w:rPr>
              <w:t>工作</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5</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有计划但未报院方管理部门备案，得3分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有计划，但当月未按计划完成工作，得2分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无计划，不得分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15</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站房及气瓶间环境</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通风良好，按要求换气</w:t>
            </w:r>
          </w:p>
          <w:p>
            <w:pPr>
              <w:spacing w:line="400" w:lineRule="atLeast"/>
              <w:rPr>
                <w:rFonts w:ascii="宋体" w:hAnsi="宋体"/>
                <w:sz w:val="18"/>
                <w:szCs w:val="18"/>
              </w:rPr>
            </w:pPr>
            <w:r>
              <w:rPr>
                <w:rFonts w:hint="eastAsia" w:ascii="宋体" w:hAnsi="宋体"/>
                <w:sz w:val="18"/>
                <w:szCs w:val="18"/>
              </w:rPr>
              <w:t>◆ 电气符合防爆要求</w:t>
            </w:r>
          </w:p>
          <w:p>
            <w:pPr>
              <w:spacing w:line="400" w:lineRule="atLeast"/>
              <w:rPr>
                <w:rFonts w:ascii="宋体" w:hAnsi="宋体"/>
                <w:sz w:val="18"/>
                <w:szCs w:val="18"/>
              </w:rPr>
            </w:pPr>
            <w:r>
              <w:rPr>
                <w:rFonts w:hint="eastAsia" w:ascii="宋体" w:hAnsi="宋体"/>
                <w:sz w:val="18"/>
                <w:szCs w:val="18"/>
              </w:rPr>
              <w:t>◆ 浓度检测灵敏性能稳定</w:t>
            </w:r>
          </w:p>
          <w:p>
            <w:pPr>
              <w:spacing w:line="400" w:lineRule="atLeast"/>
              <w:rPr>
                <w:rFonts w:ascii="宋体" w:hAnsi="宋体"/>
                <w:sz w:val="18"/>
                <w:szCs w:val="18"/>
              </w:rPr>
            </w:pPr>
            <w:r>
              <w:rPr>
                <w:rFonts w:hint="eastAsia" w:ascii="宋体" w:hAnsi="宋体"/>
                <w:sz w:val="18"/>
                <w:szCs w:val="18"/>
              </w:rPr>
              <w:t>◆ 气瓶摆放整齐、通道畅通</w:t>
            </w:r>
          </w:p>
          <w:p>
            <w:pPr>
              <w:spacing w:line="400" w:lineRule="atLeast"/>
              <w:rPr>
                <w:rFonts w:ascii="宋体" w:hAnsi="宋体"/>
                <w:sz w:val="18"/>
                <w:szCs w:val="18"/>
              </w:rPr>
            </w:pPr>
            <w:r>
              <w:rPr>
                <w:rFonts w:hint="eastAsia" w:ascii="宋体" w:hAnsi="宋体"/>
                <w:sz w:val="18"/>
                <w:szCs w:val="18"/>
              </w:rPr>
              <w:t>◆ 防静电、防倾倒等措施齐全有效</w:t>
            </w:r>
          </w:p>
          <w:p>
            <w:pPr>
              <w:spacing w:line="400" w:lineRule="atLeast"/>
              <w:rPr>
                <w:rFonts w:ascii="宋体" w:hAnsi="宋体"/>
                <w:sz w:val="18"/>
                <w:szCs w:val="18"/>
              </w:rPr>
            </w:pPr>
            <w:r>
              <w:rPr>
                <w:rFonts w:hint="eastAsia" w:ascii="宋体" w:hAnsi="宋体"/>
                <w:sz w:val="18"/>
                <w:szCs w:val="18"/>
              </w:rPr>
              <w:t>◆ 严禁放置易燃易爆油脂等有害物品</w:t>
            </w:r>
          </w:p>
          <w:p>
            <w:pPr>
              <w:spacing w:line="400" w:lineRule="atLeast"/>
              <w:rPr>
                <w:rFonts w:ascii="宋体" w:hAnsi="宋体"/>
                <w:sz w:val="18"/>
                <w:szCs w:val="18"/>
              </w:rPr>
            </w:pPr>
            <w:r>
              <w:rPr>
                <w:rFonts w:hint="eastAsia" w:ascii="宋体" w:hAnsi="宋体"/>
                <w:sz w:val="18"/>
                <w:szCs w:val="18"/>
              </w:rPr>
              <w:t>◆ 消防器材、防护用品在有效期内</w:t>
            </w:r>
          </w:p>
          <w:p>
            <w:pPr>
              <w:spacing w:line="400" w:lineRule="atLeast"/>
              <w:rPr>
                <w:rFonts w:ascii="宋体" w:hAnsi="宋体"/>
                <w:sz w:val="18"/>
                <w:szCs w:val="18"/>
              </w:rPr>
            </w:pPr>
            <w:r>
              <w:rPr>
                <w:rFonts w:hint="eastAsia" w:ascii="宋体" w:hAnsi="宋体"/>
                <w:sz w:val="18"/>
                <w:szCs w:val="18"/>
              </w:rPr>
              <w:t>◆ 环境整洁，无杂物及鼠、虫害等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1-2处不合规，得3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3处</w:t>
            </w:r>
            <w:r>
              <w:rPr>
                <w:rFonts w:hint="eastAsia" w:ascii="宋体" w:hAnsi="宋体"/>
                <w:sz w:val="18"/>
                <w:szCs w:val="18"/>
              </w:rPr>
              <w:t>及以上不合规，不得分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16</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标识管理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安全警示标识</w:t>
            </w:r>
          </w:p>
          <w:p>
            <w:pPr>
              <w:spacing w:line="400" w:lineRule="atLeast"/>
              <w:rPr>
                <w:rFonts w:ascii="宋体" w:hAnsi="宋体"/>
                <w:sz w:val="18"/>
                <w:szCs w:val="18"/>
              </w:rPr>
            </w:pPr>
            <w:r>
              <w:rPr>
                <w:rFonts w:hint="eastAsia" w:ascii="宋体" w:hAnsi="宋体"/>
                <w:sz w:val="18"/>
                <w:szCs w:val="18"/>
              </w:rPr>
              <w:t>◆ 职业危害告知卡</w:t>
            </w:r>
          </w:p>
          <w:p>
            <w:pPr>
              <w:spacing w:line="400" w:lineRule="atLeast"/>
              <w:rPr>
                <w:rFonts w:ascii="宋体" w:hAnsi="宋体"/>
                <w:sz w:val="18"/>
                <w:szCs w:val="18"/>
              </w:rPr>
            </w:pPr>
            <w:r>
              <w:rPr>
                <w:rFonts w:hint="eastAsia" w:ascii="宋体" w:hAnsi="宋体"/>
                <w:sz w:val="18"/>
                <w:szCs w:val="18"/>
              </w:rPr>
              <w:t>◆ 设备标识</w:t>
            </w:r>
          </w:p>
          <w:p>
            <w:pPr>
              <w:spacing w:line="400" w:lineRule="atLeast"/>
              <w:rPr>
                <w:rFonts w:ascii="宋体" w:hAnsi="宋体"/>
                <w:sz w:val="18"/>
                <w:szCs w:val="18"/>
              </w:rPr>
            </w:pPr>
            <w:r>
              <w:rPr>
                <w:rFonts w:hint="eastAsia" w:ascii="宋体" w:hAnsi="宋体"/>
                <w:sz w:val="18"/>
                <w:szCs w:val="18"/>
              </w:rPr>
              <w:t>◆ 阀门状态标识</w:t>
            </w:r>
          </w:p>
          <w:p>
            <w:pPr>
              <w:spacing w:line="400" w:lineRule="atLeast"/>
              <w:rPr>
                <w:rFonts w:ascii="宋体" w:hAnsi="宋体"/>
                <w:sz w:val="18"/>
                <w:szCs w:val="18"/>
              </w:rPr>
            </w:pPr>
            <w:r>
              <w:rPr>
                <w:rFonts w:hint="eastAsia" w:ascii="宋体" w:hAnsi="宋体"/>
                <w:sz w:val="18"/>
                <w:szCs w:val="18"/>
              </w:rPr>
              <w:t>◆ 管道介质、颜色、流向标识</w:t>
            </w:r>
          </w:p>
          <w:p>
            <w:pPr>
              <w:spacing w:line="400" w:lineRule="atLeast"/>
              <w:rPr>
                <w:rFonts w:ascii="宋体" w:hAnsi="宋体"/>
                <w:sz w:val="18"/>
                <w:szCs w:val="18"/>
              </w:rPr>
            </w:pPr>
            <w:r>
              <w:rPr>
                <w:rFonts w:hint="eastAsia" w:ascii="宋体" w:hAnsi="宋体"/>
                <w:sz w:val="18"/>
                <w:szCs w:val="18"/>
              </w:rPr>
              <w:t>◆ 压力表上下限</w:t>
            </w:r>
          </w:p>
          <w:p>
            <w:pPr>
              <w:spacing w:line="400" w:lineRule="atLeast"/>
              <w:rPr>
                <w:rFonts w:ascii="宋体" w:hAnsi="宋体"/>
                <w:sz w:val="18"/>
                <w:szCs w:val="18"/>
              </w:rPr>
            </w:pPr>
            <w:r>
              <w:rPr>
                <w:rFonts w:hint="eastAsia" w:ascii="宋体" w:hAnsi="宋体"/>
                <w:sz w:val="18"/>
                <w:szCs w:val="18"/>
              </w:rPr>
              <w:t>◆ 各项制度、职责、证书公示</w:t>
            </w:r>
          </w:p>
          <w:p>
            <w:pPr>
              <w:spacing w:line="400" w:lineRule="atLeast"/>
              <w:rPr>
                <w:rFonts w:ascii="宋体" w:hAnsi="宋体"/>
                <w:sz w:val="18"/>
                <w:szCs w:val="18"/>
              </w:rPr>
            </w:pPr>
            <w:r>
              <w:rPr>
                <w:rFonts w:hint="eastAsia" w:ascii="宋体" w:hAnsi="宋体"/>
                <w:sz w:val="18"/>
                <w:szCs w:val="18"/>
              </w:rPr>
              <w:t>◆ 应急处理流程及准确的紧急联络表</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完整、清晰且悬挂或张贴至醒目位置，得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完整，但不清晰或未放置于至醒目位置，得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1-2处缺失</w:t>
            </w:r>
            <w:r>
              <w:rPr>
                <w:rFonts w:hint="eastAsia" w:ascii="宋体" w:hAnsi="宋体"/>
                <w:sz w:val="18"/>
                <w:szCs w:val="18"/>
              </w:rPr>
              <w:t>或不完善，得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3处</w:t>
            </w:r>
            <w:r>
              <w:rPr>
                <w:rFonts w:hint="eastAsia" w:ascii="宋体" w:hAnsi="宋体"/>
                <w:sz w:val="18"/>
                <w:szCs w:val="18"/>
              </w:rPr>
              <w:t>及以上缺失或不完善，不得分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17</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设备设施管理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性能正常、无过热噪音等异常现象</w:t>
            </w:r>
          </w:p>
          <w:p>
            <w:pPr>
              <w:spacing w:line="400" w:lineRule="atLeast"/>
              <w:rPr>
                <w:rFonts w:ascii="宋体" w:hAnsi="宋体"/>
                <w:sz w:val="18"/>
                <w:szCs w:val="18"/>
              </w:rPr>
            </w:pPr>
            <w:r>
              <w:rPr>
                <w:rFonts w:hint="eastAsia" w:ascii="宋体" w:hAnsi="宋体"/>
                <w:sz w:val="18"/>
                <w:szCs w:val="18"/>
              </w:rPr>
              <w:t>◆ 设备、管道、阀门等表面整洁且无锈蚀</w:t>
            </w:r>
          </w:p>
          <w:p>
            <w:pPr>
              <w:spacing w:line="400" w:lineRule="atLeast"/>
              <w:rPr>
                <w:rFonts w:ascii="宋体" w:hAnsi="宋体"/>
                <w:sz w:val="18"/>
                <w:szCs w:val="18"/>
              </w:rPr>
            </w:pPr>
            <w:r>
              <w:rPr>
                <w:rFonts w:hint="eastAsia" w:ascii="宋体" w:hAnsi="宋体"/>
                <w:sz w:val="18"/>
                <w:szCs w:val="18"/>
              </w:rPr>
              <w:t>◆ 各项物资、备件充足，性能稳定</w:t>
            </w:r>
          </w:p>
          <w:p>
            <w:pPr>
              <w:spacing w:line="400" w:lineRule="atLeast"/>
              <w:rPr>
                <w:rFonts w:ascii="宋体" w:hAnsi="宋体"/>
                <w:sz w:val="18"/>
                <w:szCs w:val="18"/>
              </w:rPr>
            </w:pPr>
            <w:r>
              <w:rPr>
                <w:rFonts w:hint="eastAsia" w:ascii="宋体" w:hAnsi="宋体"/>
                <w:sz w:val="18"/>
                <w:szCs w:val="18"/>
              </w:rPr>
              <w:t>◆ 及时更新设备设施台账及隐患排查等台账</w:t>
            </w:r>
          </w:p>
          <w:p>
            <w:pPr>
              <w:spacing w:line="400" w:lineRule="atLeast"/>
              <w:rPr>
                <w:rFonts w:ascii="宋体" w:hAnsi="宋体"/>
                <w:sz w:val="18"/>
                <w:szCs w:val="18"/>
              </w:rPr>
            </w:pPr>
            <w:r>
              <w:rPr>
                <w:rFonts w:hint="eastAsia" w:ascii="宋体" w:hAnsi="宋体"/>
                <w:sz w:val="18"/>
                <w:szCs w:val="18"/>
              </w:rPr>
              <w:t>◆ 氧气涉及阀门、工器具、防护用品等未被油脂污染</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w:t>
            </w:r>
            <w:r>
              <w:rPr>
                <w:rFonts w:hint="eastAsia" w:ascii="宋体" w:hAnsi="宋体"/>
                <w:sz w:val="18"/>
                <w:szCs w:val="18"/>
              </w:rPr>
              <w:t>不合规，得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3-处以上</w:t>
            </w:r>
            <w:r>
              <w:rPr>
                <w:rFonts w:hint="eastAsia" w:ascii="宋体" w:hAnsi="宋体"/>
                <w:sz w:val="18"/>
                <w:szCs w:val="18"/>
              </w:rPr>
              <w:t>不合规，不得分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w:t>
            </w:r>
            <w:r>
              <w:rPr>
                <w:rFonts w:hint="eastAsia" w:ascii="宋体" w:hAnsi="宋体"/>
                <w:sz w:val="18"/>
                <w:szCs w:val="18"/>
              </w:rPr>
              <w:t>处及以上被油脂污染，不得分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18</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特种设备管理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按期送检特种设备、压力表及安全阀等</w:t>
            </w:r>
          </w:p>
          <w:p>
            <w:pPr>
              <w:spacing w:line="400" w:lineRule="atLeast"/>
              <w:rPr>
                <w:rFonts w:ascii="宋体" w:hAnsi="宋体"/>
                <w:sz w:val="18"/>
                <w:szCs w:val="18"/>
              </w:rPr>
            </w:pPr>
            <w:r>
              <w:rPr>
                <w:rFonts w:hint="eastAsia" w:ascii="宋体" w:hAnsi="宋体"/>
                <w:sz w:val="18"/>
                <w:szCs w:val="18"/>
              </w:rPr>
              <w:t>◆ 建立检验检测台账</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按期送检，但未建立检验检测台账，得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未按期送检，不得分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19</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设备设施及管道巡检</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有巡检计划</w:t>
            </w:r>
          </w:p>
          <w:p>
            <w:pPr>
              <w:spacing w:line="400" w:lineRule="atLeast"/>
              <w:rPr>
                <w:rFonts w:ascii="宋体" w:hAnsi="宋体"/>
                <w:sz w:val="18"/>
                <w:szCs w:val="18"/>
              </w:rPr>
            </w:pPr>
            <w:r>
              <w:rPr>
                <w:rFonts w:hint="eastAsia" w:ascii="宋体" w:hAnsi="宋体"/>
                <w:sz w:val="18"/>
                <w:szCs w:val="18"/>
              </w:rPr>
              <w:t>◆ 按计划完成巡检工作（包括但不限于室内外设备设施、减压装置、计量监测仪表、电气及自控系统、压力容器、安全防护装置等）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有巡检计划，且按计划完成巡检，得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有巡检计划，巡检有</w:t>
            </w:r>
            <w:r>
              <w:rPr>
                <w:rFonts w:ascii="宋体" w:hAnsi="宋体"/>
                <w:sz w:val="18"/>
                <w:szCs w:val="18"/>
              </w:rPr>
              <w:t>1-2处缺项，</w:t>
            </w:r>
            <w:r>
              <w:rPr>
                <w:rFonts w:hint="eastAsia" w:ascii="宋体" w:hAnsi="宋体"/>
                <w:sz w:val="18"/>
                <w:szCs w:val="18"/>
              </w:rPr>
              <w:t>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有巡检计划，巡检有</w:t>
            </w:r>
            <w:r>
              <w:rPr>
                <w:rFonts w:ascii="宋体" w:hAnsi="宋体"/>
                <w:sz w:val="18"/>
                <w:szCs w:val="18"/>
              </w:rPr>
              <w:t>3处以上缺项，</w:t>
            </w:r>
            <w:r>
              <w:rPr>
                <w:rFonts w:hint="eastAsia" w:ascii="宋体" w:hAnsi="宋体"/>
                <w:sz w:val="18"/>
                <w:szCs w:val="18"/>
              </w:rPr>
              <w:t>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20</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清洗脱脂</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每周对工器具进行脱脂</w:t>
            </w:r>
          </w:p>
          <w:p>
            <w:pPr>
              <w:spacing w:line="400" w:lineRule="atLeast"/>
              <w:rPr>
                <w:rFonts w:ascii="宋体" w:hAnsi="宋体"/>
                <w:sz w:val="18"/>
                <w:szCs w:val="18"/>
              </w:rPr>
            </w:pPr>
            <w:r>
              <w:rPr>
                <w:rFonts w:hint="eastAsia" w:ascii="宋体" w:hAnsi="宋体"/>
                <w:sz w:val="18"/>
                <w:szCs w:val="18"/>
              </w:rPr>
              <w:t>◆ 及时对负压设备水系统换水</w:t>
            </w:r>
          </w:p>
          <w:p>
            <w:pPr>
              <w:spacing w:line="400" w:lineRule="atLeast"/>
              <w:rPr>
                <w:rFonts w:ascii="宋体" w:hAnsi="宋体"/>
                <w:sz w:val="18"/>
                <w:szCs w:val="18"/>
              </w:rPr>
            </w:pPr>
            <w:r>
              <w:rPr>
                <w:rFonts w:hint="eastAsia" w:ascii="宋体" w:hAnsi="宋体"/>
                <w:sz w:val="18"/>
                <w:szCs w:val="18"/>
              </w:rPr>
              <w:t>◆ 每班次对储罐、干燥机等排水</w:t>
            </w:r>
          </w:p>
          <w:p>
            <w:pPr>
              <w:spacing w:line="400" w:lineRule="atLeast"/>
              <w:rPr>
                <w:rFonts w:ascii="宋体" w:hAnsi="宋体"/>
                <w:sz w:val="18"/>
                <w:szCs w:val="18"/>
              </w:rPr>
            </w:pPr>
            <w:r>
              <w:rPr>
                <w:rFonts w:hint="eastAsia" w:ascii="宋体" w:hAnsi="宋体"/>
                <w:sz w:val="18"/>
                <w:szCs w:val="18"/>
              </w:rPr>
              <w:t>◆ 定期对负压系统进行消毒灭菌</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未及时排水、换水、消毒，</w:t>
            </w:r>
            <w:r>
              <w:rPr>
                <w:rFonts w:ascii="宋体" w:hAnsi="宋体"/>
                <w:sz w:val="18"/>
                <w:szCs w:val="18"/>
              </w:rPr>
              <w:t>1项及以内，得2分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未及时排水、换水、消毒，</w:t>
            </w:r>
            <w:r>
              <w:rPr>
                <w:rFonts w:ascii="宋体" w:hAnsi="宋体"/>
                <w:sz w:val="18"/>
                <w:szCs w:val="18"/>
              </w:rPr>
              <w:t>2项及以上，不得分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未按时脱脂，不得分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21</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外来施工管理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积极配合并监督第三方单位的维修工作并做好相应记录（包括但不限于监督、范围、设备恢复、设备是否正常等）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积极配合、监督，但未做好记录，未发生风险，得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积极配合，但无监督，也未做好记录，或出现风险，不得分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不配合，或出现风险，不得分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23</w:t>
            </w:r>
          </w:p>
        </w:tc>
        <w:tc>
          <w:tcPr>
            <w:tcW w:w="1276" w:type="dxa"/>
            <w:noWrap w:val="0"/>
            <w:vAlign w:val="center"/>
          </w:tcPr>
          <w:p>
            <w:pPr>
              <w:widowControl/>
              <w:spacing w:line="400" w:lineRule="atLeast"/>
              <w:jc w:val="center"/>
              <w:textAlignment w:val="center"/>
              <w:rPr>
                <w:rFonts w:ascii="宋体" w:hAnsi="宋体"/>
                <w:sz w:val="18"/>
                <w:szCs w:val="18"/>
              </w:rPr>
            </w:pPr>
            <w:r>
              <w:rPr>
                <w:rFonts w:hint="eastAsia" w:ascii="宋体" w:hAnsi="宋体" w:cs="宋体"/>
                <w:color w:val="000000"/>
                <w:sz w:val="18"/>
                <w:szCs w:val="18"/>
              </w:rPr>
              <w:t>隐患排查</w:t>
            </w:r>
          </w:p>
        </w:tc>
        <w:tc>
          <w:tcPr>
            <w:tcW w:w="4252"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提前发现各项隐患，积极反馈排除</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积极反馈挂账的原因和预计完成时间</w:t>
            </w:r>
          </w:p>
          <w:p>
            <w:pPr>
              <w:widowControl/>
              <w:spacing w:line="400" w:lineRule="atLeast"/>
              <w:textAlignment w:val="center"/>
              <w:rPr>
                <w:rFonts w:ascii="宋体" w:hAnsi="宋体"/>
                <w:sz w:val="18"/>
                <w:szCs w:val="18"/>
              </w:rPr>
            </w:pPr>
            <w:r>
              <w:rPr>
                <w:rFonts w:hint="eastAsia" w:ascii="宋体" w:hAnsi="宋体" w:cs="宋体"/>
                <w:color w:val="000000"/>
                <w:sz w:val="18"/>
                <w:szCs w:val="18"/>
              </w:rPr>
              <w:t>◆ 隐患解决方案可行、效果明显</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提前发现隐患，但未积极排除，未提出解决方案，未发生事故，得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未提前发现隐患，不得分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发生事故，不得分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24</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其他工作</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积极配合医院其他方面的工作，如迎接上级单位的检查等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不配合，不得分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服务质量</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20</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5</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维修、配送及时</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及时到场，操作规范，完成良好，科室满意</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8</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正常，得8分</w:t>
            </w:r>
          </w:p>
          <w:p>
            <w:pPr>
              <w:spacing w:line="400" w:lineRule="atLeast"/>
              <w:rPr>
                <w:rFonts w:ascii="宋体" w:hAnsi="宋体"/>
                <w:sz w:val="18"/>
                <w:szCs w:val="18"/>
              </w:rPr>
            </w:pPr>
            <w:r>
              <w:rPr>
                <w:rFonts w:hint="eastAsia" w:ascii="宋体" w:hAnsi="宋体"/>
                <w:sz w:val="18"/>
                <w:szCs w:val="18"/>
              </w:rPr>
              <w:t>□ 不规范或不满意1次的，得3分</w:t>
            </w:r>
          </w:p>
          <w:p>
            <w:pPr>
              <w:spacing w:line="400" w:lineRule="atLeast"/>
              <w:rPr>
                <w:rFonts w:ascii="宋体" w:hAnsi="宋体"/>
                <w:sz w:val="18"/>
                <w:szCs w:val="18"/>
              </w:rPr>
            </w:pPr>
            <w:r>
              <w:rPr>
                <w:rFonts w:hint="eastAsia" w:ascii="宋体" w:hAnsi="宋体"/>
                <w:sz w:val="18"/>
                <w:szCs w:val="18"/>
              </w:rPr>
              <w:t>□ 不规范或不满意的，2次及以上的，不得分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26</w:t>
            </w:r>
          </w:p>
        </w:tc>
        <w:tc>
          <w:tcPr>
            <w:tcW w:w="1276"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被有效投诉</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以各种形式有效投诉至医院直管部门的</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3分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3-5次，得1分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5次以上，不得分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276"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有效投诉至医院</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3分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3次以上，不得分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276"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w:t>
            </w:r>
            <w:r>
              <w:rPr>
                <w:rFonts w:ascii="宋体" w:hAnsi="宋体"/>
                <w:sz w:val="18"/>
                <w:szCs w:val="18"/>
              </w:rPr>
              <w:t>12345</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6分</w:t>
            </w:r>
          </w:p>
          <w:p>
            <w:pPr>
              <w:spacing w:line="400" w:lineRule="atLeast"/>
              <w:rPr>
                <w:rFonts w:ascii="宋体" w:hAnsi="宋体"/>
                <w:sz w:val="18"/>
                <w:szCs w:val="18"/>
              </w:rPr>
            </w:pPr>
            <w:r>
              <w:rPr>
                <w:rFonts w:hint="eastAsia" w:ascii="宋体" w:hAnsi="宋体"/>
                <w:sz w:val="18"/>
                <w:szCs w:val="18"/>
              </w:rPr>
              <w:t>□ 有，不得分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27</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配合工作</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积极配合其他科室完成分外工作</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积极落实的，得</w:t>
            </w:r>
            <w:r>
              <w:rPr>
                <w:rFonts w:ascii="宋体" w:hAnsi="宋体"/>
                <w:sz w:val="18"/>
                <w:szCs w:val="18"/>
              </w:rPr>
              <w:t>2分</w:t>
            </w:r>
          </w:p>
          <w:p>
            <w:pPr>
              <w:spacing w:line="400" w:lineRule="atLeast"/>
              <w:rPr>
                <w:rFonts w:ascii="宋体" w:hAnsi="宋体"/>
                <w:sz w:val="18"/>
                <w:szCs w:val="18"/>
              </w:rPr>
            </w:pPr>
            <w:r>
              <w:rPr>
                <w:rFonts w:hint="eastAsia" w:ascii="宋体" w:hAnsi="宋体"/>
                <w:sz w:val="18"/>
                <w:szCs w:val="18"/>
              </w:rPr>
              <w:t>□ 消极不落实的，不得分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noWrap w:val="0"/>
            <w:vAlign w:val="center"/>
          </w:tcPr>
          <w:p>
            <w:pPr>
              <w:spacing w:line="400" w:lineRule="atLeast"/>
              <w:jc w:val="center"/>
              <w:rPr>
                <w:rFonts w:ascii="宋体" w:hAnsi="宋体"/>
                <w:b/>
                <w:sz w:val="18"/>
                <w:szCs w:val="18"/>
              </w:rPr>
            </w:pPr>
            <w:r>
              <w:rPr>
                <w:rFonts w:hint="eastAsia" w:ascii="宋体" w:hAnsi="宋体"/>
                <w:b/>
                <w:sz w:val="18"/>
                <w:szCs w:val="18"/>
              </w:rPr>
              <w:t>检查人</w:t>
            </w:r>
          </w:p>
        </w:tc>
        <w:tc>
          <w:tcPr>
            <w:tcW w:w="3544" w:type="dxa"/>
            <w:gridSpan w:val="3"/>
            <w:noWrap w:val="0"/>
            <w:vAlign w:val="center"/>
          </w:tcPr>
          <w:p>
            <w:pPr>
              <w:spacing w:line="400" w:lineRule="atLeast"/>
              <w:jc w:val="center"/>
              <w:rPr>
                <w:rFonts w:ascii="宋体" w:hAnsi="宋体"/>
                <w:b/>
                <w:sz w:val="18"/>
                <w:szCs w:val="18"/>
              </w:rPr>
            </w:pPr>
          </w:p>
        </w:tc>
        <w:tc>
          <w:tcPr>
            <w:tcW w:w="2693" w:type="dxa"/>
            <w:noWrap w:val="0"/>
            <w:vAlign w:val="center"/>
          </w:tcPr>
          <w:p>
            <w:pPr>
              <w:spacing w:line="400" w:lineRule="atLeast"/>
              <w:jc w:val="center"/>
              <w:rPr>
                <w:rFonts w:ascii="宋体" w:hAnsi="宋体"/>
                <w:b/>
                <w:sz w:val="18"/>
                <w:szCs w:val="18"/>
              </w:rPr>
            </w:pPr>
            <w:r>
              <w:rPr>
                <w:rFonts w:hint="eastAsia" w:ascii="宋体" w:hAnsi="宋体"/>
                <w:b/>
                <w:sz w:val="18"/>
                <w:szCs w:val="18"/>
              </w:rPr>
              <w:t>总分值</w:t>
            </w:r>
          </w:p>
        </w:tc>
        <w:tc>
          <w:tcPr>
            <w:tcW w:w="851"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100</w:t>
            </w:r>
          </w:p>
        </w:tc>
        <w:tc>
          <w:tcPr>
            <w:tcW w:w="5103"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考核小计</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bl>
    <w:p>
      <w:pPr>
        <w:widowControl/>
        <w:spacing w:line="400" w:lineRule="atLeast"/>
        <w:rPr>
          <w:rFonts w:ascii="宋体" w:hAnsi="宋体" w:cs="仿宋_GB2312"/>
          <w:bCs/>
          <w:sz w:val="21"/>
          <w:szCs w:val="21"/>
        </w:rPr>
      </w:pPr>
    </w:p>
    <w:p>
      <w:pPr>
        <w:spacing w:line="400" w:lineRule="atLeast"/>
        <w:rPr>
          <w:rFonts w:ascii="宋体" w:hAnsi="宋体" w:cs="宋体"/>
          <w:b/>
          <w:color w:val="000000"/>
          <w:sz w:val="21"/>
          <w:szCs w:val="21"/>
        </w:rPr>
      </w:pPr>
      <w:r>
        <w:rPr>
          <w:rFonts w:hint="eastAsia" w:ascii="宋体" w:hAnsi="宋体" w:cs="宋体"/>
          <w:bCs/>
          <w:color w:val="000000"/>
          <w:sz w:val="21"/>
          <w:szCs w:val="21"/>
        </w:rPr>
        <w:br w:type="page"/>
      </w:r>
      <w:r>
        <w:rPr>
          <w:rFonts w:hint="eastAsia" w:ascii="宋体" w:hAnsi="宋体" w:cs="宋体"/>
          <w:b/>
          <w:color w:val="000000"/>
          <w:sz w:val="21"/>
          <w:szCs w:val="21"/>
        </w:rPr>
        <w:t>六、物流系统运维服务质量考核</w:t>
      </w:r>
    </w:p>
    <w:p>
      <w:pPr>
        <w:spacing w:line="400" w:lineRule="atLeast"/>
        <w:jc w:val="center"/>
        <w:rPr>
          <w:rFonts w:ascii="宋体" w:hAnsi="宋体"/>
          <w:b/>
          <w:sz w:val="21"/>
          <w:szCs w:val="21"/>
        </w:rPr>
      </w:pPr>
      <w:r>
        <w:rPr>
          <w:rFonts w:hint="eastAsia" w:ascii="宋体" w:hAnsi="宋体"/>
          <w:b/>
          <w:sz w:val="21"/>
          <w:szCs w:val="21"/>
        </w:rPr>
        <w:t>物流</w:t>
      </w:r>
      <w:r>
        <w:rPr>
          <w:rFonts w:ascii="宋体" w:hAnsi="宋体"/>
          <w:b/>
          <w:sz w:val="21"/>
          <w:szCs w:val="21"/>
        </w:rPr>
        <w:t>系统运维服务</w:t>
      </w:r>
      <w:r>
        <w:rPr>
          <w:rFonts w:hint="eastAsia" w:ascii="宋体" w:hAnsi="宋体"/>
          <w:b/>
          <w:sz w:val="21"/>
          <w:szCs w:val="21"/>
        </w:rPr>
        <w:t>质量</w:t>
      </w:r>
      <w:r>
        <w:rPr>
          <w:rFonts w:ascii="宋体" w:hAnsi="宋体"/>
          <w:b/>
          <w:sz w:val="21"/>
          <w:szCs w:val="21"/>
        </w:rPr>
        <w:t>考核</w:t>
      </w:r>
      <w:r>
        <w:rPr>
          <w:rFonts w:hint="eastAsia" w:ascii="宋体" w:hAnsi="宋体"/>
          <w:b/>
          <w:sz w:val="21"/>
          <w:szCs w:val="21"/>
        </w:rPr>
        <w:t>打分</w:t>
      </w:r>
      <w:r>
        <w:rPr>
          <w:rFonts w:ascii="宋体" w:hAnsi="宋体"/>
          <w:b/>
          <w:sz w:val="21"/>
          <w:szCs w:val="21"/>
        </w:rPr>
        <w:t>表</w:t>
      </w:r>
    </w:p>
    <w:p>
      <w:pPr>
        <w:spacing w:line="400" w:lineRule="atLeast"/>
        <w:jc w:val="center"/>
        <w:rPr>
          <w:rFonts w:ascii="宋体" w:hAnsi="宋体"/>
          <w:b/>
          <w:sz w:val="21"/>
          <w:szCs w:val="21"/>
        </w:rPr>
      </w:pPr>
      <w:r>
        <w:rPr>
          <w:rFonts w:hint="eastAsia" w:ascii="宋体" w:hAnsi="宋体"/>
          <w:b/>
          <w:sz w:val="21"/>
          <w:szCs w:val="21"/>
        </w:rPr>
        <w:t xml:space="preserve">                                                                                                              时间：    年   月</w:t>
      </w:r>
    </w:p>
    <w:tbl>
      <w:tblPr>
        <w:tblStyle w:val="5"/>
        <w:tblW w:w="0" w:type="auto"/>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709"/>
        <w:gridCol w:w="1134"/>
        <w:gridCol w:w="2410"/>
        <w:gridCol w:w="1842"/>
        <w:gridCol w:w="851"/>
        <w:gridCol w:w="5245"/>
        <w:gridCol w:w="992"/>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blHeader/>
        </w:trPr>
        <w:tc>
          <w:tcPr>
            <w:tcW w:w="1135" w:type="dxa"/>
            <w:noWrap w:val="0"/>
            <w:vAlign w:val="center"/>
          </w:tcPr>
          <w:p>
            <w:pPr>
              <w:spacing w:line="400" w:lineRule="atLeast"/>
              <w:jc w:val="center"/>
              <w:rPr>
                <w:rFonts w:ascii="宋体" w:hAnsi="宋体"/>
                <w:b/>
                <w:sz w:val="18"/>
                <w:szCs w:val="18"/>
              </w:rPr>
            </w:pPr>
            <w:r>
              <w:rPr>
                <w:rFonts w:ascii="宋体" w:hAnsi="宋体"/>
                <w:b/>
                <w:sz w:val="18"/>
                <w:szCs w:val="18"/>
              </w:rPr>
              <w:t>类别</w:t>
            </w:r>
          </w:p>
        </w:tc>
        <w:tc>
          <w:tcPr>
            <w:tcW w:w="709" w:type="dxa"/>
            <w:noWrap w:val="0"/>
            <w:vAlign w:val="center"/>
          </w:tcPr>
          <w:p>
            <w:pPr>
              <w:spacing w:line="400" w:lineRule="atLeast"/>
              <w:jc w:val="center"/>
              <w:rPr>
                <w:rFonts w:ascii="宋体" w:hAnsi="宋体"/>
                <w:b/>
                <w:sz w:val="18"/>
                <w:szCs w:val="18"/>
              </w:rPr>
            </w:pPr>
            <w:r>
              <w:rPr>
                <w:rFonts w:ascii="宋体" w:hAnsi="宋体"/>
                <w:b/>
                <w:sz w:val="18"/>
                <w:szCs w:val="18"/>
              </w:rPr>
              <w:t>序号</w:t>
            </w:r>
          </w:p>
        </w:tc>
        <w:tc>
          <w:tcPr>
            <w:tcW w:w="1134" w:type="dxa"/>
            <w:noWrap w:val="0"/>
            <w:vAlign w:val="center"/>
          </w:tcPr>
          <w:p>
            <w:pPr>
              <w:spacing w:line="400" w:lineRule="atLeast"/>
              <w:jc w:val="center"/>
              <w:rPr>
                <w:rFonts w:ascii="宋体" w:hAnsi="宋体"/>
                <w:b/>
                <w:sz w:val="18"/>
                <w:szCs w:val="18"/>
              </w:rPr>
            </w:pPr>
            <w:r>
              <w:rPr>
                <w:rFonts w:ascii="宋体" w:hAnsi="宋体"/>
                <w:b/>
                <w:sz w:val="18"/>
                <w:szCs w:val="18"/>
              </w:rPr>
              <w:t>考核项目</w:t>
            </w:r>
          </w:p>
        </w:tc>
        <w:tc>
          <w:tcPr>
            <w:tcW w:w="4252" w:type="dxa"/>
            <w:gridSpan w:val="2"/>
            <w:noWrap w:val="0"/>
            <w:vAlign w:val="center"/>
          </w:tcPr>
          <w:p>
            <w:pPr>
              <w:spacing w:line="400" w:lineRule="atLeast"/>
              <w:jc w:val="center"/>
              <w:rPr>
                <w:rFonts w:ascii="宋体" w:hAnsi="宋体"/>
                <w:b/>
                <w:sz w:val="18"/>
                <w:szCs w:val="18"/>
              </w:rPr>
            </w:pPr>
            <w:r>
              <w:rPr>
                <w:rFonts w:ascii="宋体" w:hAnsi="宋体"/>
                <w:b/>
                <w:sz w:val="18"/>
                <w:szCs w:val="18"/>
              </w:rPr>
              <w:t>考核内容</w:t>
            </w:r>
          </w:p>
        </w:tc>
        <w:tc>
          <w:tcPr>
            <w:tcW w:w="851" w:type="dxa"/>
            <w:noWrap w:val="0"/>
            <w:vAlign w:val="center"/>
          </w:tcPr>
          <w:p>
            <w:pPr>
              <w:spacing w:line="400" w:lineRule="atLeast"/>
              <w:jc w:val="center"/>
              <w:rPr>
                <w:rFonts w:ascii="宋体" w:hAnsi="宋体"/>
                <w:b/>
                <w:sz w:val="18"/>
                <w:szCs w:val="18"/>
              </w:rPr>
            </w:pPr>
            <w:r>
              <w:rPr>
                <w:rFonts w:ascii="宋体" w:hAnsi="宋体"/>
                <w:b/>
                <w:sz w:val="18"/>
                <w:szCs w:val="18"/>
              </w:rPr>
              <w:t>分值</w:t>
            </w:r>
          </w:p>
        </w:tc>
        <w:tc>
          <w:tcPr>
            <w:tcW w:w="5245" w:type="dxa"/>
            <w:noWrap w:val="0"/>
            <w:vAlign w:val="center"/>
          </w:tcPr>
          <w:p>
            <w:pPr>
              <w:spacing w:line="400" w:lineRule="atLeast"/>
              <w:jc w:val="center"/>
              <w:rPr>
                <w:rFonts w:ascii="宋体" w:hAnsi="宋体"/>
                <w:b/>
                <w:sz w:val="18"/>
                <w:szCs w:val="18"/>
              </w:rPr>
            </w:pPr>
            <w:r>
              <w:rPr>
                <w:rFonts w:ascii="宋体" w:hAnsi="宋体"/>
                <w:b/>
                <w:sz w:val="18"/>
                <w:szCs w:val="18"/>
              </w:rPr>
              <w:t>考核标准</w:t>
            </w:r>
          </w:p>
        </w:tc>
        <w:tc>
          <w:tcPr>
            <w:tcW w:w="992" w:type="dxa"/>
            <w:noWrap w:val="0"/>
            <w:vAlign w:val="center"/>
          </w:tcPr>
          <w:p>
            <w:pPr>
              <w:spacing w:line="400" w:lineRule="atLeast"/>
              <w:jc w:val="center"/>
              <w:rPr>
                <w:rFonts w:ascii="宋体" w:hAnsi="宋体"/>
                <w:b/>
                <w:sz w:val="18"/>
                <w:szCs w:val="18"/>
              </w:rPr>
            </w:pPr>
            <w:r>
              <w:rPr>
                <w:rFonts w:hint="eastAsia" w:ascii="宋体" w:hAnsi="宋体"/>
                <w:b/>
                <w:sz w:val="18"/>
                <w:szCs w:val="18"/>
              </w:rPr>
              <w:t>考核</w:t>
            </w:r>
            <w:r>
              <w:rPr>
                <w:rFonts w:ascii="宋体" w:hAnsi="宋体"/>
                <w:b/>
                <w:sz w:val="18"/>
                <w:szCs w:val="18"/>
              </w:rPr>
              <w:t>得分</w:t>
            </w:r>
          </w:p>
        </w:tc>
        <w:tc>
          <w:tcPr>
            <w:tcW w:w="1276" w:type="dxa"/>
            <w:noWrap w:val="0"/>
            <w:vAlign w:val="center"/>
          </w:tcPr>
          <w:p>
            <w:pPr>
              <w:spacing w:line="400" w:lineRule="atLeast"/>
              <w:jc w:val="center"/>
              <w:rPr>
                <w:rFonts w:ascii="宋体" w:hAnsi="宋体"/>
                <w:b/>
                <w:sz w:val="18"/>
                <w:szCs w:val="18"/>
              </w:rPr>
            </w:pPr>
            <w:r>
              <w:rPr>
                <w:rFonts w:ascii="宋体" w:hAnsi="宋体"/>
                <w:b/>
                <w:sz w:val="18"/>
                <w:szCs w:val="18"/>
              </w:rPr>
              <w:t>考核小结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人员保障</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11</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人员配置</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配置符合要求运维人员</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持有效证件上岗</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证书须上墙</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人员配置充分，证件有效但未上墙，得1分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人员配置不足，无证件或证件无效，均不得分</w:t>
            </w:r>
          </w:p>
        </w:tc>
        <w:tc>
          <w:tcPr>
            <w:tcW w:w="992" w:type="dxa"/>
            <w:noWrap w:val="0"/>
            <w:vAlign w:val="center"/>
          </w:tcPr>
          <w:p>
            <w:pPr>
              <w:spacing w:line="400" w:lineRule="atLeast"/>
              <w:jc w:val="center"/>
              <w:rPr>
                <w:rFonts w:ascii="宋体" w:hAnsi="宋体"/>
                <w:sz w:val="18"/>
                <w:szCs w:val="18"/>
              </w:rPr>
            </w:pPr>
          </w:p>
        </w:tc>
        <w:tc>
          <w:tcPr>
            <w:tcW w:w="1276"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人员操守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着工作装规范佩戴工牌证件</w:t>
            </w:r>
          </w:p>
          <w:p>
            <w:pPr>
              <w:spacing w:line="400" w:lineRule="atLeast"/>
              <w:rPr>
                <w:rFonts w:ascii="宋体" w:hAnsi="宋体"/>
                <w:sz w:val="18"/>
                <w:szCs w:val="18"/>
              </w:rPr>
            </w:pPr>
            <w:r>
              <w:rPr>
                <w:rFonts w:hint="eastAsia" w:ascii="宋体" w:hAnsi="宋体"/>
                <w:sz w:val="18"/>
                <w:szCs w:val="18"/>
              </w:rPr>
              <w:t>◆ 无酒后上岗、吸烟情况</w:t>
            </w:r>
          </w:p>
          <w:p>
            <w:pPr>
              <w:spacing w:line="400" w:lineRule="atLeast"/>
              <w:rPr>
                <w:rFonts w:ascii="宋体" w:hAnsi="宋体"/>
                <w:sz w:val="18"/>
                <w:szCs w:val="18"/>
              </w:rPr>
            </w:pPr>
            <w:r>
              <w:rPr>
                <w:rFonts w:hint="eastAsia" w:ascii="宋体" w:hAnsi="宋体"/>
                <w:sz w:val="18"/>
                <w:szCs w:val="18"/>
              </w:rPr>
              <w:t>◆ 无睡岗、脱岗情况</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任意一项不合规，均不得分</w:t>
            </w:r>
          </w:p>
        </w:tc>
        <w:tc>
          <w:tcPr>
            <w:tcW w:w="992" w:type="dxa"/>
            <w:noWrap w:val="0"/>
            <w:vAlign w:val="center"/>
          </w:tcPr>
          <w:p>
            <w:pPr>
              <w:spacing w:line="400" w:lineRule="atLeast"/>
              <w:jc w:val="center"/>
              <w:rPr>
                <w:rFonts w:ascii="宋体" w:hAnsi="宋体"/>
                <w:sz w:val="18"/>
                <w:szCs w:val="18"/>
              </w:rPr>
            </w:pPr>
          </w:p>
        </w:tc>
        <w:tc>
          <w:tcPr>
            <w:tcW w:w="1276"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培训及考核记录</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安全培训</w:t>
            </w:r>
          </w:p>
          <w:p>
            <w:pPr>
              <w:spacing w:line="400" w:lineRule="atLeast"/>
              <w:rPr>
                <w:rFonts w:ascii="宋体" w:hAnsi="宋体"/>
                <w:sz w:val="18"/>
                <w:szCs w:val="18"/>
              </w:rPr>
            </w:pPr>
            <w:r>
              <w:rPr>
                <w:rFonts w:hint="eastAsia" w:ascii="宋体" w:hAnsi="宋体"/>
                <w:sz w:val="18"/>
                <w:szCs w:val="18"/>
              </w:rPr>
              <w:t>◆ 专业技能培训</w:t>
            </w:r>
          </w:p>
          <w:p>
            <w:pPr>
              <w:spacing w:line="400" w:lineRule="atLeast"/>
              <w:rPr>
                <w:rFonts w:ascii="宋体" w:hAnsi="宋体"/>
                <w:sz w:val="18"/>
                <w:szCs w:val="18"/>
              </w:rPr>
            </w:pPr>
            <w:r>
              <w:rPr>
                <w:rFonts w:hint="eastAsia" w:ascii="宋体" w:hAnsi="宋体"/>
                <w:sz w:val="18"/>
                <w:szCs w:val="18"/>
              </w:rPr>
              <w:t>◆ 各类应急预案培训</w:t>
            </w:r>
          </w:p>
          <w:p>
            <w:pPr>
              <w:spacing w:line="400" w:lineRule="atLeast"/>
              <w:rPr>
                <w:rFonts w:ascii="宋体" w:hAnsi="宋体"/>
                <w:sz w:val="18"/>
                <w:szCs w:val="18"/>
              </w:rPr>
            </w:pPr>
            <w:r>
              <w:rPr>
                <w:rFonts w:hint="eastAsia" w:ascii="宋体" w:hAnsi="宋体"/>
                <w:sz w:val="18"/>
                <w:szCs w:val="18"/>
              </w:rPr>
              <w:t>◆ 入职岗前培训</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记录齐全、完整、真实，得</w:t>
            </w:r>
            <w:r>
              <w:rPr>
                <w:rFonts w:ascii="宋体" w:hAnsi="宋体"/>
                <w:sz w:val="18"/>
                <w:szCs w:val="18"/>
              </w:rPr>
              <w:t>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记录齐全、真实但不完善，得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记录缺失</w:t>
            </w:r>
            <w:r>
              <w:rPr>
                <w:rFonts w:ascii="宋体" w:hAnsi="宋体"/>
                <w:sz w:val="18"/>
                <w:szCs w:val="18"/>
              </w:rPr>
              <w:t>1-2项，得1分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记录缺失</w:t>
            </w:r>
            <w:r>
              <w:rPr>
                <w:rFonts w:ascii="宋体" w:hAnsi="宋体"/>
                <w:sz w:val="18"/>
                <w:szCs w:val="18"/>
              </w:rPr>
              <w:t>2项以上或发现有虚假记录，均不得分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工作能力考核</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消防器材、防护器具的使用</w:t>
            </w:r>
          </w:p>
          <w:p>
            <w:pPr>
              <w:spacing w:line="400" w:lineRule="atLeast"/>
              <w:rPr>
                <w:rFonts w:ascii="宋体" w:hAnsi="宋体"/>
                <w:sz w:val="18"/>
                <w:szCs w:val="18"/>
              </w:rPr>
            </w:pPr>
            <w:r>
              <w:rPr>
                <w:rFonts w:hint="eastAsia" w:ascii="宋体" w:hAnsi="宋体"/>
                <w:sz w:val="18"/>
                <w:szCs w:val="18"/>
              </w:rPr>
              <w:t>◆ 各类管理制度的熟悉程度</w:t>
            </w:r>
          </w:p>
          <w:p>
            <w:pPr>
              <w:spacing w:line="400" w:lineRule="atLeast"/>
              <w:rPr>
                <w:rFonts w:ascii="宋体" w:hAnsi="宋体"/>
                <w:sz w:val="18"/>
                <w:szCs w:val="18"/>
              </w:rPr>
            </w:pPr>
            <w:r>
              <w:rPr>
                <w:rFonts w:hint="eastAsia" w:ascii="宋体" w:hAnsi="宋体"/>
                <w:sz w:val="18"/>
                <w:szCs w:val="18"/>
              </w:rPr>
              <w:t>◆ 系统设备、路由等的熟悉程度</w:t>
            </w:r>
          </w:p>
          <w:p>
            <w:pPr>
              <w:spacing w:line="400" w:lineRule="atLeast"/>
              <w:rPr>
                <w:rFonts w:ascii="宋体" w:hAnsi="宋体"/>
                <w:sz w:val="18"/>
                <w:szCs w:val="18"/>
              </w:rPr>
            </w:pPr>
            <w:r>
              <w:rPr>
                <w:rFonts w:hint="eastAsia" w:ascii="宋体" w:hAnsi="宋体"/>
                <w:sz w:val="18"/>
                <w:szCs w:val="18"/>
              </w:rPr>
              <w:t>◆ 应急处置及维修能力</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熟练掌握，得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1-2项未熟练掌握，得2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3-5项未熟练掌握，得1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5</w:t>
            </w:r>
            <w:r>
              <w:rPr>
                <w:rFonts w:hint="eastAsia" w:ascii="宋体" w:hAnsi="宋体"/>
                <w:sz w:val="18"/>
                <w:szCs w:val="18"/>
              </w:rPr>
              <w:t>项以上未熟练掌握，不得分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制度管理</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9</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包括但不限于岗位职责、值班、交接班、应急管理、安全管理、作业人员教育与培训等</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设备管理制度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包括但不限于设备档案管理，设备操作，高危作业，设备巡视检查，设备维修保养，节能管理等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齐全、及时更新并上墙，得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齐全，但未及时更新或未上墙，得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7</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空间管理制度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包括但不限于机房管理、消防管理、动火管理等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齐全、及时更新并上墙，得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齐全，但未及时更新或未上墙，得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档案管理</w:t>
            </w:r>
          </w:p>
          <w:p>
            <w:pPr>
              <w:spacing w:line="400" w:lineRule="atLeast"/>
              <w:jc w:val="center"/>
              <w:rPr>
                <w:rFonts w:ascii="宋体" w:hAnsi="宋体"/>
                <w:sz w:val="18"/>
                <w:szCs w:val="18"/>
              </w:rPr>
            </w:pPr>
            <w:r>
              <w:rPr>
                <w:rFonts w:ascii="宋体" w:hAnsi="宋体"/>
                <w:sz w:val="18"/>
                <w:szCs w:val="18"/>
              </w:rPr>
              <w:t>（7分）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技术档案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包括但不限于设备明细表，出厂合格证明及检 (试) 验合格证明，设计图纸及变更，竣工图，使用说明书等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9</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管理档案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包括但不限于人员培训和考核、安全管理、应急预案演练记录管理、配件及耗材使用管理等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齐全，但放置杂乱、不易查找，得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丢失或缺项，不得分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10</w:t>
            </w:r>
          </w:p>
        </w:tc>
        <w:tc>
          <w:tcPr>
            <w:tcW w:w="1134"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运行档案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包括但不限于值班记录，交接班记录，设备运行记录，巡检记录，报修服务记录、维保记录等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齐全，但放置杂乱、不易查找，得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丢失或缺项，不得分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包括但不限于设施设备台账</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完整并及时更新，得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缺项或未及时更新，不得分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应急管理</w:t>
            </w:r>
          </w:p>
          <w:p>
            <w:pPr>
              <w:spacing w:line="400" w:lineRule="atLeast"/>
              <w:jc w:val="center"/>
              <w:rPr>
                <w:rFonts w:ascii="宋体" w:hAnsi="宋体"/>
                <w:sz w:val="18"/>
                <w:szCs w:val="18"/>
              </w:rPr>
            </w:pPr>
            <w:r>
              <w:rPr>
                <w:rFonts w:ascii="宋体" w:hAnsi="宋体"/>
                <w:sz w:val="18"/>
                <w:szCs w:val="18"/>
              </w:rPr>
              <w:t>（8分）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应急预案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制定各类相关应急预案，应急预案应包括应急组织及构成，指挥协调部门，应急现场的负责人、组成人员及各自职责等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齐全、详实并上墙，得2分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12</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应急演练</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依据应急演练计划，按时完成应急演练，并做好演练记录及总结</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按计划完成演练，但记录或总结不完善，得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未按计划完成演练，不得分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13</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应急事件处理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发现故障或接到报修后，及时做好维修保养工作</w:t>
            </w:r>
          </w:p>
          <w:p>
            <w:pPr>
              <w:spacing w:line="400" w:lineRule="atLeast"/>
              <w:rPr>
                <w:rFonts w:ascii="宋体" w:hAnsi="宋体"/>
                <w:sz w:val="18"/>
                <w:szCs w:val="18"/>
              </w:rPr>
            </w:pPr>
            <w:r>
              <w:rPr>
                <w:rFonts w:hint="eastAsia" w:ascii="宋体" w:hAnsi="宋体"/>
                <w:sz w:val="18"/>
                <w:szCs w:val="18"/>
              </w:rPr>
              <w:t>◆ 应急事件处置后及时完成后续评估，立即采取措施防止再发生</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及时做好维修保养工作，但未进行后续评估及实施预防措施，得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未及时做好维保工作，或未进行后续评估及实施预防措施，不得分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运维</w:t>
            </w:r>
            <w:r>
              <w:rPr>
                <w:rFonts w:ascii="宋体" w:hAnsi="宋体"/>
                <w:sz w:val="18"/>
                <w:szCs w:val="18"/>
              </w:rPr>
              <w:t>管理</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45</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14</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年度工作计划</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制定年度维保计划、年度工作计划，并报院方管理部门备案</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每月按计划完成相关</w:t>
            </w:r>
            <w:r>
              <w:rPr>
                <w:rFonts w:hint="eastAsia" w:ascii="宋体" w:hAnsi="宋体"/>
                <w:sz w:val="18"/>
                <w:szCs w:val="18"/>
              </w:rPr>
              <w:t>巡检、维保</w:t>
            </w:r>
            <w:r>
              <w:rPr>
                <w:rFonts w:ascii="宋体" w:hAnsi="宋体"/>
                <w:sz w:val="18"/>
                <w:szCs w:val="18"/>
              </w:rPr>
              <w:t>工作</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7</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7</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有计划但未报院方管理部门备案，得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有计划，但当月未按计划完成工作，得2分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无计划，不得分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15</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环境及设备设施卫生管理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站点外观及内部清洁</w:t>
            </w:r>
          </w:p>
          <w:p>
            <w:pPr>
              <w:spacing w:line="400" w:lineRule="atLeast"/>
              <w:rPr>
                <w:rFonts w:ascii="宋体" w:hAnsi="宋体"/>
                <w:sz w:val="18"/>
                <w:szCs w:val="18"/>
              </w:rPr>
            </w:pPr>
            <w:r>
              <w:rPr>
                <w:rFonts w:hint="eastAsia" w:ascii="宋体" w:hAnsi="宋体"/>
                <w:sz w:val="18"/>
                <w:szCs w:val="18"/>
              </w:rPr>
              <w:t>◆ 物流系统相关设备设施表面整洁无锈蚀</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1-2处不合规，得4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3-5处不合规，得2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5处以上不合规，不得分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16</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标识管理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安全警示标识</w:t>
            </w:r>
          </w:p>
          <w:p>
            <w:pPr>
              <w:spacing w:line="400" w:lineRule="atLeast"/>
              <w:rPr>
                <w:rFonts w:ascii="宋体" w:hAnsi="宋体"/>
                <w:sz w:val="18"/>
                <w:szCs w:val="18"/>
              </w:rPr>
            </w:pPr>
            <w:r>
              <w:rPr>
                <w:rFonts w:hint="eastAsia" w:ascii="宋体" w:hAnsi="宋体"/>
                <w:sz w:val="18"/>
                <w:szCs w:val="18"/>
              </w:rPr>
              <w:t>◆ 设备标识</w:t>
            </w:r>
          </w:p>
          <w:p>
            <w:pPr>
              <w:spacing w:line="400" w:lineRule="atLeast"/>
              <w:rPr>
                <w:rFonts w:ascii="宋体" w:hAnsi="宋体"/>
                <w:sz w:val="18"/>
                <w:szCs w:val="18"/>
              </w:rPr>
            </w:pPr>
            <w:r>
              <w:rPr>
                <w:rFonts w:hint="eastAsia" w:ascii="宋体" w:hAnsi="宋体"/>
                <w:sz w:val="18"/>
                <w:szCs w:val="18"/>
              </w:rPr>
              <w:t>◆ 应急处理流程及准确的紧急联络表</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完整、清晰且悬挂或张贴至醒目位置，得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完整，但不清晰或未放置于至醒目位置，得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1-2处缺失，得2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3-5处缺失，得1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6处以上缺失，不得分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17</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设备设施管理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按工作计划定期巡视、检查、维护服务范围内相关设备设施</w:t>
            </w:r>
          </w:p>
          <w:p>
            <w:pPr>
              <w:spacing w:line="400" w:lineRule="atLeast"/>
              <w:rPr>
                <w:rFonts w:ascii="宋体" w:hAnsi="宋体"/>
                <w:sz w:val="18"/>
                <w:szCs w:val="18"/>
              </w:rPr>
            </w:pPr>
            <w:r>
              <w:rPr>
                <w:rFonts w:hint="eastAsia" w:ascii="宋体" w:hAnsi="宋体"/>
                <w:sz w:val="18"/>
                <w:szCs w:val="18"/>
              </w:rPr>
              <w:t>◆ 及时更新设备设施台账及隐患排查台账</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8</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w:t>
            </w:r>
            <w:r>
              <w:rPr>
                <w:rFonts w:hint="eastAsia" w:ascii="宋体" w:hAnsi="宋体"/>
                <w:sz w:val="18"/>
                <w:szCs w:val="18"/>
              </w:rPr>
              <w:t>不合规，得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3-5处</w:t>
            </w:r>
            <w:r>
              <w:rPr>
                <w:rFonts w:hint="eastAsia" w:ascii="宋体" w:hAnsi="宋体"/>
                <w:sz w:val="18"/>
                <w:szCs w:val="18"/>
              </w:rPr>
              <w:t>不合规，得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6处以上</w:t>
            </w:r>
            <w:r>
              <w:rPr>
                <w:rFonts w:hint="eastAsia" w:ascii="宋体" w:hAnsi="宋体"/>
                <w:sz w:val="18"/>
                <w:szCs w:val="18"/>
              </w:rPr>
              <w:t>不合规，不得分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18</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外来施工管理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积极配合并监督第三方单位的维修工作并做好相应记录</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积极配合、监督，但未做好记录，得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积极配合，但无监督，也未做好记录，得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不配合，不得分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19</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节能措施执行情况</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严格落实节能管理办法及节能措施，对设施设备进行实时调节</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8</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发现</w:t>
            </w:r>
            <w:r>
              <w:rPr>
                <w:rFonts w:ascii="宋体" w:hAnsi="宋体"/>
                <w:sz w:val="18"/>
                <w:szCs w:val="18"/>
              </w:rPr>
              <w:t>1-2处能源资源浪费现象，得6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发现</w:t>
            </w:r>
            <w:r>
              <w:rPr>
                <w:rFonts w:ascii="宋体" w:hAnsi="宋体"/>
                <w:sz w:val="18"/>
                <w:szCs w:val="18"/>
              </w:rPr>
              <w:t>3-4处能源资源浪费现象，得4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发现</w:t>
            </w:r>
            <w:r>
              <w:rPr>
                <w:rFonts w:ascii="宋体" w:hAnsi="宋体"/>
                <w:sz w:val="18"/>
                <w:szCs w:val="18"/>
              </w:rPr>
              <w:t>5-6处能源资源浪费现象，得2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发现</w:t>
            </w:r>
            <w:r>
              <w:rPr>
                <w:rFonts w:ascii="宋体" w:hAnsi="宋体"/>
                <w:sz w:val="18"/>
                <w:szCs w:val="18"/>
              </w:rPr>
              <w:t>6</w:t>
            </w:r>
            <w:r>
              <w:rPr>
                <w:rFonts w:hint="eastAsia" w:ascii="宋体" w:hAnsi="宋体"/>
                <w:sz w:val="18"/>
                <w:szCs w:val="18"/>
              </w:rPr>
              <w:t>处以上能源资源浪费现象，不得分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20</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其他工作</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积极配合医院其他方面的工作，如迎接上级单位的检查等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不配合，不得分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服务质量</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20</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1</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维修及时</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及时到场，操作规范，完成良好，科室满意</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正常，得5分</w:t>
            </w:r>
          </w:p>
          <w:p>
            <w:pPr>
              <w:spacing w:line="400" w:lineRule="atLeast"/>
              <w:rPr>
                <w:rFonts w:ascii="宋体" w:hAnsi="宋体"/>
                <w:sz w:val="18"/>
                <w:szCs w:val="18"/>
              </w:rPr>
            </w:pPr>
            <w:r>
              <w:rPr>
                <w:rFonts w:hint="eastAsia" w:ascii="宋体" w:hAnsi="宋体"/>
                <w:sz w:val="18"/>
                <w:szCs w:val="18"/>
              </w:rPr>
              <w:t>□ 不满意1-2次的，得3分</w:t>
            </w:r>
          </w:p>
          <w:p>
            <w:pPr>
              <w:spacing w:line="400" w:lineRule="atLeast"/>
              <w:rPr>
                <w:rFonts w:ascii="宋体" w:hAnsi="宋体"/>
                <w:sz w:val="18"/>
                <w:szCs w:val="18"/>
              </w:rPr>
            </w:pPr>
            <w:r>
              <w:rPr>
                <w:rFonts w:hint="eastAsia" w:ascii="宋体" w:hAnsi="宋体"/>
                <w:sz w:val="18"/>
                <w:szCs w:val="18"/>
              </w:rPr>
              <w:t>□ 不满意3次以上的，不得分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22</w:t>
            </w:r>
          </w:p>
        </w:tc>
        <w:tc>
          <w:tcPr>
            <w:tcW w:w="1134"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被有效投诉</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以各种形式有效投诉至医院直管部门的</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3分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3-5次，得1分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5次以上，不得分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有效投诉至医院</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4分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3次以上，不得分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w:t>
            </w:r>
            <w:r>
              <w:rPr>
                <w:rFonts w:ascii="宋体" w:hAnsi="宋体"/>
                <w:sz w:val="18"/>
                <w:szCs w:val="18"/>
              </w:rPr>
              <w:t>12345</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6分</w:t>
            </w:r>
          </w:p>
          <w:p>
            <w:pPr>
              <w:spacing w:line="400" w:lineRule="atLeast"/>
              <w:rPr>
                <w:rFonts w:ascii="宋体" w:hAnsi="宋体"/>
                <w:sz w:val="18"/>
                <w:szCs w:val="18"/>
              </w:rPr>
            </w:pPr>
            <w:r>
              <w:rPr>
                <w:rFonts w:hint="eastAsia" w:ascii="宋体" w:hAnsi="宋体"/>
                <w:sz w:val="18"/>
                <w:szCs w:val="18"/>
              </w:rPr>
              <w:t>□ 有，不得分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23</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配合工作</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积极配合其他科室完成分外工作</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积极落实的，得</w:t>
            </w:r>
            <w:r>
              <w:rPr>
                <w:rFonts w:ascii="宋体" w:hAnsi="宋体"/>
                <w:sz w:val="18"/>
                <w:szCs w:val="18"/>
              </w:rPr>
              <w:t>2分</w:t>
            </w:r>
          </w:p>
          <w:p>
            <w:pPr>
              <w:spacing w:line="400" w:lineRule="atLeast"/>
              <w:rPr>
                <w:rFonts w:ascii="宋体" w:hAnsi="宋体"/>
                <w:sz w:val="18"/>
                <w:szCs w:val="18"/>
              </w:rPr>
            </w:pPr>
            <w:r>
              <w:rPr>
                <w:rFonts w:hint="eastAsia" w:ascii="宋体" w:hAnsi="宋体"/>
                <w:sz w:val="18"/>
                <w:szCs w:val="18"/>
              </w:rPr>
              <w:t>□ 消极不落实的，不得分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检查人</w:t>
            </w:r>
          </w:p>
        </w:tc>
        <w:tc>
          <w:tcPr>
            <w:tcW w:w="4253" w:type="dxa"/>
            <w:gridSpan w:val="3"/>
            <w:noWrap w:val="0"/>
            <w:vAlign w:val="center"/>
          </w:tcPr>
          <w:p>
            <w:pPr>
              <w:spacing w:line="400" w:lineRule="atLeast"/>
              <w:jc w:val="center"/>
              <w:rPr>
                <w:rFonts w:ascii="宋体" w:hAnsi="宋体"/>
                <w:b/>
                <w:bCs/>
                <w:sz w:val="18"/>
                <w:szCs w:val="18"/>
              </w:rPr>
            </w:pPr>
          </w:p>
        </w:tc>
        <w:tc>
          <w:tcPr>
            <w:tcW w:w="1842"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总分值</w:t>
            </w:r>
          </w:p>
        </w:tc>
        <w:tc>
          <w:tcPr>
            <w:tcW w:w="851"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100</w:t>
            </w:r>
          </w:p>
        </w:tc>
        <w:tc>
          <w:tcPr>
            <w:tcW w:w="5245"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考核小计</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bl>
    <w:p>
      <w:pPr>
        <w:widowControl/>
        <w:spacing w:line="400" w:lineRule="atLeast"/>
        <w:rPr>
          <w:rFonts w:ascii="宋体" w:hAnsi="宋体" w:cs="宋体"/>
          <w:b/>
          <w:color w:val="000000"/>
          <w:sz w:val="21"/>
          <w:szCs w:val="21"/>
        </w:rPr>
      </w:pPr>
      <w:r>
        <w:rPr>
          <w:rFonts w:ascii="宋体" w:hAnsi="宋体" w:cs="仿宋_GB2312"/>
          <w:bCs/>
          <w:sz w:val="21"/>
          <w:szCs w:val="21"/>
        </w:rPr>
        <w:br w:type="page"/>
      </w:r>
      <w:r>
        <w:rPr>
          <w:rFonts w:hint="eastAsia" w:ascii="宋体" w:hAnsi="宋体" w:cs="宋体"/>
          <w:b/>
          <w:color w:val="000000"/>
          <w:sz w:val="21"/>
          <w:szCs w:val="21"/>
        </w:rPr>
        <w:t>七、</w:t>
      </w:r>
      <w:r>
        <w:rPr>
          <w:rFonts w:ascii="宋体" w:hAnsi="宋体" w:cs="宋体"/>
          <w:b/>
          <w:color w:val="000000"/>
          <w:sz w:val="21"/>
          <w:szCs w:val="21"/>
        </w:rPr>
        <w:t>综合保洁服务</w:t>
      </w:r>
      <w:r>
        <w:rPr>
          <w:rFonts w:hint="eastAsia" w:ascii="宋体" w:hAnsi="宋体" w:cs="宋体"/>
          <w:b/>
          <w:color w:val="000000"/>
          <w:sz w:val="21"/>
          <w:szCs w:val="21"/>
        </w:rPr>
        <w:t>质量考核</w:t>
      </w:r>
    </w:p>
    <w:p>
      <w:pPr>
        <w:spacing w:line="400" w:lineRule="atLeast"/>
        <w:jc w:val="center"/>
        <w:rPr>
          <w:rFonts w:ascii="宋体" w:hAnsi="宋体"/>
          <w:b/>
          <w:sz w:val="21"/>
          <w:szCs w:val="21"/>
        </w:rPr>
      </w:pPr>
      <w:r>
        <w:rPr>
          <w:rFonts w:hint="eastAsia" w:ascii="宋体" w:hAnsi="宋体"/>
          <w:b/>
          <w:sz w:val="21"/>
          <w:szCs w:val="21"/>
        </w:rPr>
        <w:t>综合保洁服务质量</w:t>
      </w:r>
      <w:r>
        <w:rPr>
          <w:rFonts w:ascii="宋体" w:hAnsi="宋体"/>
          <w:b/>
          <w:sz w:val="21"/>
          <w:szCs w:val="21"/>
        </w:rPr>
        <w:t>考核</w:t>
      </w:r>
      <w:r>
        <w:rPr>
          <w:rFonts w:hint="eastAsia" w:ascii="宋体" w:hAnsi="宋体"/>
          <w:b/>
          <w:sz w:val="21"/>
          <w:szCs w:val="21"/>
        </w:rPr>
        <w:t>打分</w:t>
      </w:r>
      <w:r>
        <w:rPr>
          <w:rFonts w:ascii="宋体" w:hAnsi="宋体"/>
          <w:b/>
          <w:sz w:val="21"/>
          <w:szCs w:val="21"/>
        </w:rPr>
        <w:t>表</w:t>
      </w:r>
    </w:p>
    <w:p>
      <w:pPr>
        <w:spacing w:line="400" w:lineRule="atLeast"/>
        <w:jc w:val="center"/>
        <w:rPr>
          <w:rFonts w:ascii="宋体" w:hAnsi="宋体"/>
          <w:sz w:val="21"/>
          <w:szCs w:val="21"/>
        </w:rPr>
      </w:pPr>
      <w:r>
        <w:rPr>
          <w:rFonts w:hint="eastAsia" w:ascii="宋体" w:hAnsi="宋体"/>
          <w:sz w:val="21"/>
          <w:szCs w:val="21"/>
        </w:rPr>
        <w:t xml:space="preserve">                                                                                                                     时间：   年  月</w:t>
      </w:r>
    </w:p>
    <w:tbl>
      <w:tblPr>
        <w:tblStyle w:val="5"/>
        <w:tblW w:w="0" w:type="auto"/>
        <w:tblInd w:w="-3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709"/>
        <w:gridCol w:w="1134"/>
        <w:gridCol w:w="2268"/>
        <w:gridCol w:w="2976"/>
        <w:gridCol w:w="709"/>
        <w:gridCol w:w="4394"/>
        <w:gridCol w:w="709"/>
        <w:gridCol w:w="85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4" w:hRule="atLeast"/>
        </w:trPr>
        <w:tc>
          <w:tcPr>
            <w:tcW w:w="1560"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类别</w:t>
            </w:r>
          </w:p>
        </w:tc>
        <w:tc>
          <w:tcPr>
            <w:tcW w:w="709"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序号</w:t>
            </w:r>
          </w:p>
        </w:tc>
        <w:tc>
          <w:tcPr>
            <w:tcW w:w="1134"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考核项目</w:t>
            </w:r>
          </w:p>
        </w:tc>
        <w:tc>
          <w:tcPr>
            <w:tcW w:w="5244" w:type="dxa"/>
            <w:gridSpan w:val="2"/>
            <w:noWrap w:val="0"/>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考 核 内容</w:t>
            </w:r>
          </w:p>
        </w:tc>
        <w:tc>
          <w:tcPr>
            <w:tcW w:w="709" w:type="dxa"/>
            <w:noWrap w:val="0"/>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分值</w:t>
            </w:r>
          </w:p>
        </w:tc>
        <w:tc>
          <w:tcPr>
            <w:tcW w:w="4394" w:type="dxa"/>
            <w:noWrap w:val="0"/>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考 核 标 准</w:t>
            </w:r>
          </w:p>
        </w:tc>
        <w:tc>
          <w:tcPr>
            <w:tcW w:w="709"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考核得分</w:t>
            </w:r>
          </w:p>
        </w:tc>
        <w:tc>
          <w:tcPr>
            <w:tcW w:w="851" w:type="dxa"/>
            <w:noWrap/>
            <w:vAlign w:val="center"/>
          </w:tcPr>
          <w:p>
            <w:pPr>
              <w:widowControl/>
              <w:spacing w:line="400" w:lineRule="atLeast"/>
              <w:jc w:val="center"/>
              <w:textAlignment w:val="center"/>
              <w:rPr>
                <w:rFonts w:hint="eastAsia" w:ascii="宋体" w:hAnsi="宋体" w:cs="宋体"/>
                <w:b/>
                <w:color w:val="000000"/>
                <w:sz w:val="18"/>
                <w:szCs w:val="18"/>
              </w:rPr>
            </w:pPr>
            <w:r>
              <w:rPr>
                <w:rFonts w:hint="eastAsia" w:ascii="宋体" w:hAnsi="宋体" w:cs="宋体"/>
                <w:b/>
                <w:color w:val="000000"/>
                <w:sz w:val="18"/>
                <w:szCs w:val="18"/>
              </w:rPr>
              <w:t>考核</w:t>
            </w:r>
          </w:p>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小结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8" w:hRule="atLeast"/>
        </w:trPr>
        <w:tc>
          <w:tcPr>
            <w:tcW w:w="1560" w:type="dxa"/>
            <w:vMerge w:val="restart"/>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行为规范</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（11分）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仪容仪表</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岗位人员应按岗位要求着装、戴工牌，仪表端庄服装整洁</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举止稳重大方</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80"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文明礼貌</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使用文明用语，说话和气、礼貌待人</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认真回答问题、耐心听取他人意见</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不与医院职工或患者、同事发生冲突</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1134"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工作纪律</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工作期间，不准在岗位上坐、卧、依靠、打盹、吸烟、闲谈、吃东西、看书报、看手机等与工作无关的所有事情</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工作期间不无故离岗</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jc w:val="center"/>
              <w:rPr>
                <w:rFonts w:ascii="宋体" w:hAnsi="宋体" w:cs="宋体"/>
                <w:bCs/>
                <w:color w:val="000000"/>
                <w:sz w:val="18"/>
                <w:szCs w:val="18"/>
              </w:rPr>
            </w:pPr>
          </w:p>
        </w:tc>
        <w:tc>
          <w:tcPr>
            <w:tcW w:w="851" w:type="dxa"/>
            <w:shd w:val="clear" w:color="auto" w:fill="FFFFFF"/>
            <w:noWrap/>
            <w:vAlign w:val="center"/>
          </w:tcPr>
          <w:p>
            <w:pPr>
              <w:spacing w:line="400" w:lineRule="atLeast"/>
              <w:jc w:val="center"/>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restart"/>
            <w:shd w:val="clear" w:color="auto" w:fill="FFFFFF"/>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4</w:t>
            </w:r>
          </w:p>
        </w:tc>
        <w:tc>
          <w:tcPr>
            <w:tcW w:w="1134" w:type="dxa"/>
            <w:vMerge w:val="restart"/>
            <w:shd w:val="clear" w:color="auto" w:fill="FFFFFF"/>
            <w:noWrap/>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污物间</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工作室摆放整洁，无污迹、积尘、杂乱张贴物、蜘蛛网</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不存放个人生活用品</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jc w:val="center"/>
              <w:rPr>
                <w:rFonts w:ascii="宋体" w:hAnsi="宋体" w:cs="宋体"/>
                <w:bCs/>
                <w:color w:val="000000"/>
                <w:sz w:val="18"/>
                <w:szCs w:val="18"/>
              </w:rPr>
            </w:pPr>
          </w:p>
        </w:tc>
        <w:tc>
          <w:tcPr>
            <w:tcW w:w="851" w:type="dxa"/>
            <w:shd w:val="clear" w:color="auto" w:fill="FFFFFF"/>
            <w:noWrap/>
            <w:vAlign w:val="center"/>
          </w:tcPr>
          <w:p>
            <w:pPr>
              <w:spacing w:line="400" w:lineRule="atLeast"/>
              <w:jc w:val="center"/>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continue"/>
            <w:shd w:val="clear" w:color="auto" w:fill="FFFFFF"/>
            <w:noWrap/>
            <w:vAlign w:val="center"/>
          </w:tcPr>
          <w:p>
            <w:pPr>
              <w:spacing w:line="400" w:lineRule="atLeast"/>
              <w:jc w:val="center"/>
              <w:rPr>
                <w:rFonts w:ascii="宋体" w:hAnsi="宋体" w:cs="宋体"/>
                <w:color w:val="000000"/>
                <w:sz w:val="18"/>
                <w:szCs w:val="18"/>
              </w:rPr>
            </w:pPr>
          </w:p>
        </w:tc>
        <w:tc>
          <w:tcPr>
            <w:tcW w:w="1134" w:type="dxa"/>
            <w:vMerge w:val="continue"/>
            <w:shd w:val="clear" w:color="auto" w:fill="FFFFFF"/>
            <w:noWrap/>
            <w:vAlign w:val="center"/>
          </w:tcPr>
          <w:p>
            <w:pPr>
              <w:spacing w:line="400" w:lineRule="atLeast"/>
              <w:jc w:val="center"/>
              <w:rPr>
                <w:rFonts w:ascii="宋体" w:hAnsi="宋体" w:cs="宋体"/>
                <w:color w:val="000000"/>
                <w:sz w:val="18"/>
                <w:szCs w:val="18"/>
              </w:rPr>
            </w:pP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工作室内不得给电器充电</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不违规私接电线、插线板</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jc w:val="center"/>
              <w:rPr>
                <w:rFonts w:ascii="宋体" w:hAnsi="宋体" w:cs="宋体"/>
                <w:bCs/>
                <w:color w:val="000000"/>
                <w:sz w:val="18"/>
                <w:szCs w:val="18"/>
              </w:rPr>
            </w:pPr>
          </w:p>
        </w:tc>
        <w:tc>
          <w:tcPr>
            <w:tcW w:w="851" w:type="dxa"/>
            <w:shd w:val="clear" w:color="auto" w:fill="FFFFFF"/>
            <w:noWrap/>
            <w:vAlign w:val="center"/>
          </w:tcPr>
          <w:p>
            <w:pPr>
              <w:spacing w:line="400" w:lineRule="atLeast"/>
              <w:jc w:val="center"/>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行为规范</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（8分）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遵纪守法</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遵守医院规章制度</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遵守劳动纪律</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全部不合格的，不得分</w:t>
            </w:r>
            <w:r>
              <w:rPr>
                <w:rFonts w:ascii="宋体" w:hAnsi="宋体" w:cs="宋体"/>
                <w:color w:val="000000"/>
                <w:sz w:val="18"/>
                <w:szCs w:val="18"/>
              </w:rPr>
              <w:t xml:space="preserve"> </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操作规范</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服从管理</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按工作流程操作</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5"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7</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投诉处理</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投诉处理及时</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反馈整改结果</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8</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问题整改</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有整改方向和措施</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整改及时落实到位</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楼宇内保洁</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（15分）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地面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无污迹、水迹、口香糖胶迹、烟头等</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地面排水口无堆积物</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1"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墙面、门窗</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无污迹、积尘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窗框窗台、内侧玻璃无灰尘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无杂乱张贴物、过期海报等</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5"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11</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天花板</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无积尘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蜘蛛网</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4"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12</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室内物品</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无污迹、积尘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发现设施损坏及时报修</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7"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13</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垃圾桶</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倾倒及时、不满溢</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垃圾桶物表整洁无污渍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垃圾桶标识完整无破损</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14</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水池、淋浴设备</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洁具干净、无污渍，边缘无水垢堆</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镜面干净无水痕</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1"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15</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瓷砖（地面、墙面）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无灰尘、水渍、污渍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完好，有破损及时报修</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560" w:type="dxa"/>
            <w:vMerge w:val="restart"/>
            <w:shd w:val="clear" w:color="auto" w:fill="FFFFFF"/>
            <w:noWrap w:val="0"/>
            <w:vAlign w:val="center"/>
          </w:tcPr>
          <w:p>
            <w:pPr>
              <w:widowControl/>
              <w:spacing w:line="400" w:lineRule="atLeast"/>
              <w:ind w:left="113" w:right="218"/>
              <w:jc w:val="center"/>
              <w:textAlignment w:val="center"/>
              <w:rPr>
                <w:rFonts w:ascii="宋体" w:hAnsi="宋体" w:cs="宋体"/>
                <w:color w:val="000000"/>
                <w:sz w:val="18"/>
                <w:szCs w:val="18"/>
              </w:rPr>
            </w:pPr>
            <w:r>
              <w:rPr>
                <w:rFonts w:hint="eastAsia" w:ascii="宋体" w:hAnsi="宋体" w:cs="宋体"/>
                <w:color w:val="000000"/>
                <w:sz w:val="18"/>
                <w:szCs w:val="18"/>
              </w:rPr>
              <w:t>卫生间保洁</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（24分）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卫生纸</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公共卫生间必须配备卫生纸</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做到及时更换</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17</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洗手液</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公共卫生间必须配备洗手液</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及时添加，每次检查不得少于3</w:t>
            </w:r>
            <w:r>
              <w:rPr>
                <w:rFonts w:hint="eastAsia" w:ascii="宋体" w:hAnsi="宋体" w:cs="宋体"/>
                <w:color w:val="000000"/>
                <w:sz w:val="18"/>
                <w:szCs w:val="18"/>
              </w:rPr>
              <w:t>分之一</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18</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隔板、墙面、地面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无污渍、积尘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排水口无堆积物</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3"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19</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垃圾桶</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倾倒及时、不满溢</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垃圾桶物表整洁无污渍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垃圾桶标识完整无破损</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0"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20</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异味</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卫生间有除臭措施、无异味</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小便池有除臭措施、无异味</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1"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21</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水池、镜面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洗手池、水池无污渍，边缘无水垢堆积</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镜面无污渍、污印</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22</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便池、马桶</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无便渍、尿碱</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小便斗无烟头</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restart"/>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23</w:t>
            </w:r>
          </w:p>
        </w:tc>
        <w:tc>
          <w:tcPr>
            <w:tcW w:w="1134" w:type="dxa"/>
            <w:vMerge w:val="restart"/>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卫生间设施</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设置相应安全标识、禁烟标识、投诉电话</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标识无破损、卷边</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1134"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设备设施无灰尘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保持完好，及时报修</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restart"/>
            <w:shd w:val="clear" w:color="auto" w:fill="FFFFFF"/>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24</w:t>
            </w:r>
          </w:p>
        </w:tc>
        <w:tc>
          <w:tcPr>
            <w:tcW w:w="1134" w:type="dxa"/>
            <w:vMerge w:val="restart"/>
            <w:shd w:val="clear" w:color="auto" w:fill="FFFFFF"/>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卫生间管理</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设置专职保洁员，悬挂卫生间巡查表</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保洁员按规定填写记录</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1134"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巡查表，领班每日签字</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主管每周不少于2次</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楼宇经理每月不少于2次</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外场保洁</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（13分）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25</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地面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无垃圾、烟头，口香糖胶印</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雨箅子内无垃圾、烟头</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26</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外墙</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无污渍、污印</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无小广告、过期宣传张贴物</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2"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27</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玻璃门、玻璃墙</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门框无污渍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3米以下保持明亮无尘</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28</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垃圾桶</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w:t>
            </w:r>
            <w:r>
              <w:rPr>
                <w:rFonts w:ascii="宋体" w:hAnsi="宋体" w:cs="宋体"/>
                <w:color w:val="000000"/>
                <w:sz w:val="18"/>
                <w:szCs w:val="18"/>
              </w:rPr>
              <w:t>垃圾桶物表整洁无污渍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倾倒及时、不满溢</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每日按规定消毒</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4"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29</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雨雪天气保障</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下雨天公共区域地面不湿滑</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主干道无积水、积雪，道路基本畅通</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暴雨、暴雪天气组织人员清扫疏通，保证主干道基本畅通</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保洁工具清洁用品</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（9分）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色标管理</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保洁清洁工具实行色标管理</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毛巾、地巾区分使用，做到不混用</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存放有专区，无乱摆乱放现象</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31</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操作</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保洁员按照区分标准操作</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工具、用品干净、无异味、按时消毒</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32</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保洁药剂使用</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保洁员熟知使用范围</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安全使用说明及注意事项张贴标示，药剂在保质期内</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33</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保洁机械</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保洁机械完好无损</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保洁机械安全使用</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安全保障</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34</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安全巡视</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保洁员按规范操作</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卫生间、地面湿式保洁时设置防滑等提示标识</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湿滑地面设置防滑提示标识</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2"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35</w:t>
            </w:r>
          </w:p>
        </w:tc>
        <w:tc>
          <w:tcPr>
            <w:tcW w:w="1134" w:type="dxa"/>
            <w:shd w:val="clear" w:color="auto" w:fill="FFFFFF"/>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安全保障</w:t>
            </w:r>
          </w:p>
        </w:tc>
        <w:tc>
          <w:tcPr>
            <w:tcW w:w="5244" w:type="dxa"/>
            <w:gridSpan w:val="2"/>
            <w:shd w:val="clear" w:color="auto" w:fill="FFFFFF"/>
            <w:noWrap w:val="0"/>
            <w:vAlign w:val="center"/>
          </w:tcPr>
          <w:p>
            <w:pPr>
              <w:widowControl/>
              <w:tabs>
                <w:tab w:val="left" w:pos="1200"/>
              </w:tabs>
              <w:adjustRightInd/>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各楼宇在雨雪等恶劣天气采取有效防滑措施</w:t>
            </w:r>
          </w:p>
          <w:p>
            <w:pPr>
              <w:widowControl/>
              <w:tabs>
                <w:tab w:val="left" w:pos="1200"/>
              </w:tabs>
              <w:adjustRightInd/>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各楼宇出入口铺设防滑地毯</w:t>
            </w:r>
          </w:p>
          <w:p>
            <w:pPr>
              <w:widowControl/>
              <w:tabs>
                <w:tab w:val="left" w:pos="1200"/>
              </w:tabs>
              <w:adjustRightInd/>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雨雪天气保洁人员加强地面保障</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3" w:hRule="atLeast"/>
        </w:trPr>
        <w:tc>
          <w:tcPr>
            <w:tcW w:w="1560" w:type="dxa"/>
            <w:vMerge w:val="restart"/>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质量服务</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（15分）</w:t>
            </w:r>
          </w:p>
        </w:tc>
        <w:tc>
          <w:tcPr>
            <w:tcW w:w="709" w:type="dxa"/>
            <w:noWrap/>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36</w:t>
            </w:r>
          </w:p>
        </w:tc>
        <w:tc>
          <w:tcPr>
            <w:tcW w:w="1134" w:type="dxa"/>
            <w:vMerge w:val="restart"/>
            <w:noWrap/>
            <w:vAlign w:val="center"/>
          </w:tcPr>
          <w:p>
            <w:pPr>
              <w:widowControl/>
              <w:spacing w:line="400" w:lineRule="atLeast"/>
              <w:jc w:val="center"/>
              <w:textAlignment w:val="center"/>
              <w:rPr>
                <w:rFonts w:ascii="宋体" w:hAnsi="宋体" w:cs="楷体"/>
                <w:color w:val="000000"/>
                <w:sz w:val="18"/>
                <w:szCs w:val="18"/>
              </w:rPr>
            </w:pPr>
            <w:r>
              <w:rPr>
                <w:rFonts w:hint="eastAsia" w:ascii="宋体" w:hAnsi="宋体" w:cs="宋体"/>
                <w:color w:val="000000"/>
                <w:sz w:val="18"/>
                <w:szCs w:val="18"/>
              </w:rPr>
              <w:t>被有效投诉</w:t>
            </w:r>
          </w:p>
        </w:tc>
        <w:tc>
          <w:tcPr>
            <w:tcW w:w="5244" w:type="dxa"/>
            <w:gridSpan w:val="2"/>
            <w:noWrap/>
            <w:vAlign w:val="center"/>
          </w:tcPr>
          <w:p>
            <w:pPr>
              <w:widowControl/>
              <w:spacing w:line="400" w:lineRule="atLeast"/>
              <w:textAlignment w:val="center"/>
              <w:rPr>
                <w:rFonts w:ascii="宋体" w:hAnsi="宋体" w:cs="楷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被以各种形式有效投诉至医院直管部门的</w:t>
            </w:r>
          </w:p>
        </w:tc>
        <w:tc>
          <w:tcPr>
            <w:tcW w:w="709" w:type="dxa"/>
            <w:noWrap/>
            <w:vAlign w:val="center"/>
          </w:tcPr>
          <w:p>
            <w:pPr>
              <w:widowControl/>
              <w:spacing w:line="400" w:lineRule="atLeast"/>
              <w:jc w:val="center"/>
              <w:textAlignment w:val="center"/>
              <w:rPr>
                <w:rFonts w:ascii="宋体" w:hAnsi="宋体" w:cs="楷体"/>
                <w:color w:val="000000"/>
                <w:sz w:val="18"/>
                <w:szCs w:val="18"/>
              </w:rPr>
            </w:pPr>
            <w:r>
              <w:rPr>
                <w:rFonts w:ascii="宋体" w:hAnsi="宋体" w:cs="宋体"/>
                <w:color w:val="000000"/>
                <w:sz w:val="18"/>
                <w:szCs w:val="18"/>
              </w:rPr>
              <w:t>3</w:t>
            </w:r>
          </w:p>
        </w:tc>
        <w:tc>
          <w:tcPr>
            <w:tcW w:w="4394" w:type="dxa"/>
            <w:noWrap/>
            <w:vAlign w:val="center"/>
          </w:tcPr>
          <w:p>
            <w:pPr>
              <w:widowControl/>
              <w:spacing w:line="400" w:lineRule="atLeast"/>
              <w:textAlignment w:val="center"/>
              <w:rPr>
                <w:rStyle w:val="10"/>
                <w:rFonts w:hint="default"/>
                <w:sz w:val="18"/>
                <w:szCs w:val="18"/>
              </w:rPr>
            </w:pPr>
            <w:r>
              <w:rPr>
                <w:rStyle w:val="9"/>
                <w:rFonts w:hint="default"/>
                <w:sz w:val="18"/>
                <w:szCs w:val="18"/>
              </w:rPr>
              <w:t>□ 无，</w:t>
            </w:r>
            <w:r>
              <w:rPr>
                <w:rStyle w:val="10"/>
                <w:rFonts w:hint="default"/>
                <w:sz w:val="18"/>
                <w:szCs w:val="18"/>
              </w:rPr>
              <w:t>得3分</w:t>
            </w:r>
          </w:p>
          <w:p>
            <w:pPr>
              <w:widowControl/>
              <w:spacing w:line="400" w:lineRule="atLeast"/>
              <w:textAlignment w:val="center"/>
              <w:rPr>
                <w:rStyle w:val="9"/>
                <w:rFonts w:hint="default"/>
                <w:sz w:val="18"/>
                <w:szCs w:val="18"/>
              </w:rPr>
            </w:pPr>
            <w:r>
              <w:rPr>
                <w:rStyle w:val="12"/>
                <w:rFonts w:hint="default"/>
                <w:sz w:val="18"/>
                <w:szCs w:val="18"/>
              </w:rPr>
              <w:t>□ 有2次以内，可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有3-5次，可</w:t>
            </w:r>
            <w:r>
              <w:rPr>
                <w:rStyle w:val="10"/>
                <w:rFonts w:hint="default"/>
                <w:sz w:val="18"/>
                <w:szCs w:val="18"/>
              </w:rPr>
              <w:t>得1分</w:t>
            </w:r>
          </w:p>
          <w:p>
            <w:pPr>
              <w:widowControl/>
              <w:spacing w:line="400" w:lineRule="atLeast"/>
              <w:textAlignment w:val="center"/>
              <w:rPr>
                <w:rFonts w:ascii="宋体" w:hAnsi="宋体" w:cs="楷体"/>
                <w:color w:val="000000"/>
                <w:sz w:val="18"/>
                <w:szCs w:val="18"/>
              </w:rPr>
            </w:pPr>
            <w:r>
              <w:rPr>
                <w:rStyle w:val="9"/>
                <w:rFonts w:hint="default"/>
                <w:sz w:val="18"/>
                <w:szCs w:val="18"/>
              </w:rPr>
              <w:t>□ 有6次，</w:t>
            </w:r>
            <w:r>
              <w:rPr>
                <w:rStyle w:val="10"/>
                <w:rFonts w:hint="default"/>
                <w:sz w:val="18"/>
                <w:szCs w:val="18"/>
              </w:rPr>
              <w:t>不得分</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1560" w:type="dxa"/>
            <w:vMerge w:val="continue"/>
            <w:noWrap/>
            <w:vAlign w:val="center"/>
          </w:tcPr>
          <w:p>
            <w:pPr>
              <w:spacing w:line="400" w:lineRule="atLeast"/>
              <w:rPr>
                <w:rFonts w:ascii="宋体" w:hAnsi="宋体" w:cs="楷体"/>
                <w:color w:val="000000"/>
                <w:sz w:val="18"/>
                <w:szCs w:val="18"/>
              </w:rPr>
            </w:pPr>
          </w:p>
        </w:tc>
        <w:tc>
          <w:tcPr>
            <w:tcW w:w="709" w:type="dxa"/>
            <w:noWrap/>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37</w:t>
            </w:r>
          </w:p>
        </w:tc>
        <w:tc>
          <w:tcPr>
            <w:tcW w:w="1134" w:type="dxa"/>
            <w:vMerge w:val="continue"/>
            <w:noWrap/>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5244" w:type="dxa"/>
            <w:gridSpan w:val="2"/>
            <w:noWrap/>
            <w:vAlign w:val="center"/>
          </w:tcPr>
          <w:p>
            <w:pPr>
              <w:widowControl/>
              <w:spacing w:line="400" w:lineRule="atLeast"/>
              <w:textAlignment w:val="center"/>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被有效投诉至医院</w:t>
            </w:r>
          </w:p>
        </w:tc>
        <w:tc>
          <w:tcPr>
            <w:tcW w:w="709" w:type="dxa"/>
            <w:noWrap/>
            <w:vAlign w:val="center"/>
          </w:tcPr>
          <w:p>
            <w:pPr>
              <w:widowControl/>
              <w:spacing w:line="400" w:lineRule="atLeast"/>
              <w:jc w:val="center"/>
              <w:textAlignment w:val="center"/>
              <w:rPr>
                <w:rFonts w:ascii="宋体" w:hAnsi="宋体" w:cs="楷体"/>
                <w:color w:val="000000"/>
                <w:sz w:val="18"/>
                <w:szCs w:val="18"/>
              </w:rPr>
            </w:pPr>
            <w:r>
              <w:rPr>
                <w:rFonts w:ascii="宋体" w:hAnsi="宋体" w:cs="宋体"/>
                <w:color w:val="000000"/>
                <w:sz w:val="18"/>
                <w:szCs w:val="18"/>
              </w:rPr>
              <w:t>4</w:t>
            </w:r>
          </w:p>
        </w:tc>
        <w:tc>
          <w:tcPr>
            <w:tcW w:w="4394" w:type="dxa"/>
            <w:noWrap/>
            <w:vAlign w:val="center"/>
          </w:tcPr>
          <w:p>
            <w:pPr>
              <w:widowControl/>
              <w:spacing w:line="400" w:lineRule="atLeast"/>
              <w:textAlignment w:val="center"/>
              <w:rPr>
                <w:rStyle w:val="9"/>
                <w:rFonts w:hint="default"/>
                <w:sz w:val="18"/>
                <w:szCs w:val="18"/>
              </w:rPr>
            </w:pPr>
            <w:r>
              <w:rPr>
                <w:rStyle w:val="9"/>
                <w:rFonts w:hint="default"/>
                <w:sz w:val="18"/>
                <w:szCs w:val="18"/>
              </w:rPr>
              <w:t>□ 无，</w:t>
            </w:r>
            <w:r>
              <w:rPr>
                <w:rStyle w:val="10"/>
                <w:rFonts w:hint="default"/>
                <w:sz w:val="18"/>
                <w:szCs w:val="18"/>
              </w:rPr>
              <w:t>得4分</w:t>
            </w:r>
          </w:p>
          <w:p>
            <w:pPr>
              <w:widowControl/>
              <w:spacing w:line="400" w:lineRule="atLeast"/>
              <w:textAlignment w:val="center"/>
              <w:rPr>
                <w:rStyle w:val="10"/>
                <w:rFonts w:hint="default"/>
                <w:sz w:val="18"/>
                <w:szCs w:val="18"/>
              </w:rPr>
            </w:pPr>
            <w:r>
              <w:rPr>
                <w:rStyle w:val="12"/>
                <w:rFonts w:hint="default"/>
                <w:sz w:val="18"/>
                <w:szCs w:val="18"/>
              </w:rPr>
              <w:t>□ 有2次以内</w:t>
            </w:r>
            <w:r>
              <w:rPr>
                <w:rStyle w:val="10"/>
                <w:rFonts w:hint="default"/>
                <w:sz w:val="18"/>
                <w:szCs w:val="18"/>
              </w:rPr>
              <w:t>，可得2分</w:t>
            </w:r>
          </w:p>
          <w:p>
            <w:pPr>
              <w:widowControl/>
              <w:spacing w:line="400" w:lineRule="atLeast"/>
              <w:textAlignment w:val="center"/>
              <w:rPr>
                <w:rFonts w:ascii="宋体" w:hAnsi="宋体" w:cs="楷体"/>
                <w:color w:val="000000"/>
                <w:sz w:val="18"/>
                <w:szCs w:val="18"/>
              </w:rPr>
            </w:pPr>
            <w:r>
              <w:rPr>
                <w:rStyle w:val="12"/>
                <w:rFonts w:hint="default"/>
                <w:sz w:val="18"/>
                <w:szCs w:val="18"/>
              </w:rPr>
              <w:t>□ 有3次以上，</w:t>
            </w:r>
            <w:r>
              <w:rPr>
                <w:rStyle w:val="10"/>
                <w:rFonts w:hint="default"/>
                <w:sz w:val="18"/>
                <w:szCs w:val="18"/>
              </w:rPr>
              <w:t>不得分</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60" w:type="dxa"/>
            <w:vMerge w:val="continue"/>
            <w:noWrap/>
            <w:vAlign w:val="center"/>
          </w:tcPr>
          <w:p>
            <w:pPr>
              <w:spacing w:line="400" w:lineRule="atLeast"/>
              <w:rPr>
                <w:rFonts w:ascii="宋体" w:hAnsi="宋体" w:cs="楷体"/>
                <w:color w:val="000000"/>
                <w:sz w:val="18"/>
                <w:szCs w:val="18"/>
              </w:rPr>
            </w:pPr>
          </w:p>
        </w:tc>
        <w:tc>
          <w:tcPr>
            <w:tcW w:w="709" w:type="dxa"/>
            <w:noWrap/>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38</w:t>
            </w:r>
          </w:p>
        </w:tc>
        <w:tc>
          <w:tcPr>
            <w:tcW w:w="1134" w:type="dxa"/>
            <w:vMerge w:val="continue"/>
            <w:noWrap/>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5244" w:type="dxa"/>
            <w:gridSpan w:val="2"/>
            <w:noWrap/>
            <w:vAlign w:val="center"/>
          </w:tcPr>
          <w:p>
            <w:pPr>
              <w:widowControl/>
              <w:spacing w:line="400" w:lineRule="atLeast"/>
              <w:textAlignment w:val="center"/>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被有效投诉至</w:t>
            </w:r>
            <w:r>
              <w:rPr>
                <w:rFonts w:ascii="宋体" w:hAnsi="宋体" w:cs="宋体"/>
                <w:color w:val="000000"/>
                <w:sz w:val="18"/>
                <w:szCs w:val="18"/>
              </w:rPr>
              <w:t>12345</w:t>
            </w:r>
          </w:p>
        </w:tc>
        <w:tc>
          <w:tcPr>
            <w:tcW w:w="709" w:type="dxa"/>
            <w:noWrap/>
            <w:vAlign w:val="center"/>
          </w:tcPr>
          <w:p>
            <w:pPr>
              <w:widowControl/>
              <w:spacing w:line="400" w:lineRule="atLeast"/>
              <w:jc w:val="center"/>
              <w:textAlignment w:val="center"/>
              <w:rPr>
                <w:rFonts w:ascii="宋体" w:hAnsi="宋体" w:cs="楷体"/>
                <w:color w:val="000000"/>
                <w:sz w:val="18"/>
                <w:szCs w:val="18"/>
              </w:rPr>
            </w:pPr>
            <w:r>
              <w:rPr>
                <w:rFonts w:ascii="宋体" w:hAnsi="宋体" w:cs="宋体"/>
                <w:color w:val="000000"/>
                <w:sz w:val="18"/>
                <w:szCs w:val="18"/>
              </w:rPr>
              <w:t>6</w:t>
            </w:r>
          </w:p>
        </w:tc>
        <w:tc>
          <w:tcPr>
            <w:tcW w:w="4394" w:type="dxa"/>
            <w:noWrap/>
            <w:vAlign w:val="center"/>
          </w:tcPr>
          <w:p>
            <w:pPr>
              <w:widowControl/>
              <w:spacing w:line="400" w:lineRule="atLeast"/>
              <w:textAlignment w:val="center"/>
              <w:rPr>
                <w:rStyle w:val="9"/>
                <w:rFonts w:hint="default"/>
                <w:sz w:val="18"/>
                <w:szCs w:val="18"/>
              </w:rPr>
            </w:pPr>
            <w:r>
              <w:rPr>
                <w:rStyle w:val="9"/>
                <w:rFonts w:hint="default"/>
                <w:sz w:val="18"/>
                <w:szCs w:val="18"/>
              </w:rPr>
              <w:t>□ 无，</w:t>
            </w:r>
            <w:r>
              <w:rPr>
                <w:rStyle w:val="10"/>
                <w:rFonts w:hint="default"/>
                <w:sz w:val="18"/>
                <w:szCs w:val="18"/>
              </w:rPr>
              <w:t>得6分</w:t>
            </w:r>
          </w:p>
          <w:p>
            <w:pPr>
              <w:widowControl/>
              <w:spacing w:line="400" w:lineRule="atLeast"/>
              <w:textAlignment w:val="center"/>
              <w:rPr>
                <w:rFonts w:ascii="宋体" w:hAnsi="宋体" w:cs="楷体"/>
                <w:color w:val="000000"/>
                <w:sz w:val="18"/>
                <w:szCs w:val="18"/>
              </w:rPr>
            </w:pPr>
            <w:r>
              <w:rPr>
                <w:rStyle w:val="9"/>
                <w:rFonts w:hint="default"/>
                <w:sz w:val="18"/>
                <w:szCs w:val="18"/>
              </w:rPr>
              <w:t>□ 有，</w:t>
            </w:r>
            <w:r>
              <w:rPr>
                <w:rStyle w:val="10"/>
                <w:rFonts w:hint="default"/>
                <w:sz w:val="18"/>
                <w:szCs w:val="18"/>
              </w:rPr>
              <w:t>不得分</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2" w:hRule="atLeast"/>
        </w:trPr>
        <w:tc>
          <w:tcPr>
            <w:tcW w:w="1560" w:type="dxa"/>
            <w:vMerge w:val="continue"/>
            <w:noWrap/>
            <w:vAlign w:val="center"/>
          </w:tcPr>
          <w:p>
            <w:pPr>
              <w:spacing w:line="400" w:lineRule="atLeast"/>
              <w:rPr>
                <w:rFonts w:ascii="宋体" w:hAnsi="宋体" w:cs="楷体"/>
                <w:color w:val="000000"/>
                <w:sz w:val="18"/>
                <w:szCs w:val="18"/>
              </w:rPr>
            </w:pPr>
          </w:p>
        </w:tc>
        <w:tc>
          <w:tcPr>
            <w:tcW w:w="709" w:type="dxa"/>
            <w:noWrap/>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39</w:t>
            </w:r>
          </w:p>
        </w:tc>
        <w:tc>
          <w:tcPr>
            <w:tcW w:w="1134" w:type="dxa"/>
            <w:noWrap/>
            <w:vAlign w:val="center"/>
          </w:tcPr>
          <w:p>
            <w:pPr>
              <w:widowControl/>
              <w:spacing w:line="400" w:lineRule="atLeast"/>
              <w:jc w:val="center"/>
              <w:textAlignment w:val="center"/>
              <w:rPr>
                <w:rFonts w:ascii="宋体" w:hAnsi="宋体" w:cs="楷体"/>
                <w:color w:val="000000"/>
                <w:sz w:val="18"/>
                <w:szCs w:val="18"/>
              </w:rPr>
            </w:pPr>
            <w:r>
              <w:rPr>
                <w:rFonts w:hint="eastAsia" w:ascii="宋体" w:hAnsi="宋体" w:cs="宋体"/>
                <w:color w:val="000000"/>
                <w:sz w:val="18"/>
                <w:szCs w:val="18"/>
              </w:rPr>
              <w:t>配合服务</w:t>
            </w:r>
          </w:p>
        </w:tc>
        <w:tc>
          <w:tcPr>
            <w:tcW w:w="5244" w:type="dxa"/>
            <w:gridSpan w:val="2"/>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配合其他科室</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配合及监督第三方工作</w:t>
            </w:r>
          </w:p>
        </w:tc>
        <w:tc>
          <w:tcPr>
            <w:tcW w:w="709" w:type="dxa"/>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ign w:val="center"/>
          </w:tcPr>
          <w:p>
            <w:pPr>
              <w:widowControl/>
              <w:spacing w:line="400" w:lineRule="atLeast"/>
              <w:textAlignment w:val="center"/>
              <w:rPr>
                <w:rStyle w:val="9"/>
                <w:rFonts w:hint="default"/>
                <w:sz w:val="18"/>
                <w:szCs w:val="18"/>
              </w:rPr>
            </w:pPr>
            <w:r>
              <w:rPr>
                <w:rStyle w:val="9"/>
                <w:rFonts w:hint="default"/>
                <w:sz w:val="18"/>
                <w:szCs w:val="18"/>
              </w:rPr>
              <w:t>□ 积极落实的，</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消极不落实的，</w:t>
            </w:r>
            <w:r>
              <w:rPr>
                <w:rStyle w:val="10"/>
                <w:rFonts w:hint="default"/>
                <w:sz w:val="18"/>
                <w:szCs w:val="18"/>
              </w:rPr>
              <w:t>不得分</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4" w:hRule="atLeast"/>
        </w:trPr>
        <w:tc>
          <w:tcPr>
            <w:tcW w:w="1560"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检查人</w:t>
            </w:r>
          </w:p>
        </w:tc>
        <w:tc>
          <w:tcPr>
            <w:tcW w:w="4111" w:type="dxa"/>
            <w:gridSpan w:val="3"/>
            <w:noWrap w:val="0"/>
            <w:vAlign w:val="center"/>
          </w:tcPr>
          <w:p>
            <w:pPr>
              <w:widowControl/>
              <w:spacing w:line="400" w:lineRule="atLeast"/>
              <w:textAlignment w:val="center"/>
              <w:rPr>
                <w:rFonts w:ascii="宋体" w:hAnsi="宋体" w:cs="宋体"/>
                <w:b/>
                <w:bCs/>
                <w:color w:val="000000"/>
                <w:sz w:val="18"/>
                <w:szCs w:val="18"/>
              </w:rPr>
            </w:pPr>
          </w:p>
        </w:tc>
        <w:tc>
          <w:tcPr>
            <w:tcW w:w="2976"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总分值</w:t>
            </w:r>
          </w:p>
        </w:tc>
        <w:tc>
          <w:tcPr>
            <w:tcW w:w="709" w:type="dxa"/>
            <w:noWrap/>
            <w:vAlign w:val="center"/>
          </w:tcPr>
          <w:p>
            <w:pPr>
              <w:widowControl/>
              <w:spacing w:line="400" w:lineRule="atLeast"/>
              <w:jc w:val="center"/>
              <w:textAlignment w:val="center"/>
              <w:rPr>
                <w:rFonts w:ascii="宋体" w:hAnsi="宋体" w:cs="宋体"/>
                <w:b/>
                <w:bCs/>
                <w:color w:val="000000"/>
                <w:sz w:val="18"/>
                <w:szCs w:val="18"/>
              </w:rPr>
            </w:pPr>
            <w:r>
              <w:rPr>
                <w:rFonts w:ascii="宋体" w:hAnsi="宋体" w:cs="宋体"/>
                <w:b/>
                <w:bCs/>
                <w:color w:val="000000"/>
                <w:sz w:val="18"/>
                <w:szCs w:val="18"/>
              </w:rPr>
              <w:t>100</w:t>
            </w:r>
          </w:p>
        </w:tc>
        <w:tc>
          <w:tcPr>
            <w:tcW w:w="4394" w:type="dxa"/>
            <w:noWrap/>
            <w:vAlign w:val="center"/>
          </w:tcPr>
          <w:p>
            <w:pPr>
              <w:widowControl/>
              <w:spacing w:line="400" w:lineRule="atLeast"/>
              <w:jc w:val="center"/>
              <w:textAlignment w:val="center"/>
              <w:rPr>
                <w:rStyle w:val="9"/>
                <w:rFonts w:hint="default"/>
                <w:b/>
                <w:bCs/>
                <w:sz w:val="18"/>
                <w:szCs w:val="18"/>
              </w:rPr>
            </w:pPr>
            <w:r>
              <w:rPr>
                <w:rStyle w:val="9"/>
                <w:rFonts w:hint="default"/>
                <w:b/>
                <w:bCs/>
                <w:sz w:val="18"/>
                <w:szCs w:val="18"/>
              </w:rPr>
              <w:t>考核小计</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bl>
    <w:p>
      <w:pPr>
        <w:widowControl/>
        <w:spacing w:line="400" w:lineRule="atLeast"/>
        <w:rPr>
          <w:rFonts w:ascii="宋体" w:hAnsi="宋体" w:cs="宋体"/>
          <w:b/>
          <w:bCs/>
          <w:color w:val="000000"/>
          <w:sz w:val="21"/>
          <w:szCs w:val="21"/>
        </w:rPr>
        <w:sectPr>
          <w:pgSz w:w="16838" w:h="11906" w:orient="landscape"/>
          <w:pgMar w:top="1463" w:right="873" w:bottom="1463" w:left="816" w:header="851" w:footer="992" w:gutter="0"/>
          <w:cols w:space="720" w:num="1"/>
          <w:docGrid w:type="lines" w:linePitch="312" w:charSpace="0"/>
        </w:sectPr>
      </w:pPr>
    </w:p>
    <w:p>
      <w:pPr>
        <w:widowControl/>
        <w:spacing w:line="400" w:lineRule="atLeast"/>
        <w:rPr>
          <w:rFonts w:ascii="宋体" w:hAnsi="宋体" w:cs="宋体"/>
          <w:b/>
          <w:bCs/>
          <w:color w:val="000000"/>
          <w:sz w:val="21"/>
          <w:szCs w:val="21"/>
        </w:rPr>
      </w:pPr>
      <w:r>
        <w:rPr>
          <w:rFonts w:hint="eastAsia" w:ascii="宋体" w:hAnsi="宋体" w:cs="宋体"/>
          <w:b/>
          <w:bCs/>
          <w:color w:val="000000"/>
          <w:sz w:val="21"/>
          <w:szCs w:val="21"/>
        </w:rPr>
        <w:t>八、垃圾管理服务质量考核</w:t>
      </w:r>
    </w:p>
    <w:p>
      <w:pPr>
        <w:pStyle w:val="3"/>
        <w:jc w:val="center"/>
        <w:rPr>
          <w:rFonts w:ascii="宋体" w:hAnsi="宋体" w:cs="宋体"/>
          <w:b/>
          <w:bCs/>
          <w:color w:val="000000"/>
          <w:szCs w:val="21"/>
        </w:rPr>
      </w:pPr>
      <w:r>
        <w:rPr>
          <w:rFonts w:hint="eastAsia" w:ascii="宋体" w:hAnsi="宋体" w:cs="宋体"/>
          <w:b/>
          <w:bCs/>
          <w:color w:val="000000"/>
          <w:szCs w:val="21"/>
        </w:rPr>
        <w:t>垃圾管理</w:t>
      </w:r>
      <w:r>
        <w:rPr>
          <w:rFonts w:hint="eastAsia" w:ascii="宋体" w:hAnsi="宋体" w:cs="宋体"/>
          <w:b/>
          <w:bCs/>
          <w:color w:val="000000"/>
          <w:szCs w:val="21"/>
          <w:lang w:eastAsia="zh-CN"/>
        </w:rPr>
        <w:t>服务</w:t>
      </w:r>
      <w:r>
        <w:rPr>
          <w:rFonts w:hint="eastAsia" w:ascii="宋体" w:hAnsi="宋体" w:cs="宋体"/>
          <w:b/>
          <w:bCs/>
          <w:color w:val="000000"/>
          <w:szCs w:val="21"/>
        </w:rPr>
        <w:t>质量考核</w:t>
      </w:r>
      <w:r>
        <w:rPr>
          <w:rFonts w:hint="eastAsia" w:ascii="宋体" w:hAnsi="宋体" w:cs="宋体"/>
          <w:b/>
          <w:bCs/>
          <w:color w:val="000000"/>
          <w:szCs w:val="21"/>
          <w:lang w:eastAsia="zh-CN"/>
        </w:rPr>
        <w:t>打分</w:t>
      </w:r>
      <w:r>
        <w:rPr>
          <w:rFonts w:hint="eastAsia" w:ascii="宋体" w:hAnsi="宋体" w:cs="宋体"/>
          <w:b/>
          <w:bCs/>
          <w:color w:val="000000"/>
          <w:szCs w:val="21"/>
        </w:rPr>
        <w:t>表</w:t>
      </w:r>
    </w:p>
    <w:p>
      <w:pPr>
        <w:pStyle w:val="4"/>
        <w:jc w:val="right"/>
      </w:pPr>
      <w:r>
        <w:rPr>
          <w:rFonts w:hint="eastAsia"/>
        </w:rPr>
        <w:t>时间：    年   月</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447"/>
        <w:gridCol w:w="567"/>
        <w:gridCol w:w="1134"/>
        <w:gridCol w:w="2163"/>
        <w:gridCol w:w="2656"/>
        <w:gridCol w:w="709"/>
        <w:gridCol w:w="4253"/>
        <w:gridCol w:w="850"/>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92" w:hRule="exact"/>
          <w:jc w:val="center"/>
        </w:trPr>
        <w:tc>
          <w:tcPr>
            <w:tcW w:w="1447"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考核项目</w:t>
            </w:r>
          </w:p>
        </w:tc>
        <w:tc>
          <w:tcPr>
            <w:tcW w:w="567"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序号</w:t>
            </w:r>
          </w:p>
        </w:tc>
        <w:tc>
          <w:tcPr>
            <w:tcW w:w="1134"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考核项目</w:t>
            </w:r>
          </w:p>
        </w:tc>
        <w:tc>
          <w:tcPr>
            <w:tcW w:w="4819" w:type="dxa"/>
            <w:gridSpan w:val="2"/>
            <w:shd w:val="clear" w:color="auto" w:fill="FFFFFF"/>
            <w:noWrap w:val="0"/>
            <w:vAlign w:val="center"/>
          </w:tcPr>
          <w:p>
            <w:pPr>
              <w:pStyle w:val="13"/>
              <w:spacing w:line="400" w:lineRule="atLeast"/>
              <w:ind w:firstLine="0"/>
              <w:jc w:val="center"/>
              <w:rPr>
                <w:b/>
                <w:bCs/>
                <w:color w:val="000000"/>
                <w:sz w:val="18"/>
                <w:szCs w:val="18"/>
                <w:lang w:eastAsia="zh-CN"/>
              </w:rPr>
            </w:pPr>
            <w:r>
              <w:rPr>
                <w:rFonts w:hint="eastAsia"/>
                <w:b/>
                <w:bCs/>
                <w:color w:val="000000"/>
                <w:sz w:val="18"/>
                <w:szCs w:val="18"/>
                <w:lang w:eastAsia="zh-CN"/>
              </w:rPr>
              <w:t>考核内容</w:t>
            </w:r>
          </w:p>
        </w:tc>
        <w:tc>
          <w:tcPr>
            <w:tcW w:w="709" w:type="dxa"/>
            <w:shd w:val="clear" w:color="auto" w:fill="FFFFFF"/>
            <w:noWrap w:val="0"/>
            <w:vAlign w:val="center"/>
          </w:tcPr>
          <w:p>
            <w:pPr>
              <w:pStyle w:val="13"/>
              <w:spacing w:line="400" w:lineRule="atLeast"/>
              <w:ind w:firstLine="0"/>
              <w:jc w:val="center"/>
              <w:rPr>
                <w:b/>
                <w:bCs/>
                <w:color w:val="000000"/>
                <w:sz w:val="18"/>
                <w:szCs w:val="18"/>
                <w:lang w:eastAsia="zh-CN"/>
              </w:rPr>
            </w:pPr>
            <w:r>
              <w:rPr>
                <w:rFonts w:hint="eastAsia"/>
                <w:b/>
                <w:bCs/>
                <w:color w:val="000000"/>
                <w:sz w:val="18"/>
                <w:szCs w:val="18"/>
                <w:lang w:eastAsia="zh-CN"/>
              </w:rPr>
              <w:t>分值</w:t>
            </w:r>
          </w:p>
        </w:tc>
        <w:tc>
          <w:tcPr>
            <w:tcW w:w="4253" w:type="dxa"/>
            <w:shd w:val="clear" w:color="auto" w:fill="FFFFFF"/>
            <w:noWrap w:val="0"/>
            <w:vAlign w:val="center"/>
          </w:tcPr>
          <w:p>
            <w:pPr>
              <w:pStyle w:val="13"/>
              <w:spacing w:line="400" w:lineRule="atLeast"/>
              <w:ind w:firstLine="0"/>
              <w:jc w:val="center"/>
              <w:rPr>
                <w:b/>
                <w:bCs/>
                <w:sz w:val="18"/>
                <w:szCs w:val="18"/>
              </w:rPr>
            </w:pPr>
            <w:r>
              <w:rPr>
                <w:rFonts w:hint="eastAsia"/>
                <w:b/>
                <w:bCs/>
                <w:color w:val="000000"/>
                <w:sz w:val="18"/>
                <w:szCs w:val="18"/>
              </w:rPr>
              <w:t>考核标准</w:t>
            </w:r>
          </w:p>
        </w:tc>
        <w:tc>
          <w:tcPr>
            <w:tcW w:w="850"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得分</w:t>
            </w:r>
          </w:p>
        </w:tc>
        <w:tc>
          <w:tcPr>
            <w:tcW w:w="1428"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考核小结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79" w:hRule="exact"/>
          <w:jc w:val="center"/>
        </w:trPr>
        <w:tc>
          <w:tcPr>
            <w:tcW w:w="1447" w:type="dxa"/>
            <w:vMerge w:val="restart"/>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规章制度管理</w:t>
            </w:r>
          </w:p>
          <w:p>
            <w:pPr>
              <w:spacing w:line="400" w:lineRule="atLeast"/>
              <w:jc w:val="center"/>
              <w:rPr>
                <w:rFonts w:ascii="宋体" w:hAnsi="宋体" w:cs="楷体"/>
                <w:color w:val="000000"/>
                <w:sz w:val="18"/>
                <w:szCs w:val="18"/>
              </w:rPr>
            </w:pPr>
            <w:r>
              <w:rPr>
                <w:rFonts w:ascii="宋体" w:hAnsi="宋体" w:cs="楷体"/>
                <w:color w:val="000000"/>
                <w:sz w:val="18"/>
                <w:szCs w:val="18"/>
              </w:rPr>
              <w:t>（19</w:t>
            </w:r>
            <w:r>
              <w:rPr>
                <w:rFonts w:hint="eastAsia" w:ascii="宋体" w:hAnsi="宋体" w:cs="楷体"/>
                <w:color w:val="000000"/>
                <w:sz w:val="18"/>
                <w:szCs w:val="18"/>
              </w:rPr>
              <w:t>分</w:t>
            </w:r>
            <w:r>
              <w:rPr>
                <w:rFonts w:ascii="宋体" w:hAnsi="宋体" w:cs="楷体"/>
                <w:color w:val="000000"/>
                <w:sz w:val="18"/>
                <w:szCs w:val="18"/>
              </w:rPr>
              <w:t>）</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人员证书</w:t>
            </w:r>
          </w:p>
        </w:tc>
        <w:tc>
          <w:tcPr>
            <w:tcW w:w="4819" w:type="dxa"/>
            <w:gridSpan w:val="2"/>
            <w:shd w:val="clear" w:color="auto" w:fill="FFFFFF"/>
            <w:noWrap w:val="0"/>
            <w:vAlign w:val="center"/>
          </w:tcPr>
          <w:p>
            <w:pPr>
              <w:spacing w:line="400" w:lineRule="atLeast"/>
              <w:rPr>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按岗位、职责符合要求的管理</w:t>
            </w:r>
            <w:r>
              <w:rPr>
                <w:rFonts w:ascii="宋体" w:hAnsi="宋体" w:cs="楷体"/>
                <w:color w:val="000000"/>
                <w:sz w:val="18"/>
                <w:szCs w:val="18"/>
              </w:rPr>
              <w:t>,并持体检报告上岗(有效期内)</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有1人不合格，可得2分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有2人及以上不合格，不得分</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698"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2</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职业防护</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着装规范、佩戴工牌证件</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无酒后上岗、禁止吸烟</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文明服务，不与患者或医务人员发生口角</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有1项不合格，可得2分</w:t>
            </w:r>
          </w:p>
          <w:p>
            <w:pPr>
              <w:spacing w:line="400" w:lineRule="atLeast"/>
              <w:rPr>
                <w:rFonts w:hint="eastAsia" w:ascii="宋体" w:hAnsi="宋体" w:cs="楷体"/>
                <w:bCs/>
                <w:color w:val="000000"/>
                <w:sz w:val="18"/>
                <w:szCs w:val="18"/>
              </w:rPr>
            </w:pPr>
            <w:r>
              <w:rPr>
                <w:rFonts w:hint="eastAsia" w:ascii="宋体" w:hAnsi="宋体" w:cs="楷体"/>
                <w:bCs/>
                <w:color w:val="000000"/>
                <w:sz w:val="18"/>
                <w:szCs w:val="18"/>
              </w:rPr>
              <w:t>□ 有2项不合格，得1分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992"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培训与考核</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安全培训：消防、用电、交通</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专业培训：收集、转运、暂存、七步洗手法、个人防护等</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应急预案培训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新入职人员岗前培训考核</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4.有3项不合格，不得分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center"/>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288"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管理制度</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齐全并上墙</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运行操作规章制度</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应急预案</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清运路线图结合医院实际及时修订</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报医院备案</w:t>
            </w:r>
          </w:p>
          <w:p>
            <w:pPr>
              <w:spacing w:line="400" w:lineRule="atLeast"/>
              <w:rPr>
                <w:rFonts w:ascii="宋体" w:hAnsi="宋体" w:cs="楷体"/>
                <w:color w:val="000000"/>
                <w:sz w:val="18"/>
                <w:szCs w:val="18"/>
              </w:rPr>
            </w:pP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4.有3项不合格，不得分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830" w:hRule="exact"/>
          <w:jc w:val="center"/>
        </w:trPr>
        <w:tc>
          <w:tcPr>
            <w:tcW w:w="1447" w:type="dxa"/>
            <w:vMerge w:val="restart"/>
            <w:shd w:val="clear" w:color="auto" w:fill="FFFFFF"/>
            <w:noWrap w:val="0"/>
            <w:vAlign w:val="center"/>
          </w:tcPr>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清运服务</w:t>
            </w:r>
          </w:p>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（31分）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医疗废物</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医疗废物是否做到日产日清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转运箱是否密闭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病理性垃圾存储是否合格</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利器盒存放是否规范</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交接记录双签字</w:t>
            </w:r>
            <w:r>
              <w:rPr>
                <w:rFonts w:ascii="宋体" w:hAnsi="宋体" w:cs="楷体"/>
                <w:color w:val="000000"/>
                <w:sz w:val="18"/>
                <w:szCs w:val="18"/>
              </w:rPr>
              <w:tab/>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转运车及场地是否按要求消毒</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829"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其他垃圾</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其他垃圾是否做到日产日清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转运车是否分类转运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转运人员是否按规定路线转运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其他垃圾袋上是否张贴责任卡存放是否规范</w:t>
            </w:r>
            <w:r>
              <w:rPr>
                <w:rFonts w:ascii="宋体" w:hAnsi="宋体" w:cs="楷体"/>
                <w:color w:val="000000"/>
                <w:sz w:val="18"/>
                <w:szCs w:val="18"/>
              </w:rPr>
              <w:tab/>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转运车及场地是否按要求消毒</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4.有3项不合格，不得分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273"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7</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厨余垃圾</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厨余垃圾是否做到日产日清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转运车是否分类转运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转运人员是否按规定路线转运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厨余垃圾袋上是否张贴责任卡</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838"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8</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中药渣</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中药渣是否做到日产日清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转运车是否分类转运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转运人员是否按规定路线转运</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133"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9</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有害垃圾</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有害垃圾是否做到否定期回收</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转运车是否分类转运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转运人员是否按规定路线转运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有害垃圾袋上是否张贴责任卡</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569"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10</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一次性输液瓶袋</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一次性输液瓶袋是否定期回收</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是否有交接记录</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暂存间摆放是否规范</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250" w:hRule="exact"/>
          <w:jc w:val="center"/>
        </w:trPr>
        <w:tc>
          <w:tcPr>
            <w:tcW w:w="1447" w:type="dxa"/>
            <w:vMerge w:val="restart"/>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数据记录</w:t>
            </w:r>
          </w:p>
          <w:p>
            <w:pPr>
              <w:spacing w:line="400" w:lineRule="atLeast"/>
              <w:jc w:val="center"/>
              <w:rPr>
                <w:rFonts w:ascii="宋体" w:hAnsi="宋体" w:cs="楷体"/>
                <w:color w:val="000000"/>
                <w:sz w:val="18"/>
                <w:szCs w:val="18"/>
              </w:rPr>
            </w:pPr>
            <w:r>
              <w:rPr>
                <w:rFonts w:hint="eastAsia" w:ascii="宋体" w:hAnsi="宋体" w:cs="楷体"/>
                <w:color w:val="000000"/>
                <w:sz w:val="18"/>
                <w:szCs w:val="18"/>
              </w:rPr>
              <w:t>（9分）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11</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医疗废物</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信息化数据运行是否落实</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转运三联单是否齐全</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三联单是否是双签字</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运输单是否三方签字</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vMerge w:val="restart"/>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42" w:hRule="exact"/>
          <w:jc w:val="center"/>
        </w:trPr>
        <w:tc>
          <w:tcPr>
            <w:tcW w:w="1447" w:type="dxa"/>
            <w:vMerge w:val="continue"/>
            <w:shd w:val="clear" w:color="auto" w:fill="FFFFFF"/>
            <w:noWrap w:val="0"/>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12</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生活垃圾</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信息化数据运行是否落实</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出入库记录是否落实双签字</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有2项不合格，不得分</w:t>
            </w:r>
          </w:p>
        </w:tc>
        <w:tc>
          <w:tcPr>
            <w:tcW w:w="850" w:type="dxa"/>
            <w:vMerge w:val="continue"/>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677" w:hRule="exact"/>
          <w:jc w:val="center"/>
        </w:trPr>
        <w:tc>
          <w:tcPr>
            <w:tcW w:w="1447" w:type="dxa"/>
            <w:vMerge w:val="restart"/>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环境卫生质量</w:t>
            </w:r>
          </w:p>
          <w:p>
            <w:pPr>
              <w:spacing w:line="400" w:lineRule="atLeast"/>
              <w:jc w:val="center"/>
              <w:rPr>
                <w:rFonts w:ascii="宋体" w:hAnsi="宋体" w:cs="楷体"/>
                <w:color w:val="000000"/>
                <w:sz w:val="18"/>
                <w:szCs w:val="18"/>
              </w:rPr>
            </w:pPr>
            <w:r>
              <w:rPr>
                <w:rFonts w:hint="eastAsia" w:ascii="宋体" w:hAnsi="宋体" w:cs="楷体"/>
                <w:color w:val="000000"/>
                <w:sz w:val="18"/>
                <w:szCs w:val="18"/>
              </w:rPr>
              <w:t>（12分）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13</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医疗废物站</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暂存站标识是否齐全</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紫外线灯使用、登记是否正常</w:t>
            </w:r>
          </w:p>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灭蝇灯是否完好</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消毒设施是否齐全、性能良好</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地面、墙面卫生是否合格</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转运车是否停放在指定区域</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w:t>
            </w:r>
          </w:p>
        </w:tc>
        <w:tc>
          <w:tcPr>
            <w:tcW w:w="850" w:type="dxa"/>
            <w:vMerge w:val="restart"/>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126" w:hRule="exact"/>
          <w:jc w:val="center"/>
        </w:trPr>
        <w:tc>
          <w:tcPr>
            <w:tcW w:w="1447" w:type="dxa"/>
            <w:vMerge w:val="continue"/>
            <w:shd w:val="clear" w:color="auto" w:fill="FFFFFF"/>
            <w:noWrap w:val="0"/>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14</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生活垃圾站</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暂存站标识是否齐全</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灭蝇灯是否完好</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消毒设施是否齐全、性能良好</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地面、墙面卫生是否合格</w:t>
            </w:r>
          </w:p>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转运车是否停放在指定区域</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生活垃圾站是否落实周期性清洁工作</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生活垃圾站定期消毒、灭四害</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hint="eastAsia"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vMerge w:val="continue"/>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19" w:hRule="exact"/>
          <w:jc w:val="center"/>
        </w:trPr>
        <w:tc>
          <w:tcPr>
            <w:tcW w:w="1447" w:type="dxa"/>
            <w:shd w:val="clear" w:color="auto" w:fill="FFFFFF"/>
            <w:noWrap w:val="0"/>
            <w:vAlign w:val="center"/>
          </w:tcPr>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安全</w:t>
            </w:r>
          </w:p>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（3分）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15</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安全管理</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日安全检查记录填写是否规范人员是否定期参加安全培训</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有1项合格，可得1分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3.有2项不合格，不得分</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564" w:hRule="exact"/>
          <w:jc w:val="center"/>
        </w:trPr>
        <w:tc>
          <w:tcPr>
            <w:tcW w:w="1447" w:type="dxa"/>
            <w:shd w:val="clear" w:color="auto" w:fill="FFFFFF"/>
            <w:noWrap w:val="0"/>
            <w:vAlign w:val="center"/>
          </w:tcPr>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安全运行</w:t>
            </w:r>
          </w:p>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（6分）</w:t>
            </w:r>
          </w:p>
        </w:tc>
        <w:tc>
          <w:tcPr>
            <w:tcW w:w="567" w:type="dxa"/>
            <w:shd w:val="clear" w:color="auto" w:fill="FFFFFF"/>
            <w:noWrap w:val="0"/>
            <w:vAlign w:val="center"/>
          </w:tcPr>
          <w:p>
            <w:pPr>
              <w:spacing w:line="400" w:lineRule="atLeast"/>
              <w:ind w:left="113" w:right="113"/>
              <w:jc w:val="center"/>
              <w:rPr>
                <w:rFonts w:ascii="宋体" w:hAnsi="宋体" w:cs="楷体"/>
                <w:color w:val="000000"/>
                <w:sz w:val="18"/>
                <w:szCs w:val="18"/>
              </w:rPr>
            </w:pPr>
            <w:r>
              <w:rPr>
                <w:rFonts w:ascii="宋体" w:hAnsi="宋体" w:cs="楷体"/>
                <w:color w:val="000000"/>
                <w:sz w:val="18"/>
                <w:szCs w:val="18"/>
              </w:rPr>
              <w:t>16</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劳动纪律</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着装是否规范</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是否使用文明礼貌用语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是否做到上班不迟到、不早退、不串岗、不聊天、不擅自离岗</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是否做到工作时间不吸烟、不喝酒、不吃东西</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是否做到工作期间不做与工作无关的事情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是否熟练掌握工作技能达到相应工作标准</w:t>
            </w:r>
          </w:p>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是否服从公司及各病区管理要求</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有1项不合格，可得4分</w:t>
            </w:r>
          </w:p>
          <w:p>
            <w:pPr>
              <w:spacing w:line="400" w:lineRule="atLeast"/>
              <w:rPr>
                <w:rFonts w:hint="eastAsia" w:ascii="宋体" w:hAnsi="宋体" w:cs="楷体"/>
                <w:bCs/>
                <w:color w:val="000000"/>
                <w:sz w:val="18"/>
                <w:szCs w:val="18"/>
              </w:rPr>
            </w:pPr>
            <w:r>
              <w:rPr>
                <w:rFonts w:hint="eastAsia" w:ascii="宋体" w:hAnsi="宋体" w:cs="楷体"/>
                <w:bCs/>
                <w:color w:val="000000"/>
                <w:sz w:val="18"/>
                <w:szCs w:val="18"/>
              </w:rPr>
              <w:t>□ 有2项不合格，得1分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711" w:hRule="exact"/>
          <w:jc w:val="center"/>
        </w:trPr>
        <w:tc>
          <w:tcPr>
            <w:tcW w:w="1447" w:type="dxa"/>
            <w:vMerge w:val="restart"/>
            <w:shd w:val="clear" w:color="auto" w:fill="FFFFFF"/>
            <w:noWrap w:val="0"/>
            <w:vAlign w:val="center"/>
          </w:tcPr>
          <w:p>
            <w:pPr>
              <w:spacing w:after="120"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服务质量</w:t>
            </w:r>
          </w:p>
          <w:p>
            <w:pPr>
              <w:spacing w:after="120"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（20分）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17</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服务态度</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是否配合科室出入要求</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是否做到文明礼貌用语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是否做到进入科室后不大声喧哗，扰乱环境秩序</w:t>
            </w:r>
          </w:p>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不与病人及院内任何人发生争吵</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848" w:hRule="exact"/>
          <w:jc w:val="center"/>
        </w:trPr>
        <w:tc>
          <w:tcPr>
            <w:tcW w:w="1447" w:type="dxa"/>
            <w:vMerge w:val="continue"/>
            <w:shd w:val="clear" w:color="auto" w:fill="FFFFFF"/>
            <w:noWrap w:val="0"/>
            <w:vAlign w:val="center"/>
          </w:tcPr>
          <w:p>
            <w:pPr>
              <w:spacing w:after="120" w:line="400" w:lineRule="atLeast"/>
              <w:ind w:left="113" w:right="113"/>
              <w:jc w:val="center"/>
              <w:rPr>
                <w:rFonts w:ascii="宋体" w:hAnsi="宋体" w:cs="楷体"/>
                <w:color w:val="000000"/>
                <w:sz w:val="18"/>
                <w:szCs w:val="18"/>
              </w:rPr>
            </w:pPr>
          </w:p>
        </w:tc>
        <w:tc>
          <w:tcPr>
            <w:tcW w:w="567" w:type="dxa"/>
            <w:shd w:val="clear" w:color="auto" w:fill="FFFFFF"/>
            <w:noWrap w:val="0"/>
            <w:vAlign w:val="center"/>
          </w:tcPr>
          <w:p>
            <w:pPr>
              <w:spacing w:after="120" w:line="400" w:lineRule="atLeast"/>
              <w:jc w:val="center"/>
              <w:rPr>
                <w:rFonts w:ascii="宋体" w:hAnsi="宋体" w:cs="楷体"/>
                <w:color w:val="000000"/>
                <w:sz w:val="18"/>
                <w:szCs w:val="18"/>
              </w:rPr>
            </w:pPr>
            <w:r>
              <w:rPr>
                <w:rFonts w:ascii="宋体" w:hAnsi="宋体" w:cs="楷体"/>
                <w:color w:val="000000"/>
                <w:sz w:val="18"/>
                <w:szCs w:val="18"/>
              </w:rPr>
              <w:t>18</w:t>
            </w:r>
          </w:p>
        </w:tc>
        <w:tc>
          <w:tcPr>
            <w:tcW w:w="1134" w:type="dxa"/>
            <w:vMerge w:val="restart"/>
            <w:shd w:val="clear" w:color="auto" w:fill="FFFFFF"/>
            <w:noWrap w:val="0"/>
            <w:vAlign w:val="center"/>
          </w:tcPr>
          <w:p>
            <w:pPr>
              <w:spacing w:after="120" w:line="400" w:lineRule="atLeast"/>
              <w:jc w:val="center"/>
              <w:rPr>
                <w:rFonts w:ascii="宋体" w:hAnsi="宋体" w:cs="楷体"/>
                <w:color w:val="000000"/>
                <w:sz w:val="18"/>
                <w:szCs w:val="18"/>
              </w:rPr>
            </w:pPr>
            <w:r>
              <w:rPr>
                <w:rFonts w:hint="eastAsia" w:ascii="宋体" w:hAnsi="宋体" w:cs="楷体"/>
                <w:color w:val="000000"/>
                <w:sz w:val="18"/>
                <w:szCs w:val="18"/>
              </w:rPr>
              <w:t>被有效投诉</w:t>
            </w:r>
          </w:p>
        </w:tc>
        <w:tc>
          <w:tcPr>
            <w:tcW w:w="4819" w:type="dxa"/>
            <w:gridSpan w:val="2"/>
            <w:shd w:val="clear" w:color="auto" w:fill="FFFFFF"/>
            <w:noWrap w:val="0"/>
            <w:vAlign w:val="center"/>
          </w:tcPr>
          <w:p>
            <w:pPr>
              <w:spacing w:after="120" w:line="400" w:lineRule="atLeast"/>
              <w:jc w:val="both"/>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被以各种形式有效投诉至医院直管部门的</w:t>
            </w:r>
          </w:p>
        </w:tc>
        <w:tc>
          <w:tcPr>
            <w:tcW w:w="709" w:type="dxa"/>
            <w:shd w:val="clear" w:color="auto" w:fill="FFFFFF"/>
            <w:noWrap w:val="0"/>
            <w:vAlign w:val="center"/>
          </w:tcPr>
          <w:p>
            <w:pPr>
              <w:spacing w:after="120" w:line="400" w:lineRule="atLeast"/>
              <w:jc w:val="center"/>
              <w:rPr>
                <w:rFonts w:ascii="宋体" w:hAnsi="宋体" w:cs="楷体"/>
                <w:color w:val="000000"/>
                <w:sz w:val="18"/>
                <w:szCs w:val="18"/>
              </w:rPr>
            </w:pPr>
            <w:r>
              <w:rPr>
                <w:rFonts w:ascii="宋体" w:hAnsi="宋体" w:cs="楷体"/>
                <w:color w:val="000000"/>
                <w:sz w:val="18"/>
                <w:szCs w:val="18"/>
              </w:rPr>
              <w:t>3</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无，得3分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2.有2次以内，可得2分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3.有3-5次，可得1分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4.有6次，不得分</w:t>
            </w:r>
          </w:p>
        </w:tc>
        <w:tc>
          <w:tcPr>
            <w:tcW w:w="850" w:type="dxa"/>
            <w:vMerge w:val="restart"/>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17"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19</w:t>
            </w:r>
          </w:p>
        </w:tc>
        <w:tc>
          <w:tcPr>
            <w:tcW w:w="1134" w:type="dxa"/>
            <w:vMerge w:val="continue"/>
            <w:shd w:val="clear" w:color="auto" w:fill="FFFFFF"/>
            <w:noWrap w:val="0"/>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被有效投诉至医院</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无，得4分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有2次以内，可得2分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3.有3次以上，不得分</w:t>
            </w:r>
          </w:p>
        </w:tc>
        <w:tc>
          <w:tcPr>
            <w:tcW w:w="850" w:type="dxa"/>
            <w:vMerge w:val="continue"/>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89"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20</w:t>
            </w:r>
          </w:p>
        </w:tc>
        <w:tc>
          <w:tcPr>
            <w:tcW w:w="1134" w:type="dxa"/>
            <w:vMerge w:val="continue"/>
            <w:shd w:val="clear" w:color="auto" w:fill="FFFFFF"/>
            <w:noWrap w:val="0"/>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被有效投诉至</w:t>
            </w:r>
            <w:r>
              <w:rPr>
                <w:rFonts w:ascii="宋体" w:hAnsi="宋体" w:cs="楷体"/>
                <w:color w:val="000000"/>
                <w:sz w:val="18"/>
                <w:szCs w:val="18"/>
              </w:rPr>
              <w:t>12345</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无，得6分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有，不得分</w:t>
            </w:r>
          </w:p>
        </w:tc>
        <w:tc>
          <w:tcPr>
            <w:tcW w:w="850" w:type="dxa"/>
            <w:vMerge w:val="continue"/>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62"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21</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配合服务</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配合其他科室</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配合及监督第三方工作</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2</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积极落实的，得2分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消极不落实的，不得分</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88" w:hRule="exact"/>
          <w:jc w:val="center"/>
        </w:trPr>
        <w:tc>
          <w:tcPr>
            <w:tcW w:w="1447" w:type="dxa"/>
            <w:shd w:val="clear" w:color="auto" w:fill="FFFFFF"/>
            <w:noWrap w:val="0"/>
            <w:vAlign w:val="center"/>
          </w:tcPr>
          <w:p>
            <w:pPr>
              <w:spacing w:line="400" w:lineRule="atLeast"/>
              <w:jc w:val="center"/>
              <w:rPr>
                <w:rFonts w:ascii="宋体" w:hAnsi="宋体" w:cs="楷体"/>
                <w:b/>
                <w:bCs/>
                <w:color w:val="000000"/>
                <w:sz w:val="18"/>
                <w:szCs w:val="18"/>
              </w:rPr>
            </w:pPr>
            <w:r>
              <w:rPr>
                <w:rFonts w:hint="eastAsia" w:ascii="宋体" w:hAnsi="宋体" w:cs="楷体"/>
                <w:b/>
                <w:bCs/>
                <w:color w:val="000000"/>
                <w:sz w:val="18"/>
                <w:szCs w:val="18"/>
              </w:rPr>
              <w:t>检查人</w:t>
            </w:r>
          </w:p>
        </w:tc>
        <w:tc>
          <w:tcPr>
            <w:tcW w:w="3864" w:type="dxa"/>
            <w:gridSpan w:val="3"/>
            <w:shd w:val="clear" w:color="auto" w:fill="FFFFFF"/>
            <w:noWrap w:val="0"/>
            <w:vAlign w:val="center"/>
          </w:tcPr>
          <w:p>
            <w:pPr>
              <w:spacing w:line="400" w:lineRule="atLeast"/>
              <w:ind w:firstLine="1084" w:firstLineChars="600"/>
              <w:rPr>
                <w:rFonts w:ascii="宋体" w:hAnsi="宋体" w:cs="楷体"/>
                <w:b/>
                <w:bCs/>
                <w:color w:val="000000"/>
                <w:sz w:val="18"/>
                <w:szCs w:val="18"/>
              </w:rPr>
            </w:pPr>
          </w:p>
        </w:tc>
        <w:tc>
          <w:tcPr>
            <w:tcW w:w="2656" w:type="dxa"/>
            <w:shd w:val="clear" w:color="auto" w:fill="FFFFFF"/>
            <w:noWrap w:val="0"/>
            <w:vAlign w:val="center"/>
          </w:tcPr>
          <w:p>
            <w:pPr>
              <w:spacing w:line="400" w:lineRule="atLeast"/>
              <w:ind w:firstLine="1084" w:firstLineChars="600"/>
              <w:rPr>
                <w:rFonts w:ascii="宋体" w:hAnsi="宋体" w:cs="楷体"/>
                <w:b/>
                <w:bCs/>
                <w:color w:val="000000"/>
                <w:sz w:val="18"/>
                <w:szCs w:val="18"/>
              </w:rPr>
            </w:pPr>
            <w:r>
              <w:rPr>
                <w:rFonts w:hint="eastAsia" w:ascii="宋体" w:hAnsi="宋体" w:cs="楷体"/>
                <w:b/>
                <w:bCs/>
                <w:color w:val="000000"/>
                <w:sz w:val="18"/>
                <w:szCs w:val="18"/>
              </w:rPr>
              <w:t>总分值</w:t>
            </w:r>
          </w:p>
        </w:tc>
        <w:tc>
          <w:tcPr>
            <w:tcW w:w="709" w:type="dxa"/>
            <w:shd w:val="clear" w:color="auto" w:fill="FFFFFF"/>
            <w:noWrap w:val="0"/>
            <w:vAlign w:val="center"/>
          </w:tcPr>
          <w:p>
            <w:pPr>
              <w:spacing w:line="400" w:lineRule="atLeast"/>
              <w:jc w:val="center"/>
              <w:rPr>
                <w:rFonts w:ascii="宋体" w:hAnsi="宋体" w:cs="楷体"/>
                <w:b/>
                <w:bCs/>
                <w:color w:val="000000"/>
                <w:sz w:val="18"/>
                <w:szCs w:val="18"/>
              </w:rPr>
            </w:pPr>
            <w:r>
              <w:rPr>
                <w:rFonts w:ascii="宋体" w:hAnsi="宋体" w:cs="楷体"/>
                <w:b/>
                <w:bCs/>
                <w:color w:val="000000"/>
                <w:sz w:val="18"/>
                <w:szCs w:val="18"/>
              </w:rPr>
              <w:t>100</w:t>
            </w:r>
          </w:p>
        </w:tc>
        <w:tc>
          <w:tcPr>
            <w:tcW w:w="4253" w:type="dxa"/>
            <w:shd w:val="clear" w:color="auto" w:fill="FFFFFF"/>
            <w:noWrap w:val="0"/>
            <w:vAlign w:val="center"/>
          </w:tcPr>
          <w:p>
            <w:pPr>
              <w:spacing w:line="400" w:lineRule="atLeast"/>
              <w:jc w:val="center"/>
              <w:rPr>
                <w:rFonts w:ascii="宋体" w:hAnsi="宋体" w:cs="楷体"/>
                <w:b/>
                <w:bCs/>
                <w:color w:val="000000"/>
                <w:sz w:val="18"/>
                <w:szCs w:val="18"/>
              </w:rPr>
            </w:pPr>
            <w:r>
              <w:rPr>
                <w:rFonts w:hint="eastAsia" w:ascii="宋体" w:hAnsi="宋体" w:cs="楷体"/>
                <w:b/>
                <w:bCs/>
                <w:color w:val="000000"/>
                <w:sz w:val="18"/>
                <w:szCs w:val="18"/>
              </w:rPr>
              <w:t>考核小计</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bl>
    <w:p>
      <w:pPr>
        <w:shd w:val="clear" w:color="auto" w:fill="FFFFFF"/>
        <w:tabs>
          <w:tab w:val="left" w:pos="722"/>
          <w:tab w:val="left" w:pos="1625"/>
          <w:tab w:val="left" w:pos="2311"/>
          <w:tab w:val="left" w:pos="6993"/>
          <w:tab w:val="left" w:pos="7864"/>
        </w:tabs>
        <w:snapToGrid w:val="0"/>
        <w:spacing w:line="400" w:lineRule="atLeast"/>
        <w:jc w:val="both"/>
        <w:rPr>
          <w:rFonts w:ascii="宋体" w:hAnsi="宋体" w:cs="仿宋_GB2312"/>
          <w:b/>
          <w:bCs/>
          <w:sz w:val="21"/>
          <w:szCs w:val="21"/>
        </w:rPr>
        <w:sectPr>
          <w:pgSz w:w="16838" w:h="11906" w:orient="landscape"/>
          <w:pgMar w:top="1463" w:right="873" w:bottom="1463" w:left="816" w:header="851" w:footer="992" w:gutter="0"/>
          <w:cols w:space="720" w:num="1"/>
          <w:docGrid w:type="lines" w:linePitch="312" w:charSpace="0"/>
        </w:sectPr>
      </w:pPr>
    </w:p>
    <w:p>
      <w:pPr>
        <w:widowControl/>
        <w:numPr>
          <w:ilvl w:val="0"/>
          <w:numId w:val="0"/>
        </w:numPr>
        <w:shd w:val="clear" w:color="auto" w:fill="FFFFFF"/>
        <w:tabs>
          <w:tab w:val="left" w:pos="722"/>
          <w:tab w:val="left" w:pos="1625"/>
          <w:tab w:val="left" w:pos="2311"/>
          <w:tab w:val="left" w:pos="6993"/>
          <w:tab w:val="left" w:pos="7864"/>
        </w:tabs>
        <w:adjustRightInd/>
        <w:snapToGrid w:val="0"/>
        <w:spacing w:line="400" w:lineRule="atLeast"/>
        <w:textAlignment w:val="auto"/>
        <w:rPr>
          <w:rFonts w:ascii="宋体" w:hAnsi="宋体" w:cs="宋体"/>
          <w:b/>
          <w:bCs/>
          <w:sz w:val="21"/>
          <w:szCs w:val="21"/>
        </w:rPr>
      </w:pPr>
      <w:r>
        <w:rPr>
          <w:rFonts w:hint="eastAsia" w:ascii="宋体" w:hAnsi="宋体" w:cs="宋体"/>
          <w:b/>
          <w:bCs/>
          <w:sz w:val="21"/>
          <w:szCs w:val="21"/>
        </w:rPr>
        <w:t>九、电梯运行服务质量考核</w:t>
      </w:r>
    </w:p>
    <w:p>
      <w:pPr>
        <w:spacing w:line="400" w:lineRule="atLeast"/>
        <w:jc w:val="center"/>
        <w:rPr>
          <w:rFonts w:ascii="宋体" w:hAnsi="宋体" w:cs="宋体"/>
          <w:b/>
          <w:bCs/>
          <w:sz w:val="21"/>
          <w:szCs w:val="21"/>
        </w:rPr>
      </w:pPr>
      <w:r>
        <w:rPr>
          <w:rFonts w:hint="eastAsia" w:ascii="宋体" w:hAnsi="宋体" w:cs="宋体"/>
          <w:b/>
          <w:bCs/>
          <w:sz w:val="21"/>
          <w:szCs w:val="21"/>
        </w:rPr>
        <w:t>电梯运行服务质量考核打分表</w:t>
      </w:r>
    </w:p>
    <w:p>
      <w:pPr>
        <w:spacing w:line="400" w:lineRule="atLeast"/>
        <w:jc w:val="right"/>
      </w:pPr>
      <w:r>
        <w:rPr>
          <w:rFonts w:hint="eastAsia" w:ascii="宋体" w:hAnsi="宋体" w:cs="宋体"/>
          <w:bCs/>
          <w:sz w:val="21"/>
          <w:szCs w:val="21"/>
        </w:rPr>
        <w:t>时间：   年   月</w:t>
      </w:r>
    </w:p>
    <w:tbl>
      <w:tblPr>
        <w:tblStyle w:val="5"/>
        <w:tblW w:w="0" w:type="auto"/>
        <w:tblInd w:w="-3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108" w:type="dxa"/>
          <w:bottom w:w="0" w:type="dxa"/>
          <w:right w:w="108" w:type="dxa"/>
        </w:tblCellMar>
      </w:tblPr>
      <w:tblGrid>
        <w:gridCol w:w="851"/>
        <w:gridCol w:w="1985"/>
        <w:gridCol w:w="4252"/>
        <w:gridCol w:w="709"/>
        <w:gridCol w:w="4252"/>
        <w:gridCol w:w="993"/>
        <w:gridCol w:w="12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56"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1985"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考核项目</w:t>
            </w:r>
          </w:p>
        </w:tc>
        <w:tc>
          <w:tcPr>
            <w:tcW w:w="4252"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考核内容</w:t>
            </w:r>
          </w:p>
        </w:tc>
        <w:tc>
          <w:tcPr>
            <w:tcW w:w="709"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分值</w:t>
            </w:r>
          </w:p>
        </w:tc>
        <w:tc>
          <w:tcPr>
            <w:tcW w:w="4252"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993"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考核得分</w:t>
            </w:r>
          </w:p>
        </w:tc>
        <w:tc>
          <w:tcPr>
            <w:tcW w:w="1275" w:type="dxa"/>
            <w:noWrap w:val="0"/>
            <w:vAlign w:val="center"/>
          </w:tcPr>
          <w:p>
            <w:pPr>
              <w:widowControl/>
              <w:spacing w:line="400" w:lineRule="atLeast"/>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考核小结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93"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985" w:type="dxa"/>
            <w:vMerge w:val="restart"/>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统一着装上岗</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着工作装，规范佩戴工牌证件</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jc w:val="both"/>
              <w:textAlignment w:val="center"/>
              <w:rPr>
                <w:rFonts w:ascii="宋体" w:hAnsi="宋体" w:cs="宋体"/>
                <w:color w:val="000000"/>
                <w:sz w:val="18"/>
                <w:szCs w:val="18"/>
              </w:rPr>
            </w:pPr>
            <w:r>
              <w:rPr>
                <w:rFonts w:hint="eastAsia" w:ascii="宋体" w:hAnsi="宋体" w:cs="宋体"/>
                <w:color w:val="000000"/>
                <w:sz w:val="18"/>
                <w:szCs w:val="18"/>
              </w:rPr>
              <w:t>□ 合规，得1分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发现1人次不合规，扣1分</w:t>
            </w:r>
          </w:p>
        </w:tc>
        <w:tc>
          <w:tcPr>
            <w:tcW w:w="993" w:type="dxa"/>
            <w:noWrap/>
            <w:vAlign w:val="center"/>
          </w:tcPr>
          <w:p>
            <w:pPr>
              <w:spacing w:line="400" w:lineRule="atLeast"/>
              <w:jc w:val="center"/>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7"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985" w:type="dxa"/>
            <w:vMerge w:val="continue"/>
            <w:noWrap/>
            <w:vAlign w:val="center"/>
          </w:tcPr>
          <w:p>
            <w:pPr>
              <w:spacing w:line="400" w:lineRule="atLeast"/>
              <w:jc w:val="center"/>
              <w:rPr>
                <w:rFonts w:ascii="宋体" w:hAnsi="宋体" w:cs="宋体"/>
                <w:color w:val="000000"/>
                <w:sz w:val="18"/>
                <w:szCs w:val="18"/>
              </w:rPr>
            </w:pP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着装应干净，穿着得体</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jc w:val="both"/>
              <w:textAlignment w:val="center"/>
              <w:rPr>
                <w:rFonts w:ascii="宋体" w:hAnsi="宋体" w:cs="宋体"/>
                <w:color w:val="000000"/>
                <w:sz w:val="18"/>
                <w:szCs w:val="18"/>
              </w:rPr>
            </w:pPr>
            <w:r>
              <w:rPr>
                <w:rFonts w:hint="eastAsia" w:ascii="宋体" w:hAnsi="宋体" w:cs="宋体"/>
                <w:color w:val="000000"/>
                <w:sz w:val="18"/>
                <w:szCs w:val="18"/>
              </w:rPr>
              <w:t>□ 合规，得1分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发现1人次不合规，扣1分</w:t>
            </w:r>
          </w:p>
        </w:tc>
        <w:tc>
          <w:tcPr>
            <w:tcW w:w="993" w:type="dxa"/>
            <w:noWrap/>
            <w:vAlign w:val="center"/>
          </w:tcPr>
          <w:p>
            <w:pPr>
              <w:spacing w:line="400" w:lineRule="atLeast"/>
              <w:jc w:val="center"/>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16"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员工操守</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酒后上岗、禁烟区域吸烟</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无此类，得10分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发现1人次不合规，扣2分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5"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985" w:type="dxa"/>
            <w:vMerge w:val="restart"/>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文明上岗</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不得脱岗、离岗</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4252" w:type="dxa"/>
            <w:noWrap/>
            <w:vAlign w:val="center"/>
          </w:tcPr>
          <w:p>
            <w:pPr>
              <w:widowControl/>
              <w:spacing w:line="400" w:lineRule="atLeast"/>
              <w:jc w:val="both"/>
              <w:textAlignment w:val="center"/>
              <w:rPr>
                <w:rFonts w:ascii="宋体" w:hAnsi="宋体" w:cs="宋体"/>
                <w:color w:val="000000"/>
                <w:sz w:val="18"/>
                <w:szCs w:val="18"/>
              </w:rPr>
            </w:pPr>
            <w:r>
              <w:rPr>
                <w:rFonts w:hint="eastAsia" w:ascii="宋体" w:hAnsi="宋体" w:cs="宋体"/>
                <w:color w:val="000000"/>
                <w:sz w:val="18"/>
                <w:szCs w:val="18"/>
              </w:rPr>
              <w:t>□ 合规，得10分</w:t>
            </w:r>
            <w:r>
              <w:rPr>
                <w:rFonts w:hint="eastAsia" w:ascii="宋体" w:hAnsi="宋体" w:cs="宋体"/>
                <w:color w:val="000000"/>
                <w:sz w:val="18"/>
                <w:szCs w:val="18"/>
              </w:rPr>
              <w:br w:type="textWrapping"/>
            </w:r>
            <w:r>
              <w:rPr>
                <w:rFonts w:hint="eastAsia" w:ascii="宋体" w:hAnsi="宋体" w:cs="宋体"/>
                <w:color w:val="000000"/>
                <w:sz w:val="18"/>
                <w:szCs w:val="18"/>
              </w:rPr>
              <w:t>□ 不合规每分钟扣1分，单次单算</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55"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985" w:type="dxa"/>
            <w:vMerge w:val="continue"/>
            <w:noWrap/>
            <w:vAlign w:val="center"/>
          </w:tcPr>
          <w:p>
            <w:pPr>
              <w:spacing w:line="400" w:lineRule="atLeast"/>
              <w:jc w:val="center"/>
              <w:rPr>
                <w:rFonts w:ascii="宋体" w:hAnsi="宋体" w:cs="宋体"/>
                <w:color w:val="000000"/>
                <w:sz w:val="18"/>
                <w:szCs w:val="18"/>
              </w:rPr>
            </w:pP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不得坐岗、睡岗</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jc w:val="both"/>
              <w:textAlignment w:val="center"/>
              <w:rPr>
                <w:rFonts w:ascii="宋体" w:hAnsi="宋体" w:cs="宋体"/>
                <w:color w:val="000000"/>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20"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1985" w:type="dxa"/>
            <w:vMerge w:val="continue"/>
            <w:noWrap/>
            <w:vAlign w:val="center"/>
          </w:tcPr>
          <w:p>
            <w:pPr>
              <w:spacing w:line="400" w:lineRule="atLeast"/>
              <w:jc w:val="center"/>
              <w:rPr>
                <w:rFonts w:ascii="宋体" w:hAnsi="宋体" w:cs="宋体"/>
                <w:color w:val="000000"/>
                <w:sz w:val="18"/>
                <w:szCs w:val="18"/>
              </w:rPr>
            </w:pP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不得玩手机、看书看报等</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不得吃饮各类食品</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62"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1985"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定期安全与技能培训及记录（10分）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按医院要求进行全员的安全与技能培训</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完整，得10分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97"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每日交接班记录</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交接记录完整清晰</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39"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24小时值班记录</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值班记录完整清晰</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82"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每日设备运行记录</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设备运行记录完整清晰</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07"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1985"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设备缺陷记录与及时整改（5分）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记录完整、整改计划、整改完成</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030"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1985"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年度工作计划及完成情况（5分）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有年度计划，报院方备案，且实际完成</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有年度计划，全部完成得5分</w:t>
            </w:r>
            <w:r>
              <w:rPr>
                <w:rFonts w:hint="eastAsia" w:ascii="宋体" w:hAnsi="宋体" w:cs="宋体"/>
                <w:color w:val="000000"/>
                <w:sz w:val="18"/>
                <w:szCs w:val="18"/>
              </w:rPr>
              <w:br w:type="textWrapping"/>
            </w:r>
            <w:r>
              <w:rPr>
                <w:rFonts w:hint="eastAsia" w:ascii="宋体" w:hAnsi="宋体" w:cs="宋体"/>
                <w:color w:val="000000"/>
                <w:sz w:val="18"/>
                <w:szCs w:val="18"/>
              </w:rPr>
              <w:t>□ 有未完成的，年度末月不得分，限下一考核月前完成整改</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65"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轿厢内标识</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齐全完好并贴、挂于醒目位置</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没发现1处缺失或有损坏，扣1分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04"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空间环境卫生状况</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轿厢内无污迹、水迹、手印、口香糖胶迹、烟头等。地划道内无杂物及垃圾</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发现1处不合规，扣1分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31"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宿舍管理</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不得在宿舍内私接乱接电源，不得使用大功率电器，做到人走断电</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2</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发现1处不合规，扣1分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79"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被有效投诉</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当面、电话、微信以及书面的有效投诉</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无投诉，得10分</w:t>
            </w:r>
            <w:r>
              <w:rPr>
                <w:rFonts w:hint="eastAsia" w:ascii="宋体" w:hAnsi="宋体" w:cs="宋体"/>
                <w:color w:val="000000"/>
                <w:sz w:val="18"/>
                <w:szCs w:val="18"/>
              </w:rPr>
              <w:br w:type="textWrapping"/>
            </w:r>
            <w:r>
              <w:rPr>
                <w:rFonts w:hint="eastAsia" w:ascii="宋体" w:hAnsi="宋体" w:cs="宋体"/>
                <w:color w:val="000000"/>
                <w:sz w:val="18"/>
                <w:szCs w:val="18"/>
              </w:rPr>
              <w:t>□ 投诉至总务处每次减2分</w:t>
            </w:r>
            <w:r>
              <w:rPr>
                <w:rFonts w:hint="eastAsia" w:ascii="宋体" w:hAnsi="宋体" w:cs="宋体"/>
                <w:color w:val="000000"/>
                <w:sz w:val="18"/>
                <w:szCs w:val="18"/>
              </w:rPr>
              <w:br w:type="textWrapping"/>
            </w:r>
            <w:r>
              <w:rPr>
                <w:rFonts w:hint="eastAsia" w:ascii="宋体" w:hAnsi="宋体" w:cs="宋体"/>
                <w:color w:val="000000"/>
                <w:sz w:val="18"/>
                <w:szCs w:val="18"/>
              </w:rPr>
              <w:t>□ 投诉至医院的，不得分</w:t>
            </w:r>
            <w:r>
              <w:rPr>
                <w:rFonts w:hint="eastAsia" w:ascii="宋体" w:hAnsi="宋体" w:cs="宋体"/>
                <w:color w:val="000000"/>
                <w:sz w:val="18"/>
                <w:szCs w:val="18"/>
              </w:rPr>
              <w:br w:type="textWrapping"/>
            </w:r>
            <w:r>
              <w:rPr>
                <w:rFonts w:hint="eastAsia" w:ascii="宋体" w:hAnsi="宋体" w:cs="宋体"/>
                <w:color w:val="000000"/>
                <w:sz w:val="18"/>
                <w:szCs w:val="18"/>
              </w:rPr>
              <w:t>□ 投诉至12345的，不得分且倒扣本项分值</w:t>
            </w:r>
          </w:p>
        </w:tc>
        <w:tc>
          <w:tcPr>
            <w:tcW w:w="993" w:type="dxa"/>
            <w:noWrap/>
            <w:vAlign w:val="center"/>
          </w:tcPr>
          <w:p>
            <w:pPr>
              <w:spacing w:line="400" w:lineRule="atLeast"/>
              <w:jc w:val="center"/>
              <w:rPr>
                <w:rFonts w:ascii="宋体" w:hAnsi="宋体" w:cs="宋体"/>
                <w:b/>
                <w:bCs/>
                <w:color w:val="000000"/>
                <w:sz w:val="18"/>
                <w:szCs w:val="18"/>
              </w:rPr>
            </w:pPr>
          </w:p>
        </w:tc>
        <w:tc>
          <w:tcPr>
            <w:tcW w:w="1275" w:type="dxa"/>
            <w:noWrap w:val="0"/>
            <w:vAlign w:val="center"/>
          </w:tcPr>
          <w:p>
            <w:pPr>
              <w:spacing w:line="400" w:lineRule="atLeast"/>
              <w:jc w:val="center"/>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63" w:hRule="atLeast"/>
        </w:trPr>
        <w:tc>
          <w:tcPr>
            <w:tcW w:w="851"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检查人</w:t>
            </w:r>
          </w:p>
        </w:tc>
        <w:tc>
          <w:tcPr>
            <w:tcW w:w="1985" w:type="dxa"/>
            <w:noWrap/>
            <w:vAlign w:val="center"/>
          </w:tcPr>
          <w:p>
            <w:pPr>
              <w:widowControl/>
              <w:spacing w:line="400" w:lineRule="atLeast"/>
              <w:textAlignment w:val="center"/>
              <w:rPr>
                <w:rFonts w:ascii="宋体" w:hAnsi="宋体" w:cs="宋体"/>
                <w:b/>
                <w:bCs/>
                <w:color w:val="000000"/>
                <w:sz w:val="18"/>
                <w:szCs w:val="18"/>
              </w:rPr>
            </w:pPr>
          </w:p>
        </w:tc>
        <w:tc>
          <w:tcPr>
            <w:tcW w:w="4252"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总分值</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ascii="宋体" w:hAnsi="宋体" w:cs="宋体"/>
                <w:b/>
                <w:bCs/>
                <w:color w:val="000000"/>
                <w:sz w:val="18"/>
                <w:szCs w:val="18"/>
              </w:rPr>
              <w:t>100</w:t>
            </w:r>
          </w:p>
        </w:tc>
        <w:tc>
          <w:tcPr>
            <w:tcW w:w="4252"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考核小计</w:t>
            </w:r>
          </w:p>
        </w:tc>
        <w:tc>
          <w:tcPr>
            <w:tcW w:w="993" w:type="dxa"/>
            <w:noWrap/>
            <w:vAlign w:val="center"/>
          </w:tcPr>
          <w:p>
            <w:pPr>
              <w:spacing w:line="400" w:lineRule="atLeast"/>
              <w:jc w:val="center"/>
              <w:rPr>
                <w:rFonts w:ascii="宋体" w:hAnsi="宋体" w:cs="宋体"/>
                <w:b/>
                <w:bCs/>
                <w:color w:val="000000"/>
                <w:sz w:val="18"/>
                <w:szCs w:val="18"/>
              </w:rPr>
            </w:pPr>
          </w:p>
        </w:tc>
        <w:tc>
          <w:tcPr>
            <w:tcW w:w="1275" w:type="dxa"/>
            <w:noWrap w:val="0"/>
            <w:vAlign w:val="center"/>
          </w:tcPr>
          <w:p>
            <w:pPr>
              <w:spacing w:line="400" w:lineRule="atLeast"/>
              <w:jc w:val="center"/>
              <w:rPr>
                <w:rFonts w:ascii="宋体" w:hAnsi="宋体" w:cs="宋体"/>
                <w:b/>
                <w:bCs/>
                <w:color w:val="000000"/>
                <w:sz w:val="18"/>
                <w:szCs w:val="18"/>
              </w:rPr>
            </w:pPr>
          </w:p>
        </w:tc>
      </w:tr>
    </w:tbl>
    <w:p>
      <w:pPr>
        <w:spacing w:line="400" w:lineRule="atLeast"/>
        <w:jc w:val="center"/>
        <w:rPr>
          <w:rFonts w:ascii="宋体" w:hAnsi="宋体" w:cs="宋体"/>
          <w:b/>
          <w:bCs/>
          <w:sz w:val="21"/>
          <w:szCs w:val="21"/>
        </w:rPr>
      </w:pPr>
    </w:p>
    <w:p>
      <w:pPr>
        <w:spacing w:line="400" w:lineRule="atLeast"/>
        <w:jc w:val="center"/>
        <w:rPr>
          <w:b/>
          <w:bCs/>
        </w:rPr>
      </w:pPr>
    </w:p>
    <w:p>
      <w:pPr>
        <w:spacing w:line="400" w:lineRule="atLeast"/>
        <w:rPr>
          <w:b/>
          <w:bCs/>
        </w:rPr>
      </w:pPr>
    </w:p>
    <w:p>
      <w:pPr>
        <w:shd w:val="clear" w:color="auto" w:fill="FFFFFF"/>
        <w:tabs>
          <w:tab w:val="left" w:pos="722"/>
          <w:tab w:val="left" w:pos="1625"/>
          <w:tab w:val="left" w:pos="2311"/>
          <w:tab w:val="left" w:pos="6993"/>
          <w:tab w:val="left" w:pos="7864"/>
        </w:tabs>
        <w:snapToGrid w:val="0"/>
        <w:spacing w:line="400" w:lineRule="atLeast"/>
        <w:rPr>
          <w:rFonts w:ascii="宋体" w:hAnsi="宋体" w:cs="仿宋_GB2312"/>
          <w:b/>
          <w:bCs/>
          <w:sz w:val="21"/>
          <w:szCs w:val="21"/>
        </w:rPr>
        <w:sectPr>
          <w:pgSz w:w="16838" w:h="11906" w:orient="landscape"/>
          <w:pgMar w:top="1800" w:right="1440" w:bottom="1800" w:left="1440" w:header="851" w:footer="992" w:gutter="0"/>
          <w:cols w:space="720" w:num="1"/>
          <w:docGrid w:type="lines" w:linePitch="326" w:charSpace="0"/>
        </w:sectPr>
      </w:pPr>
    </w:p>
    <w:p>
      <w:pPr>
        <w:shd w:val="clear" w:color="auto" w:fill="FFFFFF"/>
        <w:tabs>
          <w:tab w:val="left" w:pos="722"/>
          <w:tab w:val="left" w:pos="1625"/>
          <w:tab w:val="left" w:pos="2311"/>
          <w:tab w:val="left" w:pos="6993"/>
          <w:tab w:val="left" w:pos="7864"/>
        </w:tabs>
        <w:snapToGrid w:val="0"/>
        <w:spacing w:line="400" w:lineRule="atLeast"/>
        <w:rPr>
          <w:rFonts w:ascii="宋体" w:hAnsi="宋体"/>
          <w:b/>
          <w:bCs/>
          <w:color w:val="000000"/>
          <w:szCs w:val="24"/>
        </w:rPr>
      </w:pPr>
      <w:r>
        <w:rPr>
          <w:rFonts w:hint="eastAsia" w:ascii="宋体" w:hAnsi="宋体" w:cs="仿宋_GB2312"/>
          <w:b/>
          <w:bCs/>
          <w:sz w:val="21"/>
          <w:szCs w:val="21"/>
        </w:rPr>
        <w:t>十、</w:t>
      </w:r>
      <w:r>
        <w:rPr>
          <w:rFonts w:hint="eastAsia" w:ascii="宋体" w:hAnsi="宋体"/>
          <w:b/>
          <w:bCs/>
          <w:szCs w:val="24"/>
        </w:rPr>
        <w:t>导医服务质量</w:t>
      </w:r>
      <w:r>
        <w:rPr>
          <w:rFonts w:hint="eastAsia" w:ascii="宋体" w:hAnsi="宋体"/>
          <w:b/>
          <w:bCs/>
          <w:color w:val="000000"/>
          <w:szCs w:val="24"/>
        </w:rPr>
        <w:t>考核</w:t>
      </w:r>
    </w:p>
    <w:p>
      <w:pPr>
        <w:shd w:val="clear" w:color="auto" w:fill="FFFFFF"/>
        <w:tabs>
          <w:tab w:val="left" w:pos="722"/>
          <w:tab w:val="left" w:pos="1625"/>
          <w:tab w:val="left" w:pos="2311"/>
          <w:tab w:val="left" w:pos="6993"/>
          <w:tab w:val="left" w:pos="7864"/>
        </w:tabs>
        <w:snapToGrid w:val="0"/>
        <w:spacing w:line="400" w:lineRule="atLeast"/>
        <w:jc w:val="center"/>
        <w:rPr>
          <w:rFonts w:ascii="宋体" w:hAnsi="宋体" w:cs="仿宋_GB2312"/>
          <w:b/>
          <w:bCs/>
          <w:sz w:val="21"/>
          <w:szCs w:val="21"/>
        </w:rPr>
      </w:pPr>
      <w:r>
        <w:rPr>
          <w:rFonts w:hint="eastAsia" w:ascii="宋体" w:hAnsi="宋体" w:cs="仿宋_GB2312"/>
          <w:b/>
          <w:bCs/>
          <w:sz w:val="21"/>
          <w:szCs w:val="21"/>
        </w:rPr>
        <w:t>导医服务质量考核打分表</w:t>
      </w:r>
    </w:p>
    <w:p>
      <w:pPr>
        <w:shd w:val="clear" w:color="auto" w:fill="FFFFFF"/>
        <w:tabs>
          <w:tab w:val="left" w:pos="722"/>
          <w:tab w:val="left" w:pos="1625"/>
          <w:tab w:val="left" w:pos="2311"/>
          <w:tab w:val="left" w:pos="6993"/>
          <w:tab w:val="left" w:pos="7864"/>
        </w:tabs>
        <w:snapToGrid w:val="0"/>
        <w:spacing w:line="400" w:lineRule="atLeast"/>
        <w:jc w:val="right"/>
        <w:rPr>
          <w:rFonts w:ascii="宋体" w:hAnsi="宋体" w:cs="仿宋_GB2312"/>
          <w:bCs/>
          <w:sz w:val="21"/>
          <w:szCs w:val="21"/>
        </w:rPr>
      </w:pPr>
      <w:r>
        <w:rPr>
          <w:rFonts w:hint="eastAsia" w:ascii="宋体" w:hAnsi="宋体" w:cs="仿宋_GB2312"/>
          <w:bCs/>
          <w:sz w:val="21"/>
          <w:szCs w:val="21"/>
        </w:rPr>
        <w:t>时间：   年   月</w:t>
      </w:r>
    </w:p>
    <w:tbl>
      <w:tblPr>
        <w:tblStyle w:val="5"/>
        <w:tblW w:w="0" w:type="auto"/>
        <w:tblInd w:w="-176" w:type="dxa"/>
        <w:tblLayout w:type="fixed"/>
        <w:tblCellMar>
          <w:top w:w="0" w:type="dxa"/>
          <w:left w:w="108" w:type="dxa"/>
          <w:bottom w:w="0" w:type="dxa"/>
          <w:right w:w="108" w:type="dxa"/>
        </w:tblCellMar>
      </w:tblPr>
      <w:tblGrid>
        <w:gridCol w:w="852"/>
        <w:gridCol w:w="1134"/>
        <w:gridCol w:w="4535"/>
        <w:gridCol w:w="709"/>
        <w:gridCol w:w="4962"/>
        <w:gridCol w:w="852"/>
        <w:gridCol w:w="1306"/>
      </w:tblGrid>
      <w:tr>
        <w:tblPrEx>
          <w:tblCellMar>
            <w:top w:w="0" w:type="dxa"/>
            <w:left w:w="108" w:type="dxa"/>
            <w:bottom w:w="0" w:type="dxa"/>
            <w:right w:w="108" w:type="dxa"/>
          </w:tblCellMar>
        </w:tblPrEx>
        <w:trPr>
          <w:trHeight w:val="614" w:hRule="atLeast"/>
        </w:trPr>
        <w:tc>
          <w:tcPr>
            <w:tcW w:w="852"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宋体" w:hAnsi="宋体"/>
                <w:b/>
                <w:bCs/>
                <w:sz w:val="18"/>
                <w:szCs w:val="18"/>
              </w:rPr>
            </w:pPr>
            <w:r>
              <w:rPr>
                <w:rFonts w:hint="eastAsia" w:ascii="宋体" w:hAnsi="宋体"/>
                <w:b/>
                <w:bCs/>
                <w:sz w:val="18"/>
                <w:szCs w:val="18"/>
              </w:rPr>
              <w:t>序号</w:t>
            </w:r>
          </w:p>
        </w:tc>
        <w:tc>
          <w:tcPr>
            <w:tcW w:w="1134"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考核项目</w:t>
            </w:r>
          </w:p>
        </w:tc>
        <w:tc>
          <w:tcPr>
            <w:tcW w:w="4535" w:type="dxa"/>
            <w:tcBorders>
              <w:top w:val="single" w:color="auto" w:sz="12" w:space="0"/>
              <w:left w:val="single" w:color="auto" w:sz="6" w:space="0"/>
              <w:bottom w:val="single" w:color="auto" w:sz="6" w:space="0"/>
              <w:right w:val="single" w:color="auto" w:sz="6" w:space="0"/>
            </w:tcBorders>
            <w:noWrap/>
            <w:vAlign w:val="center"/>
          </w:tcPr>
          <w:p>
            <w:pPr>
              <w:widowControl/>
              <w:jc w:val="center"/>
              <w:rPr>
                <w:rFonts w:ascii="宋体" w:hAnsi="宋体"/>
                <w:b/>
                <w:bCs/>
                <w:sz w:val="18"/>
                <w:szCs w:val="18"/>
              </w:rPr>
            </w:pPr>
            <w:r>
              <w:rPr>
                <w:rFonts w:hint="eastAsia" w:ascii="宋体" w:hAnsi="宋体"/>
                <w:b/>
                <w:bCs/>
                <w:sz w:val="18"/>
                <w:szCs w:val="18"/>
              </w:rPr>
              <w:t>考核内容</w:t>
            </w:r>
          </w:p>
        </w:tc>
        <w:tc>
          <w:tcPr>
            <w:tcW w:w="709"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分值</w:t>
            </w:r>
          </w:p>
        </w:tc>
        <w:tc>
          <w:tcPr>
            <w:tcW w:w="4962"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考核标准</w:t>
            </w:r>
          </w:p>
        </w:tc>
        <w:tc>
          <w:tcPr>
            <w:tcW w:w="852"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b/>
                <w:bCs/>
                <w:sz w:val="18"/>
                <w:szCs w:val="18"/>
              </w:rPr>
            </w:pPr>
            <w:r>
              <w:rPr>
                <w:rFonts w:hint="eastAsia" w:ascii="宋体" w:hAnsi="宋体"/>
                <w:b/>
                <w:bCs/>
                <w:sz w:val="18"/>
                <w:szCs w:val="18"/>
              </w:rPr>
              <w:t>考核</w:t>
            </w:r>
          </w:p>
          <w:p>
            <w:pPr>
              <w:widowControl/>
              <w:jc w:val="center"/>
              <w:rPr>
                <w:rFonts w:ascii="宋体" w:hAnsi="宋体"/>
                <w:b/>
                <w:bCs/>
                <w:sz w:val="18"/>
                <w:szCs w:val="18"/>
              </w:rPr>
            </w:pPr>
            <w:r>
              <w:rPr>
                <w:rFonts w:hint="eastAsia" w:ascii="宋体" w:hAnsi="宋体"/>
                <w:b/>
                <w:bCs/>
                <w:sz w:val="18"/>
                <w:szCs w:val="18"/>
              </w:rPr>
              <w:t>得分</w:t>
            </w:r>
          </w:p>
        </w:tc>
        <w:tc>
          <w:tcPr>
            <w:tcW w:w="1306" w:type="dxa"/>
            <w:tcBorders>
              <w:top w:val="single" w:color="auto" w:sz="12" w:space="0"/>
              <w:left w:val="single" w:color="auto" w:sz="6" w:space="0"/>
              <w:bottom w:val="single" w:color="auto" w:sz="6" w:space="0"/>
              <w:right w:val="single" w:color="auto" w:sz="12" w:space="0"/>
            </w:tcBorders>
            <w:noWrap w:val="0"/>
            <w:vAlign w:val="center"/>
          </w:tcPr>
          <w:p>
            <w:pPr>
              <w:widowControl/>
              <w:jc w:val="center"/>
              <w:rPr>
                <w:rFonts w:ascii="宋体" w:hAnsi="宋体"/>
                <w:b/>
                <w:bCs/>
                <w:sz w:val="18"/>
                <w:szCs w:val="18"/>
              </w:rPr>
            </w:pPr>
            <w:r>
              <w:rPr>
                <w:rFonts w:hint="eastAsia" w:ascii="宋体" w:hAnsi="宋体"/>
                <w:b/>
                <w:bCs/>
                <w:sz w:val="18"/>
                <w:szCs w:val="18"/>
              </w:rPr>
              <w:t>考核小结</w:t>
            </w:r>
          </w:p>
        </w:tc>
      </w:tr>
      <w:tr>
        <w:tblPrEx>
          <w:tblCellMar>
            <w:top w:w="0" w:type="dxa"/>
            <w:left w:w="108" w:type="dxa"/>
            <w:bottom w:w="0" w:type="dxa"/>
            <w:right w:w="108" w:type="dxa"/>
          </w:tblCellMar>
        </w:tblPrEx>
        <w:trPr>
          <w:trHeight w:val="340" w:hRule="atLeast"/>
        </w:trPr>
        <w:tc>
          <w:tcPr>
            <w:tcW w:w="852" w:type="dxa"/>
            <w:vMerge w:val="restart"/>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1</w:t>
            </w:r>
          </w:p>
        </w:tc>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人员管理</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20分）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工装干净整洁、工鞋符合规范</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精神饱满、端庄稳重、举止得体</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淡妆上岗、佩戴工牌、头花</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头发、指甲符合标准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restart"/>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2</w:t>
            </w:r>
          </w:p>
        </w:tc>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文明礼仪</w:t>
            </w:r>
          </w:p>
          <w:p>
            <w:pPr>
              <w:widowControl/>
              <w:jc w:val="center"/>
              <w:rPr>
                <w:rFonts w:ascii="宋体" w:hAnsi="宋体"/>
                <w:sz w:val="18"/>
                <w:szCs w:val="18"/>
              </w:rPr>
            </w:pPr>
            <w:r>
              <w:rPr>
                <w:rFonts w:hint="eastAsia" w:ascii="宋体" w:hAnsi="宋体"/>
                <w:sz w:val="18"/>
                <w:szCs w:val="18"/>
              </w:rPr>
              <w:t>服务</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20分）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走、立、行符合标准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语气亲切、温和</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礼貌用语</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微笑服务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667" w:hRule="atLeast"/>
        </w:trPr>
        <w:tc>
          <w:tcPr>
            <w:tcW w:w="852" w:type="dxa"/>
            <w:vMerge w:val="restart"/>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3</w:t>
            </w:r>
          </w:p>
        </w:tc>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制度规定</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10分）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制度规范、责任明确</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缺项，不得分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总结、意见回访、整改措施、上报及时</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ascii="宋体" w:hAnsi="宋体"/>
                <w:sz w:val="18"/>
                <w:szCs w:val="18"/>
              </w:rPr>
              <w:t xml:space="preserve"> 齐全、</w:t>
            </w:r>
            <w:r>
              <w:rPr>
                <w:rFonts w:hint="eastAsia" w:ascii="宋体" w:hAnsi="宋体"/>
                <w:sz w:val="18"/>
                <w:szCs w:val="18"/>
              </w:rPr>
              <w:t>完整</w:t>
            </w:r>
            <w:r>
              <w:rPr>
                <w:rFonts w:ascii="宋体" w:hAnsi="宋体"/>
                <w:sz w:val="18"/>
                <w:szCs w:val="18"/>
              </w:rPr>
              <w:t>，得</w:t>
            </w:r>
            <w:r>
              <w:rPr>
                <w:rFonts w:hint="eastAsia" w:ascii="宋体" w:hAnsi="宋体"/>
                <w:sz w:val="18"/>
                <w:szCs w:val="18"/>
              </w:rPr>
              <w:t>2</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缺项，不得分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计划、方案、记录完善可行</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ascii="宋体" w:hAnsi="宋体"/>
                <w:sz w:val="18"/>
                <w:szCs w:val="18"/>
              </w:rPr>
              <w:t xml:space="preserve"> 齐全、</w:t>
            </w:r>
            <w:r>
              <w:rPr>
                <w:rFonts w:hint="eastAsia" w:ascii="宋体" w:hAnsi="宋体"/>
                <w:sz w:val="18"/>
                <w:szCs w:val="18"/>
              </w:rPr>
              <w:t>完整、合理可行</w:t>
            </w:r>
            <w:r>
              <w:rPr>
                <w:rFonts w:ascii="宋体" w:hAnsi="宋体"/>
                <w:sz w:val="18"/>
                <w:szCs w:val="18"/>
              </w:rPr>
              <w:t>，得</w:t>
            </w:r>
            <w:r>
              <w:rPr>
                <w:rFonts w:hint="eastAsia" w:ascii="宋体" w:hAnsi="宋体"/>
                <w:sz w:val="18"/>
                <w:szCs w:val="18"/>
              </w:rPr>
              <w:t>2</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缺项，不得分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部门例会和员工大会每月不少于</w:t>
            </w:r>
            <w:r>
              <w:rPr>
                <w:rFonts w:ascii="宋体" w:hAnsi="宋体"/>
                <w:color w:val="000000"/>
                <w:sz w:val="18"/>
                <w:szCs w:val="18"/>
              </w:rPr>
              <w:t>2次，并有记录</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 合规</w:t>
            </w:r>
            <w:r>
              <w:rPr>
                <w:rFonts w:ascii="宋体" w:hAnsi="宋体"/>
                <w:sz w:val="18"/>
                <w:szCs w:val="18"/>
              </w:rPr>
              <w:t>，得</w:t>
            </w:r>
            <w:r>
              <w:rPr>
                <w:rFonts w:hint="eastAsia" w:ascii="宋体" w:hAnsi="宋体"/>
                <w:sz w:val="18"/>
                <w:szCs w:val="18"/>
              </w:rPr>
              <w:t>2</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每发现1项不合规，扣1分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制定各类应急演练（业务方面、突发事件）</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ascii="宋体" w:hAnsi="宋体"/>
                <w:sz w:val="18"/>
                <w:szCs w:val="18"/>
              </w:rPr>
              <w:t xml:space="preserve"> 齐全、</w:t>
            </w:r>
            <w:r>
              <w:rPr>
                <w:rFonts w:hint="eastAsia" w:ascii="宋体" w:hAnsi="宋体"/>
                <w:sz w:val="18"/>
                <w:szCs w:val="18"/>
              </w:rPr>
              <w:t>完整、合理可行</w:t>
            </w:r>
            <w:r>
              <w:rPr>
                <w:rFonts w:ascii="宋体" w:hAnsi="宋体"/>
                <w:sz w:val="18"/>
                <w:szCs w:val="18"/>
              </w:rPr>
              <w:t>，得</w:t>
            </w:r>
            <w:r>
              <w:rPr>
                <w:rFonts w:hint="eastAsia" w:ascii="宋体" w:hAnsi="宋体"/>
                <w:sz w:val="18"/>
                <w:szCs w:val="18"/>
              </w:rPr>
              <w:t>2</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缺项，不得分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restart"/>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4</w:t>
            </w:r>
          </w:p>
        </w:tc>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现场管理</w:t>
            </w:r>
          </w:p>
          <w:p>
            <w:pPr>
              <w:widowControl/>
              <w:jc w:val="center"/>
              <w:rPr>
                <w:rFonts w:ascii="宋体" w:hAnsi="宋体"/>
                <w:sz w:val="18"/>
                <w:szCs w:val="18"/>
              </w:rPr>
            </w:pPr>
            <w:r>
              <w:rPr>
                <w:rFonts w:hint="eastAsia" w:ascii="宋体" w:hAnsi="宋体"/>
                <w:sz w:val="18"/>
                <w:szCs w:val="18"/>
              </w:rPr>
              <w:t>（30分）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按时上岗、不迟到、不早退</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统一着装、规范服务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4</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合规，得4分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能够解答病人疑问，或引导病人咨询专业人员</w:t>
            </w:r>
          </w:p>
        </w:tc>
        <w:tc>
          <w:tcPr>
            <w:tcW w:w="70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ascii="宋体" w:hAnsi="宋体"/>
                <w:sz w:val="18"/>
                <w:szCs w:val="18"/>
              </w:rPr>
              <w:t xml:space="preserve"> </w:t>
            </w:r>
            <w:r>
              <w:rPr>
                <w:rFonts w:hint="eastAsia" w:ascii="宋体" w:hAnsi="宋体"/>
                <w:sz w:val="18"/>
                <w:szCs w:val="18"/>
              </w:rPr>
              <w:t>耐心、细心解答或引导</w:t>
            </w:r>
            <w:r>
              <w:rPr>
                <w:rFonts w:ascii="宋体" w:hAnsi="宋体"/>
                <w:sz w:val="18"/>
                <w:szCs w:val="18"/>
              </w:rPr>
              <w:t>，得</w:t>
            </w:r>
            <w:r>
              <w:rPr>
                <w:rFonts w:hint="eastAsia" w:ascii="宋体" w:hAnsi="宋体"/>
                <w:sz w:val="18"/>
                <w:szCs w:val="18"/>
              </w:rPr>
              <w:t>5</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每发现1人或1次不合规，扣1分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熟练掌握工作流程</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6</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合规，得6分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责任区物品整齐、卫生良好</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问题响应及时、处理得当</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5</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培训教育</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10分）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积极参加院方组织各种岗位技能培训</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10</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hint="eastAsia" w:ascii="宋体" w:hAnsi="宋体"/>
                <w:sz w:val="18"/>
                <w:szCs w:val="18"/>
              </w:rPr>
              <w:t xml:space="preserve"> 培训次数合规，且培训结果均合格</w:t>
            </w:r>
            <w:r>
              <w:rPr>
                <w:rFonts w:ascii="宋体" w:hAnsi="宋体"/>
                <w:sz w:val="18"/>
                <w:szCs w:val="18"/>
              </w:rPr>
              <w:t>，得10分</w:t>
            </w:r>
          </w:p>
          <w:p>
            <w:pPr>
              <w:widowControl/>
              <w:rPr>
                <w:rFonts w:ascii="宋体" w:hAnsi="宋体"/>
                <w:sz w:val="18"/>
                <w:szCs w:val="18"/>
              </w:rPr>
            </w:pPr>
            <w:r>
              <w:rPr>
                <w:rFonts w:hint="eastAsia" w:ascii="宋体" w:hAnsi="宋体" w:cs="宋体"/>
                <w:color w:val="000000"/>
                <w:sz w:val="18"/>
                <w:szCs w:val="18"/>
              </w:rPr>
              <w:t xml:space="preserve">□ </w:t>
            </w:r>
            <w:r>
              <w:rPr>
                <w:rFonts w:hint="eastAsia" w:ascii="宋体" w:hAnsi="宋体"/>
                <w:sz w:val="18"/>
                <w:szCs w:val="18"/>
              </w:rPr>
              <w:t>培训次数不足，但每次培训结果均合格，每缺1次扣3分</w:t>
            </w:r>
          </w:p>
          <w:p>
            <w:pPr>
              <w:widowControl/>
              <w:rPr>
                <w:rFonts w:ascii="宋体" w:hAnsi="宋体"/>
                <w:sz w:val="18"/>
                <w:szCs w:val="18"/>
              </w:rPr>
            </w:pPr>
            <w:r>
              <w:rPr>
                <w:rFonts w:hint="eastAsia" w:ascii="宋体" w:hAnsi="宋体" w:cs="宋体"/>
                <w:color w:val="000000"/>
                <w:sz w:val="18"/>
                <w:szCs w:val="18"/>
              </w:rPr>
              <w:t xml:space="preserve">□ </w:t>
            </w:r>
            <w:r>
              <w:rPr>
                <w:rFonts w:hint="eastAsia" w:ascii="宋体" w:hAnsi="宋体"/>
                <w:sz w:val="18"/>
                <w:szCs w:val="18"/>
              </w:rPr>
              <w:t>每发现</w:t>
            </w:r>
            <w:r>
              <w:rPr>
                <w:rFonts w:ascii="宋体" w:hAnsi="宋体"/>
                <w:sz w:val="18"/>
                <w:szCs w:val="18"/>
              </w:rPr>
              <w:t>1</w:t>
            </w:r>
            <w:r>
              <w:rPr>
                <w:rFonts w:hint="eastAsia" w:ascii="宋体" w:hAnsi="宋体"/>
                <w:sz w:val="18"/>
                <w:szCs w:val="18"/>
              </w:rPr>
              <w:t>次培训结果不合格</w:t>
            </w:r>
            <w:r>
              <w:rPr>
                <w:rFonts w:ascii="宋体" w:hAnsi="宋体"/>
                <w:sz w:val="18"/>
                <w:szCs w:val="18"/>
              </w:rPr>
              <w:t>，</w:t>
            </w:r>
            <w:r>
              <w:rPr>
                <w:rFonts w:hint="eastAsia" w:ascii="宋体" w:hAnsi="宋体"/>
                <w:sz w:val="18"/>
                <w:szCs w:val="18"/>
              </w:rPr>
              <w:t>扣5分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6</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患者投诉</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10分）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门诊部、医患办投诉记录</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10</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w:t>
            </w:r>
            <w:r>
              <w:rPr>
                <w:rFonts w:hint="eastAsia" w:ascii="宋体" w:hAnsi="宋体"/>
                <w:sz w:val="18"/>
                <w:szCs w:val="18"/>
              </w:rPr>
              <w:t xml:space="preserve"> 每一例有效投诉扣</w:t>
            </w:r>
            <w:r>
              <w:rPr>
                <w:rFonts w:ascii="宋体" w:hAnsi="宋体"/>
                <w:sz w:val="18"/>
                <w:szCs w:val="18"/>
              </w:rPr>
              <w:t>2分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493" w:hRule="atLeast"/>
        </w:trPr>
        <w:tc>
          <w:tcPr>
            <w:tcW w:w="852" w:type="dxa"/>
            <w:tcBorders>
              <w:top w:val="single" w:color="auto" w:sz="6" w:space="0"/>
              <w:left w:val="single" w:color="auto" w:sz="12" w:space="0"/>
              <w:bottom w:val="single" w:color="auto" w:sz="12" w:space="0"/>
              <w:right w:val="single" w:color="auto" w:sz="6" w:space="0"/>
            </w:tcBorders>
            <w:noWrap/>
            <w:vAlign w:val="center"/>
          </w:tcPr>
          <w:p>
            <w:pPr>
              <w:widowControl/>
              <w:jc w:val="center"/>
              <w:rPr>
                <w:rFonts w:ascii="宋体" w:hAnsi="宋体"/>
                <w:b/>
                <w:bCs/>
                <w:sz w:val="18"/>
                <w:szCs w:val="18"/>
              </w:rPr>
            </w:pPr>
            <w:r>
              <w:rPr>
                <w:rFonts w:hint="eastAsia" w:ascii="宋体" w:hAnsi="宋体"/>
                <w:b/>
                <w:bCs/>
                <w:sz w:val="18"/>
                <w:szCs w:val="18"/>
              </w:rPr>
              <w:t>检查人</w:t>
            </w:r>
          </w:p>
        </w:tc>
        <w:tc>
          <w:tcPr>
            <w:tcW w:w="1134"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p>
        </w:tc>
        <w:tc>
          <w:tcPr>
            <w:tcW w:w="4535"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总分值</w:t>
            </w:r>
          </w:p>
        </w:tc>
        <w:tc>
          <w:tcPr>
            <w:tcW w:w="709"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r>
              <w:rPr>
                <w:rFonts w:ascii="宋体" w:hAnsi="宋体"/>
                <w:b/>
                <w:bCs/>
                <w:sz w:val="18"/>
                <w:szCs w:val="18"/>
              </w:rPr>
              <w:t>100</w:t>
            </w:r>
          </w:p>
        </w:tc>
        <w:tc>
          <w:tcPr>
            <w:tcW w:w="4962"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考核小计</w:t>
            </w:r>
          </w:p>
        </w:tc>
        <w:tc>
          <w:tcPr>
            <w:tcW w:w="852"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p>
        </w:tc>
        <w:tc>
          <w:tcPr>
            <w:tcW w:w="1306" w:type="dxa"/>
            <w:tcBorders>
              <w:top w:val="single" w:color="auto" w:sz="6" w:space="0"/>
              <w:left w:val="single" w:color="auto" w:sz="6" w:space="0"/>
              <w:bottom w:val="single" w:color="auto" w:sz="12" w:space="0"/>
              <w:right w:val="single" w:color="auto" w:sz="12" w:space="0"/>
            </w:tcBorders>
            <w:noWrap w:val="0"/>
            <w:vAlign w:val="center"/>
          </w:tcPr>
          <w:p>
            <w:pPr>
              <w:widowControl/>
              <w:jc w:val="center"/>
              <w:rPr>
                <w:rFonts w:ascii="宋体" w:hAnsi="宋体"/>
                <w:b/>
                <w:bCs/>
                <w:sz w:val="18"/>
                <w:szCs w:val="18"/>
              </w:rPr>
            </w:pPr>
          </w:p>
        </w:tc>
      </w:tr>
    </w:tbl>
    <w:p>
      <w:pPr>
        <w:shd w:val="clear" w:color="auto" w:fill="FFFFFF"/>
        <w:tabs>
          <w:tab w:val="left" w:pos="722"/>
          <w:tab w:val="left" w:pos="1625"/>
          <w:tab w:val="left" w:pos="2311"/>
          <w:tab w:val="left" w:pos="6993"/>
          <w:tab w:val="left" w:pos="7864"/>
        </w:tabs>
        <w:snapToGrid w:val="0"/>
        <w:spacing w:line="400" w:lineRule="atLeast"/>
        <w:rPr>
          <w:rFonts w:ascii="宋体" w:hAnsi="宋体" w:cs="仿宋_GB2312"/>
          <w:b/>
          <w:bCs/>
          <w:sz w:val="21"/>
          <w:szCs w:val="21"/>
        </w:rPr>
        <w:sectPr>
          <w:pgSz w:w="16838" w:h="11906" w:orient="landscape"/>
          <w:pgMar w:top="1800" w:right="1440" w:bottom="1800" w:left="1440" w:header="851" w:footer="992" w:gutter="0"/>
          <w:cols w:space="720" w:num="1"/>
          <w:docGrid w:type="lines" w:linePitch="326" w:charSpace="0"/>
        </w:sectPr>
      </w:pPr>
    </w:p>
    <w:p>
      <w:pPr>
        <w:shd w:val="clear" w:color="auto" w:fill="FFFFFF"/>
        <w:tabs>
          <w:tab w:val="left" w:pos="722"/>
          <w:tab w:val="left" w:pos="1625"/>
          <w:tab w:val="left" w:pos="2311"/>
          <w:tab w:val="left" w:pos="6993"/>
          <w:tab w:val="left" w:pos="7864"/>
        </w:tabs>
        <w:snapToGrid w:val="0"/>
        <w:spacing w:line="400" w:lineRule="atLeast"/>
        <w:rPr>
          <w:rFonts w:ascii="宋体" w:hAnsi="宋体" w:cs="仿宋_GB2312"/>
          <w:b/>
          <w:bCs/>
          <w:sz w:val="21"/>
          <w:szCs w:val="21"/>
        </w:rPr>
      </w:pPr>
      <w:r>
        <w:rPr>
          <w:rFonts w:hint="eastAsia" w:ascii="宋体" w:hAnsi="宋体" w:cs="仿宋_GB2312"/>
          <w:b/>
          <w:bCs/>
          <w:sz w:val="21"/>
          <w:szCs w:val="21"/>
        </w:rPr>
        <w:t>十一、总机及一站式服务质量考核</w:t>
      </w:r>
    </w:p>
    <w:p>
      <w:pPr>
        <w:widowControl/>
        <w:spacing w:line="400" w:lineRule="atLeast"/>
        <w:jc w:val="center"/>
        <w:textAlignment w:val="center"/>
        <w:rPr>
          <w:rFonts w:ascii="宋体" w:hAnsi="宋体" w:cs="宋体"/>
          <w:b/>
          <w:bCs/>
          <w:color w:val="000000"/>
          <w:sz w:val="21"/>
          <w:szCs w:val="21"/>
        </w:rPr>
      </w:pPr>
      <w:r>
        <w:rPr>
          <w:rFonts w:hint="eastAsia" w:ascii="宋体" w:hAnsi="宋体" w:cs="黑体"/>
          <w:b/>
          <w:bCs/>
          <w:color w:val="000000"/>
          <w:sz w:val="21"/>
          <w:szCs w:val="21"/>
        </w:rPr>
        <w:t>总机及一站式服务质量考核打分表</w:t>
      </w:r>
    </w:p>
    <w:p>
      <w:pPr>
        <w:widowControl/>
        <w:spacing w:line="400" w:lineRule="atLeast"/>
        <w:jc w:val="right"/>
        <w:textAlignment w:val="center"/>
        <w:rPr>
          <w:rFonts w:ascii="宋体" w:hAnsi="宋体" w:cs="宋体"/>
          <w:color w:val="000000"/>
          <w:sz w:val="21"/>
          <w:szCs w:val="21"/>
        </w:rPr>
      </w:pPr>
      <w:r>
        <w:rPr>
          <w:rFonts w:hint="eastAsia" w:ascii="宋体" w:hAnsi="宋体" w:cs="宋体"/>
          <w:color w:val="000000"/>
          <w:sz w:val="21"/>
          <w:szCs w:val="21"/>
        </w:rPr>
        <w:t xml:space="preserve">时间：   </w:t>
      </w:r>
      <w:r>
        <w:rPr>
          <w:rFonts w:ascii="宋体" w:hAnsi="宋体" w:cs="宋体"/>
          <w:color w:val="000000"/>
          <w:sz w:val="21"/>
          <w:szCs w:val="21"/>
        </w:rPr>
        <w:t xml:space="preserve"> 年    月</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591"/>
        <w:gridCol w:w="1417"/>
        <w:gridCol w:w="1838"/>
        <w:gridCol w:w="2816"/>
        <w:gridCol w:w="709"/>
        <w:gridCol w:w="4111"/>
        <w:gridCol w:w="1134"/>
        <w:gridCol w:w="114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993"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类别</w:t>
            </w:r>
          </w:p>
        </w:tc>
        <w:tc>
          <w:tcPr>
            <w:tcW w:w="591"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417"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考核项目</w:t>
            </w:r>
          </w:p>
        </w:tc>
        <w:tc>
          <w:tcPr>
            <w:tcW w:w="4654" w:type="dxa"/>
            <w:gridSpan w:val="2"/>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考核内容</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分值</w:t>
            </w:r>
          </w:p>
        </w:tc>
        <w:tc>
          <w:tcPr>
            <w:tcW w:w="4111"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1134"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考核得分</w:t>
            </w:r>
          </w:p>
        </w:tc>
        <w:tc>
          <w:tcPr>
            <w:tcW w:w="1142"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7"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人员保障</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（7分）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人员配置</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按岗位、职责、工种配备符合要求的管理、为患者服务、服务规范</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统一电话号码、统一处理流程、统一培训制度</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配置充分，</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配置不充分，</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06"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人员操守</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着装规范、佩戴工牌证件</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无酒后上岗、禁止吸烟</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文明服务。接听电话语气柔和、谦逊、注重患者感受</w:t>
            </w:r>
          </w:p>
        </w:tc>
        <w:tc>
          <w:tcPr>
            <w:tcW w:w="709" w:type="dxa"/>
            <w:noWrap/>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合规，</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不合规，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07"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培训与考核</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安全培训：火灾、电、暖安全</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各项应急预案培训、院内联合总机抢救培训考核</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新入职人员岗前培训考核、运用系统培训</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完整，</w:t>
            </w:r>
            <w:r>
              <w:rPr>
                <w:rStyle w:val="10"/>
                <w:rFonts w:hint="default"/>
                <w:bCs/>
                <w:sz w:val="18"/>
                <w:szCs w:val="18"/>
              </w:rPr>
              <w:t>得2分</w:t>
            </w:r>
            <w:r>
              <w:rPr>
                <w:rStyle w:val="9"/>
                <w:rFonts w:hint="default"/>
                <w:bCs/>
                <w:sz w:val="18"/>
                <w:szCs w:val="18"/>
              </w:rPr>
              <w:t>；</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缺失或虚假记录，</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84"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制度管理</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（7分）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设备管理</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齐全并上墙</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各类设备管理制度</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运行操作规章制度</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得3分</w:t>
            </w:r>
          </w:p>
          <w:p>
            <w:pPr>
              <w:widowControl/>
              <w:spacing w:line="400" w:lineRule="atLeast"/>
              <w:textAlignment w:val="center"/>
              <w:rPr>
                <w:rStyle w:val="11"/>
                <w:bCs/>
                <w:sz w:val="18"/>
                <w:szCs w:val="18"/>
              </w:rPr>
            </w:pPr>
            <w:r>
              <w:rPr>
                <w:rStyle w:val="9"/>
                <w:rFonts w:hint="default"/>
                <w:bCs/>
                <w:sz w:val="18"/>
                <w:szCs w:val="18"/>
              </w:rPr>
              <w:t>□ 缺项或不完善的，有1项，</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缺项或不完善的，1项以上，</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日常管理</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机房管理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一站式管理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8585接诉即办管理</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得4分</w:t>
            </w:r>
          </w:p>
          <w:p>
            <w:pPr>
              <w:widowControl/>
              <w:spacing w:line="400" w:lineRule="atLeast"/>
              <w:textAlignment w:val="center"/>
              <w:rPr>
                <w:rStyle w:val="11"/>
                <w:bCs/>
                <w:sz w:val="18"/>
                <w:szCs w:val="18"/>
              </w:rPr>
            </w:pPr>
            <w:r>
              <w:rPr>
                <w:rStyle w:val="9"/>
                <w:rFonts w:hint="default"/>
                <w:bCs/>
                <w:sz w:val="18"/>
                <w:szCs w:val="18"/>
              </w:rPr>
              <w:t>□ 缺项或不完善1项的，可</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缺项或不完善2项的，可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缺项或不完善3项的，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6"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档案管理</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（10分</w:t>
            </w:r>
            <w:r>
              <w:rPr>
                <w:rFonts w:ascii="宋体" w:hAnsi="宋体" w:cs="宋体"/>
                <w:bCs/>
                <w:color w:val="000000"/>
                <w:sz w:val="18"/>
                <w:szCs w:val="18"/>
              </w:rPr>
              <w:t>）</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运行巡检记录</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报修记录完整详实</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值班与交接班记录完整清晰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电脑录音设备运行清晰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◆电话录音设备及时完整清晰无漏记</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缺项或不完善的，能补充完整，可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缺项或不完善且不能补充完整的，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7</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外来人员进出登记</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记录及时、完整、无漏记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外来人员参观检查目地、在岗人员签字记录清晰</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有缺漏或不完善的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7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8</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电脑运行记录</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记录及时、完整、无漏记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设备接听清晰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设备运行及时</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可24小时运行、不间断</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缺项或不完善的，能补充完整，可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缺项或不完善且不能补充完整的，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9</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接诉记录台账</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记录详细、完整、更新及时</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完整接诉记录信息</w:t>
            </w:r>
          </w:p>
          <w:p>
            <w:pPr>
              <w:widowControl/>
              <w:tabs>
                <w:tab w:val="left" w:pos="312"/>
              </w:tabs>
              <w:adjustRightInd/>
              <w:spacing w:line="400" w:lineRule="atLeast"/>
              <w:jc w:val="both"/>
              <w:textAlignment w:val="center"/>
              <w:rPr>
                <w:rFonts w:ascii="宋体" w:hAnsi="宋体" w:cs="宋体"/>
                <w:bCs/>
                <w:color w:val="000000"/>
                <w:sz w:val="18"/>
                <w:szCs w:val="18"/>
              </w:rPr>
            </w:pPr>
            <w:r>
              <w:rPr>
                <w:rFonts w:hint="eastAsia" w:ascii="宋体" w:hAnsi="宋体" w:cs="宋体"/>
                <w:bCs/>
                <w:color w:val="000000"/>
                <w:sz w:val="18"/>
                <w:szCs w:val="18"/>
              </w:rPr>
              <w:t>◆ 季度以及全年数量统计</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缺项或不完善的，能补充完整的，可</w:t>
            </w:r>
            <w:r>
              <w:rPr>
                <w:rStyle w:val="10"/>
                <w:rFonts w:hint="default"/>
                <w:bCs/>
                <w:sz w:val="18"/>
                <w:szCs w:val="18"/>
              </w:rPr>
              <w:t>得1分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缺项或不完善且不能补充完整的，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9"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应急机制</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10</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应急预案</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用电、用水、消防</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上墙人员明单</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齐全并报医院备案；</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缺项或不完善，1项的，可</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缺项或不完善，2项的，可</w:t>
            </w:r>
            <w:r>
              <w:rPr>
                <w:rStyle w:val="10"/>
                <w:rFonts w:hint="default"/>
                <w:bCs/>
                <w:sz w:val="18"/>
                <w:szCs w:val="18"/>
              </w:rPr>
              <w:t>得1分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缺项或不完善，3项以上，</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2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11</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应急演练计划和定期演练及记录总结</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按计划完成演练，</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演练记录和总结</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10"/>
                <w:rFonts w:hint="default"/>
                <w:bCs/>
                <w:sz w:val="18"/>
                <w:szCs w:val="18"/>
              </w:rPr>
            </w:pPr>
            <w:r>
              <w:rPr>
                <w:rStyle w:val="9"/>
                <w:rFonts w:hint="default"/>
                <w:bCs/>
                <w:sz w:val="18"/>
                <w:szCs w:val="18"/>
              </w:rPr>
              <w:t>□ 有各项演练计划，</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12"/>
                <w:rFonts w:hint="default"/>
                <w:bCs/>
                <w:sz w:val="18"/>
                <w:szCs w:val="18"/>
              </w:rPr>
              <w:t>□ 按计划完成各项演练，记录总结不及时欠详实，可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未按计划完成任意一项演练，当月</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安全运行</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(40分)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12</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年度服务计划培训</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有计划开展人员培训、提高服务意识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明确病患咨询的事宜、帮病患解决问题</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得4分</w:t>
            </w:r>
          </w:p>
          <w:p>
            <w:pPr>
              <w:widowControl/>
              <w:spacing w:line="400" w:lineRule="atLeast"/>
              <w:textAlignment w:val="center"/>
              <w:rPr>
                <w:rStyle w:val="9"/>
                <w:rFonts w:hint="default"/>
                <w:bCs/>
                <w:sz w:val="18"/>
                <w:szCs w:val="18"/>
              </w:rPr>
            </w:pPr>
            <w:r>
              <w:rPr>
                <w:rStyle w:val="9"/>
                <w:rFonts w:hint="default"/>
                <w:bCs/>
                <w:sz w:val="18"/>
                <w:szCs w:val="18"/>
              </w:rPr>
              <w:t>□ 不完善需补充的，可</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无备案的，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13</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排除设备缺陷</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及时排除设备挂账缺陷</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及时排除设备新生缺陷</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完成，</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未完成，</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71"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14</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电话机房维护</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门窗完好牢固通风设施良好</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无尘土、垃圾、杂物、易燃、易爆和有毒危险物品及可能造成环境污染的物品等，无鼠、虫害</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设备定期检查、保障医院窗口接通质量</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得4分</w:t>
            </w:r>
          </w:p>
          <w:p>
            <w:pPr>
              <w:widowControl/>
              <w:spacing w:line="400" w:lineRule="atLeast"/>
              <w:textAlignment w:val="center"/>
              <w:rPr>
                <w:rStyle w:val="9"/>
                <w:rFonts w:hint="default"/>
                <w:bCs/>
                <w:sz w:val="18"/>
                <w:szCs w:val="18"/>
              </w:rPr>
            </w:pPr>
            <w:r>
              <w:rPr>
                <w:rStyle w:val="9"/>
                <w:rFonts w:hint="default"/>
                <w:bCs/>
                <w:sz w:val="18"/>
                <w:szCs w:val="18"/>
              </w:rPr>
              <w:t>□ 有2处以内的，可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有2处以上的，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1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15</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安全警示</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配置相适应的并在有效期内的灭火器具</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运行人员会使用灭火器具，会报警</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清晰、稳固的设施设备安全警示标识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严禁吸烟警示</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非工作人间不得进入警示</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得5分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不完善，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6"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16</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报修一般性问题处理</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为医院科室提供快速、优质服务体验、一般性问题及时完成</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优化服务流程、报修服务、保洁服务、膳食服务、按时完成订单</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得4分</w:t>
            </w:r>
          </w:p>
          <w:p>
            <w:pPr>
              <w:widowControl/>
              <w:spacing w:line="400" w:lineRule="atLeast"/>
              <w:textAlignment w:val="center"/>
              <w:rPr>
                <w:rStyle w:val="9"/>
                <w:rFonts w:hint="default"/>
                <w:bCs/>
                <w:sz w:val="18"/>
                <w:szCs w:val="18"/>
              </w:rPr>
            </w:pPr>
            <w:r>
              <w:rPr>
                <w:rStyle w:val="9"/>
                <w:rFonts w:hint="default"/>
                <w:bCs/>
                <w:sz w:val="18"/>
                <w:szCs w:val="18"/>
              </w:rPr>
              <w:t>□ 有1处的，</w:t>
            </w:r>
            <w:r>
              <w:rPr>
                <w:rStyle w:val="12"/>
                <w:rFonts w:hint="default"/>
                <w:bCs/>
                <w:sz w:val="18"/>
                <w:szCs w:val="18"/>
              </w:rPr>
              <w:t>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1处以上的，</w:t>
            </w:r>
            <w:r>
              <w:rPr>
                <w:rStyle w:val="12"/>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2"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17</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统一处理流程</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规范服务方案</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集中受理各项服务需求</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及时汇报服务开展完成情况及纯在问题</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定期对工作人员业务技能、服务观念、服务用语、服务态度等方面培训，留有照片</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得6分</w:t>
            </w:r>
          </w:p>
          <w:p>
            <w:pPr>
              <w:widowControl/>
              <w:spacing w:line="400" w:lineRule="atLeast"/>
              <w:textAlignment w:val="center"/>
              <w:rPr>
                <w:rStyle w:val="9"/>
                <w:rFonts w:hint="default"/>
                <w:bCs/>
                <w:sz w:val="18"/>
                <w:szCs w:val="18"/>
              </w:rPr>
            </w:pPr>
            <w:r>
              <w:rPr>
                <w:rStyle w:val="9"/>
                <w:rFonts w:hint="default"/>
                <w:bCs/>
                <w:sz w:val="18"/>
                <w:szCs w:val="18"/>
              </w:rPr>
              <w:t>□ 有1处，可</w:t>
            </w:r>
            <w:r>
              <w:rPr>
                <w:rStyle w:val="10"/>
                <w:rFonts w:hint="default"/>
                <w:bCs/>
                <w:sz w:val="18"/>
                <w:szCs w:val="18"/>
              </w:rPr>
              <w:t>得4分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有1处以上，</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18</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照明系统</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照明灯具应有网罩设施齐全、完好、清洁</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应急照明设施齐全、完好、有效</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疏散指示设施齐全、指示明确、清晰</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得5分</w:t>
            </w:r>
          </w:p>
          <w:p>
            <w:pPr>
              <w:widowControl/>
              <w:spacing w:line="400" w:lineRule="atLeast"/>
              <w:textAlignment w:val="center"/>
              <w:rPr>
                <w:rStyle w:val="9"/>
                <w:rFonts w:hint="default"/>
                <w:bCs/>
                <w:sz w:val="18"/>
                <w:szCs w:val="18"/>
              </w:rPr>
            </w:pPr>
            <w:r>
              <w:rPr>
                <w:rStyle w:val="9"/>
                <w:rFonts w:hint="default"/>
                <w:bCs/>
                <w:sz w:val="18"/>
                <w:szCs w:val="18"/>
              </w:rPr>
              <w:t>□ 有2处以内的，可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有2处以上的，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92"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19</w:t>
            </w:r>
          </w:p>
        </w:tc>
        <w:tc>
          <w:tcPr>
            <w:tcW w:w="1417"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总机接线系统</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接线系统的应用操作</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如何修改密码</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录入新增电话</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查看来电咨询量</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查看电话录音</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查看系统知识库内容</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会操作，</w:t>
            </w:r>
            <w:r>
              <w:rPr>
                <w:rStyle w:val="10"/>
                <w:rFonts w:hint="default"/>
                <w:bCs/>
                <w:sz w:val="18"/>
                <w:szCs w:val="18"/>
              </w:rPr>
              <w:t>得5分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不会操作，</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6"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20</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系统运行正常</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呼叫系统正常</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录音系统正常</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转接系统正常</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得4分</w:t>
            </w:r>
          </w:p>
          <w:p>
            <w:pPr>
              <w:widowControl/>
              <w:spacing w:line="400" w:lineRule="atLeast"/>
              <w:textAlignment w:val="center"/>
              <w:rPr>
                <w:rStyle w:val="9"/>
                <w:rFonts w:hint="default"/>
                <w:bCs/>
                <w:sz w:val="18"/>
                <w:szCs w:val="18"/>
              </w:rPr>
            </w:pPr>
            <w:r>
              <w:rPr>
                <w:rStyle w:val="9"/>
                <w:rFonts w:hint="default"/>
                <w:bCs/>
                <w:sz w:val="18"/>
                <w:szCs w:val="18"/>
              </w:rPr>
              <w:t>□ 有2处的，可</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有2处以上的，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993"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服务质量</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(30分)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21</w:t>
            </w:r>
          </w:p>
        </w:tc>
        <w:tc>
          <w:tcPr>
            <w:tcW w:w="1417"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办公环境与基础设施、人员配置</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办公桌椅设备摆放整齐，布局合理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办公设备干净卫生</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不正常，</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22</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门窗（玻璃、窗台）无浮尘</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地面无灰尘、污水、污迹</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爱护机台、电脑、打印机等设备无浮尘</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不正常，</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23</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人员穿戴工服、头花、衣着整洁</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工作岗位大声喧哗、空岗、言谈举止符合规范</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不正常，</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24</w:t>
            </w:r>
          </w:p>
        </w:tc>
        <w:tc>
          <w:tcPr>
            <w:tcW w:w="1417" w:type="dxa"/>
            <w:vMerge w:val="continue"/>
            <w:noWrap w:val="0"/>
            <w:vAlign w:val="center"/>
          </w:tcPr>
          <w:p>
            <w:pPr>
              <w:widowControl/>
              <w:spacing w:line="400" w:lineRule="atLeast"/>
              <w:jc w:val="center"/>
              <w:textAlignment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人员配备齐全、保证岗位24小时专人值守</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及时发现各种故障，保证通信畅通</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不正常，</w:t>
            </w:r>
            <w:r>
              <w:rPr>
                <w:rStyle w:val="10"/>
                <w:rFonts w:hint="default"/>
                <w:bCs/>
                <w:sz w:val="18"/>
                <w:szCs w:val="18"/>
              </w:rPr>
              <w:t xml:space="preserve">不得分                                                                                                                                                                                                     </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7"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25</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8585技能掌握情况</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熟练掌握8585系统设备性能工作原理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熟练掌握8585知识和技能</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及时发现各类问题及解决</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掌握常用热线电话，有关部门电话</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在突发事件的应急处理中，发挥沟通和协调辅助作用</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 xml:space="preserve">5                                                                                                                                                                                                                                                                                                                                                                                                                     </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能熟练掌握，</w:t>
            </w:r>
            <w:r>
              <w:rPr>
                <w:rStyle w:val="10"/>
                <w:rFonts w:hint="default"/>
                <w:bCs/>
                <w:sz w:val="18"/>
                <w:szCs w:val="18"/>
              </w:rPr>
              <w:t>得5分</w:t>
            </w:r>
          </w:p>
          <w:p>
            <w:pPr>
              <w:widowControl/>
              <w:spacing w:line="400" w:lineRule="atLeast"/>
              <w:textAlignment w:val="center"/>
              <w:rPr>
                <w:rStyle w:val="9"/>
                <w:rFonts w:hint="default"/>
                <w:bCs/>
                <w:sz w:val="18"/>
                <w:szCs w:val="18"/>
              </w:rPr>
            </w:pPr>
            <w:r>
              <w:rPr>
                <w:rStyle w:val="9"/>
                <w:rFonts w:hint="default"/>
                <w:bCs/>
                <w:sz w:val="18"/>
                <w:szCs w:val="18"/>
              </w:rPr>
              <w:t>□ 有2处以内的，可</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有2处以上的，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26</w:t>
            </w:r>
          </w:p>
        </w:tc>
        <w:tc>
          <w:tcPr>
            <w:tcW w:w="1417"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被有效投诉或表扬</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被以各种形式有效投诉或表扬至医院直管部门的</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10"/>
                <w:rFonts w:hint="default"/>
                <w:bCs/>
                <w:sz w:val="18"/>
                <w:szCs w:val="18"/>
              </w:rPr>
            </w:pPr>
            <w:r>
              <w:rPr>
                <w:rStyle w:val="9"/>
                <w:rFonts w:hint="default"/>
                <w:bCs/>
                <w:sz w:val="18"/>
                <w:szCs w:val="18"/>
              </w:rPr>
              <w:t>□ 无，</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12"/>
                <w:rFonts w:hint="default"/>
                <w:bCs/>
                <w:sz w:val="18"/>
                <w:szCs w:val="18"/>
              </w:rPr>
              <w:t>□ 有表扬1次，</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有3-5次，可</w:t>
            </w:r>
            <w:r>
              <w:rPr>
                <w:rStyle w:val="10"/>
                <w:rFonts w:hint="default"/>
                <w:bCs/>
                <w:sz w:val="18"/>
                <w:szCs w:val="18"/>
              </w:rPr>
              <w:t>得1分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有投诉3次以上，</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27</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被有效投诉或表扬至医院</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无，</w:t>
            </w:r>
            <w:r>
              <w:rPr>
                <w:rStyle w:val="10"/>
                <w:rFonts w:hint="default"/>
                <w:bCs/>
                <w:sz w:val="18"/>
                <w:szCs w:val="18"/>
              </w:rPr>
              <w:t>得3分</w:t>
            </w:r>
          </w:p>
          <w:p>
            <w:pPr>
              <w:widowControl/>
              <w:spacing w:line="400" w:lineRule="atLeast"/>
              <w:textAlignment w:val="center"/>
              <w:rPr>
                <w:rStyle w:val="10"/>
                <w:rFonts w:hint="default"/>
                <w:bCs/>
                <w:sz w:val="18"/>
                <w:szCs w:val="18"/>
              </w:rPr>
            </w:pPr>
            <w:r>
              <w:rPr>
                <w:rStyle w:val="12"/>
                <w:rFonts w:hint="default"/>
                <w:bCs/>
                <w:sz w:val="18"/>
                <w:szCs w:val="18"/>
              </w:rPr>
              <w:t>□ 有表扬，</w:t>
            </w:r>
            <w:r>
              <w:rPr>
                <w:rStyle w:val="10"/>
                <w:rFonts w:hint="default"/>
                <w:bCs/>
                <w:sz w:val="18"/>
                <w:szCs w:val="18"/>
              </w:rPr>
              <w:t>可得2分</w:t>
            </w:r>
          </w:p>
          <w:p>
            <w:pPr>
              <w:widowControl/>
              <w:spacing w:line="400" w:lineRule="atLeast"/>
              <w:textAlignment w:val="center"/>
              <w:rPr>
                <w:rFonts w:ascii="宋体" w:hAnsi="宋体" w:cs="宋体"/>
                <w:bCs/>
                <w:color w:val="000000"/>
                <w:sz w:val="18"/>
                <w:szCs w:val="18"/>
              </w:rPr>
            </w:pPr>
            <w:r>
              <w:rPr>
                <w:rStyle w:val="12"/>
                <w:rFonts w:hint="default"/>
                <w:bCs/>
                <w:sz w:val="18"/>
                <w:szCs w:val="18"/>
              </w:rPr>
              <w:t>□ 有投诉3次以上，</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28</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被有效投诉或表扬至12345</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w:t>
            </w:r>
          </w:p>
        </w:tc>
        <w:tc>
          <w:tcPr>
            <w:tcW w:w="4111" w:type="dxa"/>
            <w:noWrap w:val="0"/>
            <w:vAlign w:val="center"/>
          </w:tcPr>
          <w:p>
            <w:pPr>
              <w:widowControl/>
              <w:spacing w:line="400" w:lineRule="atLeast"/>
              <w:textAlignment w:val="center"/>
              <w:rPr>
                <w:rStyle w:val="10"/>
                <w:rFonts w:hint="default"/>
                <w:bCs/>
                <w:sz w:val="18"/>
                <w:szCs w:val="18"/>
              </w:rPr>
            </w:pPr>
            <w:r>
              <w:rPr>
                <w:rStyle w:val="9"/>
                <w:rFonts w:hint="default"/>
                <w:bCs/>
                <w:sz w:val="18"/>
                <w:szCs w:val="18"/>
              </w:rPr>
              <w:t>□ 无投诉与表扬，</w:t>
            </w:r>
            <w:r>
              <w:rPr>
                <w:rStyle w:val="10"/>
                <w:rFonts w:hint="default"/>
                <w:bCs/>
                <w:sz w:val="18"/>
                <w:szCs w:val="18"/>
              </w:rPr>
              <w:t>得6分</w:t>
            </w:r>
          </w:p>
          <w:p>
            <w:pPr>
              <w:widowControl/>
              <w:spacing w:line="400" w:lineRule="atLeast"/>
              <w:textAlignment w:val="center"/>
              <w:rPr>
                <w:rStyle w:val="9"/>
                <w:rFonts w:hint="default"/>
                <w:bCs/>
                <w:sz w:val="18"/>
                <w:szCs w:val="18"/>
              </w:rPr>
            </w:pPr>
            <w:r>
              <w:rPr>
                <w:rStyle w:val="9"/>
                <w:rFonts w:hint="default"/>
                <w:bCs/>
                <w:sz w:val="18"/>
                <w:szCs w:val="18"/>
              </w:rPr>
              <w:t>□ 有表扬，</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有投诉，</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29</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配合服务</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配合及监督第三方工作</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配合其他科室交办的工作（1）门诊政策（2）接诉工作（3）日常咨询</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积极落实的，</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消极不落实的，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993"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检查人</w:t>
            </w:r>
          </w:p>
        </w:tc>
        <w:tc>
          <w:tcPr>
            <w:tcW w:w="3846" w:type="dxa"/>
            <w:gridSpan w:val="3"/>
            <w:noWrap w:val="0"/>
            <w:vAlign w:val="center"/>
          </w:tcPr>
          <w:p>
            <w:pPr>
              <w:spacing w:line="400" w:lineRule="atLeast"/>
              <w:rPr>
                <w:rFonts w:ascii="宋体" w:hAnsi="宋体" w:cs="宋体"/>
                <w:b/>
                <w:color w:val="000000"/>
                <w:sz w:val="18"/>
                <w:szCs w:val="18"/>
              </w:rPr>
            </w:pPr>
          </w:p>
        </w:tc>
        <w:tc>
          <w:tcPr>
            <w:tcW w:w="2816"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总分值</w:t>
            </w:r>
          </w:p>
        </w:tc>
        <w:tc>
          <w:tcPr>
            <w:tcW w:w="709" w:type="dxa"/>
            <w:noWrap w:val="0"/>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bCs/>
                <w:color w:val="000000"/>
                <w:sz w:val="18"/>
                <w:szCs w:val="18"/>
              </w:rPr>
              <w:t>100</w:t>
            </w:r>
          </w:p>
        </w:tc>
        <w:tc>
          <w:tcPr>
            <w:tcW w:w="4111"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考核小计</w:t>
            </w:r>
          </w:p>
        </w:tc>
        <w:tc>
          <w:tcPr>
            <w:tcW w:w="1134" w:type="dxa"/>
            <w:noWrap w:val="0"/>
            <w:vAlign w:val="center"/>
          </w:tcPr>
          <w:p>
            <w:pPr>
              <w:spacing w:line="400" w:lineRule="atLeast"/>
              <w:rPr>
                <w:rFonts w:ascii="宋体" w:hAnsi="宋体" w:cs="宋体"/>
                <w:b/>
                <w:color w:val="000000"/>
                <w:sz w:val="18"/>
                <w:szCs w:val="18"/>
              </w:rPr>
            </w:pPr>
          </w:p>
        </w:tc>
        <w:tc>
          <w:tcPr>
            <w:tcW w:w="1142" w:type="dxa"/>
            <w:noWrap w:val="0"/>
            <w:vAlign w:val="center"/>
          </w:tcPr>
          <w:p>
            <w:pPr>
              <w:spacing w:line="400" w:lineRule="atLeast"/>
              <w:rPr>
                <w:rFonts w:ascii="宋体" w:hAnsi="宋体" w:cs="宋体"/>
                <w:b/>
                <w:color w:val="000000"/>
                <w:sz w:val="18"/>
                <w:szCs w:val="18"/>
              </w:rPr>
            </w:pPr>
          </w:p>
        </w:tc>
      </w:tr>
    </w:tbl>
    <w:p>
      <w:pPr>
        <w:widowControl/>
        <w:adjustRightInd/>
        <w:spacing w:line="400" w:lineRule="atLeast"/>
        <w:textAlignment w:val="auto"/>
        <w:rPr>
          <w:rFonts w:ascii="宋体" w:hAnsi="宋体" w:cs="宋体"/>
          <w:color w:val="000000"/>
          <w:sz w:val="21"/>
          <w:szCs w:val="21"/>
        </w:rPr>
        <w:sectPr>
          <w:pgSz w:w="16838" w:h="11906" w:orient="landscape"/>
          <w:pgMar w:top="1800" w:right="1440" w:bottom="1800" w:left="1440" w:header="851" w:footer="992" w:gutter="0"/>
          <w:cols w:space="720" w:num="1"/>
          <w:docGrid w:type="lines" w:linePitch="326" w:charSpace="0"/>
        </w:sectPr>
      </w:pPr>
    </w:p>
    <w:p>
      <w:pPr>
        <w:spacing w:line="400" w:lineRule="exact"/>
        <w:rPr>
          <w:b/>
          <w:bCs/>
          <w:szCs w:val="24"/>
        </w:rPr>
      </w:pPr>
      <w:r>
        <w:rPr>
          <w:rFonts w:hint="eastAsia"/>
          <w:b/>
          <w:bCs/>
          <w:szCs w:val="24"/>
        </w:rPr>
        <w:t>十二、保洁服务满意度调查表</w:t>
      </w:r>
    </w:p>
    <w:p>
      <w:pPr>
        <w:spacing w:line="400" w:lineRule="exact"/>
        <w:jc w:val="center"/>
        <w:rPr>
          <w:b/>
          <w:bCs/>
          <w:sz w:val="21"/>
          <w:szCs w:val="21"/>
        </w:rPr>
      </w:pPr>
      <w:r>
        <w:rPr>
          <w:rFonts w:hint="eastAsia"/>
          <w:b/>
          <w:bCs/>
          <w:sz w:val="21"/>
          <w:szCs w:val="21"/>
        </w:rPr>
        <w:t>顺义院区保洁服务满意度调查表</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516"/>
        <w:gridCol w:w="7584"/>
        <w:gridCol w:w="1233"/>
        <w:gridCol w:w="1117"/>
        <w:gridCol w:w="1016"/>
        <w:gridCol w:w="1017"/>
        <w:gridCol w:w="1183"/>
        <w:gridCol w:w="9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714" w:type="dxa"/>
            <w:vMerge w:val="restart"/>
            <w:noWrap w:val="0"/>
            <w:vAlign w:val="center"/>
          </w:tcPr>
          <w:p>
            <w:pPr>
              <w:jc w:val="center"/>
              <w:rPr>
                <w:rFonts w:ascii="宋体" w:hAnsi="宋体"/>
                <w:b/>
                <w:bCs/>
                <w:color w:val="000000"/>
                <w:sz w:val="18"/>
                <w:szCs w:val="18"/>
              </w:rPr>
            </w:pPr>
            <w:r>
              <w:rPr>
                <w:rFonts w:hint="eastAsia" w:ascii="宋体" w:hAnsi="宋体"/>
                <w:b/>
                <w:bCs/>
                <w:color w:val="000000"/>
                <w:sz w:val="18"/>
                <w:szCs w:val="18"/>
              </w:rPr>
              <w:t>序号</w:t>
            </w:r>
          </w:p>
        </w:tc>
        <w:tc>
          <w:tcPr>
            <w:tcW w:w="516" w:type="dxa"/>
            <w:vMerge w:val="restart"/>
            <w:noWrap/>
            <w:vAlign w:val="center"/>
          </w:tcPr>
          <w:p>
            <w:pPr>
              <w:jc w:val="center"/>
              <w:rPr>
                <w:rFonts w:ascii="宋体" w:hAnsi="宋体"/>
                <w:b/>
                <w:bCs/>
                <w:color w:val="000000"/>
                <w:sz w:val="18"/>
                <w:szCs w:val="18"/>
              </w:rPr>
            </w:pPr>
            <w:r>
              <w:rPr>
                <w:rFonts w:hint="eastAsia" w:ascii="宋体" w:hAnsi="宋体"/>
                <w:b/>
                <w:bCs/>
                <w:color w:val="000000"/>
                <w:sz w:val="18"/>
                <w:szCs w:val="18"/>
              </w:rPr>
              <w:t>项目</w:t>
            </w:r>
          </w:p>
        </w:tc>
        <w:tc>
          <w:tcPr>
            <w:tcW w:w="7584" w:type="dxa"/>
            <w:vMerge w:val="restart"/>
            <w:noWrap w:val="0"/>
            <w:vAlign w:val="center"/>
          </w:tcPr>
          <w:p>
            <w:pPr>
              <w:jc w:val="center"/>
              <w:rPr>
                <w:rFonts w:ascii="宋体" w:hAnsi="宋体"/>
                <w:b/>
                <w:bCs/>
                <w:color w:val="000000"/>
                <w:sz w:val="18"/>
                <w:szCs w:val="18"/>
              </w:rPr>
            </w:pPr>
            <w:r>
              <w:rPr>
                <w:rFonts w:hint="eastAsia" w:ascii="宋体" w:hAnsi="宋体"/>
                <w:b/>
                <w:bCs/>
                <w:color w:val="000000"/>
                <w:sz w:val="18"/>
                <w:szCs w:val="18"/>
              </w:rPr>
              <w:t>评估内容</w:t>
            </w:r>
          </w:p>
        </w:tc>
        <w:tc>
          <w:tcPr>
            <w:tcW w:w="5566" w:type="dxa"/>
            <w:gridSpan w:val="5"/>
            <w:noWrap w:val="0"/>
            <w:vAlign w:val="center"/>
          </w:tcPr>
          <w:p>
            <w:pPr>
              <w:jc w:val="center"/>
              <w:rPr>
                <w:rFonts w:ascii="宋体" w:hAnsi="宋体"/>
                <w:b/>
                <w:bCs/>
                <w:color w:val="000000"/>
                <w:sz w:val="18"/>
                <w:szCs w:val="18"/>
              </w:rPr>
            </w:pPr>
            <w:r>
              <w:rPr>
                <w:rFonts w:hint="eastAsia" w:ascii="宋体" w:hAnsi="宋体"/>
                <w:b/>
                <w:bCs/>
                <w:color w:val="000000"/>
                <w:sz w:val="18"/>
                <w:szCs w:val="18"/>
              </w:rPr>
              <w:t>评分标准</w:t>
            </w:r>
          </w:p>
        </w:tc>
        <w:tc>
          <w:tcPr>
            <w:tcW w:w="985" w:type="dxa"/>
            <w:vMerge w:val="restart"/>
            <w:noWrap w:val="0"/>
            <w:vAlign w:val="center"/>
          </w:tcPr>
          <w:p>
            <w:pPr>
              <w:jc w:val="center"/>
              <w:rPr>
                <w:rFonts w:ascii="宋体" w:hAnsi="宋体"/>
                <w:b/>
                <w:bCs/>
                <w:color w:val="000000"/>
                <w:sz w:val="18"/>
                <w:szCs w:val="18"/>
              </w:rPr>
            </w:pPr>
            <w:r>
              <w:rPr>
                <w:rFonts w:hint="eastAsia" w:ascii="宋体" w:hAnsi="宋体"/>
                <w:b/>
                <w:bCs/>
                <w:color w:val="000000"/>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714" w:type="dxa"/>
            <w:vMerge w:val="continue"/>
            <w:noWrap w:val="0"/>
            <w:vAlign w:val="center"/>
          </w:tcPr>
          <w:p>
            <w:pPr>
              <w:jc w:val="center"/>
              <w:rPr>
                <w:rFonts w:ascii="宋体" w:hAnsi="宋体"/>
                <w:b/>
                <w:bCs/>
                <w:color w:val="000000"/>
                <w:sz w:val="18"/>
                <w:szCs w:val="18"/>
              </w:rPr>
            </w:pPr>
          </w:p>
        </w:tc>
        <w:tc>
          <w:tcPr>
            <w:tcW w:w="516" w:type="dxa"/>
            <w:vMerge w:val="continue"/>
            <w:noWrap/>
            <w:vAlign w:val="center"/>
          </w:tcPr>
          <w:p>
            <w:pPr>
              <w:jc w:val="center"/>
              <w:rPr>
                <w:rFonts w:ascii="宋体" w:hAnsi="宋体"/>
                <w:b/>
                <w:bCs/>
                <w:color w:val="000000"/>
                <w:sz w:val="18"/>
                <w:szCs w:val="18"/>
              </w:rPr>
            </w:pPr>
          </w:p>
        </w:tc>
        <w:tc>
          <w:tcPr>
            <w:tcW w:w="7584" w:type="dxa"/>
            <w:vMerge w:val="continue"/>
            <w:noWrap w:val="0"/>
            <w:vAlign w:val="center"/>
          </w:tcPr>
          <w:p>
            <w:pPr>
              <w:jc w:val="center"/>
              <w:rPr>
                <w:rFonts w:ascii="宋体" w:hAnsi="宋体"/>
                <w:b/>
                <w:bCs/>
                <w:color w:val="000000"/>
                <w:sz w:val="18"/>
                <w:szCs w:val="18"/>
              </w:rPr>
            </w:pPr>
          </w:p>
        </w:tc>
        <w:tc>
          <w:tcPr>
            <w:tcW w:w="1233"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非常满意</w:t>
            </w:r>
          </w:p>
          <w:p>
            <w:pPr>
              <w:jc w:val="center"/>
              <w:rPr>
                <w:rFonts w:ascii="宋体" w:hAnsi="宋体"/>
                <w:b/>
                <w:bCs/>
                <w:color w:val="000000"/>
                <w:sz w:val="18"/>
                <w:szCs w:val="18"/>
              </w:rPr>
            </w:pPr>
            <w:r>
              <w:rPr>
                <w:rFonts w:ascii="宋体" w:hAnsi="宋体"/>
                <w:b/>
                <w:bCs/>
                <w:color w:val="000000"/>
                <w:sz w:val="18"/>
                <w:szCs w:val="18"/>
              </w:rPr>
              <w:t>10分</w:t>
            </w:r>
          </w:p>
        </w:tc>
        <w:tc>
          <w:tcPr>
            <w:tcW w:w="1117"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满意</w:t>
            </w:r>
          </w:p>
          <w:p>
            <w:pPr>
              <w:jc w:val="center"/>
              <w:rPr>
                <w:rFonts w:ascii="宋体" w:hAnsi="宋体"/>
                <w:b/>
                <w:bCs/>
                <w:color w:val="000000"/>
                <w:sz w:val="18"/>
                <w:szCs w:val="18"/>
              </w:rPr>
            </w:pPr>
            <w:r>
              <w:rPr>
                <w:rFonts w:ascii="宋体" w:hAnsi="宋体"/>
                <w:b/>
                <w:bCs/>
                <w:color w:val="000000"/>
                <w:sz w:val="18"/>
                <w:szCs w:val="18"/>
              </w:rPr>
              <w:t>9分</w:t>
            </w:r>
          </w:p>
        </w:tc>
        <w:tc>
          <w:tcPr>
            <w:tcW w:w="1016"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合格</w:t>
            </w:r>
          </w:p>
          <w:p>
            <w:pPr>
              <w:jc w:val="center"/>
              <w:rPr>
                <w:rFonts w:ascii="宋体" w:hAnsi="宋体"/>
                <w:b/>
                <w:bCs/>
                <w:color w:val="000000"/>
                <w:sz w:val="18"/>
                <w:szCs w:val="18"/>
              </w:rPr>
            </w:pPr>
            <w:r>
              <w:rPr>
                <w:rFonts w:ascii="宋体" w:hAnsi="宋体"/>
                <w:b/>
                <w:bCs/>
                <w:color w:val="000000"/>
                <w:sz w:val="18"/>
                <w:szCs w:val="18"/>
              </w:rPr>
              <w:t>6分</w:t>
            </w:r>
          </w:p>
        </w:tc>
        <w:tc>
          <w:tcPr>
            <w:tcW w:w="1017"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不满意</w:t>
            </w:r>
          </w:p>
          <w:p>
            <w:pPr>
              <w:jc w:val="center"/>
              <w:rPr>
                <w:rFonts w:ascii="宋体" w:hAnsi="宋体"/>
                <w:b/>
                <w:bCs/>
                <w:color w:val="000000"/>
                <w:sz w:val="18"/>
                <w:szCs w:val="18"/>
              </w:rPr>
            </w:pPr>
            <w:r>
              <w:rPr>
                <w:rFonts w:ascii="宋体" w:hAnsi="宋体"/>
                <w:b/>
                <w:bCs/>
                <w:color w:val="000000"/>
                <w:sz w:val="18"/>
                <w:szCs w:val="18"/>
              </w:rPr>
              <w:t>5分</w:t>
            </w:r>
          </w:p>
        </w:tc>
        <w:tc>
          <w:tcPr>
            <w:tcW w:w="1183"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非常不满意</w:t>
            </w:r>
          </w:p>
          <w:p>
            <w:pPr>
              <w:jc w:val="center"/>
              <w:rPr>
                <w:rFonts w:ascii="宋体" w:hAnsi="宋体"/>
                <w:b/>
                <w:bCs/>
                <w:color w:val="000000"/>
                <w:sz w:val="18"/>
                <w:szCs w:val="18"/>
              </w:rPr>
            </w:pPr>
            <w:r>
              <w:rPr>
                <w:rFonts w:ascii="宋体" w:hAnsi="宋体"/>
                <w:b/>
                <w:bCs/>
                <w:color w:val="000000"/>
                <w:sz w:val="18"/>
                <w:szCs w:val="18"/>
              </w:rPr>
              <w:t>0分</w:t>
            </w:r>
          </w:p>
        </w:tc>
        <w:tc>
          <w:tcPr>
            <w:tcW w:w="985" w:type="dxa"/>
            <w:vMerge w:val="continue"/>
            <w:noWrap w:val="0"/>
            <w:vAlign w:val="center"/>
          </w:tcPr>
          <w:p>
            <w:pPr>
              <w:keepNext/>
              <w:keepLines/>
              <w:numPr>
                <w:ilvl w:val="0"/>
                <w:numId w:val="1"/>
              </w:numPr>
              <w:spacing w:before="340" w:after="330"/>
              <w:ind w:left="0"/>
              <w:jc w:val="center"/>
              <w:outlineLvl w:val="0"/>
              <w:rPr>
                <w:rFonts w:ascii="宋体" w:hAnsi="宋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hint="eastAsia" w:ascii="宋体" w:hAnsi="宋体"/>
                <w:color w:val="000000"/>
                <w:sz w:val="18"/>
                <w:szCs w:val="18"/>
              </w:rPr>
              <w:t>1</w:t>
            </w:r>
          </w:p>
        </w:tc>
        <w:tc>
          <w:tcPr>
            <w:tcW w:w="516" w:type="dxa"/>
            <w:vMerge w:val="restart"/>
            <w:noWrap w:val="0"/>
            <w:vAlign w:val="center"/>
          </w:tcPr>
          <w:p>
            <w:pPr>
              <w:jc w:val="center"/>
              <w:rPr>
                <w:rFonts w:ascii="宋体" w:hAnsi="宋体"/>
                <w:color w:val="000000"/>
                <w:sz w:val="18"/>
                <w:szCs w:val="18"/>
              </w:rPr>
            </w:pPr>
            <w:r>
              <w:rPr>
                <w:rFonts w:hint="eastAsia" w:ascii="宋体" w:hAnsi="宋体"/>
                <w:color w:val="000000"/>
                <w:sz w:val="18"/>
                <w:szCs w:val="18"/>
              </w:rPr>
              <w:t>保</w:t>
            </w:r>
          </w:p>
          <w:p>
            <w:pPr>
              <w:jc w:val="center"/>
              <w:rPr>
                <w:rFonts w:ascii="宋体" w:hAnsi="宋体"/>
                <w:color w:val="000000"/>
                <w:sz w:val="18"/>
                <w:szCs w:val="18"/>
              </w:rPr>
            </w:pPr>
            <w:r>
              <w:rPr>
                <w:rFonts w:hint="eastAsia" w:ascii="宋体" w:hAnsi="宋体"/>
                <w:color w:val="000000"/>
                <w:sz w:val="18"/>
                <w:szCs w:val="18"/>
              </w:rPr>
              <w:t>洁</w:t>
            </w:r>
          </w:p>
          <w:p>
            <w:pPr>
              <w:jc w:val="center"/>
              <w:rPr>
                <w:rFonts w:ascii="宋体" w:hAnsi="宋体"/>
                <w:color w:val="000000"/>
                <w:sz w:val="18"/>
                <w:szCs w:val="18"/>
              </w:rPr>
            </w:pPr>
            <w:r>
              <w:rPr>
                <w:rFonts w:hint="eastAsia" w:ascii="宋体" w:hAnsi="宋体"/>
                <w:color w:val="000000"/>
                <w:sz w:val="18"/>
                <w:szCs w:val="18"/>
              </w:rPr>
              <w:t>服</w:t>
            </w:r>
          </w:p>
          <w:p>
            <w:pPr>
              <w:jc w:val="center"/>
              <w:rPr>
                <w:rFonts w:ascii="宋体" w:hAnsi="宋体"/>
                <w:color w:val="000000"/>
                <w:sz w:val="18"/>
                <w:szCs w:val="18"/>
              </w:rPr>
            </w:pPr>
            <w:r>
              <w:rPr>
                <w:rFonts w:hint="eastAsia" w:ascii="宋体" w:hAnsi="宋体"/>
                <w:color w:val="000000"/>
                <w:sz w:val="18"/>
                <w:szCs w:val="18"/>
              </w:rPr>
              <w:t>务</w:t>
            </w:r>
          </w:p>
        </w:tc>
        <w:tc>
          <w:tcPr>
            <w:tcW w:w="7584" w:type="dxa"/>
            <w:noWrap w:val="0"/>
            <w:vAlign w:val="center"/>
          </w:tcPr>
          <w:p>
            <w:pPr>
              <w:rPr>
                <w:rFonts w:ascii="宋体" w:hAnsi="宋体"/>
                <w:color w:val="000000"/>
                <w:sz w:val="18"/>
                <w:szCs w:val="18"/>
              </w:rPr>
            </w:pPr>
            <w:r>
              <w:rPr>
                <w:rFonts w:hint="eastAsia" w:ascii="宋体" w:hAnsi="宋体"/>
                <w:color w:val="000000"/>
                <w:sz w:val="18"/>
                <w:szCs w:val="18"/>
              </w:rPr>
              <w:t>保洁员形象（统一着装、仪容仪表、文明礼貌、主动问好）</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hint="eastAsia" w:ascii="宋体" w:hAnsi="宋体"/>
                <w:color w:val="000000"/>
                <w:sz w:val="18"/>
                <w:szCs w:val="18"/>
              </w:rPr>
              <w:t>2</w:t>
            </w:r>
          </w:p>
        </w:tc>
        <w:tc>
          <w:tcPr>
            <w:tcW w:w="516" w:type="dxa"/>
            <w:vMerge w:val="continue"/>
            <w:noWrap w:val="0"/>
            <w:vAlign w:val="center"/>
          </w:tcPr>
          <w:p>
            <w:pPr>
              <w:widowControl/>
              <w:rPr>
                <w:rFonts w:ascii="宋体" w:hAnsi="宋体"/>
                <w:color w:val="000000"/>
                <w:sz w:val="18"/>
                <w:szCs w:val="18"/>
              </w:rPr>
            </w:pPr>
          </w:p>
        </w:tc>
        <w:tc>
          <w:tcPr>
            <w:tcW w:w="7584" w:type="dxa"/>
            <w:noWrap w:val="0"/>
            <w:vAlign w:val="center"/>
          </w:tcPr>
          <w:p>
            <w:pPr>
              <w:rPr>
                <w:rFonts w:ascii="宋体" w:hAnsi="宋体"/>
                <w:color w:val="000000"/>
                <w:sz w:val="18"/>
                <w:szCs w:val="18"/>
              </w:rPr>
            </w:pPr>
            <w:r>
              <w:rPr>
                <w:rFonts w:hint="eastAsia" w:ascii="宋体" w:hAnsi="宋体"/>
                <w:color w:val="000000"/>
                <w:sz w:val="18"/>
                <w:szCs w:val="18"/>
              </w:rPr>
              <w:t>保洁员守时守纪，不做与工作无关的事，如聊天、脱岗、睡岗、吃东西、玩手机等</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3</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卫生间清理及时，无异味，</w:t>
            </w:r>
            <w:r>
              <w:rPr>
                <w:rFonts w:ascii="宋体" w:hAnsi="宋体"/>
                <w:sz w:val="18"/>
                <w:szCs w:val="18"/>
              </w:rPr>
              <w:t>&lt;</w:t>
            </w:r>
            <w:r>
              <w:rPr>
                <w:rFonts w:hint="eastAsia" w:ascii="宋体" w:hAnsi="宋体"/>
                <w:sz w:val="18"/>
                <w:szCs w:val="18"/>
              </w:rPr>
              <w:t>无水渍、无污渍〉地面台面镜子无水渍，病人无意见、投诉</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4</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消毒及时、记录齐全，符合院感要求；毛巾、地巾按照色标管理要求分类使用，做到一桌一巾、一室一巾</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5</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保洁员能够按照科室规定的流程、标准进行工作</w:t>
            </w:r>
            <w:r>
              <w:rPr>
                <w:rFonts w:ascii="宋体" w:hAnsi="宋体"/>
                <w:sz w:val="18"/>
                <w:szCs w:val="18"/>
              </w:rPr>
              <w:t>,&lt;</w:t>
            </w:r>
            <w:r>
              <w:rPr>
                <w:rFonts w:hint="eastAsia" w:ascii="宋体" w:hAnsi="宋体"/>
                <w:sz w:val="18"/>
                <w:szCs w:val="18"/>
              </w:rPr>
              <w:t>按工作流程</w:t>
            </w:r>
            <w:r>
              <w:rPr>
                <w:rFonts w:ascii="宋体" w:hAnsi="宋体"/>
                <w:sz w:val="18"/>
                <w:szCs w:val="18"/>
              </w:rPr>
              <w:t>,</w:t>
            </w:r>
            <w:r>
              <w:rPr>
                <w:rFonts w:hint="eastAsia" w:ascii="宋体" w:hAnsi="宋体"/>
                <w:sz w:val="18"/>
                <w:szCs w:val="18"/>
              </w:rPr>
              <w:t>标准完成</w:t>
            </w:r>
            <w:r>
              <w:rPr>
                <w:rFonts w:ascii="宋体" w:hAnsi="宋体"/>
                <w:sz w:val="18"/>
                <w:szCs w:val="18"/>
              </w:rPr>
              <w:t>&gt;</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6</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夜班保洁主动清理病房垃圾一次，突发事件能够及时到场</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7</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保洁员每日按时（中午</w:t>
            </w:r>
            <w:r>
              <w:rPr>
                <w:rFonts w:ascii="宋体" w:hAnsi="宋体"/>
                <w:sz w:val="18"/>
                <w:szCs w:val="18"/>
              </w:rPr>
              <w:t>/下班前）对所负责区域进行巡视、清洁一遍</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8</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保洁员接受过专业培训，保洁操作规范，打扫过程中放置相关标识，入室保洁提前敲门</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9</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保洁员有节能意识，能随手关灯、节约用水、主动报修</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10</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保洁主管与科室有定期巡视和沟通，能及时解决日常问题</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230" w:type="dxa"/>
            <w:gridSpan w:val="2"/>
            <w:noWrap w:val="0"/>
            <w:vAlign w:val="center"/>
          </w:tcPr>
          <w:p>
            <w:pPr>
              <w:jc w:val="center"/>
              <w:rPr>
                <w:rFonts w:ascii="宋体" w:hAnsi="宋体"/>
                <w:b/>
                <w:bCs/>
                <w:color w:val="000000"/>
                <w:sz w:val="18"/>
                <w:szCs w:val="18"/>
              </w:rPr>
            </w:pPr>
            <w:r>
              <w:rPr>
                <w:rFonts w:hint="eastAsia" w:ascii="宋体" w:hAnsi="宋体"/>
                <w:b/>
                <w:bCs/>
                <w:color w:val="000000"/>
                <w:sz w:val="18"/>
                <w:szCs w:val="18"/>
              </w:rPr>
              <w:t>建议与意见</w:t>
            </w:r>
          </w:p>
        </w:tc>
        <w:tc>
          <w:tcPr>
            <w:tcW w:w="11967" w:type="dxa"/>
            <w:gridSpan w:val="5"/>
            <w:noWrap/>
            <w:vAlign w:val="center"/>
          </w:tcPr>
          <w:p>
            <w:pPr>
              <w:rPr>
                <w:rFonts w:ascii="宋体" w:hAnsi="宋体"/>
                <w:b/>
                <w:bCs/>
                <w:color w:val="000000"/>
                <w:sz w:val="18"/>
                <w:szCs w:val="18"/>
              </w:rPr>
            </w:pPr>
          </w:p>
        </w:tc>
        <w:tc>
          <w:tcPr>
            <w:tcW w:w="1183" w:type="dxa"/>
            <w:noWrap/>
            <w:vAlign w:val="center"/>
          </w:tcPr>
          <w:p>
            <w:pPr>
              <w:jc w:val="center"/>
              <w:rPr>
                <w:rFonts w:ascii="宋体" w:hAnsi="宋体"/>
                <w:b/>
                <w:bCs/>
                <w:color w:val="000000"/>
                <w:sz w:val="18"/>
                <w:szCs w:val="18"/>
              </w:rPr>
            </w:pPr>
            <w:r>
              <w:rPr>
                <w:rFonts w:hint="eastAsia" w:ascii="宋体" w:hAnsi="宋体"/>
                <w:b/>
                <w:bCs/>
                <w:color w:val="000000"/>
                <w:sz w:val="18"/>
                <w:szCs w:val="18"/>
              </w:rPr>
              <w:t>总分</w:t>
            </w:r>
          </w:p>
        </w:tc>
        <w:tc>
          <w:tcPr>
            <w:tcW w:w="985" w:type="dxa"/>
            <w:noWrap/>
            <w:vAlign w:val="center"/>
          </w:tcPr>
          <w:p>
            <w:pPr>
              <w:keepNext/>
              <w:keepLines/>
              <w:spacing w:before="340" w:after="330"/>
              <w:outlineLvl w:val="0"/>
              <w:rPr>
                <w:rFonts w:ascii="宋体" w:hAnsi="宋体"/>
                <w:b/>
                <w:bCs/>
                <w:color w:val="000000"/>
                <w:sz w:val="18"/>
                <w:szCs w:val="18"/>
              </w:rPr>
            </w:pPr>
          </w:p>
        </w:tc>
      </w:tr>
    </w:tbl>
    <w:p>
      <w:pPr>
        <w:spacing w:line="400" w:lineRule="exact"/>
        <w:rPr>
          <w:rFonts w:ascii="宋体" w:hAnsi="宋体" w:cs="宋体"/>
          <w:b/>
          <w:bCs/>
          <w:color w:val="000000"/>
          <w:sz w:val="21"/>
          <w:szCs w:val="21"/>
        </w:rPr>
      </w:pPr>
      <w:r>
        <w:rPr>
          <w:rFonts w:hint="eastAsia"/>
          <w:bCs/>
          <w:sz w:val="21"/>
          <w:szCs w:val="21"/>
        </w:rPr>
        <w:t xml:space="preserve">楼宇：                   科室/区域：                   姓名：                                                   </w:t>
      </w:r>
      <w:r>
        <w:rPr>
          <w:rFonts w:hint="eastAsia"/>
          <w:sz w:val="21"/>
          <w:szCs w:val="21"/>
        </w:rPr>
        <w:t>填表日期：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rPr>
          <w:rFonts w:ascii="宋体" w:hAnsi="宋体"/>
          <w:b/>
          <w:bCs/>
        </w:rPr>
      </w:pPr>
    </w:p>
    <w:p>
      <w:pPr>
        <w:jc w:val="center"/>
        <w:rPr>
          <w:rFonts w:ascii="宋体" w:hAnsi="宋体" w:cs="宋体"/>
          <w:b/>
          <w:bCs/>
          <w:kern w:val="44"/>
          <w:sz w:val="28"/>
          <w:szCs w:val="20"/>
        </w:rPr>
        <w:sectPr>
          <w:pgSz w:w="16838" w:h="11906" w:orient="landscape"/>
          <w:pgMar w:top="1236" w:right="873" w:bottom="1463" w:left="816" w:header="851" w:footer="992" w:gutter="0"/>
          <w:cols w:space="720" w:num="1"/>
          <w:docGrid w:type="lines" w:linePitch="312" w:charSpace="0"/>
        </w:sectPr>
      </w:pPr>
    </w:p>
    <w:p>
      <w:pPr>
        <w:pStyle w:val="14"/>
        <w:numPr>
          <w:ilvl w:val="0"/>
          <w:numId w:val="0"/>
        </w:numPr>
        <w:snapToGrid w:val="0"/>
        <w:spacing w:before="0" w:after="0"/>
        <w:rPr>
          <w:rFonts w:ascii="宋体" w:hAnsi="宋体"/>
        </w:rPr>
      </w:pPr>
      <w:r>
        <w:rPr>
          <w:rFonts w:hint="eastAsia" w:ascii="宋体" w:hAnsi="宋体"/>
        </w:rPr>
        <w:t>第五部分 评标标准和评标方法</w:t>
      </w:r>
    </w:p>
    <w:p>
      <w:pPr>
        <w:spacing w:line="302" w:lineRule="auto"/>
        <w:rPr>
          <w:rFonts w:hint="eastAsia" w:ascii="宋体" w:hAnsi="宋体"/>
          <w:sz w:val="21"/>
          <w:szCs w:val="21"/>
        </w:rPr>
      </w:pPr>
    </w:p>
    <w:p>
      <w:pPr>
        <w:spacing w:line="302" w:lineRule="auto"/>
        <w:rPr>
          <w:rFonts w:ascii="宋体" w:hAnsi="宋体"/>
          <w:sz w:val="21"/>
          <w:szCs w:val="21"/>
        </w:rPr>
      </w:pPr>
      <w:r>
        <w:rPr>
          <w:rFonts w:hint="eastAsia" w:ascii="宋体" w:hAnsi="宋体"/>
          <w:sz w:val="21"/>
          <w:szCs w:val="21"/>
        </w:rPr>
        <w:t>1、评标方法：采用综合评分法，满分为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2、价格分采用低价优先法计算，即满足招标文件要求且投标价格最低的投标报价为评标基准价，其价格分为满分，其他投标人的价格分统一按下列公式计算：</w:t>
      </w:r>
    </w:p>
    <w:p>
      <w:pPr>
        <w:spacing w:line="302" w:lineRule="auto"/>
        <w:rPr>
          <w:rFonts w:ascii="宋体" w:hAnsi="宋体"/>
          <w:sz w:val="21"/>
          <w:szCs w:val="21"/>
        </w:rPr>
      </w:pPr>
      <w:r>
        <w:rPr>
          <w:rFonts w:hint="eastAsia" w:ascii="宋体" w:hAnsi="宋体"/>
          <w:sz w:val="21"/>
          <w:szCs w:val="21"/>
        </w:rPr>
        <w:t>投标报价得分=（评标基准价/投标报价）×价格权值×100。</w:t>
      </w:r>
    </w:p>
    <w:p>
      <w:pPr>
        <w:spacing w:line="302" w:lineRule="auto"/>
        <w:rPr>
          <w:rFonts w:ascii="宋体" w:hAnsi="宋体"/>
          <w:sz w:val="21"/>
          <w:szCs w:val="21"/>
        </w:rPr>
      </w:pPr>
      <w:r>
        <w:rPr>
          <w:rFonts w:hint="eastAsia" w:ascii="宋体" w:hAnsi="宋体"/>
          <w:sz w:val="21"/>
          <w:szCs w:val="21"/>
        </w:rPr>
        <w:t>3、最低报价不作为中标保证。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4、本项目对属于小型和微型企业的投标人的投标报价给予10%的扣除，用扣除后的价格参与评审。</w:t>
      </w:r>
    </w:p>
    <w:p>
      <w:pPr>
        <w:widowControl/>
        <w:adjustRightInd/>
        <w:spacing w:line="400" w:lineRule="exact"/>
        <w:jc w:val="both"/>
        <w:textAlignment w:val="auto"/>
        <w:rPr>
          <w:rFonts w:ascii="宋体" w:hAnsi="宋体"/>
          <w:sz w:val="21"/>
          <w:szCs w:val="21"/>
        </w:rPr>
      </w:pPr>
      <w:r>
        <w:rPr>
          <w:rFonts w:hint="eastAsia" w:ascii="宋体" w:hAnsi="宋体"/>
          <w:sz w:val="21"/>
          <w:szCs w:val="21"/>
        </w:rPr>
        <w:t>5、具体评标标准：</w:t>
      </w:r>
    </w:p>
    <w:p>
      <w:pPr>
        <w:widowControl/>
        <w:adjustRightInd/>
        <w:spacing w:line="400" w:lineRule="exact"/>
        <w:jc w:val="both"/>
        <w:textAlignment w:val="auto"/>
        <w:rPr>
          <w:rFonts w:ascii="宋体" w:hAnsi="宋体"/>
          <w:sz w:val="21"/>
          <w:szCs w:val="21"/>
        </w:rPr>
      </w:pPr>
    </w:p>
    <w:tbl>
      <w:tblPr>
        <w:tblStyle w:val="5"/>
        <w:tblpPr w:leftFromText="180" w:rightFromText="180" w:vertAnchor="text" w:tblpXSpec="center" w:tblpY="1"/>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108" w:type="dxa"/>
          <w:bottom w:w="0" w:type="dxa"/>
          <w:right w:w="108" w:type="dxa"/>
        </w:tblCellMar>
      </w:tblPr>
      <w:tblGrid>
        <w:gridCol w:w="581"/>
        <w:gridCol w:w="474"/>
        <w:gridCol w:w="1806"/>
        <w:gridCol w:w="5265"/>
        <w:gridCol w:w="10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40" w:hRule="atLeast"/>
          <w:jc w:val="center"/>
        </w:trPr>
        <w:tc>
          <w:tcPr>
            <w:tcW w:w="581"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内容</w:t>
            </w:r>
          </w:p>
        </w:tc>
        <w:tc>
          <w:tcPr>
            <w:tcW w:w="474"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分值</w:t>
            </w:r>
          </w:p>
        </w:tc>
        <w:tc>
          <w:tcPr>
            <w:tcW w:w="1806"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评分因素分项</w:t>
            </w:r>
          </w:p>
        </w:tc>
        <w:tc>
          <w:tcPr>
            <w:tcW w:w="5265"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评分标准</w:t>
            </w:r>
          </w:p>
        </w:tc>
        <w:tc>
          <w:tcPr>
            <w:tcW w:w="1054"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主</w:t>
            </w:r>
            <w:r>
              <w:rPr>
                <w:rFonts w:ascii="宋体" w:hAnsi="宋体" w:cs="宋体"/>
                <w:b/>
                <w:bCs/>
                <w:sz w:val="18"/>
                <w:szCs w:val="18"/>
              </w:rPr>
              <w:t>客观分属性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65" w:hRule="atLeast"/>
          <w:jc w:val="center"/>
        </w:trPr>
        <w:tc>
          <w:tcPr>
            <w:tcW w:w="581"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价格部分</w:t>
            </w:r>
          </w:p>
        </w:tc>
        <w:tc>
          <w:tcPr>
            <w:tcW w:w="474" w:type="dxa"/>
            <w:noWrap w:val="0"/>
            <w:vAlign w:val="center"/>
          </w:tcPr>
          <w:p>
            <w:pPr>
              <w:widowControl/>
              <w:jc w:val="center"/>
              <w:textAlignment w:val="center"/>
              <w:rPr>
                <w:rFonts w:ascii="宋体" w:hAnsi="宋体" w:cs="宋体"/>
                <w:sz w:val="18"/>
                <w:szCs w:val="18"/>
              </w:rPr>
            </w:pPr>
            <w:r>
              <w:rPr>
                <w:rFonts w:ascii="宋体" w:hAnsi="宋体" w:cs="宋体"/>
                <w:sz w:val="18"/>
                <w:szCs w:val="18"/>
              </w:rPr>
              <w:t>10分</w:t>
            </w: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投标报价</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10分）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价格分采用低价优先法计算，即满足招标文件要求且投标价格最低的投标报价为评标基准价，其价格分为满分，其他投标人的价格分统一按下列公式计算：投标报价得分</w:t>
            </w:r>
            <w:r>
              <w:rPr>
                <w:rFonts w:ascii="宋体" w:hAnsi="宋体" w:cs="宋体"/>
                <w:sz w:val="18"/>
                <w:szCs w:val="18"/>
              </w:rPr>
              <w:t>=（评标基准价/投标报价）×价格权值×100。</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020" w:hRule="atLeast"/>
          <w:jc w:val="center"/>
        </w:trPr>
        <w:tc>
          <w:tcPr>
            <w:tcW w:w="581" w:type="dxa"/>
            <w:vMerge w:val="restart"/>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商务部分</w:t>
            </w:r>
          </w:p>
        </w:tc>
        <w:tc>
          <w:tcPr>
            <w:tcW w:w="474" w:type="dxa"/>
            <w:vMerge w:val="restart"/>
            <w:noWrap w:val="0"/>
            <w:vAlign w:val="center"/>
          </w:tcPr>
          <w:p>
            <w:pPr>
              <w:widowControl/>
              <w:jc w:val="center"/>
              <w:textAlignment w:val="center"/>
              <w:rPr>
                <w:rFonts w:ascii="宋体" w:hAnsi="宋体" w:cs="宋体"/>
                <w:sz w:val="18"/>
                <w:szCs w:val="18"/>
              </w:rPr>
            </w:pPr>
            <w:r>
              <w:rPr>
                <w:rFonts w:ascii="宋体" w:hAnsi="宋体" w:cs="宋体"/>
                <w:sz w:val="18"/>
                <w:szCs w:val="18"/>
              </w:rPr>
              <w:t>20分</w:t>
            </w: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认证证书</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3分）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投标人提供有效的质量管理体系认证证书、环境管理体系认证证书，职业健康安全管理体系认证证书。</w:t>
            </w:r>
            <w:r>
              <w:rPr>
                <w:rFonts w:ascii="宋体" w:hAnsi="宋体" w:cs="宋体"/>
                <w:sz w:val="18"/>
                <w:szCs w:val="18"/>
              </w:rPr>
              <w:br w:type="textWrapping"/>
            </w:r>
            <w:r>
              <w:rPr>
                <w:rFonts w:hint="eastAsia" w:ascii="宋体" w:hAnsi="宋体" w:cs="宋体"/>
                <w:sz w:val="18"/>
                <w:szCs w:val="18"/>
              </w:rPr>
              <w:t>每满足上述一项条件，得</w:t>
            </w:r>
            <w:r>
              <w:rPr>
                <w:rFonts w:ascii="宋体" w:hAnsi="宋体" w:cs="宋体"/>
                <w:sz w:val="18"/>
                <w:szCs w:val="18"/>
              </w:rPr>
              <w:t>1分，共3分。</w:t>
            </w:r>
            <w:r>
              <w:rPr>
                <w:rFonts w:ascii="宋体" w:hAnsi="宋体" w:cs="宋体"/>
                <w:sz w:val="18"/>
                <w:szCs w:val="18"/>
              </w:rPr>
              <w:br w:type="textWrapping"/>
            </w:r>
            <w:r>
              <w:rPr>
                <w:rFonts w:hint="eastAsia" w:ascii="宋体" w:hAnsi="宋体" w:cs="宋体"/>
                <w:sz w:val="18"/>
                <w:szCs w:val="18"/>
              </w:rPr>
              <w:t>注：需提供证书的扫描件</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530" w:hRule="atLeast"/>
          <w:jc w:val="center"/>
        </w:trPr>
        <w:tc>
          <w:tcPr>
            <w:tcW w:w="581" w:type="dxa"/>
            <w:vMerge w:val="continue"/>
            <w:noWrap w:val="0"/>
            <w:vAlign w:val="center"/>
          </w:tcPr>
          <w:p>
            <w:pPr>
              <w:spacing w:beforeAutospacing="1" w:afterAutospacing="1"/>
              <w:jc w:val="center"/>
              <w:outlineLvl w:val="2"/>
              <w:rPr>
                <w:rFonts w:ascii="宋体" w:hAnsi="宋体" w:cs="宋体"/>
                <w:sz w:val="18"/>
                <w:szCs w:val="18"/>
              </w:rPr>
            </w:pPr>
          </w:p>
        </w:tc>
        <w:tc>
          <w:tcPr>
            <w:tcW w:w="474" w:type="dxa"/>
            <w:vMerge w:val="continue"/>
            <w:noWrap w:val="0"/>
            <w:vAlign w:val="center"/>
          </w:tcPr>
          <w:p>
            <w:pPr>
              <w:spacing w:beforeAutospacing="1" w:afterAutospacing="1"/>
              <w:jc w:val="center"/>
              <w:outlineLvl w:val="2"/>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业绩</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9</w:t>
            </w:r>
            <w:r>
              <w:rPr>
                <w:rFonts w:hint="eastAsia" w:ascii="宋体" w:hAnsi="宋体" w:cs="宋体"/>
                <w:sz w:val="18"/>
                <w:szCs w:val="18"/>
              </w:rPr>
              <w:t>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投标人在投标截止时间的前三年内做过的类似服务项目业绩情况，投标人每提供一个合格的项目业绩【需包含保洁服务（含医疗垃圾清运相关内容）、工程运行维修服务及其他综合服务等内容】，投标人每提供一个合格的类似物业服务项目业绩，得</w:t>
            </w:r>
            <w:r>
              <w:rPr>
                <w:rFonts w:ascii="宋体" w:hAnsi="宋体" w:cs="宋体"/>
                <w:sz w:val="18"/>
                <w:szCs w:val="18"/>
              </w:rPr>
              <w:t>1分，最高得9</w:t>
            </w:r>
            <w:r>
              <w:rPr>
                <w:rFonts w:hint="eastAsia" w:ascii="宋体" w:hAnsi="宋体" w:cs="宋体"/>
                <w:sz w:val="18"/>
                <w:szCs w:val="18"/>
              </w:rPr>
              <w:t>分。</w:t>
            </w:r>
            <w:r>
              <w:rPr>
                <w:rFonts w:ascii="宋体" w:hAnsi="宋体" w:cs="宋体"/>
                <w:sz w:val="18"/>
                <w:szCs w:val="18"/>
              </w:rPr>
              <w:br w:type="textWrapping"/>
            </w:r>
            <w:r>
              <w:rPr>
                <w:rFonts w:hint="eastAsia" w:ascii="宋体" w:hAnsi="宋体" w:cs="宋体"/>
                <w:sz w:val="18"/>
                <w:szCs w:val="18"/>
              </w:rPr>
              <w:t>注：需提供合同关键页扫描件</w:t>
            </w:r>
            <w:r>
              <w:rPr>
                <w:rFonts w:ascii="宋体" w:hAnsi="宋体" w:cs="宋体"/>
                <w:sz w:val="18"/>
                <w:szCs w:val="18"/>
              </w:rPr>
              <w:t>(包括但不限于合同首页及日期页、内容页、金额页、签字盖章页)作为业绩证明材料，否则不予认可。</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550" w:hRule="atLeast"/>
          <w:jc w:val="center"/>
        </w:trPr>
        <w:tc>
          <w:tcPr>
            <w:tcW w:w="581" w:type="dxa"/>
            <w:vMerge w:val="continue"/>
            <w:noWrap w:val="0"/>
            <w:vAlign w:val="center"/>
          </w:tcPr>
          <w:p>
            <w:pPr>
              <w:spacing w:beforeAutospacing="1" w:afterAutospacing="1"/>
              <w:jc w:val="center"/>
              <w:outlineLvl w:val="2"/>
              <w:rPr>
                <w:rFonts w:ascii="宋体" w:hAnsi="宋体" w:cs="宋体"/>
                <w:sz w:val="18"/>
                <w:szCs w:val="18"/>
              </w:rPr>
            </w:pPr>
          </w:p>
        </w:tc>
        <w:tc>
          <w:tcPr>
            <w:tcW w:w="474" w:type="dxa"/>
            <w:vMerge w:val="continue"/>
            <w:noWrap w:val="0"/>
            <w:vAlign w:val="center"/>
          </w:tcPr>
          <w:p>
            <w:pPr>
              <w:spacing w:beforeAutospacing="1" w:afterAutospacing="1"/>
              <w:jc w:val="center"/>
              <w:outlineLvl w:val="2"/>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信息化服务</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8分）</w:t>
            </w:r>
          </w:p>
        </w:tc>
        <w:tc>
          <w:tcPr>
            <w:tcW w:w="5265" w:type="dxa"/>
            <w:noWrap w:val="0"/>
            <w:vAlign w:val="center"/>
          </w:tcPr>
          <w:p>
            <w:pPr>
              <w:widowControl/>
              <w:numPr>
                <w:ilvl w:val="0"/>
                <w:numId w:val="3"/>
              </w:numPr>
              <w:textAlignment w:val="center"/>
              <w:rPr>
                <w:rFonts w:ascii="宋体" w:hAnsi="宋体" w:cs="宋体"/>
                <w:sz w:val="18"/>
                <w:szCs w:val="18"/>
              </w:rPr>
            </w:pPr>
            <w:r>
              <w:rPr>
                <w:rFonts w:hint="eastAsia" w:ascii="宋体" w:hAnsi="宋体" w:cs="宋体"/>
                <w:sz w:val="18"/>
                <w:szCs w:val="18"/>
              </w:rPr>
              <w:t>投标人应承诺使用采购人的后勤一体化管理平台。有承诺，得</w:t>
            </w:r>
            <w:r>
              <w:rPr>
                <w:rFonts w:ascii="宋体" w:hAnsi="宋体" w:cs="宋体"/>
                <w:sz w:val="18"/>
                <w:szCs w:val="18"/>
              </w:rPr>
              <w:t>4</w:t>
            </w:r>
            <w:r>
              <w:rPr>
                <w:rFonts w:hint="eastAsia" w:ascii="宋体" w:hAnsi="宋体" w:cs="宋体"/>
                <w:sz w:val="18"/>
                <w:szCs w:val="18"/>
              </w:rPr>
              <w:t>分，否则得</w:t>
            </w:r>
            <w:r>
              <w:rPr>
                <w:rFonts w:ascii="宋体" w:hAnsi="宋体" w:cs="宋体"/>
                <w:sz w:val="18"/>
                <w:szCs w:val="18"/>
              </w:rPr>
              <w:t>0分。</w:t>
            </w:r>
            <w:r>
              <w:rPr>
                <w:rFonts w:ascii="宋体" w:hAnsi="宋体" w:cs="宋体"/>
                <w:sz w:val="18"/>
                <w:szCs w:val="18"/>
              </w:rPr>
              <w:br w:type="textWrapping"/>
            </w:r>
            <w:r>
              <w:rPr>
                <w:rFonts w:ascii="宋体" w:hAnsi="宋体" w:cs="宋体"/>
                <w:sz w:val="18"/>
                <w:szCs w:val="18"/>
              </w:rPr>
              <w:t>2.</w:t>
            </w:r>
            <w:r>
              <w:rPr>
                <w:rFonts w:hint="eastAsia" w:ascii="宋体" w:hAnsi="宋体" w:cs="宋体"/>
                <w:sz w:val="18"/>
                <w:szCs w:val="18"/>
              </w:rPr>
              <w:t>投标人应承诺在采购人的后勤一体化管理平台服务功能不满足管理和发展需要时，以自有后勤信息化管理系统接入或开发相应功能模块提供服务，相关数据需定期、安全、稳定地传到采购人的后勤一体化管理平台数据库或存储设备（确保可利用常规办公软件进行查询），</w:t>
            </w:r>
            <w:r>
              <w:rPr>
                <w:rFonts w:hint="eastAsia"/>
                <w:sz w:val="18"/>
                <w:szCs w:val="18"/>
              </w:rPr>
              <w:t>所涉及费用包含在投标报价中</w:t>
            </w:r>
            <w:r>
              <w:rPr>
                <w:rFonts w:hint="eastAsia" w:ascii="宋体" w:hAnsi="宋体" w:cs="宋体"/>
                <w:sz w:val="18"/>
                <w:szCs w:val="18"/>
              </w:rPr>
              <w:t>。</w:t>
            </w:r>
            <w:r>
              <w:rPr>
                <w:rFonts w:ascii="宋体" w:hAnsi="宋体" w:cs="宋体"/>
                <w:sz w:val="18"/>
                <w:szCs w:val="18"/>
              </w:rPr>
              <w:br w:type="textWrapping"/>
            </w:r>
            <w:r>
              <w:rPr>
                <w:rFonts w:hint="eastAsia" w:ascii="宋体" w:hAnsi="宋体" w:cs="宋体"/>
                <w:sz w:val="18"/>
                <w:szCs w:val="18"/>
              </w:rPr>
              <w:t>有承诺得</w:t>
            </w:r>
            <w:r>
              <w:rPr>
                <w:rFonts w:ascii="宋体" w:hAnsi="宋体" w:cs="宋体"/>
                <w:sz w:val="18"/>
                <w:szCs w:val="18"/>
              </w:rPr>
              <w:t>4</w:t>
            </w:r>
            <w:r>
              <w:rPr>
                <w:rFonts w:hint="eastAsia" w:ascii="宋体" w:hAnsi="宋体" w:cs="宋体"/>
                <w:sz w:val="18"/>
                <w:szCs w:val="18"/>
              </w:rPr>
              <w:t>分，无承诺得</w:t>
            </w:r>
            <w:r>
              <w:rPr>
                <w:rFonts w:ascii="宋体" w:hAnsi="宋体" w:cs="宋体"/>
                <w:sz w:val="18"/>
                <w:szCs w:val="18"/>
              </w:rPr>
              <w:t>0分。</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620" w:hRule="atLeast"/>
          <w:jc w:val="center"/>
        </w:trPr>
        <w:tc>
          <w:tcPr>
            <w:tcW w:w="581" w:type="dxa"/>
            <w:vMerge w:val="restart"/>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技术部分</w:t>
            </w:r>
          </w:p>
        </w:tc>
        <w:tc>
          <w:tcPr>
            <w:tcW w:w="474" w:type="dxa"/>
            <w:vMerge w:val="restart"/>
            <w:noWrap w:val="0"/>
            <w:vAlign w:val="center"/>
          </w:tcPr>
          <w:p>
            <w:pPr>
              <w:widowControl/>
              <w:jc w:val="center"/>
              <w:textAlignment w:val="center"/>
              <w:rPr>
                <w:rFonts w:ascii="宋体" w:hAnsi="宋体" w:cs="宋体"/>
                <w:sz w:val="18"/>
                <w:szCs w:val="18"/>
              </w:rPr>
            </w:pPr>
            <w:r>
              <w:rPr>
                <w:rFonts w:ascii="宋体" w:hAnsi="宋体" w:cs="宋体"/>
                <w:sz w:val="18"/>
                <w:szCs w:val="18"/>
              </w:rPr>
              <w:t>70分</w:t>
            </w:r>
          </w:p>
        </w:tc>
        <w:tc>
          <w:tcPr>
            <w:tcW w:w="1806" w:type="dxa"/>
            <w:vMerge w:val="restart"/>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团队人员配备情况</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16分）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对投标人提供的拟派团队人员配备情况进行综合评价。</w:t>
            </w:r>
            <w:r>
              <w:rPr>
                <w:rFonts w:ascii="宋体" w:hAnsi="宋体" w:cs="宋体"/>
                <w:sz w:val="18"/>
                <w:szCs w:val="18"/>
              </w:rPr>
              <w:br w:type="textWrapping"/>
            </w:r>
            <w:r>
              <w:rPr>
                <w:rFonts w:ascii="宋体" w:hAnsi="宋体" w:cs="宋体"/>
                <w:sz w:val="18"/>
                <w:szCs w:val="18"/>
              </w:rPr>
              <w:t>1、拟派项目负责人：（3分）</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1）本科及以上学历得1</w:t>
            </w:r>
            <w:r>
              <w:rPr>
                <w:rFonts w:hint="eastAsia" w:ascii="宋体" w:hAnsi="宋体" w:cs="宋体"/>
                <w:sz w:val="18"/>
                <w:szCs w:val="18"/>
              </w:rPr>
              <w:t>分；专科学历</w:t>
            </w:r>
            <w:r>
              <w:rPr>
                <w:rFonts w:ascii="宋体" w:hAnsi="宋体" w:cs="宋体"/>
                <w:sz w:val="18"/>
                <w:szCs w:val="18"/>
              </w:rPr>
              <w:t>0.5</w:t>
            </w:r>
            <w:r>
              <w:rPr>
                <w:rFonts w:hint="eastAsia" w:ascii="宋体" w:hAnsi="宋体" w:cs="宋体"/>
                <w:sz w:val="18"/>
                <w:szCs w:val="18"/>
              </w:rPr>
              <w:t>分；专科以下学历</w:t>
            </w:r>
            <w:r>
              <w:rPr>
                <w:rFonts w:ascii="宋体" w:hAnsi="宋体" w:cs="宋体"/>
                <w:sz w:val="18"/>
                <w:szCs w:val="18"/>
              </w:rPr>
              <w:t>0分。</w:t>
            </w:r>
          </w:p>
          <w:p>
            <w:pPr>
              <w:widowControl/>
              <w:textAlignment w:val="center"/>
              <w:rPr>
                <w:rFonts w:ascii="宋体" w:hAnsi="宋体" w:cs="宋体"/>
                <w:sz w:val="18"/>
                <w:szCs w:val="18"/>
              </w:rPr>
            </w:pPr>
            <w:r>
              <w:rPr>
                <w:rFonts w:hint="eastAsia" w:ascii="宋体" w:hAnsi="宋体" w:cs="宋体"/>
                <w:sz w:val="18"/>
                <w:szCs w:val="18"/>
              </w:rPr>
              <w:t>(2)高级职称</w:t>
            </w:r>
            <w:r>
              <w:rPr>
                <w:rFonts w:ascii="宋体" w:hAnsi="宋体" w:cs="宋体"/>
                <w:sz w:val="18"/>
                <w:szCs w:val="18"/>
              </w:rPr>
              <w:t>1</w:t>
            </w:r>
            <w:r>
              <w:rPr>
                <w:rFonts w:hint="eastAsia" w:ascii="宋体" w:hAnsi="宋体" w:cs="宋体"/>
                <w:sz w:val="18"/>
                <w:szCs w:val="18"/>
              </w:rPr>
              <w:t>分；中级职称</w:t>
            </w:r>
            <w:r>
              <w:rPr>
                <w:rFonts w:ascii="宋体" w:hAnsi="宋体" w:cs="宋体"/>
                <w:sz w:val="18"/>
                <w:szCs w:val="18"/>
              </w:rPr>
              <w:t>0.5</w:t>
            </w:r>
            <w:r>
              <w:rPr>
                <w:rFonts w:hint="eastAsia" w:ascii="宋体" w:hAnsi="宋体" w:cs="宋体"/>
                <w:sz w:val="18"/>
                <w:szCs w:val="18"/>
              </w:rPr>
              <w:t>分；初级及以下职称</w:t>
            </w:r>
            <w:r>
              <w:rPr>
                <w:rFonts w:ascii="宋体" w:hAnsi="宋体" w:cs="宋体"/>
                <w:sz w:val="18"/>
                <w:szCs w:val="18"/>
              </w:rPr>
              <w:t>0分。</w:t>
            </w:r>
            <w:r>
              <w:rPr>
                <w:rFonts w:ascii="宋体" w:hAnsi="宋体" w:cs="宋体"/>
                <w:sz w:val="18"/>
                <w:szCs w:val="18"/>
              </w:rPr>
              <w:br w:type="textWrapping"/>
            </w:r>
            <w:r>
              <w:rPr>
                <w:rFonts w:hint="eastAsia" w:ascii="宋体" w:hAnsi="宋体" w:cs="宋体"/>
                <w:sz w:val="18"/>
                <w:szCs w:val="18"/>
              </w:rPr>
              <w:t>（3</w:t>
            </w:r>
            <w:r>
              <w:rPr>
                <w:rFonts w:ascii="宋体" w:hAnsi="宋体" w:cs="宋体"/>
                <w:sz w:val="18"/>
                <w:szCs w:val="18"/>
              </w:rPr>
              <w:t>）</w:t>
            </w:r>
            <w:r>
              <w:rPr>
                <w:rFonts w:hint="eastAsia" w:ascii="宋体" w:hAnsi="宋体" w:cs="宋体"/>
                <w:color w:val="000000"/>
                <w:sz w:val="18"/>
                <w:szCs w:val="18"/>
              </w:rPr>
              <w:t>男年龄不超过55岁、女不超过50岁，</w:t>
            </w:r>
            <w:r>
              <w:rPr>
                <w:rFonts w:ascii="宋体" w:hAnsi="宋体" w:cs="宋体"/>
                <w:sz w:val="18"/>
                <w:szCs w:val="18"/>
              </w:rPr>
              <w:t>具有三年及以上类似物业项目负责人经验，得1分，否则得0分。</w:t>
            </w:r>
            <w:r>
              <w:rPr>
                <w:rFonts w:ascii="宋体" w:hAnsi="宋体" w:cs="宋体"/>
                <w:sz w:val="18"/>
                <w:szCs w:val="18"/>
              </w:rPr>
              <w:br w:type="textWrapping"/>
            </w:r>
            <w:r>
              <w:rPr>
                <w:rFonts w:hint="eastAsia" w:ascii="宋体" w:hAnsi="宋体" w:cs="宋体"/>
                <w:sz w:val="18"/>
                <w:szCs w:val="18"/>
              </w:rPr>
              <w:t>注：投标人需提供学历证书及项目单位开具并加盖公章或主管部门印章或后勤部门印章的证明材料扫描件，否则项目负责人的经验不予认可。</w:t>
            </w:r>
          </w:p>
          <w:p>
            <w:pPr>
              <w:widowControl/>
              <w:textAlignment w:val="center"/>
              <w:rPr>
                <w:rFonts w:ascii="宋体" w:hAnsi="宋体" w:cs="宋体"/>
                <w:sz w:val="18"/>
                <w:szCs w:val="18"/>
              </w:rPr>
            </w:pPr>
            <w:r>
              <w:rPr>
                <w:rFonts w:ascii="宋体" w:hAnsi="宋体" w:cs="宋体"/>
                <w:sz w:val="18"/>
                <w:szCs w:val="18"/>
              </w:rPr>
              <w:t>2、拟派部门负责人（3分）</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1）综合服务部门负责人具有专科及以上学历，</w:t>
            </w:r>
            <w:r>
              <w:rPr>
                <w:rFonts w:hint="eastAsia" w:ascii="宋体" w:hAnsi="宋体" w:cs="宋体"/>
                <w:color w:val="000000"/>
                <w:sz w:val="18"/>
                <w:szCs w:val="18"/>
              </w:rPr>
              <w:t>男年龄不超过55岁、女不超过50岁，</w:t>
            </w:r>
            <w:r>
              <w:rPr>
                <w:rFonts w:ascii="宋体" w:hAnsi="宋体" w:cs="宋体"/>
                <w:sz w:val="18"/>
                <w:szCs w:val="18"/>
              </w:rPr>
              <w:t>具有保洁服务的管理经验，提供相关证书扫描件。得1分，否则得0分。</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2）综合运维服务部门负责人具有专科及以上学历，</w:t>
            </w:r>
            <w:r>
              <w:rPr>
                <w:rFonts w:hint="eastAsia" w:ascii="宋体" w:hAnsi="宋体" w:cs="宋体"/>
                <w:color w:val="000000"/>
                <w:sz w:val="18"/>
                <w:szCs w:val="18"/>
              </w:rPr>
              <w:t>男年龄不超过55岁、女不超过50岁，</w:t>
            </w:r>
            <w:r>
              <w:rPr>
                <w:rFonts w:ascii="宋体" w:hAnsi="宋体" w:cs="宋体"/>
                <w:sz w:val="18"/>
                <w:szCs w:val="18"/>
              </w:rPr>
              <w:t>具有电气或暖通空调中级及以上职称证书和相应的特种作业操作证，具有类似项目管理经验。提供相关证书扫描件，得2分，否则得0分。</w:t>
            </w:r>
            <w:r>
              <w:rPr>
                <w:rFonts w:ascii="宋体" w:hAnsi="宋体" w:cs="宋体"/>
                <w:sz w:val="18"/>
                <w:szCs w:val="18"/>
              </w:rPr>
              <w:br w:type="textWrapping"/>
            </w:r>
            <w:r>
              <w:rPr>
                <w:rFonts w:hint="eastAsia" w:ascii="宋体" w:hAnsi="宋体" w:cs="宋体"/>
                <w:sz w:val="18"/>
                <w:szCs w:val="18"/>
              </w:rPr>
              <w:t>注：投标人需提供学历证书及项目单位开具并加盖公章或主管部门印章或后勤部门印章的证明材料扫描件，否则部门负责人的经验不予认可。</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000" w:hRule="atLeast"/>
          <w:jc w:val="center"/>
        </w:trPr>
        <w:tc>
          <w:tcPr>
            <w:tcW w:w="581" w:type="dxa"/>
            <w:vMerge w:val="continue"/>
            <w:noWrap w:val="0"/>
            <w:vAlign w:val="center"/>
          </w:tcPr>
          <w:p>
            <w:pPr>
              <w:spacing w:beforeAutospacing="1" w:afterAutospacing="1"/>
              <w:jc w:val="center"/>
              <w:outlineLvl w:val="2"/>
              <w:rPr>
                <w:rFonts w:ascii="宋体" w:hAnsi="宋体" w:cs="宋体"/>
                <w:sz w:val="18"/>
                <w:szCs w:val="18"/>
              </w:rPr>
            </w:pPr>
          </w:p>
        </w:tc>
        <w:tc>
          <w:tcPr>
            <w:tcW w:w="474" w:type="dxa"/>
            <w:vMerge w:val="continue"/>
            <w:noWrap w:val="0"/>
            <w:vAlign w:val="center"/>
          </w:tcPr>
          <w:p>
            <w:pPr>
              <w:spacing w:beforeAutospacing="1" w:afterAutospacing="1"/>
              <w:jc w:val="center"/>
              <w:outlineLvl w:val="2"/>
              <w:rPr>
                <w:rFonts w:ascii="宋体" w:hAnsi="宋体" w:cs="宋体"/>
                <w:sz w:val="18"/>
                <w:szCs w:val="18"/>
              </w:rPr>
            </w:pPr>
          </w:p>
        </w:tc>
        <w:tc>
          <w:tcPr>
            <w:tcW w:w="1806" w:type="dxa"/>
            <w:vMerge w:val="continue"/>
            <w:noWrap w:val="0"/>
            <w:vAlign w:val="center"/>
          </w:tcPr>
          <w:p>
            <w:pPr>
              <w:spacing w:beforeAutospacing="1" w:afterAutospacing="1"/>
              <w:jc w:val="center"/>
              <w:outlineLvl w:val="2"/>
              <w:rPr>
                <w:rFonts w:ascii="宋体" w:hAnsi="宋体" w:cs="宋体"/>
                <w:sz w:val="18"/>
                <w:szCs w:val="18"/>
              </w:rPr>
            </w:pPr>
          </w:p>
        </w:tc>
        <w:tc>
          <w:tcPr>
            <w:tcW w:w="5265" w:type="dxa"/>
            <w:noWrap w:val="0"/>
            <w:vAlign w:val="center"/>
          </w:tcPr>
          <w:p>
            <w:pPr>
              <w:widowControl/>
              <w:textAlignment w:val="center"/>
              <w:rPr>
                <w:rFonts w:ascii="宋体" w:hAnsi="宋体" w:cs="宋体"/>
                <w:sz w:val="18"/>
                <w:szCs w:val="18"/>
              </w:rPr>
            </w:pPr>
            <w:r>
              <w:rPr>
                <w:rFonts w:ascii="宋体" w:hAnsi="宋体" w:cs="宋体"/>
                <w:sz w:val="18"/>
                <w:szCs w:val="18"/>
              </w:rPr>
              <w:t>3、对投标人提供的拟派其他技术服务人员资料进行综合评价。</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强弱电系统运维：应提供</w:t>
            </w:r>
            <w:r>
              <w:rPr>
                <w:rFonts w:ascii="宋体" w:hAnsi="宋体" w:cs="宋体"/>
                <w:sz w:val="18"/>
                <w:szCs w:val="18"/>
              </w:rPr>
              <w:t>12个</w:t>
            </w:r>
            <w:r>
              <w:rPr>
                <w:rFonts w:hint="eastAsia" w:ascii="宋体" w:hAnsi="宋体" w:cs="宋体"/>
                <w:sz w:val="18"/>
                <w:szCs w:val="18"/>
              </w:rPr>
              <w:t>高压电工作业或低压电工作业操作证，至少有</w:t>
            </w:r>
            <w:r>
              <w:rPr>
                <w:rFonts w:ascii="宋体" w:hAnsi="宋体" w:cs="宋体"/>
                <w:sz w:val="18"/>
                <w:szCs w:val="18"/>
              </w:rPr>
              <w:t>3个岗位人员</w:t>
            </w:r>
            <w:r>
              <w:rPr>
                <w:rFonts w:hint="eastAsia" w:ascii="宋体" w:hAnsi="宋体" w:cs="宋体"/>
                <w:sz w:val="18"/>
                <w:szCs w:val="18"/>
              </w:rPr>
              <w:t>具有有限空间作业证，并提供上述证书扫描件。</w:t>
            </w:r>
          </w:p>
          <w:p>
            <w:pPr>
              <w:widowControl/>
              <w:textAlignment w:val="center"/>
              <w:rPr>
                <w:rFonts w:ascii="宋体" w:hAnsi="宋体" w:cs="宋体"/>
                <w:sz w:val="18"/>
                <w:szCs w:val="18"/>
              </w:rPr>
            </w:pPr>
            <w:r>
              <w:rPr>
                <w:rFonts w:hint="eastAsia" w:ascii="宋体" w:hAnsi="宋体" w:cs="宋体"/>
                <w:sz w:val="18"/>
                <w:szCs w:val="18"/>
              </w:rPr>
              <w:t>电工作业操作证齐全得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有限空间作业证齐全得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暖通空调、给排水及蒸汽系统运维：空调维修工至少有</w:t>
            </w:r>
            <w:r>
              <w:rPr>
                <w:rFonts w:ascii="宋体" w:hAnsi="宋体" w:cs="宋体"/>
                <w:sz w:val="18"/>
                <w:szCs w:val="18"/>
              </w:rPr>
              <w:t>4</w:t>
            </w:r>
            <w:r>
              <w:rPr>
                <w:rFonts w:hint="eastAsia" w:ascii="宋体" w:hAnsi="宋体" w:cs="宋体"/>
                <w:sz w:val="18"/>
                <w:szCs w:val="18"/>
              </w:rPr>
              <w:t>个岗位人员具有制冷与空调设备安装修理作业证，至少有</w:t>
            </w:r>
            <w:r>
              <w:rPr>
                <w:rFonts w:ascii="宋体" w:hAnsi="宋体" w:cs="宋体"/>
                <w:sz w:val="18"/>
                <w:szCs w:val="18"/>
              </w:rPr>
              <w:t>4</w:t>
            </w:r>
            <w:r>
              <w:rPr>
                <w:rFonts w:hint="eastAsia" w:ascii="宋体" w:hAnsi="宋体" w:cs="宋体"/>
                <w:sz w:val="18"/>
                <w:szCs w:val="18"/>
              </w:rPr>
              <w:t>个岗位人员具有高空作业证（高处安装、维护、拆除作业），至少有</w:t>
            </w:r>
            <w:r>
              <w:rPr>
                <w:rFonts w:ascii="宋体" w:hAnsi="宋体" w:cs="宋体"/>
                <w:sz w:val="18"/>
                <w:szCs w:val="18"/>
              </w:rPr>
              <w:t>2个岗位人员具有焊接与热切割作业证，</w:t>
            </w:r>
            <w:r>
              <w:rPr>
                <w:rFonts w:hint="eastAsia" w:ascii="宋体" w:hAnsi="宋体" w:cs="宋体"/>
                <w:sz w:val="18"/>
                <w:szCs w:val="18"/>
              </w:rPr>
              <w:t>至少有</w:t>
            </w:r>
            <w:r>
              <w:rPr>
                <w:rFonts w:ascii="宋体" w:hAnsi="宋体" w:cs="宋体"/>
                <w:sz w:val="18"/>
                <w:szCs w:val="18"/>
              </w:rPr>
              <w:t>1个岗位人员具有特种设备焊接作业证，</w:t>
            </w:r>
            <w:r>
              <w:rPr>
                <w:rFonts w:hint="eastAsia" w:ascii="宋体" w:hAnsi="宋体" w:cs="宋体"/>
                <w:sz w:val="18"/>
                <w:szCs w:val="18"/>
              </w:rPr>
              <w:t>至少有</w:t>
            </w:r>
            <w:r>
              <w:rPr>
                <w:rFonts w:ascii="宋体" w:hAnsi="宋体" w:cs="宋体"/>
                <w:sz w:val="18"/>
                <w:szCs w:val="18"/>
              </w:rPr>
              <w:t>3个岗位人员具有有限空间作业证、管道工证，</w:t>
            </w:r>
            <w:r>
              <w:rPr>
                <w:rFonts w:hint="eastAsia" w:ascii="宋体" w:hAnsi="宋体" w:cs="宋体"/>
                <w:sz w:val="18"/>
                <w:szCs w:val="18"/>
              </w:rPr>
              <w:t>并提供上述证书扫描件。</w:t>
            </w:r>
          </w:p>
          <w:p>
            <w:pPr>
              <w:widowControl/>
              <w:textAlignment w:val="center"/>
              <w:rPr>
                <w:rFonts w:ascii="宋体" w:hAnsi="宋体" w:cs="宋体"/>
                <w:sz w:val="18"/>
                <w:szCs w:val="18"/>
              </w:rPr>
            </w:pPr>
            <w:r>
              <w:rPr>
                <w:rFonts w:hint="eastAsia" w:ascii="宋体" w:hAnsi="宋体" w:cs="宋体"/>
                <w:sz w:val="18"/>
                <w:szCs w:val="18"/>
              </w:rPr>
              <w:t>设备安装修理作业证齐全得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高空作业证齐全得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焊接与热切割作业证齐全得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特种设备焊接作业证齐全得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有限空间作业证、管道工证齐全得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）医用气体运行人员应提供</w:t>
            </w:r>
            <w:r>
              <w:rPr>
                <w:rFonts w:ascii="宋体" w:hAnsi="宋体" w:cs="宋体"/>
                <w:sz w:val="18"/>
                <w:szCs w:val="18"/>
              </w:rPr>
              <w:t>8个特种设备作业证书，</w:t>
            </w:r>
            <w:r>
              <w:rPr>
                <w:rFonts w:hint="eastAsia" w:ascii="宋体" w:hAnsi="宋体" w:cs="宋体"/>
                <w:sz w:val="18"/>
                <w:szCs w:val="18"/>
              </w:rPr>
              <w:t>维修人员至少有</w:t>
            </w:r>
            <w:r>
              <w:rPr>
                <w:rFonts w:ascii="宋体" w:hAnsi="宋体" w:cs="宋体"/>
                <w:sz w:val="18"/>
                <w:szCs w:val="18"/>
              </w:rPr>
              <w:t>2个岗位人员</w:t>
            </w:r>
            <w:r>
              <w:rPr>
                <w:rFonts w:hint="eastAsia" w:ascii="宋体" w:hAnsi="宋体" w:cs="宋体"/>
                <w:sz w:val="18"/>
                <w:szCs w:val="18"/>
              </w:rPr>
              <w:t>具有特种设备</w:t>
            </w:r>
            <w:r>
              <w:rPr>
                <w:rFonts w:ascii="宋体" w:hAnsi="宋体" w:cs="宋体"/>
                <w:sz w:val="18"/>
                <w:szCs w:val="18"/>
              </w:rPr>
              <w:t>R1快开门式压力容器操作证，并提供上述证书扫描件</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医用气体运行特种设备作业证齐全得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医用气体维修人员压力容器操作证齐全得</w:t>
            </w:r>
            <w:r>
              <w:rPr>
                <w:rFonts w:ascii="宋体" w:hAnsi="宋体" w:cs="宋体"/>
                <w:sz w:val="18"/>
                <w:szCs w:val="18"/>
              </w:rPr>
              <w:t>1分，</w:t>
            </w:r>
            <w:r>
              <w:rPr>
                <w:rFonts w:hint="eastAsia" w:ascii="宋体" w:hAnsi="宋体" w:cs="宋体"/>
                <w:sz w:val="18"/>
                <w:szCs w:val="18"/>
              </w:rPr>
              <w:t>否则得</w:t>
            </w:r>
            <w:r>
              <w:rPr>
                <w:rFonts w:ascii="宋体" w:hAnsi="宋体" w:cs="宋体"/>
                <w:sz w:val="18"/>
                <w:szCs w:val="18"/>
              </w:rPr>
              <w:t>0分。</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）其他维修人员至少有</w:t>
            </w:r>
            <w:r>
              <w:rPr>
                <w:rFonts w:ascii="宋体" w:hAnsi="宋体" w:cs="宋体"/>
                <w:sz w:val="18"/>
                <w:szCs w:val="18"/>
              </w:rPr>
              <w:t>2个岗位人员</w:t>
            </w:r>
            <w:r>
              <w:rPr>
                <w:rFonts w:hint="eastAsia" w:ascii="宋体" w:hAnsi="宋体" w:cs="宋体"/>
                <w:sz w:val="18"/>
                <w:szCs w:val="18"/>
              </w:rPr>
              <w:t>具有高空作业证（高处安装、维护、拆除作业），并提供上述证书扫描件。</w:t>
            </w:r>
          </w:p>
          <w:p>
            <w:pPr>
              <w:pStyle w:val="3"/>
              <w:rPr>
                <w:rFonts w:ascii="宋体" w:hAnsi="宋体" w:cs="宋体"/>
                <w:sz w:val="18"/>
                <w:szCs w:val="18"/>
                <w:lang w:val="en-US" w:eastAsia="zh-CN"/>
              </w:rPr>
            </w:pPr>
            <w:r>
              <w:rPr>
                <w:rFonts w:hint="eastAsia"/>
                <w:sz w:val="18"/>
                <w:szCs w:val="18"/>
                <w:lang w:val="en-US" w:eastAsia="zh-CN"/>
              </w:rPr>
              <w:t>高处作业证齐全得</w:t>
            </w:r>
            <w:r>
              <w:rPr>
                <w:sz w:val="18"/>
                <w:szCs w:val="18"/>
                <w:lang w:val="en-US" w:eastAsia="zh-CN"/>
              </w:rPr>
              <w:t>1</w:t>
            </w:r>
            <w:r>
              <w:rPr>
                <w:rFonts w:hint="eastAsia"/>
                <w:sz w:val="18"/>
                <w:szCs w:val="18"/>
                <w:lang w:val="en-US" w:eastAsia="zh-CN"/>
              </w:rPr>
              <w:t>分，否则得</w:t>
            </w:r>
            <w:r>
              <w:rPr>
                <w:sz w:val="18"/>
                <w:szCs w:val="18"/>
                <w:lang w:val="en-US" w:eastAsia="zh-CN"/>
              </w:rPr>
              <w:t>0</w:t>
            </w:r>
            <w:r>
              <w:rPr>
                <w:rFonts w:hint="eastAsia"/>
                <w:sz w:val="18"/>
                <w:szCs w:val="18"/>
                <w:lang w:val="en-US" w:eastAsia="zh-CN"/>
              </w:rPr>
              <w:t>分。</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748" w:hRule="atLeast"/>
          <w:jc w:val="center"/>
        </w:trPr>
        <w:tc>
          <w:tcPr>
            <w:tcW w:w="581" w:type="dxa"/>
            <w:vMerge w:val="continue"/>
            <w:shd w:val="clear" w:color="auto" w:fill="auto"/>
            <w:noWrap w:val="0"/>
            <w:vAlign w:val="center"/>
          </w:tcPr>
          <w:p>
            <w:pPr>
              <w:jc w:val="center"/>
              <w:rPr>
                <w:rFonts w:ascii="宋体" w:hAnsi="宋体" w:cs="宋体"/>
                <w:sz w:val="18"/>
                <w:szCs w:val="18"/>
              </w:rPr>
            </w:pPr>
          </w:p>
        </w:tc>
        <w:tc>
          <w:tcPr>
            <w:tcW w:w="474" w:type="dxa"/>
            <w:vMerge w:val="continue"/>
            <w:shd w:val="clear" w:color="auto" w:fill="auto"/>
            <w:noWrap w:val="0"/>
            <w:vAlign w:val="center"/>
          </w:tcPr>
          <w:p>
            <w:pPr>
              <w:jc w:val="center"/>
              <w:rPr>
                <w:rFonts w:ascii="宋体" w:hAnsi="宋体" w:cs="宋体"/>
                <w:sz w:val="18"/>
                <w:szCs w:val="18"/>
              </w:rPr>
            </w:pPr>
          </w:p>
        </w:tc>
        <w:tc>
          <w:tcPr>
            <w:tcW w:w="1806" w:type="dxa"/>
            <w:vMerge w:val="restart"/>
            <w:shd w:val="clear" w:color="auto" w:fill="FFFFFF"/>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项目服务团队配置及人员招聘、培训与稳定性方案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10分）</w:t>
            </w:r>
          </w:p>
        </w:tc>
        <w:tc>
          <w:tcPr>
            <w:tcW w:w="5265" w:type="dxa"/>
            <w:noWrap w:val="0"/>
            <w:vAlign w:val="center"/>
          </w:tcPr>
          <w:p>
            <w:pPr>
              <w:widowControl/>
              <w:textAlignment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项目服务团队组织架构、人员数量配置符合医院招标要求，岗位职责明确。</w:t>
            </w:r>
          </w:p>
          <w:p>
            <w:pPr>
              <w:widowControl/>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1）组织架构、人员数量配置符合招标需求视为符合要求，全部符合得3分，部分符合得1分，不符合不得分。</w:t>
            </w:r>
          </w:p>
          <w:p>
            <w:pPr>
              <w:widowControl/>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2）拟派人员的岗位职责明确清晰，符合要求得2分，部分符合得1分，不符合不得分。</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36" w:hRule="atLeast"/>
          <w:jc w:val="center"/>
        </w:trPr>
        <w:tc>
          <w:tcPr>
            <w:tcW w:w="581" w:type="dxa"/>
            <w:vMerge w:val="continue"/>
            <w:shd w:val="clear" w:color="auto" w:fill="auto"/>
            <w:noWrap w:val="0"/>
            <w:vAlign w:val="center"/>
          </w:tcPr>
          <w:p>
            <w:pPr>
              <w:jc w:val="center"/>
              <w:rPr>
                <w:rFonts w:ascii="宋体" w:hAnsi="宋体" w:cs="宋体"/>
                <w:sz w:val="18"/>
                <w:szCs w:val="18"/>
              </w:rPr>
            </w:pPr>
          </w:p>
        </w:tc>
        <w:tc>
          <w:tcPr>
            <w:tcW w:w="474" w:type="dxa"/>
            <w:vMerge w:val="continue"/>
            <w:shd w:val="clear" w:color="auto" w:fill="auto"/>
            <w:noWrap w:val="0"/>
            <w:vAlign w:val="center"/>
          </w:tcPr>
          <w:p>
            <w:pPr>
              <w:jc w:val="center"/>
              <w:rPr>
                <w:rFonts w:ascii="宋体" w:hAnsi="宋体" w:cs="宋体"/>
                <w:sz w:val="18"/>
                <w:szCs w:val="18"/>
              </w:rPr>
            </w:pPr>
          </w:p>
        </w:tc>
        <w:tc>
          <w:tcPr>
            <w:tcW w:w="1806" w:type="dxa"/>
            <w:vMerge w:val="continue"/>
            <w:shd w:val="clear" w:color="auto" w:fill="FFFFFF"/>
            <w:noWrap w:val="0"/>
            <w:vAlign w:val="center"/>
          </w:tcPr>
          <w:p>
            <w:pPr>
              <w:jc w:val="center"/>
              <w:rPr>
                <w:rFonts w:ascii="宋体" w:hAnsi="宋体" w:cs="宋体"/>
                <w:sz w:val="18"/>
                <w:szCs w:val="18"/>
              </w:rPr>
            </w:pPr>
          </w:p>
        </w:tc>
        <w:tc>
          <w:tcPr>
            <w:tcW w:w="5265" w:type="dxa"/>
            <w:noWrap w:val="0"/>
            <w:vAlign w:val="center"/>
          </w:tcPr>
          <w:p>
            <w:pPr>
              <w:widowControl/>
              <w:tabs>
                <w:tab w:val="left" w:pos="312"/>
              </w:tabs>
              <w:textAlignment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由于项目内容多，覆盖面广，所需的人员数量众多，为保障服务范围内所有工作顺利进行，投标人应提供人员招聘、培训与稳定性方案。（</w:t>
            </w:r>
            <w:r>
              <w:rPr>
                <w:rFonts w:ascii="宋体" w:hAnsi="宋体" w:cs="宋体"/>
                <w:sz w:val="18"/>
                <w:szCs w:val="18"/>
              </w:rPr>
              <w:t>1）人员招聘计划合理可行，具有针对性和可操作性视为符合要求。</w:t>
            </w:r>
          </w:p>
          <w:p>
            <w:pPr>
              <w:widowControl/>
              <w:tabs>
                <w:tab w:val="left" w:pos="312"/>
              </w:tabs>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2分，部分</w:t>
            </w:r>
            <w:r>
              <w:rPr>
                <w:rFonts w:hint="eastAsia" w:ascii="宋体" w:hAnsi="宋体" w:cs="宋体"/>
                <w:sz w:val="18"/>
                <w:szCs w:val="18"/>
              </w:rPr>
              <w:t>符合得</w:t>
            </w:r>
            <w:r>
              <w:rPr>
                <w:rFonts w:ascii="宋体" w:hAnsi="宋体" w:cs="宋体"/>
                <w:sz w:val="18"/>
                <w:szCs w:val="18"/>
              </w:rPr>
              <w:t>1分，不符合不得分（</w:t>
            </w:r>
            <w:r>
              <w:rPr>
                <w:rFonts w:hint="eastAsia" w:ascii="宋体" w:hAnsi="宋体" w:cs="宋体"/>
                <w:sz w:val="18"/>
                <w:szCs w:val="18"/>
              </w:rPr>
              <w:t>完全摘抄招标文件需求视为部分符合）。</w:t>
            </w:r>
          </w:p>
          <w:p>
            <w:pPr>
              <w:widowControl/>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2）人员培训及稳定性方案详细完整，合理可行，符合医院实际情况，具有可操作性视为符合要求。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3分，部分符合得1分，不符合不得分</w:t>
            </w:r>
            <w:r>
              <w:rPr>
                <w:rFonts w:hint="eastAsia" w:ascii="宋体" w:hAnsi="宋体" w:cs="宋体"/>
                <w:sz w:val="18"/>
                <w:szCs w:val="18"/>
              </w:rPr>
              <w:t>（完全摘抄招标文件需求视为部分符合）。</w:t>
            </w:r>
          </w:p>
        </w:tc>
        <w:tc>
          <w:tcPr>
            <w:tcW w:w="1054" w:type="dxa"/>
            <w:noWrap w:val="0"/>
            <w:vAlign w:val="center"/>
          </w:tcPr>
          <w:p>
            <w:pPr>
              <w:widowControl/>
              <w:tabs>
                <w:tab w:val="left" w:pos="312"/>
              </w:tabs>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3392"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整体服务方案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分）</w:t>
            </w:r>
          </w:p>
        </w:tc>
        <w:tc>
          <w:tcPr>
            <w:tcW w:w="5265" w:type="dxa"/>
            <w:noWrap w:val="0"/>
            <w:vAlign w:val="center"/>
          </w:tcPr>
          <w:p>
            <w:pPr>
              <w:widowControl/>
              <w:textAlignment w:val="top"/>
              <w:rPr>
                <w:rFonts w:ascii="宋体" w:hAnsi="宋体" w:cs="宋体"/>
                <w:sz w:val="18"/>
                <w:szCs w:val="18"/>
              </w:rPr>
            </w:pPr>
            <w:r>
              <w:rPr>
                <w:rFonts w:hint="eastAsia" w:ascii="宋体" w:hAnsi="宋体" w:cs="宋体"/>
                <w:sz w:val="18"/>
                <w:szCs w:val="18"/>
              </w:rPr>
              <w:t>项目内容多，应在满足医院科室需求的前提下，做好各项工作安排，制定出整体项目的服务方案及服务质量承诺。</w:t>
            </w:r>
          </w:p>
          <w:p>
            <w:pPr>
              <w:widowControl/>
              <w:textAlignment w:val="top"/>
              <w:rPr>
                <w:rFonts w:ascii="宋体" w:hAnsi="宋体" w:cs="宋体"/>
                <w:sz w:val="18"/>
                <w:szCs w:val="18"/>
              </w:rPr>
            </w:pPr>
            <w:r>
              <w:rPr>
                <w:rFonts w:ascii="宋体" w:hAnsi="宋体" w:cs="宋体"/>
                <w:sz w:val="18"/>
                <w:szCs w:val="18"/>
              </w:rPr>
              <w:t>1.</w:t>
            </w:r>
            <w:r>
              <w:rPr>
                <w:rFonts w:hint="eastAsia" w:ascii="宋体" w:hAnsi="宋体" w:cs="宋体"/>
                <w:sz w:val="18"/>
                <w:szCs w:val="18"/>
              </w:rPr>
              <w:t>服务方案内容完整，合理可行，有针对性，具备可操作性视为符合要求。</w:t>
            </w:r>
          </w:p>
          <w:p>
            <w:pPr>
              <w:widowControl/>
              <w:textAlignment w:val="top"/>
              <w:rPr>
                <w:rFonts w:ascii="宋体" w:hAnsi="宋体" w:cs="宋体"/>
                <w:sz w:val="18"/>
                <w:szCs w:val="18"/>
              </w:rPr>
            </w:pPr>
            <w:r>
              <w:rPr>
                <w:rFonts w:hint="eastAsia" w:ascii="宋体" w:hAnsi="宋体" w:cs="宋体"/>
                <w:sz w:val="18"/>
                <w:szCs w:val="18"/>
              </w:rPr>
              <w:t>符合得</w:t>
            </w:r>
            <w:r>
              <w:rPr>
                <w:rFonts w:ascii="宋体" w:hAnsi="宋体" w:cs="宋体"/>
                <w:sz w:val="18"/>
                <w:szCs w:val="18"/>
              </w:rPr>
              <w:t>5分，部分符合</w:t>
            </w:r>
            <w:r>
              <w:rPr>
                <w:rFonts w:hint="eastAsia" w:ascii="宋体" w:hAnsi="宋体" w:cs="宋体"/>
                <w:sz w:val="18"/>
                <w:szCs w:val="18"/>
              </w:rPr>
              <w:t>得</w:t>
            </w:r>
            <w:r>
              <w:rPr>
                <w:rFonts w:ascii="宋体" w:hAnsi="宋体" w:cs="宋体"/>
                <w:sz w:val="18"/>
                <w:szCs w:val="18"/>
              </w:rPr>
              <w:t>3分，不符合不得分（</w:t>
            </w:r>
            <w:r>
              <w:rPr>
                <w:rFonts w:hint="eastAsia" w:ascii="宋体" w:hAnsi="宋体" w:cs="宋体"/>
                <w:sz w:val="18"/>
                <w:szCs w:val="18"/>
              </w:rPr>
              <w:t>完全摘抄招标文件需求视为部分符合）。</w:t>
            </w:r>
          </w:p>
          <w:p>
            <w:pPr>
              <w:pStyle w:val="3"/>
              <w:rPr>
                <w:rFonts w:ascii="宋体" w:hAnsi="宋体" w:cs="宋体"/>
                <w:kern w:val="0"/>
                <w:sz w:val="18"/>
                <w:szCs w:val="18"/>
                <w:lang w:val="en-US" w:eastAsia="zh-CN"/>
              </w:rPr>
            </w:pPr>
            <w:r>
              <w:rPr>
                <w:sz w:val="18"/>
                <w:szCs w:val="18"/>
                <w:lang w:val="en-US" w:eastAsia="zh-CN"/>
              </w:rPr>
              <w:t>2.</w:t>
            </w:r>
            <w:r>
              <w:rPr>
                <w:rFonts w:hint="eastAsia"/>
                <w:sz w:val="18"/>
                <w:szCs w:val="18"/>
                <w:lang w:val="en-US" w:eastAsia="zh-CN"/>
              </w:rPr>
              <w:t>服务方案运行</w:t>
            </w:r>
            <w:r>
              <w:rPr>
                <w:rFonts w:hint="eastAsia" w:ascii="宋体" w:hAnsi="宋体" w:cs="宋体"/>
                <w:kern w:val="0"/>
                <w:sz w:val="18"/>
                <w:szCs w:val="18"/>
                <w:lang w:val="en-US" w:eastAsia="zh-CN"/>
              </w:rPr>
              <w:t>及反馈机制符合医院实际情况，具有详细完善的服务质量承诺视为符合要求。</w:t>
            </w:r>
          </w:p>
          <w:p>
            <w:pPr>
              <w:pStyle w:val="3"/>
              <w:rPr>
                <w:rFonts w:ascii="宋体" w:hAnsi="宋体" w:cs="宋体"/>
                <w:sz w:val="18"/>
                <w:szCs w:val="18"/>
                <w:lang w:val="en-US" w:eastAsia="zh-CN"/>
              </w:rPr>
            </w:pPr>
            <w:r>
              <w:rPr>
                <w:rFonts w:hint="eastAsia" w:ascii="宋体" w:hAnsi="宋体" w:cs="宋体"/>
                <w:kern w:val="0"/>
                <w:sz w:val="18"/>
                <w:szCs w:val="18"/>
                <w:lang w:val="en-US" w:eastAsia="zh-CN"/>
              </w:rPr>
              <w:t>全部符合得</w:t>
            </w:r>
            <w:r>
              <w:rPr>
                <w:rFonts w:ascii="宋体" w:hAnsi="宋体" w:cs="宋体"/>
                <w:kern w:val="0"/>
                <w:sz w:val="18"/>
                <w:szCs w:val="18"/>
                <w:lang w:val="en-US" w:eastAsia="zh-CN"/>
              </w:rPr>
              <w:t>5分，部分符合得3分，不符合不得分</w:t>
            </w:r>
            <w:r>
              <w:rPr>
                <w:rFonts w:hint="eastAsia" w:ascii="宋体" w:hAnsi="宋体" w:cs="宋体"/>
                <w:sz w:val="18"/>
                <w:szCs w:val="18"/>
                <w:lang w:val="en-US" w:eastAsia="zh-CN"/>
              </w:rPr>
              <w:t>（完全摘抄招标文件需求视为部分符合）</w:t>
            </w:r>
            <w:r>
              <w:rPr>
                <w:rFonts w:hint="eastAsia" w:ascii="宋体" w:hAnsi="宋体" w:cs="宋体"/>
                <w:kern w:val="0"/>
                <w:sz w:val="18"/>
                <w:szCs w:val="18"/>
                <w:lang w:val="en-US" w:eastAsia="zh-CN"/>
              </w:rPr>
              <w:t>。</w:t>
            </w:r>
          </w:p>
        </w:tc>
        <w:tc>
          <w:tcPr>
            <w:tcW w:w="1054" w:type="dxa"/>
            <w:noWrap w:val="0"/>
            <w:vAlign w:val="center"/>
          </w:tcPr>
          <w:p>
            <w:pPr>
              <w:widowControl/>
              <w:jc w:val="center"/>
              <w:textAlignment w:val="top"/>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80"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重点难点分析</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项目服务覆盖面广，涉及内容多，应在满足科室需求的前提下，针对服务范围内各项工作中存在的重点难点问题，提出解决方案，符合医院实际，完整全面、合理可行且具有针对性视为符合要求。</w:t>
            </w:r>
          </w:p>
          <w:p>
            <w:pPr>
              <w:widowControl/>
              <w:numPr>
                <w:ilvl w:val="0"/>
                <w:numId w:val="0"/>
              </w:numPr>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5分，部分符合得3分，不符合不得分（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87"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现代化管理方案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2分）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结合智慧化医院发展要求，在服务范围内为医院提供符合实际需求的科学化、智能化、信息化的现代化管理方案。现代化管理方案完整详细、合理可行、具有针对性视为符合要求。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2分，</w:t>
            </w:r>
            <w:r>
              <w:rPr>
                <w:rFonts w:hint="eastAsia" w:ascii="宋体" w:hAnsi="宋体" w:cs="宋体"/>
                <w:sz w:val="18"/>
                <w:szCs w:val="18"/>
              </w:rPr>
              <w:t>部分符合得</w:t>
            </w:r>
            <w:r>
              <w:rPr>
                <w:rFonts w:ascii="宋体" w:hAnsi="宋体" w:cs="宋体"/>
                <w:sz w:val="18"/>
                <w:szCs w:val="18"/>
              </w:rPr>
              <w:t>1分，不符合不得分（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77"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医疗废物处理方案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6分）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医疗废物处理方案应包括医疗废弃物管理制度、处理方案、处置流程等，处置过程应运用信息化系统，实行全过程监控管理模式，以达到医疗废物处置的闭环管理。投标人提供的医疗废物处理方案符合医院实际，合理可行，实现智能化管理，且具有针对性视为符合要求。</w:t>
            </w:r>
          </w:p>
          <w:p>
            <w:pPr>
              <w:widowControl/>
              <w:textAlignment w:val="center"/>
              <w:rPr>
                <w:rFonts w:ascii="宋体" w:hAnsi="宋体" w:cs="宋体"/>
                <w:sz w:val="18"/>
                <w:szCs w:val="18"/>
              </w:rPr>
            </w:pPr>
            <w:r>
              <w:rPr>
                <w:rFonts w:hint="eastAsia" w:ascii="宋体" w:hAnsi="宋体" w:cs="宋体"/>
                <w:sz w:val="18"/>
                <w:szCs w:val="18"/>
              </w:rPr>
              <w:t>全部符合得</w:t>
            </w:r>
            <w:r>
              <w:rPr>
                <w:rFonts w:ascii="宋体" w:hAnsi="宋体" w:cs="宋体"/>
                <w:sz w:val="18"/>
                <w:szCs w:val="18"/>
              </w:rPr>
              <w:t>6分，部分符合得3分，不符合不得分（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845"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应急预案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应制定服务范围内综合运维服务和综合服务相关工作中应对各类突发事件的应急预案，应急预案及具体措施符合医院实际，合理可行，且有针对性，具备可操作性视为符合要求。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5分，部分符合得3分，不符合不得分（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503"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预防交叉感染控制方案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4分）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为做好空气传播性疾病预防与防治，杜绝院内发生交叉感染事故，应制定预防交叉感染控制方案，方案符合医院实际，合理可行，有针对性视为符合要求。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4分，部分符合得2分，不符合不得分（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041"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安全管理保障方案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在满足医院各科室使用要求的前提下，应保障服务范围内所有综合运维服务、综合服务（含各动力系统运维、保洁、垃圾清运、运送等）相关工作安全、稳定、高效运行。投标人提供的安全管理保障方案完整详细、合理可行、有针对性、有利于项目实施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5分，部分符合得3分，</w:t>
            </w:r>
            <w:r>
              <w:rPr>
                <w:rFonts w:hint="eastAsia" w:ascii="宋体" w:hAnsi="宋体" w:cs="宋体"/>
                <w:sz w:val="18"/>
                <w:szCs w:val="18"/>
              </w:rPr>
              <w:t>不符合不得分（完全摘抄招标文件需求视为部分符合）。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800"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节能减排及控烟服务方案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7分）</w:t>
            </w:r>
          </w:p>
        </w:tc>
        <w:tc>
          <w:tcPr>
            <w:tcW w:w="5265" w:type="dxa"/>
            <w:noWrap w:val="0"/>
            <w:vAlign w:val="center"/>
          </w:tcPr>
          <w:p>
            <w:pPr>
              <w:widowControl/>
              <w:textAlignment w:val="auto"/>
              <w:rPr>
                <w:rFonts w:ascii="宋体" w:hAnsi="宋体" w:cs="宋体"/>
                <w:sz w:val="18"/>
                <w:szCs w:val="18"/>
              </w:rPr>
            </w:pPr>
            <w:r>
              <w:rPr>
                <w:rFonts w:ascii="宋体" w:hAnsi="宋体" w:cs="宋体"/>
                <w:sz w:val="18"/>
                <w:szCs w:val="18"/>
              </w:rPr>
              <w:t>1.</w:t>
            </w:r>
            <w:r>
              <w:rPr>
                <w:rFonts w:hint="eastAsia" w:ascii="宋体" w:hAnsi="宋体" w:cs="宋体"/>
                <w:sz w:val="18"/>
                <w:szCs w:val="18"/>
              </w:rPr>
              <w:t>应在满足医院科室使用需求的前提下，配合医院做好相应节能工作，针对服务范围内各类用能系统提出的节能减排（包括但不限于水、电、汽、基础设施保温等）方案及具体措施符合医院实际，合理可行，有针对性视为符合要求。</w:t>
            </w:r>
          </w:p>
          <w:p>
            <w:pPr>
              <w:widowControl/>
              <w:rPr>
                <w:rFonts w:ascii="宋体" w:hAnsi="宋体" w:cs="宋体"/>
                <w:sz w:val="18"/>
                <w:szCs w:val="18"/>
              </w:rPr>
            </w:pPr>
            <w:r>
              <w:rPr>
                <w:rFonts w:hint="eastAsia" w:ascii="宋体" w:hAnsi="宋体" w:cs="宋体"/>
                <w:sz w:val="18"/>
                <w:szCs w:val="18"/>
              </w:rPr>
              <w:t>符合得</w:t>
            </w:r>
            <w:r>
              <w:rPr>
                <w:rFonts w:ascii="宋体" w:hAnsi="宋体" w:cs="宋体"/>
                <w:sz w:val="18"/>
                <w:szCs w:val="18"/>
              </w:rPr>
              <w:t>4分，部分符合得2分，不符合不得分（</w:t>
            </w:r>
            <w:r>
              <w:rPr>
                <w:rFonts w:hint="eastAsia" w:ascii="宋体" w:hAnsi="宋体" w:cs="宋体"/>
                <w:sz w:val="18"/>
                <w:szCs w:val="18"/>
              </w:rPr>
              <w:t>完全摘抄招标文件需求视为部分符合）。</w:t>
            </w:r>
            <w:r>
              <w:rPr>
                <w:rFonts w:ascii="宋体" w:hAnsi="宋体" w:cs="宋体"/>
                <w:sz w:val="18"/>
                <w:szCs w:val="18"/>
              </w:rPr>
              <w:t>2.</w:t>
            </w:r>
            <w:r>
              <w:rPr>
                <w:rFonts w:hint="eastAsia" w:ascii="宋体" w:hAnsi="宋体" w:cs="宋体"/>
                <w:sz w:val="18"/>
                <w:szCs w:val="18"/>
              </w:rPr>
              <w:t>应做好医院院内控烟相关工作，争创“无烟医院”，提供的控烟服务方案及具体措施符合医院实际，合理可行，有针对性视为符合要求。符合得</w:t>
            </w:r>
            <w:r>
              <w:rPr>
                <w:rFonts w:ascii="宋体" w:hAnsi="宋体" w:cs="宋体"/>
                <w:sz w:val="18"/>
                <w:szCs w:val="18"/>
              </w:rPr>
              <w:t>3分，部分符合得1分，不符合不得分（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rPr>
                <w:rFonts w:ascii="宋体" w:hAnsi="宋体" w:cs="宋体"/>
                <w:sz w:val="18"/>
                <w:szCs w:val="18"/>
              </w:rPr>
            </w:pPr>
            <w:r>
              <w:rPr>
                <w:rFonts w:hint="eastAsia" w:ascii="宋体" w:hAnsi="宋体" w:cs="宋体"/>
                <w:sz w:val="18"/>
                <w:szCs w:val="18"/>
              </w:rPr>
              <w:t>主观分</w:t>
            </w:r>
          </w:p>
        </w:tc>
      </w:tr>
    </w:tbl>
    <w:p>
      <w:pPr>
        <w:spacing w:line="400" w:lineRule="atLeast"/>
        <w:jc w:val="center"/>
        <w:rPr>
          <w:rFonts w:ascii="宋体" w:hAnsi="宋体" w:cs="宋体"/>
          <w:b/>
          <w:bCs/>
          <w:sz w:val="28"/>
          <w:szCs w:val="28"/>
        </w:rPr>
      </w:pPr>
      <w:r>
        <w:rPr>
          <w:rFonts w:hint="eastAsia" w:ascii="宋体" w:hAnsi="宋体" w:cs="宋体"/>
          <w:b/>
          <w:bCs/>
          <w:sz w:val="28"/>
          <w:szCs w:val="28"/>
        </w:rPr>
        <w:t>第一章</w:t>
      </w:r>
      <w:r>
        <w:rPr>
          <w:rFonts w:ascii="宋体" w:hAnsi="宋体" w:cs="宋体"/>
          <w:b/>
          <w:bCs/>
          <w:sz w:val="28"/>
          <w:szCs w:val="28"/>
        </w:rPr>
        <w:t xml:space="preserve">  </w:t>
      </w:r>
      <w:r>
        <w:rPr>
          <w:rFonts w:hint="eastAsia" w:ascii="宋体" w:hAnsi="宋体" w:cs="宋体"/>
          <w:b/>
          <w:bCs/>
          <w:sz w:val="28"/>
          <w:szCs w:val="28"/>
        </w:rPr>
        <w:t>项目概况</w:t>
      </w:r>
    </w:p>
    <w:p>
      <w:pPr>
        <w:spacing w:line="400" w:lineRule="atLeast"/>
        <w:rPr>
          <w:rFonts w:ascii="宋体" w:hAnsi="宋体" w:cs="宋体"/>
          <w:b/>
          <w:bCs/>
          <w:color w:val="000000"/>
          <w:szCs w:val="24"/>
        </w:rPr>
      </w:pPr>
      <w:r>
        <w:rPr>
          <w:rFonts w:hint="eastAsia" w:ascii="宋体" w:hAnsi="宋体" w:cs="宋体"/>
          <w:b/>
          <w:bCs/>
          <w:color w:val="000000"/>
          <w:szCs w:val="24"/>
        </w:rPr>
        <w:t>一、项目名称</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首都医科大学附属北京友谊医院顺义院区综合服务项目。</w:t>
      </w:r>
    </w:p>
    <w:p>
      <w:pPr>
        <w:spacing w:line="400" w:lineRule="atLeast"/>
        <w:rPr>
          <w:rFonts w:ascii="宋体" w:hAnsi="宋体" w:cs="宋体"/>
          <w:b/>
          <w:bCs/>
          <w:color w:val="000000"/>
          <w:szCs w:val="24"/>
        </w:rPr>
      </w:pPr>
      <w:r>
        <w:rPr>
          <w:rFonts w:hint="eastAsia" w:ascii="宋体" w:hAnsi="宋体" w:cs="宋体"/>
          <w:b/>
          <w:bCs/>
          <w:color w:val="000000"/>
          <w:szCs w:val="24"/>
        </w:rPr>
        <w:t>二、医院简介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首都医科大学附属北京友谊医院始建于1952年，原名为北京苏联红十字医院，是新中国成立后，由党和政府建立的第一所大型综合性医院。是北京市市属医院，是集医疗、教学、科研、预防为一体的三级甲等医院，是首都医科大学第二临床医学院，也是北京市医疗保险A类定点医疗机构。</w:t>
      </w:r>
    </w:p>
    <w:p>
      <w:pPr>
        <w:spacing w:line="400" w:lineRule="atLeast"/>
        <w:ind w:firstLine="420" w:firstLineChars="200"/>
        <w:rPr>
          <w:rFonts w:ascii="宋体" w:hAnsi="宋体" w:cs="宋体"/>
          <w:sz w:val="21"/>
          <w:szCs w:val="21"/>
        </w:rPr>
      </w:pPr>
      <w:r>
        <w:rPr>
          <w:rFonts w:hint="eastAsia" w:ascii="宋体" w:hAnsi="宋体" w:cs="宋体"/>
          <w:bCs/>
          <w:sz w:val="21"/>
          <w:szCs w:val="21"/>
        </w:rPr>
        <w:t>顺义院区位于北京市顺义区后沙峪地区，计划初期日门诊量2000-3000人次左右，编制床位1000张，计划初期开诊床位400</w:t>
      </w:r>
      <w:r>
        <w:rPr>
          <w:rFonts w:hint="eastAsia" w:ascii="宋体" w:hAnsi="宋体" w:cs="宋体"/>
          <w:sz w:val="21"/>
          <w:szCs w:val="21"/>
        </w:rPr>
        <w:t>张，开诊后逐步增加床位。主要建筑为1号住院楼、2号住院楼、科研教学楼、行政办公楼等。总建筑面积约24万平方米。</w:t>
      </w:r>
    </w:p>
    <w:p>
      <w:pPr>
        <w:spacing w:line="400" w:lineRule="atLeast"/>
        <w:rPr>
          <w:rFonts w:ascii="宋体" w:hAnsi="宋体" w:cs="宋体"/>
          <w:b/>
          <w:bCs/>
          <w:color w:val="000000"/>
          <w:szCs w:val="24"/>
        </w:rPr>
      </w:pPr>
      <w:r>
        <w:rPr>
          <w:rFonts w:hint="eastAsia" w:ascii="宋体" w:hAnsi="宋体" w:cs="宋体"/>
          <w:b/>
          <w:bCs/>
          <w:color w:val="000000"/>
          <w:szCs w:val="24"/>
        </w:rPr>
        <w:t>三、项目地点</w:t>
      </w:r>
    </w:p>
    <w:p>
      <w:pPr>
        <w:spacing w:line="400" w:lineRule="atLeast"/>
        <w:ind w:firstLine="420" w:firstLineChars="200"/>
        <w:rPr>
          <w:rFonts w:ascii="宋体" w:hAnsi="宋体" w:cs="宋体"/>
          <w:sz w:val="21"/>
          <w:szCs w:val="21"/>
        </w:rPr>
      </w:pPr>
      <w:r>
        <w:rPr>
          <w:rFonts w:hint="eastAsia" w:ascii="宋体" w:hAnsi="宋体" w:cs="宋体"/>
          <w:color w:val="000000"/>
          <w:sz w:val="21"/>
          <w:szCs w:val="21"/>
        </w:rPr>
        <w:t>北京市</w:t>
      </w:r>
      <w:r>
        <w:rPr>
          <w:rFonts w:hint="eastAsia" w:ascii="宋体" w:hAnsi="宋体" w:cs="宋体"/>
          <w:sz w:val="21"/>
          <w:szCs w:val="21"/>
        </w:rPr>
        <w:t>顺义区后沙峪镇。</w:t>
      </w:r>
    </w:p>
    <w:p>
      <w:pPr>
        <w:spacing w:line="400" w:lineRule="atLeast"/>
        <w:rPr>
          <w:rFonts w:ascii="宋体" w:hAnsi="宋体" w:cs="宋体"/>
          <w:b/>
          <w:bCs/>
          <w:color w:val="000000"/>
          <w:szCs w:val="24"/>
        </w:rPr>
      </w:pPr>
      <w:r>
        <w:rPr>
          <w:rFonts w:hint="eastAsia" w:ascii="宋体" w:hAnsi="宋体" w:cs="宋体"/>
          <w:b/>
          <w:bCs/>
          <w:color w:val="000000"/>
          <w:szCs w:val="24"/>
        </w:rPr>
        <w:t>四、项目预算</w:t>
      </w:r>
    </w:p>
    <w:p>
      <w:pPr>
        <w:spacing w:line="400" w:lineRule="atLeast"/>
        <w:ind w:firstLine="420" w:firstLineChars="200"/>
        <w:rPr>
          <w:highlight w:val="none"/>
        </w:rPr>
      </w:pPr>
      <w:r>
        <w:rPr>
          <w:rFonts w:hint="eastAsia" w:ascii="宋体" w:hAnsi="宋体" w:cs="宋体"/>
          <w:sz w:val="21"/>
          <w:szCs w:val="21"/>
          <w:highlight w:val="none"/>
        </w:rPr>
        <w:t>项目总预算为</w:t>
      </w:r>
      <w:r>
        <w:rPr>
          <w:rFonts w:hint="eastAsia" w:ascii="宋体" w:hAnsi="宋体" w:cs="宋体"/>
          <w:sz w:val="21"/>
          <w:szCs w:val="21"/>
          <w:highlight w:val="none"/>
          <w:lang w:val="en-US" w:eastAsia="zh-CN"/>
        </w:rPr>
        <w:t>3929</w:t>
      </w:r>
      <w:r>
        <w:rPr>
          <w:rFonts w:hint="eastAsia" w:ascii="宋体" w:hAnsi="宋体" w:cs="宋体"/>
          <w:sz w:val="21"/>
          <w:szCs w:val="21"/>
          <w:highlight w:val="none"/>
        </w:rPr>
        <w:t>万元，其中：综合服务费预算第一年为</w:t>
      </w:r>
      <w:r>
        <w:rPr>
          <w:rFonts w:hint="eastAsia" w:ascii="宋体" w:hAnsi="宋体" w:cs="宋体"/>
          <w:sz w:val="21"/>
          <w:szCs w:val="21"/>
          <w:highlight w:val="none"/>
          <w:lang w:val="en-US" w:eastAsia="zh-CN"/>
        </w:rPr>
        <w:t>1487</w:t>
      </w:r>
      <w:r>
        <w:rPr>
          <w:rFonts w:hint="eastAsia" w:ascii="宋体" w:hAnsi="宋体" w:cs="宋体"/>
          <w:sz w:val="21"/>
          <w:szCs w:val="21"/>
          <w:highlight w:val="none"/>
        </w:rPr>
        <w:t>万元，第二年为</w:t>
      </w:r>
      <w:r>
        <w:rPr>
          <w:rFonts w:hint="eastAsia" w:ascii="宋体" w:hAnsi="宋体" w:cs="宋体"/>
          <w:sz w:val="21"/>
          <w:szCs w:val="21"/>
          <w:highlight w:val="none"/>
          <w:lang w:val="en-US" w:eastAsia="zh-CN"/>
        </w:rPr>
        <w:t>2230</w:t>
      </w:r>
      <w:r>
        <w:rPr>
          <w:rFonts w:hint="eastAsia" w:ascii="宋体" w:hAnsi="宋体" w:cs="宋体"/>
          <w:sz w:val="21"/>
          <w:szCs w:val="21"/>
          <w:highlight w:val="none"/>
        </w:rPr>
        <w:t>万元；开诊区域开荒费预算为</w:t>
      </w:r>
      <w:r>
        <w:rPr>
          <w:rFonts w:ascii="宋体" w:hAnsi="宋体" w:cs="宋体"/>
          <w:sz w:val="21"/>
          <w:szCs w:val="21"/>
          <w:highlight w:val="none"/>
        </w:rPr>
        <w:t>212万元</w:t>
      </w:r>
      <w:r>
        <w:rPr>
          <w:rFonts w:hint="eastAsia" w:ascii="宋体" w:hAnsi="宋体" w:cs="宋体"/>
          <w:sz w:val="21"/>
          <w:szCs w:val="21"/>
          <w:highlight w:val="none"/>
        </w:rPr>
        <w:t>。</w:t>
      </w:r>
    </w:p>
    <w:p>
      <w:pPr>
        <w:spacing w:line="400" w:lineRule="atLeast"/>
        <w:rPr>
          <w:rFonts w:ascii="宋体" w:hAnsi="宋体" w:cs="宋体"/>
          <w:b/>
          <w:bCs/>
          <w:color w:val="000000"/>
          <w:szCs w:val="24"/>
        </w:rPr>
      </w:pPr>
      <w:r>
        <w:rPr>
          <w:rFonts w:hint="eastAsia" w:ascii="宋体" w:hAnsi="宋体" w:cs="宋体"/>
          <w:b/>
          <w:bCs/>
          <w:color w:val="000000"/>
          <w:szCs w:val="24"/>
        </w:rPr>
        <w:t>五、服务内容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（一）综合运维服务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1.基础设施维修服务；</w:t>
      </w:r>
    </w:p>
    <w:p>
      <w:pPr>
        <w:spacing w:line="400" w:lineRule="atLeast"/>
        <w:ind w:firstLine="420" w:firstLineChars="200"/>
        <w:rPr>
          <w:rFonts w:ascii="宋体" w:hAnsi="宋体" w:cs="宋体"/>
          <w:bCs/>
          <w:sz w:val="21"/>
          <w:szCs w:val="21"/>
        </w:rPr>
      </w:pPr>
      <w:r>
        <w:rPr>
          <w:rFonts w:hint="eastAsia" w:ascii="宋体" w:hAnsi="宋体" w:cs="宋体"/>
          <w:bCs/>
          <w:color w:val="000000"/>
          <w:sz w:val="21"/>
          <w:szCs w:val="21"/>
        </w:rPr>
        <w:t>2.强、弱</w:t>
      </w:r>
      <w:r>
        <w:rPr>
          <w:rFonts w:hint="eastAsia" w:ascii="宋体" w:hAnsi="宋体" w:cs="宋体"/>
          <w:bCs/>
          <w:sz w:val="21"/>
          <w:szCs w:val="21"/>
        </w:rPr>
        <w:t>电系统运维服务（不含配电室、柴油发电机房）；</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w:t>
      </w:r>
      <w:r>
        <w:rPr>
          <w:rFonts w:ascii="宋体" w:hAnsi="宋体" w:cs="宋体"/>
          <w:bCs/>
          <w:sz w:val="21"/>
          <w:szCs w:val="21"/>
        </w:rPr>
        <w:t>.暖通空调及蒸汽系统运维服务</w:t>
      </w:r>
      <w:r>
        <w:rPr>
          <w:rFonts w:hint="eastAsia" w:ascii="宋体" w:hAnsi="宋体" w:cs="宋体"/>
          <w:bCs/>
          <w:sz w:val="21"/>
          <w:szCs w:val="21"/>
        </w:rPr>
        <w:t>（不含锅炉房、冷冻机房、换热站、设备间）；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w:t>
      </w:r>
      <w:r>
        <w:rPr>
          <w:rFonts w:ascii="宋体" w:hAnsi="宋体" w:cs="宋体"/>
          <w:bCs/>
          <w:sz w:val="21"/>
          <w:szCs w:val="21"/>
        </w:rPr>
        <w:t>给排水系统运维服务（不含污水处理站）</w:t>
      </w:r>
      <w:r>
        <w:rPr>
          <w:rFonts w:hint="eastAsia" w:ascii="宋体" w:hAnsi="宋体" w:cs="宋体"/>
          <w:bCs/>
          <w:sz w:val="21"/>
          <w:szCs w:val="21"/>
        </w:rPr>
        <w:t>；</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w:t>
      </w:r>
      <w:r>
        <w:rPr>
          <w:rFonts w:ascii="宋体" w:hAnsi="宋体" w:cs="宋体"/>
          <w:bCs/>
          <w:sz w:val="21"/>
          <w:szCs w:val="21"/>
        </w:rPr>
        <w:t>.医用气体系统</w:t>
      </w:r>
      <w:r>
        <w:rPr>
          <w:rFonts w:hint="eastAsia" w:ascii="宋体" w:hAnsi="宋体" w:cs="宋体"/>
          <w:bCs/>
          <w:sz w:val="21"/>
          <w:szCs w:val="21"/>
        </w:rPr>
        <w:t>运维服务；</w:t>
      </w:r>
    </w:p>
    <w:p>
      <w:pPr>
        <w:spacing w:line="400" w:lineRule="atLeast"/>
        <w:ind w:firstLine="420" w:firstLineChars="200"/>
      </w:pPr>
      <w:r>
        <w:rPr>
          <w:rFonts w:hint="eastAsia" w:ascii="宋体" w:hAnsi="宋体" w:cs="宋体"/>
          <w:bCs/>
          <w:color w:val="000000"/>
          <w:sz w:val="21"/>
          <w:szCs w:val="21"/>
        </w:rPr>
        <w:t>6</w:t>
      </w:r>
      <w:r>
        <w:rPr>
          <w:rFonts w:ascii="宋体" w:hAnsi="宋体" w:cs="宋体"/>
          <w:bCs/>
          <w:color w:val="000000"/>
          <w:sz w:val="21"/>
          <w:szCs w:val="21"/>
        </w:rPr>
        <w:t>.</w:t>
      </w:r>
      <w:r>
        <w:rPr>
          <w:rFonts w:hint="eastAsia" w:ascii="宋体" w:hAnsi="宋体" w:cs="宋体"/>
          <w:bCs/>
          <w:color w:val="000000"/>
          <w:sz w:val="21"/>
          <w:szCs w:val="21"/>
        </w:rPr>
        <w:t>物流系统运维服务。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（二）综合服务</w:t>
      </w:r>
    </w:p>
    <w:p>
      <w:pPr>
        <w:spacing w:line="400" w:lineRule="atLeast"/>
        <w:ind w:firstLine="420" w:firstLineChars="200"/>
        <w:rPr>
          <w:rFonts w:ascii="宋体" w:hAnsi="宋体" w:cs="宋体"/>
          <w:bCs/>
          <w:sz w:val="21"/>
          <w:szCs w:val="21"/>
        </w:rPr>
      </w:pPr>
      <w:r>
        <w:rPr>
          <w:rFonts w:hint="eastAsia" w:ascii="宋体" w:hAnsi="宋体" w:cs="宋体"/>
          <w:bCs/>
          <w:color w:val="000000"/>
          <w:sz w:val="21"/>
          <w:szCs w:val="21"/>
        </w:rPr>
        <w:t>1.保</w:t>
      </w:r>
      <w:r>
        <w:rPr>
          <w:rFonts w:hint="eastAsia" w:ascii="宋体" w:hAnsi="宋体" w:cs="宋体"/>
          <w:bCs/>
          <w:sz w:val="21"/>
          <w:szCs w:val="21"/>
        </w:rPr>
        <w:t>洁服务；</w:t>
      </w:r>
    </w:p>
    <w:p>
      <w:pPr>
        <w:spacing w:line="400" w:lineRule="atLeast"/>
        <w:ind w:firstLine="420" w:firstLineChars="200"/>
        <w:rPr>
          <w:rFonts w:ascii="宋体" w:hAnsi="宋体" w:cs="宋体"/>
          <w:bCs/>
          <w:sz w:val="21"/>
          <w:szCs w:val="21"/>
        </w:rPr>
      </w:pPr>
      <w:r>
        <w:rPr>
          <w:rFonts w:ascii="宋体" w:hAnsi="宋体" w:cs="宋体"/>
          <w:bCs/>
          <w:sz w:val="21"/>
          <w:szCs w:val="21"/>
        </w:rPr>
        <w:t>2.各类垃圾收集、运送、分类、暂存管理服务；</w:t>
      </w:r>
    </w:p>
    <w:p>
      <w:pPr>
        <w:spacing w:line="400" w:lineRule="atLeast"/>
        <w:ind w:firstLine="420" w:firstLineChars="200"/>
        <w:rPr>
          <w:rFonts w:ascii="宋体" w:hAnsi="宋体" w:cs="宋体"/>
          <w:bCs/>
          <w:sz w:val="21"/>
          <w:szCs w:val="21"/>
        </w:rPr>
      </w:pPr>
      <w:r>
        <w:rPr>
          <w:rFonts w:ascii="宋体" w:hAnsi="宋体" w:cs="宋体"/>
          <w:bCs/>
          <w:sz w:val="21"/>
          <w:szCs w:val="21"/>
        </w:rPr>
        <w:t>3.运送服务；</w:t>
      </w:r>
    </w:p>
    <w:p>
      <w:pPr>
        <w:spacing w:line="400" w:lineRule="atLeast"/>
        <w:ind w:firstLine="420" w:firstLineChars="200"/>
        <w:rPr>
          <w:rFonts w:ascii="宋体" w:hAnsi="宋体" w:cs="宋体"/>
          <w:bCs/>
          <w:sz w:val="21"/>
          <w:szCs w:val="21"/>
        </w:rPr>
      </w:pPr>
      <w:r>
        <w:rPr>
          <w:rFonts w:ascii="宋体" w:hAnsi="宋体" w:cs="宋体"/>
          <w:bCs/>
          <w:sz w:val="21"/>
          <w:szCs w:val="21"/>
        </w:rPr>
        <w:t>4.会议服务；</w:t>
      </w:r>
    </w:p>
    <w:p>
      <w:pPr>
        <w:spacing w:line="400" w:lineRule="atLeast"/>
        <w:ind w:firstLine="420" w:firstLineChars="200"/>
        <w:rPr>
          <w:rFonts w:ascii="宋体" w:hAnsi="宋体" w:cs="宋体"/>
          <w:bCs/>
          <w:sz w:val="21"/>
          <w:szCs w:val="21"/>
        </w:rPr>
      </w:pPr>
      <w:r>
        <w:rPr>
          <w:rFonts w:ascii="宋体" w:hAnsi="宋体" w:cs="宋体"/>
          <w:bCs/>
          <w:sz w:val="21"/>
          <w:szCs w:val="21"/>
        </w:rPr>
        <w:t>5.司梯服务；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6.导医服务；</w:t>
      </w:r>
    </w:p>
    <w:p>
      <w:pPr>
        <w:spacing w:line="400" w:lineRule="atLeast"/>
        <w:ind w:firstLine="420" w:firstLineChars="200"/>
        <w:rPr>
          <w:rFonts w:hint="eastAsia" w:ascii="宋体" w:hAnsi="宋体" w:eastAsia="宋体" w:cs="宋体"/>
          <w:bCs/>
          <w:color w:val="000000"/>
          <w:sz w:val="21"/>
          <w:szCs w:val="21"/>
          <w:lang w:eastAsia="zh-CN"/>
        </w:rPr>
      </w:pPr>
      <w:r>
        <w:rPr>
          <w:rFonts w:hint="eastAsia" w:ascii="宋体" w:hAnsi="宋体" w:cs="宋体"/>
          <w:bCs/>
          <w:sz w:val="21"/>
          <w:szCs w:val="21"/>
        </w:rPr>
        <w:t>7</w:t>
      </w:r>
      <w:r>
        <w:rPr>
          <w:rFonts w:ascii="宋体" w:hAnsi="宋体" w:cs="宋体"/>
          <w:bCs/>
          <w:sz w:val="21"/>
          <w:szCs w:val="21"/>
        </w:rPr>
        <w:t>.总机班及一站</w:t>
      </w:r>
      <w:r>
        <w:rPr>
          <w:rFonts w:hint="eastAsia" w:ascii="宋体" w:hAnsi="宋体" w:cs="宋体"/>
          <w:bCs/>
          <w:color w:val="000000"/>
          <w:sz w:val="21"/>
          <w:szCs w:val="21"/>
        </w:rPr>
        <w:t>式服务</w:t>
      </w:r>
      <w:r>
        <w:rPr>
          <w:rFonts w:hint="eastAsia" w:ascii="宋体" w:hAnsi="宋体" w:cs="宋体"/>
          <w:bCs/>
          <w:color w:val="000000"/>
          <w:sz w:val="21"/>
          <w:szCs w:val="21"/>
          <w:lang w:eastAsia="zh-CN"/>
        </w:rPr>
        <w:t>；</w:t>
      </w:r>
    </w:p>
    <w:p>
      <w:pPr>
        <w:spacing w:line="400" w:lineRule="atLeast"/>
        <w:ind w:firstLine="420" w:firstLineChars="200"/>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8.探视管理。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（三）信息化服务要求</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投标人应承诺优先使用采购人提供的后勤一体化管理平台开展上述综合维修服务、综合服务等，并遵从采购人的相关管理要求。采购人的后勤一体化管理平台服务功能不满足管理需要时，投标人应以自有后勤信息化管理系统接入或开发相应功能模块提供服务，相关数据需定期、安全、稳定地传送到采购人的后勤一体化管理平台数据库或存储设备，确保可利用常规办公软件进行查询，所涉及费用包含在投标报价中。</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（四）开荒保洁服务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1.开荒保洁（除地下车库、科研教学楼4-9层）；</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2.外墙清洗（含所有玻璃、外墙面）；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3.石材养护；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4.PVC养护；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5.其他开荒服务。</w:t>
      </w:r>
    </w:p>
    <w:p>
      <w:pPr>
        <w:spacing w:line="400" w:lineRule="atLeast"/>
        <w:rPr>
          <w:rFonts w:ascii="宋体" w:hAnsi="宋体" w:cs="宋体"/>
          <w:b/>
          <w:bCs/>
          <w:color w:val="000000"/>
          <w:szCs w:val="24"/>
        </w:rPr>
      </w:pPr>
      <w:r>
        <w:rPr>
          <w:rFonts w:hint="eastAsia" w:ascii="宋体" w:hAnsi="宋体" w:cs="宋体"/>
          <w:b/>
          <w:bCs/>
          <w:color w:val="000000"/>
          <w:szCs w:val="24"/>
        </w:rPr>
        <w:t>六、采购人承担部分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（一）化粪池清掏费、年度二次供水水箱清洗及水质检测费，垃圾清运费，消杀费，中央空调系统卫生检测费，初效、中效、高效过滤器采购费，紫外线灯具及配件采购费；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（二）公共卫生间卫生纸，公共区域桶装水，室外绿化养护，室内绿植租摆；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（三）新增小型制作、安装的材料；新增设施或科室整体更换设施的材料；</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（四）提供必要的办公、功能场地；</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（五）医院各项设备设施的厂家维保、年检、检测费用；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（六）新增、新建区域的开荒费用。</w:t>
      </w:r>
    </w:p>
    <w:p>
      <w:pPr>
        <w:spacing w:line="400" w:lineRule="atLeast"/>
        <w:rPr>
          <w:rFonts w:ascii="宋体" w:hAnsi="宋体" w:cs="宋体"/>
          <w:b/>
          <w:bCs/>
          <w:color w:val="000000"/>
          <w:szCs w:val="24"/>
        </w:rPr>
      </w:pPr>
      <w:r>
        <w:rPr>
          <w:rFonts w:hint="eastAsia" w:ascii="宋体" w:hAnsi="宋体" w:cs="宋体"/>
          <w:b/>
          <w:bCs/>
          <w:color w:val="000000"/>
          <w:szCs w:val="24"/>
        </w:rPr>
        <w:t>七、中标人承担部分</w:t>
      </w:r>
    </w:p>
    <w:p>
      <w:pPr>
        <w:spacing w:line="400" w:lineRule="atLeast"/>
        <w:ind w:firstLine="420" w:firstLineChars="200"/>
        <w:rPr>
          <w:rFonts w:ascii="宋体" w:hAnsi="宋体" w:cs="宋体"/>
          <w:bCs/>
          <w:color w:val="000000"/>
          <w:sz w:val="21"/>
          <w:szCs w:val="21"/>
          <w:highlight w:val="none"/>
        </w:rPr>
      </w:pPr>
      <w:r>
        <w:rPr>
          <w:rFonts w:hint="eastAsia" w:ascii="宋体" w:hAnsi="宋体" w:cs="宋体"/>
          <w:bCs/>
          <w:color w:val="000000"/>
          <w:sz w:val="21"/>
          <w:szCs w:val="21"/>
          <w:highlight w:val="none"/>
        </w:rPr>
        <w:t>（一）综合运维服务系统各专业相应的劳动保护用品、安全防护用具、安全警示设施、维修工具、设备器材、检测仪器等；</w:t>
      </w:r>
    </w:p>
    <w:p>
      <w:pPr>
        <w:spacing w:line="400" w:lineRule="atLeast"/>
        <w:ind w:firstLine="420" w:firstLineChars="200"/>
        <w:rPr>
          <w:rFonts w:ascii="宋体" w:hAnsi="宋体" w:cs="宋体"/>
          <w:bCs/>
          <w:color w:val="000000"/>
          <w:sz w:val="21"/>
          <w:szCs w:val="21"/>
          <w:highlight w:val="none"/>
        </w:rPr>
      </w:pPr>
      <w:r>
        <w:rPr>
          <w:rFonts w:hint="eastAsia" w:ascii="宋体" w:hAnsi="宋体" w:cs="宋体"/>
          <w:bCs/>
          <w:color w:val="000000"/>
          <w:sz w:val="21"/>
          <w:szCs w:val="21"/>
          <w:highlight w:val="none"/>
        </w:rPr>
        <w:t>（二）综合服务系统各专业所需的劳动保护用品、安全防护用具、设备、机械、工具、清洁用品、耗材（不含科室医疗器械消毒耗材）；</w:t>
      </w:r>
    </w:p>
    <w:p>
      <w:pPr>
        <w:spacing w:line="400" w:lineRule="atLeast"/>
        <w:ind w:firstLine="420" w:firstLineChars="200"/>
        <w:rPr>
          <w:rFonts w:ascii="宋体" w:hAnsi="宋体" w:cs="宋体"/>
          <w:bCs/>
          <w:color w:val="000000"/>
          <w:sz w:val="21"/>
          <w:szCs w:val="21"/>
          <w:highlight w:val="none"/>
        </w:rPr>
      </w:pPr>
      <w:r>
        <w:rPr>
          <w:rFonts w:hint="eastAsia" w:ascii="宋体" w:hAnsi="宋体" w:cs="宋体"/>
          <w:bCs/>
          <w:color w:val="000000"/>
          <w:sz w:val="21"/>
          <w:szCs w:val="21"/>
          <w:highlight w:val="none"/>
        </w:rPr>
        <w:t>（三）综合运维服务所涉及的材料费：单件材料费（维修配件、耗材等）在¥1000元（不含）以下的由中标人承担（所用品牌须由采购人认可），中标人在投标文件中提供材料清单（未在清单中的材料，按采购人询价价格执行）。所有服务所需工具均由中标人承担；</w:t>
      </w:r>
    </w:p>
    <w:p>
      <w:pPr>
        <w:spacing w:line="400" w:lineRule="atLeast"/>
        <w:ind w:firstLine="420" w:firstLineChars="200"/>
        <w:rPr>
          <w:rFonts w:ascii="宋体" w:hAnsi="宋体" w:cs="宋体"/>
          <w:bCs/>
          <w:color w:val="000000"/>
          <w:sz w:val="21"/>
          <w:szCs w:val="21"/>
          <w:highlight w:val="none"/>
        </w:rPr>
      </w:pPr>
      <w:r>
        <w:rPr>
          <w:rFonts w:hint="eastAsia" w:ascii="宋体" w:hAnsi="宋体" w:cs="宋体"/>
          <w:bCs/>
          <w:color w:val="000000"/>
          <w:sz w:val="21"/>
          <w:szCs w:val="21"/>
          <w:highlight w:val="none"/>
        </w:rPr>
        <w:t>（四）其他遇特殊情况，采购人与中标人协商解决。</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以上各项，中标人应提供符合国家质量标准、环保标准、节能标准的合格全新产品，并应有相关产品资质、合格证等证明文件备案。</w:t>
      </w:r>
    </w:p>
    <w:p>
      <w:pPr>
        <w:spacing w:line="400" w:lineRule="atLeast"/>
        <w:rPr>
          <w:rFonts w:ascii="宋体" w:hAnsi="宋体" w:cs="宋体"/>
          <w:b/>
          <w:bCs/>
          <w:color w:val="000000"/>
          <w:szCs w:val="24"/>
        </w:rPr>
      </w:pPr>
      <w:r>
        <w:rPr>
          <w:rFonts w:hint="eastAsia" w:ascii="宋体" w:hAnsi="宋体" w:cs="宋体"/>
          <w:b/>
          <w:bCs/>
          <w:color w:val="000000"/>
          <w:szCs w:val="24"/>
        </w:rPr>
        <w:t>八、服务期限</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自签订合同之日起，服务期2年。本项目采用一次招标两年有效的形式，</w:t>
      </w:r>
      <w:r>
        <w:rPr>
          <w:rFonts w:ascii="宋体" w:hAnsi="宋体" w:cs="宋体"/>
          <w:sz w:val="21"/>
          <w:szCs w:val="21"/>
        </w:rPr>
        <w:t>每期合同期满前两个月</w:t>
      </w:r>
      <w:r>
        <w:rPr>
          <w:rFonts w:hint="eastAsia" w:ascii="宋体" w:hAnsi="宋体" w:cs="宋体"/>
          <w:sz w:val="21"/>
          <w:szCs w:val="21"/>
        </w:rPr>
        <w:t>采购人</w:t>
      </w:r>
      <w:r>
        <w:rPr>
          <w:rFonts w:ascii="宋体" w:hAnsi="宋体" w:cs="宋体"/>
          <w:sz w:val="21"/>
          <w:szCs w:val="21"/>
        </w:rPr>
        <w:t>应对</w:t>
      </w:r>
      <w:r>
        <w:rPr>
          <w:rFonts w:hint="eastAsia" w:ascii="宋体" w:hAnsi="宋体" w:cs="宋体"/>
          <w:sz w:val="21"/>
          <w:szCs w:val="21"/>
        </w:rPr>
        <w:t>中标人</w:t>
      </w:r>
      <w:r>
        <w:rPr>
          <w:rFonts w:ascii="宋体" w:hAnsi="宋体" w:cs="宋体"/>
          <w:sz w:val="21"/>
          <w:szCs w:val="21"/>
        </w:rPr>
        <w:t>服务质量进行综合评定考核，考核合格，双方续签下一期合同，续签不超过</w:t>
      </w:r>
      <w:r>
        <w:rPr>
          <w:rFonts w:hint="eastAsia" w:ascii="宋体" w:hAnsi="宋体" w:cs="宋体"/>
          <w:sz w:val="21"/>
          <w:szCs w:val="21"/>
        </w:rPr>
        <w:t>壹次，价格不予调整；考核不合格，不再续签下一年度服务合同，同时本项目服务有效期</w:t>
      </w:r>
      <w:r>
        <w:rPr>
          <w:rFonts w:hint="eastAsia" w:ascii="宋体" w:hAnsi="宋体" w:cs="宋体"/>
          <w:sz w:val="21"/>
          <w:szCs w:val="21"/>
          <w:lang w:val="en-US" w:eastAsia="zh-Hans"/>
        </w:rPr>
        <w:t>终</w:t>
      </w:r>
      <w:r>
        <w:rPr>
          <w:rFonts w:hint="eastAsia" w:ascii="宋体" w:hAnsi="宋体" w:cs="宋体"/>
          <w:sz w:val="21"/>
          <w:szCs w:val="21"/>
        </w:rPr>
        <w:t>止。</w:t>
      </w:r>
    </w:p>
    <w:p>
      <w:pPr>
        <w:spacing w:line="400" w:lineRule="atLeast"/>
        <w:rPr>
          <w:rFonts w:ascii="宋体" w:hAnsi="宋体" w:cs="宋体"/>
          <w:b/>
          <w:bCs/>
          <w:color w:val="000000"/>
          <w:szCs w:val="24"/>
        </w:rPr>
      </w:pPr>
      <w:r>
        <w:rPr>
          <w:rFonts w:hint="eastAsia" w:ascii="宋体" w:hAnsi="宋体" w:cs="宋体"/>
          <w:b/>
          <w:bCs/>
          <w:color w:val="000000"/>
          <w:szCs w:val="24"/>
        </w:rPr>
        <w:t>九、支付方式</w:t>
      </w:r>
    </w:p>
    <w:p>
      <w:pPr>
        <w:spacing w:line="400" w:lineRule="atLeast"/>
        <w:ind w:firstLine="420" w:firstLineChars="200"/>
        <w:rPr>
          <w:rFonts w:ascii="宋体" w:hAnsi="宋体" w:cs="宋体"/>
          <w:color w:val="000000"/>
          <w:sz w:val="21"/>
          <w:szCs w:val="21"/>
        </w:rPr>
      </w:pPr>
      <w:r>
        <w:rPr>
          <w:rFonts w:hint="eastAsia" w:ascii="宋体" w:hAnsi="宋体" w:cs="宋体"/>
          <w:color w:val="000000"/>
          <w:sz w:val="21"/>
          <w:szCs w:val="21"/>
        </w:rPr>
        <w:t>以每两月为一个支付周期。中标人完成相关服务工作，经采购人每月验收合格的，在中标人开具等额增值税专用发票后，采购人即向中标人支付当期服务费。因采购人开诊区域逐步开放，中标人在合同执行过程中，须按采购人实际开诊及中标人配置情况（须经双方书面确认）进行费用结算。</w:t>
      </w:r>
    </w:p>
    <w:p>
      <w:pPr>
        <w:spacing w:line="400" w:lineRule="atLeast"/>
        <w:rPr>
          <w:rFonts w:ascii="宋体" w:hAnsi="宋体" w:cs="宋体"/>
          <w:b/>
          <w:bCs/>
          <w:color w:val="000000"/>
          <w:szCs w:val="24"/>
        </w:rPr>
      </w:pPr>
      <w:r>
        <w:rPr>
          <w:rFonts w:hint="eastAsia" w:ascii="宋体" w:hAnsi="宋体" w:cs="宋体"/>
          <w:b/>
          <w:bCs/>
          <w:color w:val="000000"/>
          <w:szCs w:val="24"/>
        </w:rPr>
        <w:t>十、人员要求</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（一）因采购人开诊区域逐步开放，中标人在合同执行过程中，应按照采购人要求（至少提前1个月通知中标人）配置相应人员；</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（二）中标人在合同签订时，应提供与投标文件中拟投入人员相符合的管理人员及持证的技术人员的信息档案（此项为合同附件之一）；</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（三）项目负责人应</w:t>
      </w:r>
      <w:r>
        <w:rPr>
          <w:rFonts w:hint="eastAsia" w:ascii="宋体" w:hAnsi="宋体" w:cs="宋体"/>
          <w:bCs/>
          <w:sz w:val="21"/>
          <w:szCs w:val="21"/>
        </w:rPr>
        <w:t>具备物业管理资格证或从事相关管理工作3年以上及类似工作经历，男年龄不超过55岁、女不超过50岁之间，身体</w:t>
      </w:r>
      <w:r>
        <w:rPr>
          <w:rFonts w:hint="eastAsia" w:ascii="宋体" w:hAnsi="宋体" w:cs="宋体"/>
          <w:bCs/>
          <w:color w:val="000000"/>
          <w:sz w:val="21"/>
          <w:szCs w:val="21"/>
        </w:rPr>
        <w:t>健康（投标人承诺进驻前提供医院正规体检报告）；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四）部门负责人应具备本部门三年以上类似工作经历（工程技术部门负责人应持有相关职业资格等级证或特种作业操作证），男年龄不超过55岁、女不超过50岁之间，身体健康（投标人承诺进驻前提供医院正规体检报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（五）各部门班组责任人，男年龄不超过55岁、女不超过50岁之间，身体健康（投标人承诺进驻前提供医院正规体检报告）；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六）应按职责、工种配备符合各岗位要求的服务人员及管理人员。专业技术人员应经过行业安全培训、考核，取得与之岗位相符的、有效的资格证书，包括但不限于《中华人民共和国特种作业操作证》、《有限空间作业证》；</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（七）工作人员应符合国家用工管理规定，身体健康，身份清晰，证件齐全，无犯罪记录。所有工作人员应统一着装并配备符合规范要求的个人防护用品；</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（八）管理人员及持证的技术人员发生入职、离职、借调、调离等人员变动情况时，需书面说明原因，报请医院管理部门备案并同意后方可执行；</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（九）管理人员及持证的技术人员在本项目内的升职、降职、岗位的调整，需书面说明原因，报请医院管理部门备案并同意后方可执行；</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（十）具有以下情形（包括但不限于）给医院造成不良影响或经济损失的，医院管理部门有权更换相关责任人：</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1.造成重大事故的；</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2.造成重大经济损失的；</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3.不配合医院管理部门工作的；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4.不服从医院管理部门管理的；</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5.半年内被投诉3次以上未整改的；</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6.因业务能力不足或消极怠工的。</w:t>
      </w:r>
    </w:p>
    <w:p>
      <w:pPr>
        <w:spacing w:line="400" w:lineRule="atLeast"/>
        <w:rPr>
          <w:rFonts w:ascii="宋体" w:hAnsi="宋体" w:cs="宋体"/>
          <w:b/>
          <w:bCs/>
          <w:color w:val="000000"/>
          <w:szCs w:val="24"/>
        </w:rPr>
      </w:pPr>
      <w:r>
        <w:rPr>
          <w:rFonts w:hint="eastAsia" w:ascii="宋体" w:hAnsi="宋体" w:cs="宋体"/>
          <w:b/>
          <w:bCs/>
          <w:color w:val="000000"/>
          <w:szCs w:val="24"/>
        </w:rPr>
        <w:t>十一、岗位数量需求表</w:t>
      </w:r>
    </w:p>
    <w:p>
      <w:pPr>
        <w:spacing w:line="400" w:lineRule="atLeast"/>
        <w:rPr>
          <w:rFonts w:ascii="宋体" w:hAnsi="宋体" w:cs="宋体"/>
          <w:b/>
          <w:bCs/>
          <w:color w:val="000000"/>
          <w:sz w:val="21"/>
          <w:szCs w:val="21"/>
        </w:rPr>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7"/>
        <w:gridCol w:w="1953"/>
        <w:gridCol w:w="1134"/>
        <w:gridCol w:w="1276"/>
        <w:gridCol w:w="1275"/>
        <w:gridCol w:w="1418"/>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vMerge w:val="restart"/>
            <w:noWrap/>
            <w:vAlign w:val="center"/>
          </w:tcPr>
          <w:p>
            <w:pPr>
              <w:widowControl/>
              <w:jc w:val="center"/>
              <w:rPr>
                <w:rFonts w:ascii="Times New Roman" w:hAnsi="Times New Roman"/>
                <w:b/>
                <w:bCs/>
                <w:color w:val="000000"/>
                <w:sz w:val="18"/>
                <w:szCs w:val="18"/>
              </w:rPr>
            </w:pPr>
            <w:r>
              <w:rPr>
                <w:rFonts w:ascii="Times New Roman" w:hAnsi="宋体"/>
                <w:b/>
                <w:bCs/>
                <w:color w:val="000000"/>
                <w:sz w:val="18"/>
                <w:szCs w:val="18"/>
              </w:rPr>
              <w:t>序号</w:t>
            </w:r>
          </w:p>
        </w:tc>
        <w:tc>
          <w:tcPr>
            <w:tcW w:w="1953" w:type="dxa"/>
            <w:vMerge w:val="restart"/>
            <w:noWrap/>
            <w:vAlign w:val="center"/>
          </w:tcPr>
          <w:p>
            <w:pPr>
              <w:widowControl/>
              <w:jc w:val="center"/>
              <w:rPr>
                <w:rFonts w:ascii="Times New Roman" w:hAnsi="Times New Roman"/>
                <w:b/>
                <w:bCs/>
                <w:color w:val="000000"/>
                <w:sz w:val="18"/>
                <w:szCs w:val="18"/>
              </w:rPr>
            </w:pPr>
            <w:r>
              <w:rPr>
                <w:rFonts w:ascii="Times New Roman" w:hAnsi="宋体"/>
                <w:b/>
                <w:bCs/>
                <w:color w:val="000000"/>
                <w:sz w:val="18"/>
                <w:szCs w:val="18"/>
              </w:rPr>
              <w:t>服务内容</w:t>
            </w:r>
          </w:p>
        </w:tc>
        <w:tc>
          <w:tcPr>
            <w:tcW w:w="5103" w:type="dxa"/>
            <w:gridSpan w:val="4"/>
            <w:noWrap/>
            <w:vAlign w:val="center"/>
          </w:tcPr>
          <w:p>
            <w:pPr>
              <w:widowControl/>
              <w:jc w:val="center"/>
              <w:rPr>
                <w:rFonts w:ascii="Times New Roman" w:hAnsi="Times New Roman"/>
                <w:b/>
                <w:bCs/>
                <w:color w:val="000000"/>
                <w:sz w:val="18"/>
                <w:szCs w:val="18"/>
              </w:rPr>
            </w:pPr>
            <w:r>
              <w:rPr>
                <w:rFonts w:hint="eastAsia" w:ascii="宋体" w:hAnsi="宋体" w:cs="宋体"/>
                <w:b/>
                <w:bCs/>
                <w:color w:val="000000"/>
                <w:sz w:val="18"/>
                <w:szCs w:val="18"/>
              </w:rPr>
              <w:t>岗位配置数（个）</w:t>
            </w:r>
          </w:p>
        </w:tc>
        <w:tc>
          <w:tcPr>
            <w:tcW w:w="1417" w:type="dxa"/>
            <w:vMerge w:val="restart"/>
            <w:noWrap/>
            <w:vAlign w:val="center"/>
          </w:tcPr>
          <w:p>
            <w:pPr>
              <w:widowControl/>
              <w:jc w:val="center"/>
              <w:rPr>
                <w:rFonts w:ascii="Times New Roman" w:hAnsi="Times New Roman"/>
                <w:b/>
                <w:bCs/>
                <w:color w:val="000000"/>
                <w:sz w:val="18"/>
                <w:szCs w:val="18"/>
              </w:rPr>
            </w:pPr>
            <w:r>
              <w:rPr>
                <w:rFonts w:ascii="Times New Roman" w:hAnsi="宋体"/>
                <w:b/>
                <w:bCs/>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vMerge w:val="continue"/>
            <w:noWrap w:val="0"/>
            <w:vAlign w:val="center"/>
          </w:tcPr>
          <w:p>
            <w:pPr>
              <w:widowControl/>
              <w:rPr>
                <w:rFonts w:ascii="Times New Roman" w:hAnsi="Times New Roman"/>
                <w:b/>
                <w:bCs/>
                <w:color w:val="000000"/>
                <w:sz w:val="18"/>
                <w:szCs w:val="18"/>
              </w:rPr>
            </w:pPr>
          </w:p>
        </w:tc>
        <w:tc>
          <w:tcPr>
            <w:tcW w:w="1953" w:type="dxa"/>
            <w:vMerge w:val="continue"/>
            <w:noWrap w:val="0"/>
            <w:vAlign w:val="center"/>
          </w:tcPr>
          <w:p>
            <w:pPr>
              <w:widowControl/>
              <w:rPr>
                <w:rFonts w:ascii="Times New Roman" w:hAnsi="Times New Roman"/>
                <w:b/>
                <w:bCs/>
                <w:color w:val="000000"/>
                <w:sz w:val="18"/>
                <w:szCs w:val="18"/>
              </w:rPr>
            </w:pPr>
          </w:p>
        </w:tc>
        <w:tc>
          <w:tcPr>
            <w:tcW w:w="1134" w:type="dxa"/>
            <w:noWrap/>
            <w:vAlign w:val="center"/>
          </w:tcPr>
          <w:p>
            <w:pPr>
              <w:widowControl/>
              <w:jc w:val="center"/>
              <w:rPr>
                <w:rFonts w:ascii="Times New Roman" w:hAnsi="Times New Roman"/>
                <w:b/>
                <w:bCs/>
                <w:color w:val="000000"/>
                <w:sz w:val="18"/>
                <w:szCs w:val="18"/>
              </w:rPr>
            </w:pPr>
            <w:r>
              <w:rPr>
                <w:rFonts w:ascii="Times New Roman" w:hAnsi="Times New Roman"/>
                <w:b/>
                <w:bCs/>
                <w:color w:val="000000"/>
                <w:sz w:val="18"/>
                <w:szCs w:val="18"/>
              </w:rPr>
              <w:t>400</w:t>
            </w:r>
            <w:r>
              <w:rPr>
                <w:rFonts w:ascii="Times New Roman" w:hAnsi="宋体"/>
                <w:b/>
                <w:bCs/>
                <w:color w:val="000000"/>
                <w:sz w:val="18"/>
                <w:szCs w:val="18"/>
              </w:rPr>
              <w:t>张床</w:t>
            </w:r>
          </w:p>
        </w:tc>
        <w:tc>
          <w:tcPr>
            <w:tcW w:w="1276" w:type="dxa"/>
            <w:noWrap/>
            <w:vAlign w:val="center"/>
          </w:tcPr>
          <w:p>
            <w:pPr>
              <w:widowControl/>
              <w:jc w:val="center"/>
              <w:rPr>
                <w:rFonts w:ascii="Times New Roman" w:hAnsi="Times New Roman"/>
                <w:b/>
                <w:bCs/>
                <w:color w:val="000000"/>
                <w:sz w:val="18"/>
                <w:szCs w:val="18"/>
              </w:rPr>
            </w:pPr>
            <w:r>
              <w:rPr>
                <w:rFonts w:ascii="Times New Roman" w:hAnsi="Times New Roman"/>
                <w:b/>
                <w:bCs/>
                <w:color w:val="000000"/>
                <w:sz w:val="18"/>
                <w:szCs w:val="18"/>
              </w:rPr>
              <w:t>600</w:t>
            </w:r>
            <w:r>
              <w:rPr>
                <w:rFonts w:ascii="Times New Roman" w:hAnsi="宋体"/>
                <w:b/>
                <w:bCs/>
                <w:color w:val="000000"/>
                <w:sz w:val="18"/>
                <w:szCs w:val="18"/>
              </w:rPr>
              <w:t>张床</w:t>
            </w:r>
          </w:p>
        </w:tc>
        <w:tc>
          <w:tcPr>
            <w:tcW w:w="1275" w:type="dxa"/>
            <w:noWrap/>
            <w:vAlign w:val="center"/>
          </w:tcPr>
          <w:p>
            <w:pPr>
              <w:widowControl/>
              <w:jc w:val="center"/>
              <w:rPr>
                <w:rFonts w:ascii="Times New Roman" w:hAnsi="Times New Roman"/>
                <w:b/>
                <w:bCs/>
                <w:color w:val="000000"/>
                <w:sz w:val="18"/>
                <w:szCs w:val="18"/>
              </w:rPr>
            </w:pPr>
            <w:r>
              <w:rPr>
                <w:rFonts w:ascii="Times New Roman" w:hAnsi="Times New Roman"/>
                <w:b/>
                <w:bCs/>
                <w:color w:val="000000"/>
                <w:sz w:val="18"/>
                <w:szCs w:val="18"/>
              </w:rPr>
              <w:t>800</w:t>
            </w:r>
            <w:r>
              <w:rPr>
                <w:rFonts w:ascii="Times New Roman" w:hAnsi="宋体"/>
                <w:b/>
                <w:bCs/>
                <w:color w:val="000000"/>
                <w:sz w:val="18"/>
                <w:szCs w:val="18"/>
              </w:rPr>
              <w:t>张床</w:t>
            </w:r>
          </w:p>
        </w:tc>
        <w:tc>
          <w:tcPr>
            <w:tcW w:w="1418" w:type="dxa"/>
            <w:noWrap/>
            <w:vAlign w:val="center"/>
          </w:tcPr>
          <w:p>
            <w:pPr>
              <w:widowControl/>
              <w:jc w:val="center"/>
              <w:rPr>
                <w:rFonts w:ascii="Times New Roman" w:hAnsi="Times New Roman"/>
                <w:b/>
                <w:bCs/>
                <w:color w:val="000000"/>
                <w:sz w:val="18"/>
                <w:szCs w:val="18"/>
              </w:rPr>
            </w:pPr>
            <w:r>
              <w:rPr>
                <w:rFonts w:ascii="Times New Roman" w:hAnsi="Times New Roman"/>
                <w:b/>
                <w:bCs/>
                <w:color w:val="000000"/>
                <w:sz w:val="18"/>
                <w:szCs w:val="18"/>
              </w:rPr>
              <w:t>1000</w:t>
            </w:r>
            <w:r>
              <w:rPr>
                <w:rFonts w:ascii="Times New Roman" w:hAnsi="宋体"/>
                <w:b/>
                <w:bCs/>
                <w:color w:val="000000"/>
                <w:sz w:val="18"/>
                <w:szCs w:val="18"/>
              </w:rPr>
              <w:t>张床</w:t>
            </w:r>
          </w:p>
        </w:tc>
        <w:tc>
          <w:tcPr>
            <w:tcW w:w="1417" w:type="dxa"/>
            <w:vMerge w:val="continue"/>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管理</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418"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2</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综合维修服务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42</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44</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46</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46</w:t>
            </w:r>
          </w:p>
        </w:tc>
        <w:tc>
          <w:tcPr>
            <w:tcW w:w="1417"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基础设施、给排水、暖通、强弱电、医用气体、物流系统运维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保洁服务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85</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138</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175</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200</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953" w:type="dxa"/>
            <w:noWrap w:val="0"/>
            <w:vAlign w:val="center"/>
          </w:tcPr>
          <w:p>
            <w:pPr>
              <w:widowControl/>
              <w:jc w:val="center"/>
              <w:rPr>
                <w:rFonts w:ascii="Times New Roman" w:hAnsi="Times New Roman"/>
                <w:color w:val="000000"/>
                <w:sz w:val="18"/>
                <w:szCs w:val="18"/>
              </w:rPr>
            </w:pPr>
            <w:r>
              <w:rPr>
                <w:rFonts w:ascii="宋体" w:hAnsi="宋体" w:cs="宋体"/>
                <w:bCs/>
                <w:sz w:val="18"/>
                <w:szCs w:val="18"/>
              </w:rPr>
              <w:t>各类垃圾收集、运送、分类、暂存管理服务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7</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8</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10</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10</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5</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运送服务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418"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4</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6</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会议服务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2</w:t>
            </w:r>
          </w:p>
        </w:tc>
        <w:tc>
          <w:tcPr>
            <w:tcW w:w="1276"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2</w:t>
            </w:r>
          </w:p>
        </w:tc>
        <w:tc>
          <w:tcPr>
            <w:tcW w:w="1275"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418"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3</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7" w:type="dxa"/>
            <w:noWrap w:val="0"/>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7</w:t>
            </w:r>
          </w:p>
        </w:tc>
        <w:tc>
          <w:tcPr>
            <w:tcW w:w="1953" w:type="dxa"/>
            <w:noWrap w:val="0"/>
            <w:vAlign w:val="center"/>
          </w:tcPr>
          <w:p>
            <w:pPr>
              <w:widowControl/>
              <w:jc w:val="center"/>
              <w:rPr>
                <w:rFonts w:ascii="Times New Roman" w:hAnsi="Times New Roman"/>
                <w:color w:val="000000"/>
                <w:sz w:val="18"/>
                <w:szCs w:val="18"/>
              </w:rPr>
            </w:pPr>
            <w:r>
              <w:rPr>
                <w:rFonts w:ascii="Times New Roman" w:hAnsi="宋体"/>
                <w:color w:val="000000"/>
                <w:sz w:val="18"/>
                <w:szCs w:val="18"/>
              </w:rPr>
              <w:t>司梯服务</w:t>
            </w:r>
          </w:p>
        </w:tc>
        <w:tc>
          <w:tcPr>
            <w:tcW w:w="1134"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15</w:t>
            </w:r>
          </w:p>
        </w:tc>
        <w:tc>
          <w:tcPr>
            <w:tcW w:w="1276"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15</w:t>
            </w:r>
          </w:p>
        </w:tc>
        <w:tc>
          <w:tcPr>
            <w:tcW w:w="1275"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15</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15</w:t>
            </w:r>
          </w:p>
        </w:tc>
        <w:tc>
          <w:tcPr>
            <w:tcW w:w="1417" w:type="dxa"/>
            <w:noWrap w:val="0"/>
            <w:vAlign w:val="center"/>
          </w:tcPr>
          <w:p>
            <w:pPr>
              <w:widowControl/>
              <w:rPr>
                <w:rFonts w:ascii="Times New Roman" w:hAnsi="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07"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8</w:t>
            </w:r>
          </w:p>
        </w:tc>
        <w:tc>
          <w:tcPr>
            <w:tcW w:w="1953" w:type="dxa"/>
            <w:noWrap/>
            <w:vAlign w:val="center"/>
          </w:tcPr>
          <w:p>
            <w:pPr>
              <w:widowControl/>
              <w:jc w:val="center"/>
              <w:rPr>
                <w:rFonts w:ascii="Times New Roman" w:hAnsi="Times New Roman"/>
                <w:color w:val="000000"/>
                <w:sz w:val="18"/>
                <w:szCs w:val="18"/>
              </w:rPr>
            </w:pPr>
            <w:r>
              <w:rPr>
                <w:rFonts w:ascii="Times New Roman" w:hAnsi="宋体"/>
                <w:color w:val="000000"/>
                <w:sz w:val="18"/>
                <w:szCs w:val="18"/>
              </w:rPr>
              <w:t>导医服务</w:t>
            </w:r>
          </w:p>
        </w:tc>
        <w:tc>
          <w:tcPr>
            <w:tcW w:w="1134"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43</w:t>
            </w:r>
          </w:p>
        </w:tc>
        <w:tc>
          <w:tcPr>
            <w:tcW w:w="1276"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45</w:t>
            </w:r>
          </w:p>
        </w:tc>
        <w:tc>
          <w:tcPr>
            <w:tcW w:w="1275"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46</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48</w:t>
            </w:r>
          </w:p>
        </w:tc>
        <w:tc>
          <w:tcPr>
            <w:tcW w:w="1417" w:type="dxa"/>
            <w:noWrap/>
            <w:vAlign w:val="center"/>
          </w:tcPr>
          <w:p>
            <w:pPr>
              <w:widowControl/>
              <w:jc w:val="center"/>
              <w:rPr>
                <w:rFonts w:ascii="Times New Roman" w:hAnsi="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07" w:type="dxa"/>
            <w:noWrap/>
            <w:vAlign w:val="center"/>
          </w:tcPr>
          <w:p>
            <w:pPr>
              <w:widowControl/>
              <w:jc w:val="center"/>
              <w:rPr>
                <w:rFonts w:ascii="Times New Roman" w:hAnsi="Times New Roman"/>
                <w:color w:val="000000"/>
                <w:sz w:val="18"/>
                <w:szCs w:val="18"/>
              </w:rPr>
            </w:pPr>
            <w:r>
              <w:rPr>
                <w:rFonts w:ascii="Times New Roman" w:hAnsi="Times New Roman"/>
                <w:color w:val="000000"/>
                <w:sz w:val="18"/>
                <w:szCs w:val="18"/>
              </w:rPr>
              <w:t>9</w:t>
            </w:r>
          </w:p>
        </w:tc>
        <w:tc>
          <w:tcPr>
            <w:tcW w:w="1953" w:type="dxa"/>
            <w:noWrap/>
            <w:vAlign w:val="center"/>
          </w:tcPr>
          <w:p>
            <w:pPr>
              <w:widowControl/>
              <w:jc w:val="center"/>
              <w:rPr>
                <w:rFonts w:ascii="Times New Roman" w:hAnsi="Times New Roman"/>
                <w:color w:val="000000"/>
                <w:sz w:val="18"/>
                <w:szCs w:val="18"/>
              </w:rPr>
            </w:pPr>
            <w:r>
              <w:rPr>
                <w:rFonts w:ascii="Times New Roman" w:hAnsi="宋体"/>
                <w:color w:val="000000"/>
                <w:sz w:val="18"/>
                <w:szCs w:val="18"/>
              </w:rPr>
              <w:t>总机班及一站式话务服务</w:t>
            </w:r>
          </w:p>
        </w:tc>
        <w:tc>
          <w:tcPr>
            <w:tcW w:w="1134" w:type="dxa"/>
            <w:noWrap/>
            <w:vAlign w:val="center"/>
          </w:tcPr>
          <w:p>
            <w:pPr>
              <w:widowControl/>
              <w:jc w:val="center"/>
              <w:rPr>
                <w:rFonts w:ascii="Times New Roman" w:hAnsi="Times New Roman"/>
                <w:sz w:val="18"/>
                <w:szCs w:val="18"/>
              </w:rPr>
            </w:pPr>
            <w:r>
              <w:rPr>
                <w:rFonts w:ascii="Times New Roman" w:hAnsi="Times New Roman"/>
                <w:sz w:val="18"/>
                <w:szCs w:val="18"/>
              </w:rPr>
              <w:t>12</w:t>
            </w:r>
          </w:p>
        </w:tc>
        <w:tc>
          <w:tcPr>
            <w:tcW w:w="1276" w:type="dxa"/>
            <w:noWrap/>
            <w:vAlign w:val="center"/>
          </w:tcPr>
          <w:p>
            <w:pPr>
              <w:widowControl/>
              <w:jc w:val="center"/>
              <w:rPr>
                <w:rFonts w:ascii="Times New Roman" w:hAnsi="Times New Roman"/>
                <w:sz w:val="18"/>
                <w:szCs w:val="18"/>
              </w:rPr>
            </w:pPr>
            <w:r>
              <w:rPr>
                <w:rFonts w:ascii="Times New Roman" w:hAnsi="Times New Roman"/>
                <w:sz w:val="18"/>
                <w:szCs w:val="18"/>
              </w:rPr>
              <w:t>12</w:t>
            </w:r>
          </w:p>
        </w:tc>
        <w:tc>
          <w:tcPr>
            <w:tcW w:w="1275" w:type="dxa"/>
            <w:noWrap/>
            <w:vAlign w:val="center"/>
          </w:tcPr>
          <w:p>
            <w:pPr>
              <w:widowControl/>
              <w:jc w:val="center"/>
              <w:rPr>
                <w:rFonts w:ascii="Times New Roman" w:hAnsi="Times New Roman"/>
                <w:sz w:val="18"/>
                <w:szCs w:val="18"/>
              </w:rPr>
            </w:pPr>
            <w:r>
              <w:rPr>
                <w:rFonts w:ascii="Times New Roman" w:hAnsi="Times New Roman"/>
                <w:sz w:val="18"/>
                <w:szCs w:val="18"/>
              </w:rPr>
              <w:t>12</w:t>
            </w:r>
          </w:p>
        </w:tc>
        <w:tc>
          <w:tcPr>
            <w:tcW w:w="1418" w:type="dxa"/>
            <w:noWrap/>
            <w:vAlign w:val="center"/>
          </w:tcPr>
          <w:p>
            <w:pPr>
              <w:widowControl/>
              <w:jc w:val="center"/>
              <w:rPr>
                <w:rFonts w:ascii="Times New Roman" w:hAnsi="Times New Roman"/>
                <w:sz w:val="18"/>
                <w:szCs w:val="18"/>
              </w:rPr>
            </w:pPr>
            <w:r>
              <w:rPr>
                <w:rFonts w:ascii="Times New Roman" w:hAnsi="Times New Roman"/>
                <w:sz w:val="18"/>
                <w:szCs w:val="18"/>
              </w:rPr>
              <w:t>12</w:t>
            </w:r>
          </w:p>
        </w:tc>
        <w:tc>
          <w:tcPr>
            <w:tcW w:w="1417" w:type="dxa"/>
            <w:noWrap/>
            <w:vAlign w:val="center"/>
          </w:tcPr>
          <w:p>
            <w:pPr>
              <w:widowControl/>
              <w:jc w:val="center"/>
              <w:rPr>
                <w:rFonts w:ascii="Times New Roman" w:hAnsi="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07"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color w:val="000000"/>
                <w:sz w:val="18"/>
                <w:szCs w:val="18"/>
                <w:lang w:val="en-US" w:eastAsia="zh-CN"/>
              </w:rPr>
              <w:t>10</w:t>
            </w:r>
          </w:p>
        </w:tc>
        <w:tc>
          <w:tcPr>
            <w:tcW w:w="1953" w:type="dxa"/>
            <w:noWrap/>
            <w:vAlign w:val="center"/>
          </w:tcPr>
          <w:p>
            <w:pPr>
              <w:widowControl/>
              <w:jc w:val="center"/>
              <w:rPr>
                <w:rFonts w:hint="default" w:ascii="Times New Roman" w:hAnsi="宋体" w:eastAsia="宋体"/>
                <w:color w:val="000000"/>
                <w:sz w:val="18"/>
                <w:szCs w:val="18"/>
                <w:lang w:val="en-US" w:eastAsia="zh-CN"/>
              </w:rPr>
            </w:pPr>
            <w:r>
              <w:rPr>
                <w:rFonts w:hint="eastAsia" w:ascii="Times New Roman" w:hAnsi="宋体"/>
                <w:color w:val="000000"/>
                <w:sz w:val="18"/>
                <w:szCs w:val="18"/>
                <w:lang w:val="en-US" w:eastAsia="zh-CN"/>
              </w:rPr>
              <w:t>探视管理</w:t>
            </w:r>
          </w:p>
        </w:tc>
        <w:tc>
          <w:tcPr>
            <w:tcW w:w="1134" w:type="dxa"/>
            <w:noWrap/>
            <w:vAlign w:val="center"/>
          </w:tcPr>
          <w:p>
            <w:pPr>
              <w:widowControl/>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w:t>
            </w:r>
          </w:p>
        </w:tc>
        <w:tc>
          <w:tcPr>
            <w:tcW w:w="1276" w:type="dxa"/>
            <w:noWrap/>
            <w:vAlign w:val="center"/>
          </w:tcPr>
          <w:p>
            <w:pPr>
              <w:widowControl/>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w:t>
            </w:r>
          </w:p>
        </w:tc>
        <w:tc>
          <w:tcPr>
            <w:tcW w:w="1275" w:type="dxa"/>
            <w:noWrap/>
            <w:vAlign w:val="center"/>
          </w:tcPr>
          <w:p>
            <w:pPr>
              <w:widowControl/>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w:t>
            </w:r>
          </w:p>
        </w:tc>
        <w:tc>
          <w:tcPr>
            <w:tcW w:w="1418" w:type="dxa"/>
            <w:noWrap/>
            <w:vAlign w:val="center"/>
          </w:tcPr>
          <w:p>
            <w:pPr>
              <w:widowControl/>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13</w:t>
            </w:r>
          </w:p>
        </w:tc>
        <w:tc>
          <w:tcPr>
            <w:tcW w:w="1417" w:type="dxa"/>
            <w:noWrap/>
            <w:vAlign w:val="center"/>
          </w:tcPr>
          <w:p>
            <w:pPr>
              <w:widowControl/>
              <w:jc w:val="center"/>
              <w:rPr>
                <w:rFonts w:ascii="Times New Roman" w:hAnsi="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660" w:type="dxa"/>
            <w:gridSpan w:val="2"/>
            <w:noWrap/>
            <w:vAlign w:val="center"/>
          </w:tcPr>
          <w:p>
            <w:pPr>
              <w:widowControl/>
              <w:jc w:val="center"/>
              <w:rPr>
                <w:rFonts w:ascii="Times New Roman" w:hAnsi="Times New Roman"/>
                <w:color w:val="000000"/>
                <w:sz w:val="18"/>
                <w:szCs w:val="18"/>
              </w:rPr>
            </w:pPr>
            <w:r>
              <w:rPr>
                <w:rFonts w:ascii="Times New Roman" w:hAnsi="宋体"/>
                <w:color w:val="000000"/>
                <w:sz w:val="18"/>
                <w:szCs w:val="18"/>
              </w:rPr>
              <w:t>合</w:t>
            </w:r>
            <w:r>
              <w:rPr>
                <w:rFonts w:ascii="Times New Roman" w:hAnsi="Times New Roman"/>
                <w:color w:val="000000"/>
                <w:sz w:val="18"/>
                <w:szCs w:val="18"/>
              </w:rPr>
              <w:t xml:space="preserve">  </w:t>
            </w:r>
            <w:r>
              <w:rPr>
                <w:rFonts w:ascii="Times New Roman" w:hAnsi="宋体"/>
                <w:color w:val="000000"/>
                <w:sz w:val="18"/>
                <w:szCs w:val="18"/>
              </w:rPr>
              <w:t>计</w:t>
            </w:r>
          </w:p>
        </w:tc>
        <w:tc>
          <w:tcPr>
            <w:tcW w:w="1134"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226</w:t>
            </w:r>
          </w:p>
        </w:tc>
        <w:tc>
          <w:tcPr>
            <w:tcW w:w="1276"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284</w:t>
            </w:r>
          </w:p>
        </w:tc>
        <w:tc>
          <w:tcPr>
            <w:tcW w:w="1275"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328</w:t>
            </w:r>
          </w:p>
        </w:tc>
        <w:tc>
          <w:tcPr>
            <w:tcW w:w="1418" w:type="dxa"/>
            <w:noWrap/>
            <w:vAlign w:val="center"/>
          </w:tcPr>
          <w:p>
            <w:pPr>
              <w:widowControl/>
              <w:jc w:val="center"/>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355</w:t>
            </w:r>
          </w:p>
        </w:tc>
        <w:tc>
          <w:tcPr>
            <w:tcW w:w="1417" w:type="dxa"/>
            <w:noWrap/>
            <w:vAlign w:val="center"/>
          </w:tcPr>
          <w:p>
            <w:pPr>
              <w:widowControl/>
              <w:jc w:val="center"/>
              <w:rPr>
                <w:rFonts w:ascii="Times New Roman" w:hAnsi="Times New Roman"/>
                <w:color w:val="000000"/>
                <w:sz w:val="18"/>
                <w:szCs w:val="18"/>
              </w:rPr>
            </w:pPr>
          </w:p>
        </w:tc>
      </w:tr>
    </w:tbl>
    <w:p>
      <w:pPr>
        <w:pStyle w:val="3"/>
        <w:rPr>
          <w:rFonts w:hint="eastAsia"/>
          <w:bCs/>
        </w:rPr>
      </w:pPr>
    </w:p>
    <w:p>
      <w:pPr>
        <w:pStyle w:val="3"/>
        <w:rPr>
          <w:bCs/>
        </w:rPr>
      </w:pPr>
      <w:r>
        <w:rPr>
          <w:rFonts w:hint="eastAsia"/>
          <w:bCs/>
        </w:rPr>
        <w:t>其中，综合运维服务项目需填写细化表，明确各专业岗位人数（以400床为例）：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9"/>
        <w:gridCol w:w="2835"/>
        <w:gridCol w:w="1276"/>
        <w:gridCol w:w="1134"/>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4244" w:type="dxa"/>
            <w:gridSpan w:val="2"/>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服务内容</w:t>
            </w:r>
          </w:p>
        </w:tc>
        <w:tc>
          <w:tcPr>
            <w:tcW w:w="1276" w:type="dxa"/>
            <w:noWrap w:val="0"/>
            <w:vAlign w:val="center"/>
          </w:tcPr>
          <w:p>
            <w:pPr>
              <w:spacing w:line="400" w:lineRule="atLeast"/>
              <w:jc w:val="center"/>
              <w:rPr>
                <w:rFonts w:hint="eastAsia" w:ascii="宋体" w:hAnsi="宋体" w:cs="宋体"/>
                <w:b/>
                <w:bCs/>
                <w:color w:val="000000"/>
                <w:sz w:val="18"/>
                <w:szCs w:val="18"/>
              </w:rPr>
            </w:pPr>
            <w:r>
              <w:rPr>
                <w:rFonts w:hint="eastAsia" w:ascii="宋体" w:hAnsi="宋体" w:cs="宋体"/>
                <w:b/>
                <w:bCs/>
                <w:color w:val="000000"/>
                <w:sz w:val="18"/>
                <w:szCs w:val="18"/>
              </w:rPr>
              <w:t>岗位配置数</w:t>
            </w:r>
          </w:p>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（个）</w:t>
            </w:r>
          </w:p>
        </w:tc>
        <w:tc>
          <w:tcPr>
            <w:tcW w:w="1134"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小计</w:t>
            </w:r>
          </w:p>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（个）</w:t>
            </w:r>
          </w:p>
        </w:tc>
        <w:tc>
          <w:tcPr>
            <w:tcW w:w="2591"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Merge w:val="restart"/>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综合运维服务</w:t>
            </w: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基础设施维修</w:t>
            </w:r>
          </w:p>
        </w:tc>
        <w:tc>
          <w:tcPr>
            <w:tcW w:w="1276"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10</w:t>
            </w:r>
          </w:p>
        </w:tc>
        <w:tc>
          <w:tcPr>
            <w:tcW w:w="1134" w:type="dxa"/>
            <w:vMerge w:val="restart"/>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42</w:t>
            </w:r>
          </w:p>
        </w:tc>
        <w:tc>
          <w:tcPr>
            <w:tcW w:w="2591" w:type="dxa"/>
            <w:noWrap w:val="0"/>
            <w:vAlign w:val="center"/>
          </w:tcPr>
          <w:p>
            <w:pPr>
              <w:spacing w:line="400" w:lineRule="atLeas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09" w:type="dxa"/>
            <w:vMerge w:val="continue"/>
            <w:noWrap w:val="0"/>
            <w:vAlign w:val="center"/>
          </w:tcPr>
          <w:p>
            <w:pPr>
              <w:spacing w:line="400" w:lineRule="atLeast"/>
              <w:jc w:val="center"/>
              <w:rPr>
                <w:rFonts w:ascii="宋体" w:hAnsi="宋体" w:cs="宋体"/>
                <w:color w:val="000000"/>
                <w:sz w:val="18"/>
                <w:szCs w:val="18"/>
              </w:rPr>
            </w:pP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强、弱电系统运维</w:t>
            </w:r>
          </w:p>
        </w:tc>
        <w:tc>
          <w:tcPr>
            <w:tcW w:w="1276" w:type="dxa"/>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1134" w:type="dxa"/>
            <w:vMerge w:val="continue"/>
            <w:noWrap w:val="0"/>
            <w:vAlign w:val="center"/>
          </w:tcPr>
          <w:p>
            <w:pPr>
              <w:spacing w:line="400" w:lineRule="atLeast"/>
              <w:jc w:val="center"/>
              <w:rPr>
                <w:rFonts w:ascii="宋体" w:hAnsi="宋体" w:cs="宋体"/>
                <w:color w:val="000000"/>
                <w:sz w:val="18"/>
                <w:szCs w:val="18"/>
              </w:rPr>
            </w:pPr>
          </w:p>
        </w:tc>
        <w:tc>
          <w:tcPr>
            <w:tcW w:w="2591" w:type="dxa"/>
            <w:noWrap w:val="0"/>
            <w:vAlign w:val="center"/>
          </w:tcPr>
          <w:p>
            <w:pPr>
              <w:spacing w:line="400" w:lineRule="atLeas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1409" w:type="dxa"/>
            <w:vMerge w:val="continue"/>
            <w:noWrap w:val="0"/>
            <w:vAlign w:val="center"/>
          </w:tcPr>
          <w:p>
            <w:pPr>
              <w:spacing w:line="400" w:lineRule="atLeast"/>
              <w:jc w:val="center"/>
              <w:rPr>
                <w:rFonts w:ascii="宋体" w:hAnsi="宋体" w:cs="宋体"/>
                <w:color w:val="000000"/>
                <w:sz w:val="18"/>
                <w:szCs w:val="18"/>
              </w:rPr>
            </w:pP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暖通空调、给排水及蒸汽系统运维</w:t>
            </w:r>
          </w:p>
        </w:tc>
        <w:tc>
          <w:tcPr>
            <w:tcW w:w="1276" w:type="dxa"/>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12</w:t>
            </w:r>
          </w:p>
        </w:tc>
        <w:tc>
          <w:tcPr>
            <w:tcW w:w="1134" w:type="dxa"/>
            <w:vMerge w:val="continue"/>
            <w:noWrap w:val="0"/>
            <w:vAlign w:val="center"/>
          </w:tcPr>
          <w:p>
            <w:pPr>
              <w:spacing w:line="400" w:lineRule="atLeast"/>
              <w:jc w:val="center"/>
              <w:rPr>
                <w:rFonts w:ascii="宋体" w:hAnsi="宋体" w:cs="宋体"/>
                <w:color w:val="000000"/>
                <w:sz w:val="18"/>
                <w:szCs w:val="18"/>
              </w:rPr>
            </w:pPr>
          </w:p>
        </w:tc>
        <w:tc>
          <w:tcPr>
            <w:tcW w:w="2591" w:type="dxa"/>
            <w:noWrap w:val="0"/>
            <w:vAlign w:val="center"/>
          </w:tcPr>
          <w:p>
            <w:pPr>
              <w:spacing w:line="400" w:lineRule="atLeas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409" w:type="dxa"/>
            <w:vMerge w:val="continue"/>
            <w:noWrap w:val="0"/>
            <w:vAlign w:val="center"/>
          </w:tcPr>
          <w:p>
            <w:pPr>
              <w:spacing w:line="400" w:lineRule="atLeast"/>
              <w:jc w:val="center"/>
              <w:rPr>
                <w:rFonts w:ascii="宋体" w:hAnsi="宋体" w:cs="宋体"/>
                <w:color w:val="000000"/>
                <w:sz w:val="18"/>
                <w:szCs w:val="18"/>
              </w:rPr>
            </w:pP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医用气体系统运维</w:t>
            </w:r>
          </w:p>
        </w:tc>
        <w:tc>
          <w:tcPr>
            <w:tcW w:w="1276" w:type="dxa"/>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8</w:t>
            </w:r>
          </w:p>
        </w:tc>
        <w:tc>
          <w:tcPr>
            <w:tcW w:w="1134" w:type="dxa"/>
            <w:vMerge w:val="continue"/>
            <w:noWrap w:val="0"/>
            <w:vAlign w:val="center"/>
          </w:tcPr>
          <w:p>
            <w:pPr>
              <w:spacing w:line="400" w:lineRule="atLeast"/>
              <w:jc w:val="center"/>
              <w:rPr>
                <w:rFonts w:ascii="宋体" w:hAnsi="宋体" w:cs="宋体"/>
                <w:color w:val="000000"/>
                <w:sz w:val="18"/>
                <w:szCs w:val="18"/>
              </w:rPr>
            </w:pPr>
          </w:p>
        </w:tc>
        <w:tc>
          <w:tcPr>
            <w:tcW w:w="2591"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每班</w:t>
            </w:r>
            <w:r>
              <w:rPr>
                <w:rFonts w:ascii="宋体" w:hAnsi="宋体" w:cs="宋体"/>
                <w:color w:val="000000"/>
                <w:sz w:val="18"/>
                <w:szCs w:val="18"/>
              </w:rPr>
              <w:t>2人，4班3运转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409" w:type="dxa"/>
            <w:vMerge w:val="continue"/>
            <w:noWrap w:val="0"/>
            <w:vAlign w:val="center"/>
          </w:tcPr>
          <w:p>
            <w:pPr>
              <w:spacing w:line="400" w:lineRule="atLeast"/>
              <w:jc w:val="center"/>
              <w:rPr>
                <w:rFonts w:ascii="宋体" w:hAnsi="宋体" w:cs="宋体"/>
                <w:color w:val="000000"/>
                <w:sz w:val="18"/>
                <w:szCs w:val="18"/>
              </w:rPr>
            </w:pPr>
          </w:p>
        </w:tc>
        <w:tc>
          <w:tcPr>
            <w:tcW w:w="2835"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物流系统</w:t>
            </w:r>
          </w:p>
          <w:p>
            <w:pPr>
              <w:spacing w:line="400" w:lineRule="atLeast"/>
              <w:jc w:val="center"/>
              <w:rPr>
                <w:rFonts w:ascii="宋体" w:hAnsi="宋体" w:cs="宋体"/>
                <w:color w:val="000000"/>
                <w:sz w:val="18"/>
                <w:szCs w:val="18"/>
              </w:rPr>
            </w:pPr>
            <w:r>
              <w:rPr>
                <w:rFonts w:hint="eastAsia" w:ascii="宋体" w:hAnsi="宋体" w:cs="宋体"/>
                <w:color w:val="000000"/>
                <w:sz w:val="18"/>
                <w:szCs w:val="18"/>
              </w:rPr>
              <w:t>（小车、气动）</w:t>
            </w:r>
          </w:p>
        </w:tc>
        <w:tc>
          <w:tcPr>
            <w:tcW w:w="1276" w:type="dxa"/>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2</w:t>
            </w:r>
          </w:p>
        </w:tc>
        <w:tc>
          <w:tcPr>
            <w:tcW w:w="1134" w:type="dxa"/>
            <w:vMerge w:val="continue"/>
            <w:noWrap w:val="0"/>
            <w:vAlign w:val="center"/>
          </w:tcPr>
          <w:p>
            <w:pPr>
              <w:spacing w:line="400" w:lineRule="atLeast"/>
              <w:jc w:val="center"/>
              <w:rPr>
                <w:rFonts w:ascii="宋体" w:hAnsi="宋体" w:cs="宋体"/>
                <w:color w:val="000000"/>
                <w:sz w:val="18"/>
                <w:szCs w:val="18"/>
              </w:rPr>
            </w:pPr>
          </w:p>
        </w:tc>
        <w:tc>
          <w:tcPr>
            <w:tcW w:w="2591" w:type="dxa"/>
            <w:noWrap w:val="0"/>
            <w:vAlign w:val="center"/>
          </w:tcPr>
          <w:p>
            <w:pPr>
              <w:spacing w:line="400" w:lineRule="atLeast"/>
              <w:jc w:val="center"/>
              <w:rPr>
                <w:rFonts w:ascii="宋体" w:hAnsi="宋体" w:cs="宋体"/>
                <w:color w:val="000000"/>
                <w:sz w:val="18"/>
                <w:szCs w:val="18"/>
              </w:rPr>
            </w:pPr>
          </w:p>
        </w:tc>
      </w:tr>
    </w:tbl>
    <w:p>
      <w:pPr>
        <w:spacing w:line="400" w:lineRule="atLeast"/>
        <w:rPr>
          <w:rFonts w:ascii="宋体" w:hAnsi="宋体" w:cs="宋体"/>
          <w:b/>
          <w:bCs/>
          <w:color w:val="000000"/>
          <w:szCs w:val="24"/>
        </w:rPr>
      </w:pPr>
      <w:r>
        <w:rPr>
          <w:rFonts w:hint="eastAsia" w:ascii="宋体" w:hAnsi="宋体" w:cs="宋体"/>
          <w:b/>
          <w:bCs/>
          <w:color w:val="000000"/>
          <w:szCs w:val="24"/>
        </w:rPr>
        <w:t>十二、考核标准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w:t>
      </w:r>
      <w:r>
        <w:rPr>
          <w:rFonts w:hint="eastAsia" w:ascii="宋体" w:hAnsi="宋体" w:cs="宋体"/>
          <w:bCs/>
          <w:sz w:val="21"/>
          <w:szCs w:val="21"/>
        </w:rPr>
        <w:t>各</w:t>
      </w:r>
      <w:r>
        <w:rPr>
          <w:rFonts w:hint="eastAsia" w:ascii="宋体" w:hAnsi="宋体" w:cs="宋体"/>
          <w:bCs/>
          <w:color w:val="000000"/>
          <w:sz w:val="21"/>
          <w:szCs w:val="21"/>
        </w:rPr>
        <w:t>考核表满分均为</w:t>
      </w:r>
      <w:r>
        <w:rPr>
          <w:rFonts w:ascii="宋体" w:hAnsi="宋体" w:cs="宋体"/>
          <w:bCs/>
          <w:color w:val="000000"/>
          <w:sz w:val="21"/>
          <w:szCs w:val="21"/>
        </w:rPr>
        <w:t>100分，合同期内每月考核一次，每次考核得分为90（含）分以上，视为考核合格，全额支付本系统服务费；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（二）各考核分值在</w:t>
      </w:r>
      <w:r>
        <w:rPr>
          <w:rFonts w:ascii="宋体" w:hAnsi="宋体" w:cs="宋体"/>
          <w:bCs/>
          <w:color w:val="000000"/>
          <w:sz w:val="21"/>
          <w:szCs w:val="21"/>
        </w:rPr>
        <w:t>85（含）-89分，扣本系统当月服务费百分之一；</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（三）各考核分值在</w:t>
      </w:r>
      <w:r>
        <w:rPr>
          <w:rFonts w:ascii="宋体" w:hAnsi="宋体" w:cs="宋体"/>
          <w:bCs/>
          <w:color w:val="000000"/>
          <w:sz w:val="21"/>
          <w:szCs w:val="21"/>
        </w:rPr>
        <w:t>80（含）-84分，扣本系统当月服务费百分之二；</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（四）各考核分值在</w:t>
      </w:r>
      <w:r>
        <w:rPr>
          <w:rFonts w:ascii="宋体" w:hAnsi="宋体" w:cs="宋体"/>
          <w:bCs/>
          <w:color w:val="000000"/>
          <w:sz w:val="21"/>
          <w:szCs w:val="21"/>
        </w:rPr>
        <w:t>75（含）-79分，扣本系统当月服务费百分之三；</w:t>
      </w:r>
    </w:p>
    <w:p>
      <w:pPr>
        <w:spacing w:line="400" w:lineRule="atLeast"/>
        <w:ind w:firstLine="420" w:firstLineChars="200"/>
        <w:rPr>
          <w:rFonts w:ascii="宋体" w:hAnsi="宋体" w:cs="宋体"/>
          <w:bCs/>
          <w:color w:val="FF0000"/>
          <w:sz w:val="21"/>
          <w:szCs w:val="21"/>
        </w:rPr>
      </w:pPr>
      <w:r>
        <w:rPr>
          <w:rFonts w:hint="eastAsia" w:ascii="宋体" w:hAnsi="宋体" w:cs="宋体"/>
          <w:bCs/>
          <w:color w:val="000000"/>
          <w:sz w:val="21"/>
          <w:szCs w:val="21"/>
        </w:rPr>
        <w:t>（五）各考核分值低于</w:t>
      </w:r>
      <w:r>
        <w:rPr>
          <w:rFonts w:ascii="宋体" w:hAnsi="宋体" w:cs="宋体"/>
          <w:bCs/>
          <w:color w:val="000000"/>
          <w:sz w:val="21"/>
          <w:szCs w:val="21"/>
        </w:rPr>
        <w:t>75分，扣本系统当月服务费百分之五。</w:t>
      </w:r>
    </w:p>
    <w:p>
      <w:pPr>
        <w:spacing w:line="400" w:lineRule="atLeast"/>
        <w:ind w:firstLine="420" w:firstLineChars="200"/>
        <w:rPr>
          <w:rFonts w:hint="eastAsia" w:ascii="宋体" w:hAnsi="宋体" w:cs="宋体"/>
          <w:bCs/>
          <w:sz w:val="21"/>
          <w:szCs w:val="21"/>
        </w:rPr>
      </w:pPr>
      <w:r>
        <w:rPr>
          <w:rFonts w:hint="eastAsia" w:ascii="宋体" w:hAnsi="宋体" w:cs="宋体"/>
          <w:bCs/>
          <w:sz w:val="21"/>
          <w:szCs w:val="21"/>
        </w:rPr>
        <w:t>综合运维服务中心应在医院管理部门（总务处）的管理和调度下承担（包含但不限于）以下内容：负责首都医科大学附属北京友谊医院顺义院区的综合运行、维修服务。包括：基础设施维修服务，强、弱电系统运维服务，暖通空调系统运维服务，给排水系统运维服务，医用气体系统运维服务、物流系统运维服务等；承担应急抢险、零小搬家工作；配合医院其他科室工作；配合第三方施工和维保单位工作；以及医院临时交办的其它工作。综合运维服务中心责任人应持有一种以上专业技术职业资格证书和特种作业操作证，男年龄不超过55岁、女不超过50岁之间，身体健康（投标人承诺进驻前提供医院正规体检报告）。</w:t>
      </w:r>
    </w:p>
    <w:p>
      <w:pPr>
        <w:spacing w:line="400" w:lineRule="atLeast"/>
        <w:ind w:firstLine="420" w:firstLineChars="200"/>
        <w:rPr>
          <w:rFonts w:hint="eastAsia" w:ascii="宋体" w:hAnsi="宋体" w:cs="宋体"/>
          <w:bCs/>
          <w:sz w:val="21"/>
          <w:szCs w:val="21"/>
        </w:rPr>
      </w:pPr>
    </w:p>
    <w:p>
      <w:pPr>
        <w:pStyle w:val="3"/>
        <w:spacing w:line="400" w:lineRule="atLeast"/>
      </w:pPr>
    </w:p>
    <w:p>
      <w:pPr>
        <w:numPr>
          <w:ilvl w:val="0"/>
          <w:numId w:val="2"/>
        </w:numPr>
        <w:spacing w:line="400" w:lineRule="atLeast"/>
        <w:jc w:val="center"/>
        <w:rPr>
          <w:rFonts w:ascii="宋体" w:hAnsi="宋体" w:cs="宋体"/>
          <w:b/>
          <w:bCs/>
          <w:sz w:val="28"/>
          <w:szCs w:val="28"/>
        </w:rPr>
      </w:pPr>
      <w:r>
        <w:rPr>
          <w:rFonts w:ascii="宋体" w:hAnsi="宋体" w:cs="宋体"/>
          <w:b/>
          <w:bCs/>
          <w:sz w:val="28"/>
          <w:szCs w:val="28"/>
        </w:rPr>
        <w:t xml:space="preserve"> 综合运维服务</w:t>
      </w:r>
    </w:p>
    <w:p>
      <w:pPr>
        <w:adjustRightInd/>
        <w:spacing w:line="400" w:lineRule="atLeast"/>
        <w:jc w:val="both"/>
        <w:textAlignment w:val="auto"/>
        <w:rPr>
          <w:rFonts w:ascii="宋体" w:hAnsi="宋体" w:cs="宋体"/>
          <w:b/>
          <w:bCs/>
          <w:color w:val="000000"/>
          <w:szCs w:val="24"/>
        </w:rPr>
      </w:pPr>
      <w:r>
        <w:rPr>
          <w:rFonts w:hint="eastAsia" w:ascii="宋体" w:hAnsi="宋体" w:cs="宋体"/>
          <w:b/>
          <w:bCs/>
          <w:color w:val="000000"/>
          <w:szCs w:val="24"/>
        </w:rPr>
        <w:t>一、基础设施维修服务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w:t>
      </w:r>
      <w:r>
        <w:rPr>
          <w:rFonts w:hint="eastAsia" w:ascii="宋体" w:hAnsi="宋体" w:cs="宋体"/>
          <w:bCs/>
          <w:color w:val="000000"/>
          <w:sz w:val="21"/>
          <w:szCs w:val="21"/>
        </w:rPr>
        <w:t>基本</w:t>
      </w:r>
      <w:r>
        <w:rPr>
          <w:rFonts w:hint="eastAsia" w:ascii="宋体" w:hAnsi="宋体" w:cs="宋体"/>
          <w:bCs/>
          <w:sz w:val="21"/>
          <w:szCs w:val="21"/>
        </w:rPr>
        <w:t>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1.1男性年龄18—60周岁、女性年龄18—50周岁；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1.2热爱本职工作，有较强的工作责任心，无犯罪记录；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1.3身体健康,无不良嗜好；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1.4需持证上岗的人员必须持有效证件上岗（如有限空间作业证等）；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1.5必须配备木工、水工、瓦工、电焊工、油漆工，以上各工种不少于1人。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2.1相关人员岗位职责；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2.2相关设备管理制度；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2.3消防安全管理制度；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2.4设备保养制度；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2.5交接班及报检制度；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2.6巡视检查制度；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2.7培训考核制度；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2.8技术档案管理制度。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应建立健全各项运行档案，全面反映基础设施运行、维修基本情况和安全管理情况。档案分为三类，管理性档案、技术性档案、维修档案，所有记录应内容真实完整。包括但不限于下列档案：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3.1所有档案应保存≥2 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3.2管理性档案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3.2.1基础设施维修、维护保养管理；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3.2.2原材料出入库管理；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3.2.3人员培训；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3.2.4消防培训；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3.2.5安全管理；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3.2.6 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3.3维修档案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3.3.1值班记录；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3.3.2基础设施运行巡检记录；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3.3.3基础设施安全检查记录；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3.3.4安全隐患及缺陷记录；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3.3.5报修服务记录；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3.3.6事故记录；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3.3.7维修保养记录；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3.3.8应急预案演练记录；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3.3.9安全</w:t>
      </w:r>
      <w:r>
        <w:rPr>
          <w:rFonts w:ascii="宋体" w:hAnsi="宋体" w:cs="宋体"/>
          <w:bCs/>
          <w:sz w:val="21"/>
          <w:szCs w:val="21"/>
        </w:rPr>
        <w:t>培训考核记录</w:t>
      </w:r>
      <w:r>
        <w:rPr>
          <w:rFonts w:hint="eastAsia" w:ascii="宋体" w:hAnsi="宋体" w:cs="宋体"/>
          <w:bCs/>
          <w:sz w:val="21"/>
          <w:szCs w:val="21"/>
        </w:rPr>
        <w:t>。</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4.应急预案管理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应根据医院基础设施工作的要求，建立健全基础设施各项突发事件应急预案及处置流程，并根据相关要求和演练总结及时修订。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4.1制定“跑、冒，滴、漏”应急预案；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4.2制定防汛应急预案；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4.3制定消防应急预案；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4.4应急预案每半年至少演练1次，演练结束后应进行总结，并做好记录，发现问题应</w:t>
      </w:r>
      <w:r>
        <w:rPr>
          <w:rFonts w:hint="eastAsia" w:ascii="宋体" w:hAnsi="宋体" w:cs="宋体"/>
          <w:bCs/>
          <w:color w:val="000000"/>
          <w:sz w:val="21"/>
          <w:szCs w:val="21"/>
        </w:rPr>
        <w:t>及时</w:t>
      </w:r>
      <w:r>
        <w:rPr>
          <w:rFonts w:hint="eastAsia" w:ascii="宋体" w:hAnsi="宋体" w:cs="宋体"/>
          <w:bCs/>
          <w:sz w:val="21"/>
          <w:szCs w:val="21"/>
        </w:rPr>
        <w:t>改进。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（二）服务需求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1.服务范围（包含但不限于以下内容）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负责首都医科大学附属北京友谊医院顺义院区基础设施的运行维护、维修、日常巡检等；负责后勤综合维修服务中电工、水工、木工及基建技工等的综合维修（水暖、电气焊、门窗、办公家具、候诊椅、医用床、锁具、土木、泥瓦、油漆等）等工作；积极配合抢险工作；完成临时交办的其他工作（零小搬家、杂活队、配合施工方、维保方进行维修施工等）工作任务。必须配备工种：木工、水工、瓦工、电焊工、油漆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2.服务内容（包含但不限于以下内容）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2.1木工服务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2.1.1 抽换窗扇棱条，木制家具维修更换，门锁、锁芯更换；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2.1.2木制桌椅等维修；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2.1.3 门窗、办公桌日常维修；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2.1.4 门窗扇倾斜，下垂的维修；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2.1.5 每月定期对全院公共区域家具、门窗、玻璃等进行巡检并做好记录；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2.1.6 会使用电动工具设备、气动工具制作简单的木台及格柜等，做好维修工作台账，每月负责分析统计上报；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2.1.7 服从医院统一安排，按时完成各类计划性、应急性工作。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2.2电焊工服务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2.2.1 完成医院一般性金属设施维修、制作、安装工作（须持有国家认可的焊工特种作业操作证；焊接铸铁件、铁件、不锈钢件）。电焊机由投标人提供；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2.2.2 按时完成各类计划性、应急性维修工作。做好维修工作台账，每月负责分析统计上报。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 土建技工服务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2.3.1 完成医院地面、墙壁及屋顶的修缮工作。具备贴墙地砖、地面找平、抹灰、刮腻子、墙面开孔、地面破碎修复等技能；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2.3.2 每月对全院墙面、路面、花台等进行巡视并做好记录；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2.2.3 玻璃门、地弹门（含更换地弹簧）、玻璃窗等玻璃制品的一般性修缮，安装工作；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2.2.4 每月对全院玻璃幕墙及玻璃门窗等进行巡查，发现问题及时上报并做好记录；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2.2.5 配合其他技工完成医院病区、科室的一般性修缮、简单的改造工作；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2.2.6 会熟练使用电动工具设备、气动工具完成维修工作；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2.2.7 服从医院统一安排，按时完成各类计划性、应急性工作。做好维修工作台账，每月负责分析统计上报。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2.4.水暖工服务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2.4.1 熟悉医院内的供水，供暖系统管路、各个阀门的位置、状态，设施设备技术性能及实际操作；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2.2.2 完成供水泵站的巡视和维护工作；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2.2.3 做好日常巡检工作，发现“跑、冒，滴、漏”现象及时上报，并妥善解决；</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2.2.4 负责水、热表等表计的抄录和量耗分析，对医院用水、用热等做能耗分析，杜绝用能浪费及不合理现象；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2.2.5 要严格按照操作规程完成相应维修工作，一旦发现违反规定的个人或行为，要及时制止，应积极做好节约用水和安全用水的宣传教育工作。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3.服务要求（包含但不限于以下内容）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3.1实行首问负责制，坚决杜绝推诿、扯皮现象的发生；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3.2维修人员应熟练掌握各种基本操作技能，严守操作规程，保证安全作业；</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3.3接到报修通知，15分钟内必须赶到维修现场并开始工作，如系抢救急需或抢修任务，应加班加点，保证及时完成维修任务；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3.4坚持24小时值班制度，值班人员承担应急维修工作，保证医院水、电、气、暖、冷等机电设备和路面管沟(井)的及时维修；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3.5严格值班要求，值班人员对急需的维修事项，要随叫随到，如不属本专业承担范围，做到不推诿，应积极协助联系有关部门，若遇疑难问题，应及时上报有关领导组织抢修；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3.6要严格执行国家相关规程，对不按规程进行维修，造成事故者，根据情节给予处理；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3.7认真执行定期巡检制度，对查出的问题应该做到有记录、有落实、有回访；</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3.8严格执行定期巡回检查制度，维护水、电、气、暖、冷、路面、管沟(井)的畅通，杜绝跑、冒、滴、漏现象发生，对大型的设备维修、房屋设施修缮应建立维修档案；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3.9维修材料设专人管理，材料的消耗和出、入均须签字登记，严格管理程序，做到账、物相符，入、出相符，严禁浪费，厉行节约，做到物尽其用，降低维修成本；</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3.10遵守劳动纪律，严格考勤制度，不旷工、不迟到、不早退、不脱岗，上班期间不做与工作无关的事情；严禁工作时间酗酒、打扑克等；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3.11满意度调查大于或等于</w:t>
      </w:r>
      <w:r>
        <w:rPr>
          <w:rFonts w:hint="eastAsia" w:ascii="宋体" w:hAnsi="宋体" w:cs="宋体"/>
          <w:bCs/>
          <w:sz w:val="21"/>
          <w:szCs w:val="21"/>
          <w:lang w:val="en-US" w:eastAsia="zh-CN"/>
        </w:rPr>
        <w:t>95</w:t>
      </w:r>
      <w:r>
        <w:rPr>
          <w:rFonts w:hint="eastAsia" w:ascii="宋体" w:hAnsi="宋体" w:cs="宋体"/>
          <w:bCs/>
          <w:sz w:val="21"/>
          <w:szCs w:val="21"/>
        </w:rPr>
        <w:t>%。</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3.12其他要求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3.12.1日常巡检按规定对所辖区域设备运行状态进行巡视检查，确保安全可靠，按规定填写巡检记录；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3.12.2按照工作计划完成常态巡检、保养、检测工作；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3.12.3根据一站式报修流程，接到报修及时到场维修处理；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3.12.4工单维修完成后，清理现场，恢复初始状态；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3.12.5工单完成，填写用料，点完工；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3.12.6保持所辖区域的机房和设备清洁卫生；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3.12.7记录当天重点工作、未完成工作，与下一班值班人员进行详细交接；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3.12.8每月汇总一站式维修工单，装订后送一站式存档；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3.12.9时效性：小修（一站式接单），当接到报修单子，15分钟内到现场，20分钟内完成，现场清理干净；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3.12.10中修（更换配件，加装设备），当接到单子15分钟内到场，1小时内完成，现场清理干净；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3.12.11大修（管道类）管线漏水，墙面渗水，接到报修15分钟内到场，原则上一周内完成，难以解决或处理困难的，征求领导意见，另行确定时间；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3.12.12突发性工作(跑、冒、滴、漏)发现后第一时间及时到场，一般故障2小时内完成，难以处理的24小时完成，现场清理干净；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3.12.13临时性工作（制作类）材料采购、准备、制作，按甲方要求时限完成。</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（三）基础设施维修服务考核表（后附）</w:t>
      </w:r>
    </w:p>
    <w:p>
      <w:pPr>
        <w:adjustRightInd/>
        <w:spacing w:line="400" w:lineRule="atLeast"/>
        <w:jc w:val="both"/>
        <w:textAlignment w:val="auto"/>
        <w:rPr>
          <w:rFonts w:ascii="宋体" w:hAnsi="宋体" w:cs="宋体"/>
          <w:b/>
          <w:bCs/>
          <w:color w:val="000000"/>
          <w:szCs w:val="24"/>
        </w:rPr>
      </w:pPr>
      <w:r>
        <w:rPr>
          <w:rFonts w:hint="eastAsia" w:ascii="宋体" w:hAnsi="宋体" w:cs="宋体"/>
          <w:b/>
          <w:bCs/>
          <w:color w:val="000000"/>
          <w:szCs w:val="24"/>
        </w:rPr>
        <w:t>二、强、弱电系统运维服务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1.1应按岗位、职责、工种配备符合要求的管理和专业运行、维修人员；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1.2运行、维修人员应经过安全培训和技术培训并考核合格的，持有效证件上岗并在工作区域上墙公示；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1.3运行、维修人员应熟悉相关规章制度，掌握强、弱电系统的工作原理和特点；具备相关的工作技能；掌握设备的操作方法、故障特征、原因、预防措施及处理方法；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1.4运行人员应熟悉强、弱电系统范围，熟悉设备、设施工况、性能，管线走向及控制区域等情况；</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1.5运行人员应正确维护和操作设备，按照制度进行节能、环保、高质量运行工作。维修人员应具备较强的维修能力，能熟练、安全地进行强、弱电系统维修工作；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1.6运行、维修人员应执行相关安全管理制度， 拒绝违章作业指令，制止他人违章作业；</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1.7运行、维修人员应能正确使用各种防护用具和消防器材；</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1.8新入职运行、维修人员应完成各项培训，考核合格后方可上岗。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法规和医疗卫生机构行业规范，结合本医院强、弱电系统及其设施设备特点，建立健全系统各项管理制度，并根据相关要求及时更新和增补和修订，各项制度应报医院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2.1强、弱电系统各运维岗位责任制度；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2.2强、弱电系统运维值班、交接班制度；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2.3强、弱电系统安全生产管理制度；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2.4强、弱电系统站房、小室外来人员管理制度；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2.5强、弱电系统运维人员教育与培训、考核制度；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2.6强、弱电系统站房、小室管理制度；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2.7强、弱电系统站房、小室消防管理制度；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2.8强、弱电系统站房、小室动火管理制度；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2.9强、弱电系统站房、小室防汛制度；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2.10强、弱电系统隐患排查上报制度；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2.11强、弱电系统设备设施巡视检查制度；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2.12强、弱电系统运行统计分析制度；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2.13强、弱电系统运维操作规程；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2.14强、弱电系统高危作业制度；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2.15强、弱电系统维修保养制度；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2.16强、弱电系统运行档案资料管理制度；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2.17强、弱电系统防护与安全工具管理制度；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2.18强、弱电系统备品备件管理制度；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2.19强、弱电系统设备档案管理制度；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2.20强、弱电系统设备缺陷管理制度；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2.21强、弱电系统设备定期检验、试验制度；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2.22强、弱电系统设备验收、交接制度；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2.23强、弱电系统应急预案；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2.24强、弱电系统应急处置流程；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2.25强、弱电系统应急抢险设备物资管理制度；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2.26强、弱电系统智能化管理制度；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2.27强、弱电系统接入审批管理制度；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2.28强、弱电系统事故处理分析报告制度；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2.29强、弱电系统节能管理办法；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2.30强、弱电系统报修管理制度；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2.31工作票、操作票制度。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应建立健全系统各项运行档案，全面反映强、弱电系统运行、维修基本情况和安全管理情况。档案分为三类，管理性档案、技术性档案、运维档案，所有记录应内容真实完整。包括但不限于下列档案。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3.1管理性档案与技术性档案应与在用强、弱电系统同期保存。强、弱电系统设备更新（废止）后原技术性档案应继续保存≥5 年，原管理性档案保存≥2 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3.2所有运维档案应保存≥2 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3.3管理性档案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3.3.1设备维修、维护保养管理；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3.3.2配件及耗材使用管理；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3.3.3工作票/操作票管理；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3.3.4人员培训；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3.3.5安全管理；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3.3.6 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3.3.7供应商管理；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3.3.8备品备件管理。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3.4技术性档案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3.4.1设备技术文件；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3.4.2安装技术文件；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3.4.3变配电站（室）平面分布图；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3.4.4配电线路平面分布图；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3.4.5配电系统图；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3.4.6一次、二次接线图；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3.4.7建筑电气照明区动力图；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3.4.8主要材料与设备的使用说明书；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3.4.9 出厂合格证及检（试）验报告。</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3.5运维档案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3.5.1值班记录；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3.5.2设备运行巡检记录；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3.5.3安全检查记录；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3.5.4设备定期检验和定期自行检查记录；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3.5.5设备缺陷记录；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3.5.6设备运行性故障和事故记录；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3.5.7设备维修保养记录；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3.5.8设备改造技术资料；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3.5.9应急预案演练记录；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3.5.10安全培训考核记录；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3.5.11报修服务记录；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3.5.12应急抢险设备物资台账及定期检查记录。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4.应急预案及应急处置预案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应根据医院强、弱电系统运行的要求，建立健全强、弱电系统各项突发事件应急预案及处置流程，并根据相关要求和演练总结及时修订。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4.1强、弱电系统应急预案应包括下列内容：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4.1.1 应急组织及其构成，指挥协调机构；</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4.1.2应急物资的准备和存放地点，电力设备备品储备的详细说明；</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4.1.3应急现场的负责人、组成人员及各自的职责；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4.1.4通讯联络、应急处理流程；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4.1.5安全防护和人员的组织，调度和保障措施。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4.2强、弱电系统应急处置预案应包括下列内容：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4.2.1事件的报告程序和预案启动程序；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4.2.2应急处置采取的行动；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4.2.3与其他人员或部门联系办法和程序，包括：</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4.2.3.1紧急情况的性质；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4.2.3.2紧急情况可能持续的时间；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4.2.3.3采取的补救行动；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4.2.3.4联系人通讯录及联系顺序；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4.2.3.5与使用部门联系人的情况联系。</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4.2.4核磁、CT、电话交换机等重点设备的保障措施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4.2.5呼叫供应商；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4.2.6应急事件的详细记录。</w:t>
      </w:r>
    </w:p>
    <w:p>
      <w:pPr>
        <w:spacing w:line="400" w:lineRule="atLeast"/>
        <w:ind w:firstLine="420" w:firstLineChars="200"/>
        <w:rPr>
          <w:rFonts w:ascii="宋体" w:hAnsi="宋体" w:cs="宋体"/>
          <w:bCs/>
          <w:sz w:val="21"/>
          <w:szCs w:val="21"/>
          <w:highlight w:val="yellow"/>
        </w:rPr>
      </w:pPr>
      <w:r>
        <w:rPr>
          <w:rFonts w:hint="eastAsia" w:ascii="宋体" w:hAnsi="宋体" w:cs="宋体"/>
          <w:bCs/>
          <w:sz w:val="21"/>
          <w:szCs w:val="21"/>
        </w:rPr>
        <w:t>4.3强、弱电系统应急预案、应急处置预案应至少预设以下几种情况：</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4.3.1 0.4KV母线故障；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4.3.2 0.4KV电缆故障；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4.3.3 0.4KV插接箱故障；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4.3.4 0.4KV出线回路故障；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4.3.5 UPS、EPS故障；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4.3.6 发电机故障；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4.3.7 电力监测系统故障；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4.3.8 程控电话交换机故障；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4.3.9 电话计费系统故障；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4.3.10 电话配线系统故障；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4.3.11 电视系统故障；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4.3.12 会议系统故障。</w:t>
      </w:r>
    </w:p>
    <w:p>
      <w:pPr>
        <w:spacing w:line="400" w:lineRule="atLeast"/>
        <w:ind w:firstLine="420" w:firstLineChars="200"/>
        <w:rPr>
          <w:rFonts w:ascii="宋体" w:hAnsi="宋体" w:cs="宋体"/>
          <w:bCs/>
          <w:color w:val="000000"/>
          <w:sz w:val="21"/>
          <w:szCs w:val="21"/>
        </w:rPr>
      </w:pPr>
      <w:r>
        <w:rPr>
          <w:rFonts w:hint="eastAsia" w:ascii="宋体" w:hAnsi="宋体" w:cs="宋体"/>
          <w:bCs/>
          <w:sz w:val="21"/>
          <w:szCs w:val="21"/>
        </w:rPr>
        <w:t>4.4应急预案每半年至少演练1次，演练结束后应进行总结，并做好记录，发现问题应及时改进。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（二）服务需求</w:t>
      </w:r>
    </w:p>
    <w:p>
      <w:pPr>
        <w:spacing w:line="400" w:lineRule="atLeast"/>
        <w:ind w:firstLine="420" w:firstLineChars="200"/>
        <w:rPr>
          <w:rFonts w:ascii="宋体" w:hAnsi="宋体" w:cs="宋体"/>
          <w:bCs/>
          <w:sz w:val="21"/>
          <w:szCs w:val="21"/>
        </w:rPr>
      </w:pPr>
      <w:r>
        <w:rPr>
          <w:rFonts w:hint="eastAsia" w:ascii="宋体" w:hAnsi="宋体" w:cs="宋体"/>
          <w:bCs/>
          <w:color w:val="000000"/>
          <w:sz w:val="21"/>
          <w:szCs w:val="21"/>
        </w:rPr>
        <w:t>1.服务</w:t>
      </w:r>
      <w:r>
        <w:rPr>
          <w:rFonts w:hint="eastAsia" w:ascii="宋体" w:hAnsi="宋体" w:cs="宋体"/>
          <w:bCs/>
          <w:sz w:val="21"/>
          <w:szCs w:val="21"/>
        </w:rPr>
        <w:t>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1.1顺义院区强电系统自4座配电室出线线缆压接端子（不含断路器）至末端供用电设备（插座、灯具、发电机等）的全部设备、设施、管线的运行、维修服务；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1.2顺义院区电话系统自程控交换机（含）至电话机（不含）的全部设备、设施、管线的运行、维修及电话号码分配服务；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1.3顺义院区电视系统自服务主机至电视的全部设备、设施、管线的运行、维修及信号调试服务；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1.4顺义院区会议、灯光系统的全部设备、设施、管线的运行、维修服务；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1.5顺义院区强、弱电系统零星布线、小型加装、改造服务。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2.服务内容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2.1负责服务范围内所有设备、设施、管线的运行管理、巡检、日常维护、维修；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2.2执行安全运行的各项制度，保障强、弱电系统安全、稳定、高效运行；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2.3制定、落实年度维保计划、方案，保持所辖区域的环境和设备清洁卫生；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2.4落实定期维护保养计划，监督第三方单位落实定期维保工作；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2.5记录各类维修保养过程，书面配以图像（视频）交医院管理部门备案；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2.6配合采购人完成配电室设备、工器具定期预防性试验；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2.7建立并完善相关设备台账；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2.8配合完成采购人安排的其他工作。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3.服务要求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3.1提供的服务应符合国家、地方和行业现行规范规定及医院的使用要求；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3.2应在合同年首月制定年度工作计划，书面盖章后提交报医院备案，年度工作计划包括但不限于以下几点；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3.2.1制定定期保养计划、方案、实施、完成的各时间节点；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3.2.2制定大中修计划、方案、实施、完成的各时间节点；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3.3根据工作计划，及时完成巡检、保养、维护、维修工作。每月1日提交上月工作完成情况的总结和本月工作计划；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配备符合要求的运行人员，证件齐全有效，与各类制度一并上墙公示；所有人员须符合按规范要求；上岗期间应穿全棉长袖工作服和绝缘鞋，配备符合规范要求的个人安全防护用品；并在区域内设置完整、清晰、明确的警示标识（安全、消防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3.5每月应提供准确的人员信息表及排班表，发生人员变动时，须及时上报院方，经认可才可执行；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3.6运行维护人员应熟练掌握服务范围内所有设备的性能、操作流程、运行状态等信息；应熟悉应急预案、应急处置预案内容，具备故障判断和按处置流程处理的能力，掌握触电急救和心肺复苏方法；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3.7爱护区域内的设备、设施、消防器材等。站房、小室环境应明亮、整洁，通道畅通，无杂物、灰尘，防小动物设施完好，无可燃、易爆等物，保持室内温度、湿度正常。建筑结构无严重缺损，墙面无渗雨、剥落现象，门窗及防护网清洁完好。照明开关、灯具等完好，地面绝缘胶垫完好，安全警戒线清楚醒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3.8每日巡检全院各强电间内照明配电柜、动力配电柜、医疗设备配电柜、应急照明柜、UPS、EPS；每周巡视全院各配电箱柜；每月进行应急发电机启动实验；每季度清检全院配电箱柜；做好相关记录；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3.9每周完成一次紫外线消毒灯的表面消毒工作；每季度完成照明灯具的擦拭工作；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3.10每月完成顺义院区各站房、小室、箱柜的电气设备、线路测温工作（6、7、8、9月每月2次），每月提交巡检报告；</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3.11每日巡检电话机房、配线间、电视机房、手机信号机房、会议系统控制间；每周巡视弱电间电话、电视、会议设备及线路；</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3.12应按照相应的标准对强、弱电系统的仪器、仪表、设备等进行定期检测并记录结果；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强、弱电系统设备整体运行情况检查：确认设备工作状态是否正常，观察面板仪表及信号信息是否正常，有无异常声响，有无异常气味，操作电源有无异常等。设备外观检查：连接点有无过热变色，绝缘有无裂纹、明显老化，运行温度是否正常，有无闪络放电痕迹，操作机构有无异常，控制及操作系统安全可靠，不带故障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3.14强、弱电系统站房、小室、管沟等区域内建筑、门窗、金属构件等基础设施，应整洁、无锈蚀、无变形，确保正常使用；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3.15积极配合并监督第三方单位、维修服务中心的试验、维护、维修工作并做好记录；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3.16发现设备缺陷运行，应第一时间上报并及时处理消除隐患，不能处理的应及时报修，做好记录；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3.17必须遵守医院相关管理规定，服从医院的指挥调度，签订消防和安全协议书、环境职业健康责任书等；须积极配合医院其他方面的工作，如迎接上级单位的检查等。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（三）强、弱电系统运维服务考核表（后附）</w:t>
      </w:r>
    </w:p>
    <w:p>
      <w:pPr>
        <w:pStyle w:val="7"/>
        <w:spacing w:line="400" w:lineRule="atLeast"/>
        <w:ind w:firstLine="0" w:firstLineChars="0"/>
        <w:rPr>
          <w:rFonts w:ascii="宋体" w:hAnsi="宋体"/>
          <w:b/>
          <w:bCs/>
          <w:szCs w:val="24"/>
        </w:rPr>
      </w:pPr>
      <w:r>
        <w:rPr>
          <w:rFonts w:hint="eastAsia" w:ascii="宋体" w:hAnsi="宋体"/>
          <w:b/>
          <w:bCs/>
          <w:szCs w:val="24"/>
        </w:rPr>
        <w:t>三、</w:t>
      </w:r>
      <w:r>
        <w:rPr>
          <w:rFonts w:ascii="宋体" w:hAnsi="宋体"/>
          <w:b/>
          <w:bCs/>
          <w:szCs w:val="24"/>
        </w:rPr>
        <w:t>暖通空调及蒸汽系统</w:t>
      </w:r>
      <w:r>
        <w:rPr>
          <w:rFonts w:hint="eastAsia" w:ascii="宋体" w:hAnsi="宋体"/>
          <w:b/>
          <w:bCs/>
          <w:szCs w:val="24"/>
        </w:rPr>
        <w:t>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（一）服务范围及工作内容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1.负责顺义院区中央空调系统（除锅炉房、冷冻机房、换热间、设备间内设备设施之外）所有设备设施及室内外空调管道等的运行管理、巡检、日常保养、定期维护及故障维修等工作；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2.负责顺义院区供暖系统（除锅炉房、冷冻机房、换热间、设备间内设备设施之外）所有设备设施及室内外供暖管道等的运行管理、巡检、日常保养、定期维护及故障维修等工作；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3.负责顺义院区内通风系统（具体包括送风系统、排风系统等）所有设备设施及室内外管道等的运行管理、巡检、日常保养、定期维护及故障维修等工作；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4.负责顺义院区内所有分体空调、多联机等（不含精密空调、洁净空调）的运行管理、巡检、日常保养、定期维护及故障维修等工作；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5.负责顺义院区蒸汽系统所有设备设施及管道（除锅炉房内设备设施之外）的运行管理、故障报修等工作；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6.负责顺义院区内暖通空调及蒸汽系统（除锅炉房、冷冻机房、换热间、设备间内设备设施之外）所有安全阀和压力表的报检、更换及故障维修等工作，并建立管理台账。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（二）工作要求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1.1应按岗位、职责、工种配备符合要求的管理人员、专业维修人员、检测设备及维修工具等；所有工作人员须符合国家用工管理规定，须统一着装，并应配备符合规范要求的个人防护用品；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1.2应至少配置1名经验丰富的高压焊工、1名电工及1名特种设备作业人员，以满足服务范围内所有管道维修，电气系统、自控系统的维修以及蒸汽管道及附件的更换与维修需求；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1.3应经过岗前入职、专业技能、安全等方面各项培训，经考核合格后持证上岗，相应有效证件应在工作区域上墙公示；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应熟练掌握暖通空调及蒸汽系统等专业图纸，熟悉服务范围内所有设备设施性能、运行状态，所有管道路由，供回水阀门位置及控制范围等情况，保证服务范围内所有设备设施及管线的平稳、安全运行，及时排除事故隐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1.5应熟练掌握防火、灭火的基本技能，中央空调的维修知识和技能等，掌握防止空气生物污染物传播和空调系统二次污染的基本知识与技能等；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1.6应制定员工培训计划，定期对所有工作人员进行专业素养、应急预案等方面的培训学习，并组织技能考核；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1.7管理人员应具有安全意识、节能意识和应急指挥能力，应定期检查维修人员的工作情况、管理制度执行情况及系统工作状态等，对检查结果应进行统计和分析，发现问题应及时处理，还应对系统的维修维护提出意见和建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1.8每月应向院方管理部门提供准确的人员信息表及排班表，发生人员变动时，须及时上报院方，经认可方可执行。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国家相关标准规范及医疗卫生机构行业规范，结合医院暖通空调及蒸汽系统、设施设备特点，建立健全各项管理制度，并根据相关要求及时更新、增补和修订，各项管理制度应报院方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2.1应制定暖通空调及蒸汽系统节能降耗管理办法，提出切实可行的节能管理措施，执行医院能耗基准及管控目标，确保系统及设备安全、高效运行；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2.2应制定岗位职责、值班、交接班、外来人员管理、应急管理、安全管理、作业人员教育与培训等人员管理类制度；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2.3应制定机房管理、消防管理、动火管理等空间管理类制度；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应制定设备档案管理，设备操作，高危（有限空间）作业，设备巡视检查，设备维修保养，空调系统卫生检测评价及清洗消毒，压力容器、安全装置、仪表定期检查，工器具及防护用品、安全工具管理，储备零部件管理，特种设备检验等设备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3.1应建立健全暖通空调及蒸汽系统档案，主要包括技术档案、管理档案和运行档案。包括但不限于下列档案：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3.1.1技术档案应包括服务范围内设备明细表，主要材料和设备的出厂合格证明及检 (试) 验合格证明，设计图纸及变更，竣工图 (含更新改造和维修改造)，使用说明书和校正记录报告，隐蔽工程检查验收记录，系统安装及检验记录，管道试验记录，设备试运转及调试记录，设备使用、维护手册等内容；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3.1.2管理档案应包括人员培训和考核、安全管理、应急预案演练记录管理、配件及耗材使用管理等内容；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运行档案应包括值班记录，交接班记录，外来人员进出登记，设备运行记录，巡回检查记录，运行工作日志，报修服务记录，维护保养记录（含第三方维保单位设备设施维保记录），机房及设备的清洗消毒记录，空调房间室内空气质量测试记录（含温度、湿度、二氧化碳浓度等），事故分析处理记录，系统运行总结和分析资料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3.2应建立完善的暖通空调及蒸汽系统设施设备台账、特种设备检验台账及压力表、安全阀等的检测台账等，检测、检验报告应归档保存；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3.3技术档案应与在用系统同期保存；管理档案及运行档案应确保真实、完整，纸质版资料应妥善保存至前3年（逐年替换），电子(影印)版应永久保存，按季度提交院方管理部门；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3.4所有档案资料应存放整齐，便于查找、核对，并应分门别类建立资料清册。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应按国家规定、医院要求制定暖通空调及蒸汽系统相关应急预案（包括但不限于人身触电、大面积跑水等安全应急预案），应急预案应包括应急组织及其构成，指挥协调部门，应急物资的准备和存放地点，应急现场的负责人、组成人员及各自职责，通信联络、应急处理流程，安全防护和人员的组织，调度和保障措施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4.2应根据医院实际情况，制定空气传播性疾病预防的应急预案及其他相关安全应急预案；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4.3应根据应急预案编制应急演练计划，每年至少完成1次综合应急预案演练或者专项应急预案演练，每半年至少开展1次现场处置方案演练，并详细记录演练过程，发现问题及时改进，并再次进行应急演练；</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4.4应急事件发生后，应对其进行后续评估，并立即采取适当措施以防止再发生；应急事件紧急处置后对相关指标应再次检测，指标符合相关规定后方可重新投入使用。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5.运维管理要求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5.1应严格执行系统运行各项管理制度，保证服务范围内所有设备设施及管道的正常运行，所提供的服务符合国家、地方和行业现行标准规范及医院的使用要求；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5.2应根据节能降耗的相关要求，制定相应节能管理办法及切实可行的节能具体措施，确保服务范围内所有设备设施及管道的安全高效运行；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5.3应制定服务范围内的年度工作计划，及时按计划完成相应巡检、维保任务，并详细记录维保全过程，书面配以图像（视频）交院方管理部门备案；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5.4应制定服务范围内的年度、月度工作计划，做好运行、点检、维保等工作记录，每月1日向院方提供书面报告（含本月完成、下月计划、隐患台账等），并参与院方组织的月度例会，汇报当月生产运行情况；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5.5每月提交的隐患台账应包括上月完成情况、挂账的原因和预计完成时间及解决方案等；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5.6机房入口应设置明确、完整清晰的安全警示标识，禁止非授权人员进入机房；机房内应注明禁止非授权人员对系统进行操作，严禁吸烟；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5.7机房内醒目位置应张贴切实可行的应急处理流程及准确的紧急联络表；机房内设备运行状态、阀门控制区域及开闭状态、管道流向标识应齐全、清晰，设备标识卡应固定于醒目位置，注明设备编号、名称、控制区域及主要参数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5.8机房内应保持足够的通风，严禁放置易燃、易爆和有毒危险物品，保证机房环境整洁，机房内应无杂物、灰尘，无鼠、虫害发生；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5.9机房内应配备相应的灭火器材及防护用品，并存放在设备附近的安全区域之内，防护用品应定期检测、更换；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5.10服务范围内所有设备的基础应稳固，隔振装置应可靠，传动装置运转应正常，轴承和轴封的冷却、润滑、密封应良好，不得有过热、异常声音或振动等现象；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5.11服务范围内所有设备、阀门及管道等的表面应保持整洁，无明显锈蚀，绝热层无脱落和破损，无跑、冒、滴、漏、堵现象；阀门开闭应灵活有效，开闭角度指示明确；设备、管道及附件的绝热外表面不应结露、腐蚀或虫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5.12服务范围内所有管道、管沟、支架、井体、井盖等基础设施，应牢固、无破损、无塌陷、无缺失，管路支撑金属构件应保证牢固，表面无明显锈蚀，绝热层无脱落和破损；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5.13对于服务范围内的温度、压力、流量、热量、耗电量等计量监测仪表，应定期检查、标定，仪表工作应正常，失效或缺少的仪表应及时更换或增设；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5.14应完善服务范围内各类标识，建立设施设备台账，并及时更新、完善；同时，应建立特种设备及仪器仪表的检验检测台账，提前上报需要检验检测的特种设备、压力表及安全阀等，并配合院方进行检验或送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5.15应定期检查、维护电气控制及自控系统等，应保证无尘土、杂物、电气元件清洁、接线紧固、无过热现象，并定期校验传感器和控制设备，按照工况变化调整控制模式和设定参数；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5.16应定期检查服务范围内的所有压力容器、安全防护装置等的工作状态；应定期检查暖通空调系统的防火阀及其感温、感烟控制元件等的工作状态；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5.17应按要求定期完成服务范围内的设备切换工作，并做好所有设备的各项工作记录（含运行记录、巡检记录、维保记录等）；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5.18工作人员应坚守岗位，不得脱岗、睡岗；应按照制定好的巡检时间、路线、检查内容完成服务范围内的巡检工作，发现故障或隐患应做好应急处置工作，及时维修，并如实填写相关记录；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5.19服务范围内所有设备每班巡检1次，室内外管道及附属设备设施每周巡检1次；服务范围内的所有设备、管道及附属设备设施每3个月做一次维护保养（如更换脱落的保温层、管道支架等）；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5.20工作人员应具备故障判断和处理的能力，具备在规定时间内完成维修工作的能力；同时应配备相应的应急物资；系统或设备发生异常或故障时，接到报修后应立即到场进行处理，尽力缩小故障影响范围；维修过程中应严格执行管理和操作规程；维修完毕应清理现场、做好维修记录，并由科室签字确认；维修工单汇总表及工单完成情况每天应及时上报院方管理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5.21对空调机组、分体空调及多联机等的散热器进行冲洗时，使用的药剂应经过专业严格测算，冲洗设备的压力也应符合要求，以免损坏设备；</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5.22应在入冬前对所有新风机组或新风加热盘管的防冻设施进行检查，防止冻坏设备；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5.23管道过滤器、新风机组过滤器、风机盘管过滤器应定期进行清洗，所有空调进、出风口应保持清洁干净；空调通风系统的设备冷凝水管道，应设置水封，集水部位不应存在积水、漏水、腐蚀和有害菌群滋生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5.24空调通风系统的主要设备和风管的检查孔、检修孔和测量孔，不应取消或被遮挡；风管内外表面应保证光滑平整，非金属风管不得出现龟裂和粉化现象；应定期检查设备、管道与新风口和回风口的连接状况，不应通过吊顶内的空间进风，应从室外摄入新风，以保证室内足量新鲜空气的供给；应按相关标准规范要求定期检查、检测、调整、更换空气处理机组各部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5.25服务范围内所有的送、回、排风口应经常擦洗，应保持清洁，表面不得有积尘与霉斑；</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5.26应每天抽查不同楼栋的典型空调房间对房间的室内空气质量（包括但不限于温度、湿度、二氧化碳浓度等），并做好测试记录，不满足卫生要求时，应采取相应措施；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5.27对服务范围内可能发生的突发事件，应事先进行风险分析与安全评价，应制定应急预案，报院方管理部门备案，并制定长期的防范应急措施；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5.28在传染病流行期内，空调通风系统新风口周围必须保持清洁，严禁新风与排风短路；原则上应采用全新风运行，防止交叉感染；应严格按照卫生防疫要求，做好空调通风系统的清洗消毒及更换等工作；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5.29应积极配合并监督第三方单位维修工作并做好记录；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5.30应遵守医院相关管理规定，服从医院的指挥调度，签订消防和安全协议书、环境职业健康责任书等；须积极配合医院其他方面的工作，如迎接上级单位的检查等。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（三）暖通空调及蒸汽系统运维服务考核表（后附）</w:t>
      </w:r>
    </w:p>
    <w:p>
      <w:pPr>
        <w:pStyle w:val="7"/>
        <w:spacing w:line="400" w:lineRule="atLeast"/>
        <w:ind w:firstLine="0" w:firstLineChars="0"/>
        <w:rPr>
          <w:rFonts w:ascii="宋体" w:hAnsi="宋体"/>
          <w:b/>
          <w:bCs/>
          <w:szCs w:val="24"/>
        </w:rPr>
      </w:pPr>
      <w:r>
        <w:rPr>
          <w:rFonts w:hint="eastAsia" w:ascii="宋体" w:hAnsi="宋体"/>
          <w:b/>
          <w:bCs/>
          <w:szCs w:val="24"/>
        </w:rPr>
        <w:t>四、给排水系统运维服务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1.1应按岗位、职责、工种配备符合要求的管理和专业技术人员；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1.2应配置1名以上的高压焊工，以满足各类管道与设备的运行、维修与维护；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1.3工作人员应掌握各楼宇的建筑构造图和各专业图纸，熟悉服务范围内的设备、设施性能，各管线、管路走向，供回水阀门位置及控制范围等系统运行情况；</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1.4专业技术人员应持特种作业操作证（在有效期内）上岗，并按工作区域和专业类别上墙公示；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1.5二次供水运行人员应取得健康证（在有效期内），并按工作区域上墙公示；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1.6新入职人员应完成各项培训，考核合格后方可上岗。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相关法规和医疗卫生机构行业规范，结合本医院给排水系统及其设施设备特点，建立健全系统各项管理制度，并根据相关要求及时更新和增补和修订，各项制度应报医院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2.1应制定节能降耗管理办法，执行医院节能降耗管理目标；</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2.2应有给排水系统管理和运行操作规章制度；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2.3应有给排水系统各工作岗位责任制度；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2.4应有给排水系统值班、交接班制度；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2.5应有给排水系统人员备勤制度；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2.6应有给排水系统应急管理制度；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2.7应有给排水系统突发事件应急管理制度；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2.8应有给排水系统安全生产管理制度；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2.9应有给排水系统涉水产品、消毒产品索证制度；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2.10应有给排水系统作业人员教育与培训制度；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2.11应有给排水系统机（泵）房管理制度；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2.12应有给排水系统机（泵）房外来人员管理制度；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2.13应有给排水系统机（泵）房消防管理制度；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2.14应有给排水系统机（泵）房动火管理制度；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2.15应有给排水系统设备档案管理制度；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2.16应有给排水系统设备隐患台账制度；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2.17应有给排水系统高危（有限空间）作业管理制度；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2.18应有给排水系统设施设备巡视检查制度；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2.19应有给排水系统设施设备维修保养制度；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2.20应有给排水系统压力容器定期检查管理制度；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2.21应有给排水系统仪器仪表定期检查制度；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2.22应有给排水系统安全装置定期检查管理制度；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2.23应有给排水系统防护用品管理制度；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2.24应有给排水系统工器具与安全工具管理制度；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2.25应有给排水系统储备零部件管理制度；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2.26应有给排水系统水质检测管理制度；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2.27应有给排水系统应急抢险设备物资管理制度；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2.28应有二次供水系统，包括但不限于下列制度：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2.28.1二次供水站房管理制度；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2.28.2二次供水站房动火管理制度；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2.28.3二次供水站房防火安全管理制度；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2.28.4二次供水卫生安全运行管理制度；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2.28.5二次供水水质检测管理制度；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2.28.6二次供水设备巡检制度；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2.28.7二次供水设备运行操作规程；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2.28.8二次供水压力容器定期检查管理制度；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2.28.9二次供水仪器仪表定期检查制度；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2.28.10二次供水安全装置定期检查管理制度；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2.28.11二次供水事故隐患排查制度；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2.28.12二次供水事故处理分析报告制度；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2.28.13二次供水清洗消毒制度；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2.28.14二次供水设备维修保养制度；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2.28.15二次供水交接班管理制度；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2.28.16二次供水岗位教育与培训制度；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2.28.17二次供水人员防护制度；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2.28.18二次供水人员健康管理制度；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2.28.19二次供水人员预防性健康体检制度及体检不合格调离制度；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2.28.20二次供水人员站房外来人员管理制度。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应建立健全系统各项运行档案，所有记录应真实完整。纸质版应妥善保存至前三年（逐年替换），电子(影印)版应定期交医院管理部门。包括但不限于下列档案：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3.1应有给排水系统各项报修服务记录；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3.2应有给排水系统值班记录和交接班记录；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3.3应有给排水系统机（泵）房外来人员进出登记记录；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3.4应有给排水系统各项设施设备运行（工作日志）记录；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3.5应有给排水系统各项设备和系统部件的维修和更换情况记录；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3.6应有给排水系统各项巡回检查记录；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3.7应有给排水系统各项系统运行总结和分析资料；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3.8应有给排水系统设施设备安全隐患台账记录；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3.9应有给排水系统各项运行事故分析处理记录；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3.10应有给排水系统各项维护保养记录；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3.11应有给排水系统各项能源消耗和分析记录；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应有给排水系统各项设施设备两级台账；一级设备台账包含子系统、设备名称、所处位置、服务区域、品牌、型号、主要性能参数、投入使用日期、设备状态等信息；二级设备台账包括构成设备的主要部件的基本信息，如品牌、型号、主要性能参数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3.13应有给排水系统各类特种仪表、安全装置台账；包含设备名称、所处位置、服务区域、品牌、型号、主要性能参数、投入使用日期、设备状态、年检有效期等信息；</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3.14应有给排水系统第三方维保单位设备设施维保记录；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3.15应有给排水系统应急抢险设备物资定期检查记录；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3.16应有给排水系统（含火灾、急救、有限空间、水质污染等）和专业技能（含水质要求、给排水系统设备等）以及各类应急预案的定期培训与考核，培训与考核记录内容完整；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3.17应有二次供水系统，包括但不限于下列档案：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3.17.1二次供水岗位值班、交接班记录；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3.17.2二次供水岗位教育与培训记录；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3.17.3二次供水人员健康管理台账；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3.17.4二次供水设备档案；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3.17.5二次供水设备隐患管理台账；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3.17.6二次供水设备运行记录；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3.17.7二次供水设备巡检记录；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3.17.8二次供水设备清洗消毒记录；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3.17.9二次供水设备维修保养记录；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3.17.10二次供水压力容器定期检查检验记录；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3.17.11二次供水安全装置定期检查检验记录；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3.17.12二次供水仪表定期检查检验记录；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3.17.13二次供水水质检测记录；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3.17.14二次供水第三方维保单位设备设施维保记录；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3.17.15二次供水设备和系统部件的维修和更换情况记录；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3.17.16二次供水站房外来人员进出登记记录。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4.应急预案管理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应针对医疗行业和医院给排水系统运行的要求，建立健全系统各项突发事件应急处置预案，并根据相关要求制定应急演练计划及演练完成的评估总结，包括但不限于下列应急预案：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4.1应有给排水系统停电事故应急预案；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4.2应有给排水系统（站房）火灾事故应急预案；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4.3应有给排水系统水质污染事故应急预案；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4.4应有给排水系统外网停水事故应急预案；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4.5应有给排水系统设备故障事故停水应急预案；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4.6应有给排水系统跑水（爆管抢修）事故应急预案；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4.7.应根据各项应急预案分别制定应急演练计划，每年分别至少完成1次各项演练，详细记录演练过程，并对演练效果进行评估总结，持续改进。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（二）服务需求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1.服务范围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1.1自来水给水系统：负责自自来水公司计费总表（分界点）以后至院区各用水末端设施设备的全面服务；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2</w:t>
      </w:r>
      <w:r>
        <w:rPr>
          <w:rFonts w:hint="eastAsia" w:ascii="宋体" w:hAnsi="宋体" w:cs="宋体"/>
          <w:bCs/>
          <w:sz w:val="21"/>
          <w:szCs w:val="21"/>
        </w:rPr>
        <w:t>生活热水系统：负责自锅炉房分集水器阀门出口后至院区各用水末端设施设备的全面服务；</w:t>
      </w:r>
    </w:p>
    <w:p>
      <w:pPr>
        <w:ind w:firstLine="420" w:firstLineChars="200"/>
        <w:rPr>
          <w:rFonts w:ascii="宋体" w:hAnsi="宋体" w:cs="宋体"/>
          <w:bCs/>
          <w:sz w:val="21"/>
          <w:szCs w:val="21"/>
        </w:rPr>
      </w:pPr>
      <w:r>
        <w:rPr>
          <w:rFonts w:hint="eastAsia" w:ascii="宋体" w:hAnsi="宋体" w:cs="宋体"/>
          <w:bCs/>
          <w:sz w:val="21"/>
          <w:szCs w:val="21"/>
        </w:rPr>
        <w:t>1.3中水系统:负责自中水供应公司计费总表（分界点）以后至院区各用水端设施设备的全面服务；</w:t>
      </w:r>
    </w:p>
    <w:p>
      <w:pPr>
        <w:spacing w:line="240" w:lineRule="auto"/>
        <w:ind w:firstLine="420" w:firstLineChars="200"/>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4</w:t>
      </w:r>
      <w:r>
        <w:rPr>
          <w:rFonts w:hint="eastAsia" w:ascii="宋体" w:hAnsi="宋体" w:cs="宋体"/>
          <w:bCs/>
          <w:sz w:val="21"/>
          <w:szCs w:val="21"/>
        </w:rPr>
        <w:t>雨污水排水系统：负责顺义院区室内外设施设备的全面服务（含同位素衰变池排污，不含污水处理站及化粪池清掏）。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2.服务内容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室内外自来水给水全系统明暗敷设管道设施设备等用水器具的运行管理、巡检、日常保养、定期维护、漏水查找及综合维修与更换，包括但不限于各类水泵及其电气控制系统、各类管道、各类管件、各类阀门、储水箱（罐）、消毒设施设备、各种水龙头、淋浴花洒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2.2室内外自来水给水全系统基础设施的运行管理、巡检、日常保养、定期维护、漏水查找及综合维修与更换。包括但不限于明敷托（支）架、地沟沟体、地沟内托（支）架、井体、井盖等；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室内外生活热水全系统明暗敷设管道设施、设备等用水器具的运行管理、巡检、日常保养、定期维护、漏水查找及综合维修与更换。包括但不限于各类水泵及其电气控制系统、各类管道、各类管件、各类阀门、保温层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2.4室内外生活热水全系统基础设施的运行管理、巡检、日常保养、定期维护、漏水查找及综合维修与更换。包括但不限于明敷托（支）架、地沟沟体、地沟内托（支）架、井体、井盖、保温层等；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水泵站房设施设备的巡检、日常保养、定期维护、漏水查找及综合维修与更换。包括但不限于各类水泵及其电气控制系统、各类管道、各类管件、各类阀门、各类过滤器，各类储水箱（罐）、消毒设施设备、各种压力表、各种安全阀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室内外污水排水系统明暗敷设设施设备的运行管理、巡检、日常保养、定期维护、清理疏通、漏水查找及综合维修与更换（不含化粪池清掏）。包括但不限于各类水泵及其电气控制系统、管道托（支）架、暗沟沟体、井体、井盖、安全防护设施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2.7同位素B3层衰变池排污系统的运行管理、巡检、日常保养、定期维护、清理疏通。包括但不限于各类水泵及其电气控制系统、安全防护设施等；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室内外雨水排水系统明暗敷设设施和设备的运行管理、巡检、日常保养、定期维护、清理疏通、漏水查找及综合维修与更换。包括但不限于各类水泵及其电气控制系统、管道托（支）架、暗沟沟体、井体、井盖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3.服务要求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3.1应严格执行医院指令性工作任务，服从医院相关工作调度；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3.2应在合同年首月制定年度工作计划，书面盖章后提交报医院备案。年度工作计划应包括但不限于下列内容：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3.2.1定期保养计划、方案、实施、完成的各时间节点；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3.2.2大中修计划、方案、实施、完成的各时间节点；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3.2.3每日巡查集水坑、污水坑、污水提升井，每日巡查各污水泵坑及其控制箱，确认水泵的运行状况、水位是否正常；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3.2.4每日巡查给排水站房，确认设施设备运行状况是否正常；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3.2.5每周巡查一次化粪池，确认通畅，确认化粪池盖板完好；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3.2.6每周巡查一次给排水系统、生活热水系统的管网、设施设备、基础设施；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3.2.7每月保养一次各类生活水泵、排水泵（外观清洁、更换破损密封圈等）；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3.2.8每三个月检查一次污水泵吸水口和泵体，清除泥浆和污物；</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3.2.9每半年一次生活水泵、排水泵全面检修（包括但不限于电机轴承保养、电机摇测、检查水泵轴封、过滤器清洗、设备设施油漆等）；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3.2.10每年对给排水、生活热水等系统的设施设备、基础设施进行一次全面维修保养和大修；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3.3应依照给排水系统服务范围、服务内容，及时完成巡检、保养、维护、清理疏通、漏水查找、维修、更换等工作；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3.4应根据年度工作计划，每月1日提交上月工作完成情况的总结和本月工作计划；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3.5应每月提交安全隐患台账与消除隐患的时间节点，每月1日提交上月消除完成情况、挂账的原因和解决的时间和方案；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3.6水泵站房内应有完整、清晰、明确并稳固的设施设备安全警示标识，禁止非授权人员对系统进行操作；室外辅助区域应有非授权人员不得进入，严禁吸烟；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3.7水泵站房内应配置相适应的并在有效期内的灭火器具，且工作人员会有效使用；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3.8室（站）内外供回水管沟、支架、井体、井盖等基础设施，应牢固、无破损、无塌陷、无缺失，管路支撑金属构件牢固，表面应无明显锈蚀，绝热层无脱落和破损；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3.9室（站）内外供回水设备、阀门和管道，应标识齐全、清晰，标明流向、开闭，外观整洁、油漆完好；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3.10室（站）内外供回水设备、阀门和管道，应有设备标识卡并固定于设备醒目位置，设备标识卡上注明设备编号、名称、控制区域及主要参数；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3.11室（站）内外供回水设备、阀门和管道，应无跑、冒、滴、漏、堵现象；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3.12室（站）内外供回水管线各级阀门，应无锈蚀、无漏水，保证阀门开闭灵活有效，开闭角度指示明确；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3.13室（站）内外电气配电箱柜，应无尘土、杂物、电气元件清洁、接线紧固、无过热现象，电气控制及操作系统安全可靠，无带故障运行；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3.14水泵站房内应无尘土、垃圾、杂物、易燃、易爆和有毒危险物品及可能造成环境污染的物品等，无鼠、虫害发生；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3.15水泵站房二次供水水箱应外观清洁，网罩良好，加盖上锁，钥匙由专人保管，液位控制系统有效；应及时发现和消除污染隐患，保证医院生活饮水的卫生安全；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3.16水泵站房二次供水设备，应定期更换紫外线消毒灯灯管并记录完整；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3.17室（站）内外污水管道，支撑构件牢固，表面应无明显锈蚀、破损、糟朽，排水通畅，无漏、堵现象；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3.18室（站）内外污水井（池）和沟渠，应结构牢固、无破损、无塌陷，金属井盖无残缺、无裂纹、无缺失，排水通畅，无跑漏、堵现象；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3.19室（站）外污水提升井，应牢固无破损、无塌陷，金属梯道、滑道等附属设施无锈蚀、破损、糟朽，液位控制系统有效；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3.20室（站）外污水提升井，双泵运行的污水潜水泵，应定时倒切，交替运行；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3.21室（站）外污水提升井与污水泵，应有详细对应关系台账，备用泵应每三个月试转一次，确认是否完好；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3.22室（站）内外雨水排水系统管道（沟），应无明显锈蚀、破损、糟朽、塌陷，支撑牢固，排水通畅无漏、堵现象；室外雨水坑，应牢固、无塌陷、金属雨箅子无破损、无缺失；屋面天沟、排水孔、雨落管，应完好、支撑牢固，排水通畅，无漏、堵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3.23同位素B3层衰变池排污系统应定期巡检、清理疏通。保证各类水泵及其电气控制系统、安全防护设施运行正常，确保排污合法合规；</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3.24专业公司对化粪池清掏时，应监督其工作现场设置警示牌和设置专人看护，应监督其作业全流程，严禁烟火，以防燃爆，确保清理后马上盖好盖板；</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3.25应承担小规模给排水设施设备的制作和安装；</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3.26应积极配合并监督第三方单位施工的维护维修工作并做好记录；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3.27应根据设备和系统部件的维修和更换情况记录及时更新设备台账。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中标人应根据给排水系统特点和服务范围、服务内容、服务要求，配备相应的劳动保护用品、安全防护用具、安全防护警示设施、维修工具、器材、设备。包括但不限于基本维修工具、测温仪、气体检测仪、热成像仪、管道漏水检测仪、套丝机、电镐、电锤、应急配电箱、应急电缆轴、应急水泵、切割机具和运输机械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（三）给排水系统运维服务考核表（后附）</w:t>
      </w:r>
    </w:p>
    <w:p>
      <w:pPr>
        <w:pStyle w:val="7"/>
        <w:spacing w:line="400" w:lineRule="atLeast"/>
        <w:ind w:firstLine="0" w:firstLineChars="0"/>
        <w:rPr>
          <w:rFonts w:ascii="宋体" w:hAnsi="宋体"/>
          <w:b/>
          <w:bCs/>
          <w:szCs w:val="24"/>
        </w:rPr>
      </w:pPr>
      <w:r>
        <w:rPr>
          <w:rFonts w:hint="eastAsia" w:ascii="宋体" w:hAnsi="宋体"/>
          <w:b/>
          <w:bCs/>
          <w:szCs w:val="24"/>
        </w:rPr>
        <w:t>五、医用气体系统运维服务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（一）服务范围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全面负责顺义院区医用气体系统供气站及医用中心供氧系统、医用中心吸引系统、压缩空气系统、二氧化碳气、笑气、氮气、混合气、氩气、液氮等供气用气系统、口腔科正负压系统的日常巡检、报验、报修、维修、维护、保养及其它相关服务。根据相关法律法规及行业标准，结合医院实际系统特点，制订医用气体系统专业化、标准化及系统化的运行服务操作规程和记录以保障医用供气站、管道系统、终端系统、监控报警系统、智能系统以及配套水电等系统的安全、正常、不间断运转，确保医疗工作正常开展。具体服务范围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1.制定完善的制度、规程；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2.日常巡检；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3.运行管理、记录；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4.应急处置；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5.问题隐患维修、报修；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6.瓶装气的配送；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7.液氧、瓶装气等的预定、装卸；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8.各气体出入库台账，总量统计；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9.配合、监督管理其他人员的维修维护工作；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10.设备、人员、物资、记录等台账；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11.配合甲方完成迎检、整改等；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12.甲方交代的其他事宜。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 (二)基本要求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提供的服务应符合国家、地方和行业现行规范规定及医院的使用要求。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1.1应明确医用气体系统的管理机构及负责人，应按岗位、职责、工种配备符合要求的管理人员、专业运行人员，运行人员应24小时值班；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1.2人员应经过岗前入职、专业技能、安全等方面各项培训，经考核合格后，持证上岗（含特种设备人员作业证、特种设备安全管理人员证等），相应有效证件应在工作区域上墙公示；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1.3人员应熟练掌握防火、灭火、急救等的基本技能，医用气体系统的管理知识和技能等，掌握设备设施的操作规程、减压器等的调节技能等；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管理人员应具有安全意识、应急指挥能力，应定期检查运行人员的工作情况、管理制度执行情况及系统工作状态等，对检查结果应进行统计和分析，发现问题应及时处理，还应对系统运行和管理提出意见和建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人员应掌握服务范围内所有设备的性能、操作流程、运行状态，管路走向、减压器和阀门位置等运行信息；制定设备设施台账、隐患台账、常用备品备件台账、常用工具台账、应急物资台账等；运行人员应具备故障判断及应急处置能力，及时向综合维修服务中心上报故障或隐患，并做好各项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应按要求定期完成服务范围内的设备切换、瓶装气体的配送（送达并安装到位）及更换等工作。确保医用气体连续不间断供应。设备进行切换时，应两人同时进行，一人观察数据，一人现场操作，确保医用气体稳定供应；</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1.7人员须统一着装，熟练正确使用各种防护用具和消防器材，使用文明礼貌、保持仪容仪表整洁；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1.8人员应遵守机房各项管理制度，执行安全管理规定，拒绝违章作业指令，制止他人违章作业；</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1.9人员信息表及排班表须每月向院方管理部门备案，发生人员变动时，须及时向院方报审，经认可后方可执行。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国家相关标准规范及医疗卫生机构行业规范，结合本医院医用气体系统、设施设备特点，建立健全各项管理制度，并根据相关要求及时更新、增补和修订，各项管理制度应报院方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2.1应制定岗位职责、值班、交接班、外来人员管理、应急管理、安全管理、作业人员教育与培训等人员管理类制度；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2.2应制定机房管理、消防管理、动火管理等空间管理类制度；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应制定设备档案管理，设备操作，高危作业，设备巡视检查，设备维修保养，压力容器、安全装置、仪表定期检查，工器具定期脱脂、防护用品、安全工具管理，储备零部件管理，特种设备检验等设备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2.4应制定制度执行情况定期检查制度，每月至少一次。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3.1应建立健全医用气体系统档案，主要包括技术档案、管理档案和运行档案。包括但不限于下列档案：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3.1.1技术档案应包括设备明细表，主要材料和设备的出厂合格证明及检 (试) 验合格证明，设计图纸及变更，竣工图 (含更新改造和维修改造)，使用说明书和校正记录报告，隐蔽工程检查验收记录，系统安装及检验记录，管道试验记录，设备试运转及调试记录，设备使用、维护手册、系统和设备培训记录等内容；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管理档案应包括但不限于：医用气体概况，供气源公司资质、相关公司资质、人员培训和考核、特种作业证、《特种设备使用登记证》，压力容器及安全附件合格证和检验报告，安全质量检查记录，安全管理、应急预案演练及评估记录、配件及耗材使用管理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运行档案应包括值班记录，交接班记录，外来人员登记（包括但不限于：进出时间、人员情况、来访事由、涉及范围、是否恢复原状、检查设备是否正常运行等），设备运行记录，巡回检查记录，运行工作日志，瓶装气领用记录，液氧及气体进出记录，报修服务记录，工具脱脂记录、维护保养记录，机房及设备的清洗消毒记录，事故分析处理记录，系统运行总结和分析资料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3.2应建立完善的系统设施设备台账、特种设备检验台账、备品备件台账、应急物资台账、防护用品台账、常用工具台账及压力表、安全附件、特种设备等的检测台账等，检测、检验报告应归档保存；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3.3技术档案应与在用系统同期保存；管理档案及运行档案应确保真实、完整，纸质版资料应妥善保存，运行记录保存至前3年（逐年替换），电子(影印)版应永久保存，按季度提交院方管理部门；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3.4所有档案资料应存放整齐，便于查找、核对，并应分门别类建立资料清册。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应按国家规定、医院要求制定符合本院特点的医用气体系统相关应急预案（包括但不限于液氧泄漏、气体泄漏、人身触电等安全应急预案），应急预案应包括应急组织及其构成，指挥协调部门，生命支持区域保障措施，应急物资，应急现场的负责人、组成人员及各自职责，通信联络、应急处理流程，安全防护和人员的组织，调度和保障措施等内容，应急预案处置流程应清晰并上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4.1.1医用气体应急预案应包括但不限于以下内容：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应急处置基本原则；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应急组织体系、构成单位或人员，并以结构图的形式表示；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信息报告程序、联系方式及报告内容；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应急处置流程，生命支持区域保障措施；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应急物资的准备和存放地点。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4.1.2医用气体应急处置流程应包括但不限于以下内容：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事件的报告程序和预案启动程序；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采取的措施，如关闭区域截止阀，使用气瓶供气，安全防护等；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与其他人员或部门联系的办法和程序；</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呼叫承包商等相关部门；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手术室、ICU、急诊等重点部门的保障措施；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应急事件的详细记录。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4.1.3紧急情况下的联络应包括但不限于以下内容：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紧急情况的性质、影响范围；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医用气体储备的情况（包含必要的减压器、氧气吸入器等）；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采取的补救措施。</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应根据制定的应急预案，编制应急演练计划，每年至少完成1次综合应急预案演练或者专项应急预案演练，每半年至少开展1次现场处置方案演练，并详细记录演练过程，发现问题及时改进，并再次进行应急演练；</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4.3应急事件发生后，应对其进行后续评估，并立即采取适当措施、举一反三，防止类似事件再次发生；应急事件紧急处置后对相关指标应再次检测，指标符合相关规定状态稳定后方可重新投入使用；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4.4应根据实际需求，储备足够的维修配件和应急物资；</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4.5应储备保证生命支持区域大于4小时的用气量的应急气源。</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5.运行管理要求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5.1应严格执行系统运行各项管理制度，保证机房内设备设施及管道的正常运行，所提供的服务符合国家、地方和行业现行标准规范及医院的使用要求；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5.2应制定站房年度维保计划，督促综合维修服务中心按计划进行维保，并详细记录维保全过程，书面配以图像（视频）交院方管理部门备案；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5.3工作人员上岗期间应穿全棉工作服，不穿戴易产生静电的服装；保持24小时双人值守；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5.4应制定年度工作计划，每月1日提交上月工作完成情况的总结和下月工作计划；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5.5站房入口应设置明确、完整清晰的安全警示标识、职业危害告知卡，禁止非授权人员进入机房；站房内应注明禁止非授权人员对系统进行操作，严禁饮酒、严禁吸烟；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5.6站房内醒目位置应张贴制度、职责、人员证件复印件切实可行的应急处理流程及准确的紧急联络表；站房内设备运行状态，阀门控制区域及开闭状态，管道的气体名称、流向及颜色，应标识齐全、清晰，压力表标识压力上下限，设备标识卡应固定于醒目位置，注明设备编号、名称、控制区域及主要参数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5.7站房内应保持足够的通风换气，严禁放置易燃、易爆、油脂、有毒危险物品，保证站房环境整洁，站房内应无杂物、灰尘，无鼠、虫害发生，与氧气相关的设备、管道、阀门、仪表、工器具、防护用品等严禁被油脂污染；</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5.8站房内应配备齐全的灭火器材、防护用品及常用检测仪器等；，并存放在设备附近安全区域之内的醒目位置并标识明确，器材、用品、仪器均应定期检测、校验、更换，记录清晰；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5.9站房内所有设备的基础应稳固，隔振装置应可靠，传动装置运转应正常，轴承和轴封的冷却、润滑、密封应良好，不得有过热、异常声音或振动等现象；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5.10站房内设备、阀门和管道的表面应保持整洁，无明显锈蚀，无破坏，无漏气、漏水、压力不稳定现象。设备、管道及附件性能稳定、无异常，严禁将非调节阀门做调节阀门用；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5.11对于医用气体系统中的压力、流量、浓度等计量监测仪表，应定期检查、标定，仪表工作应正常，失效或缺少的仪表应及时更换或增设；</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5.12应按规范要求，建立站房内设施设备台账，并及时更新、完善；同时，应建立特种设备及仪器仪表的检验检测台账，提前2个月上报需要检验检测的特种设备、压力表及安全阀等，并配合院方进行检验或送检；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5.13应定期检查电气控制及自控系统等，定期校验传感器和控制设备，调整控制模式和设定参数；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5.14应定期检查压力容器、安全防护装置等的工作状态；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5.15应至少每半年对站房内电气线路进行紧固清扫并记录详细；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5.16应按要求定期完成服务范围内的设备切换工作，并做好所有设备的各项工作记录（含运行记录、巡检记录、维保记录等）；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5.17运行人员应坚守岗位，不得脱岗、睡岗；应按照巡检时间、路线、检查内容每2小时巡检1次站房内所有设备设施，发现故障或隐患应做好应急处置工作，及时上报综合维修服务中心，并如实填写相关记录；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5.18应积极配合并监督第三方单位维修工作并做好记录；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5.19应遵守医院相关管理规定，服从医院的指挥调度，签订消防和安全协议书、环境职业健康责任书等；须积极配合医院其他方面的工作，如迎接上级单位的检查等；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5.20氧气站：应检查液氧站设备正常、无漏液、异常结霜、压力不稳定等现象，设备标识清晰，编号清楚，液氧站周边无可燃物、无人吸烟等，氧气站周边设置明显的警示标识和防火标识，确保防火器材齐全有效，液氧站的防雷接地装置无异常，送液氧和瓶装气的运输车辆通道畅通、无车辆杂物堵塞，配备氧气专用工具并定期进行清洁消油脂工作（至少每周一次），记录清晰，单独存放，氧气站内禁止动火，电气须符合防爆要求，不设置无关用电设备。设置氧气浓度检测装置，并与排风扇联动，须检查设备的灵敏度和联动功能有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5.21汇流排间及气瓶间：应防火防静电，检查地坪平整、防滑、受撞击不产生火花，气瓶分区存放，整齐且通道畅通，气瓶防倾倒，气瓶的瓶帽、防撞圈等气瓶防护措施完好，气瓶在有效期内，满瓶、空瓶、种类均标识清晰。浓度检测装置灵敏，联动排风扇有效，室内温度不超过40摄氏度，通风良好，按要求换气（不少于8次/h，或者平时不少于3次/h，事故状态时不少于12次/h），门口设置静电排除装置性能稳定；防雷接地装置无异常，电气须符合防爆要求，防爆设施等无异常，汇流排高压导管至少每年更换一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5.22医用空气源：应检查备用应急备用电源稳定可靠，正压机组工作正常，无过热、异常声音或振动等现象，两台设备交替工作，设备进气风管过滤网及时清理无堵塞，按计划对设备维护保养、更换耗材、滤芯，记录清晰。储罐和干燥机排水正常，设备输出压力正常，冷干机露点正常。站内一氧化碳检测装置灵敏性能稳定。站内温湿度正常。定时检查压力、露点、温度、运行状态等参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5.23医用真空汇：应检查备用应急备用电源稳定可靠，真空泵工作正常，轴承和轴封的润滑、密封应良好，无过热、异常声音或振动等现象；两台或三台设备交替工作，水温正常，每月定期更换循环水并记录清晰，除菌装置正常滤芯定期更换并记录清晰，集污罐至少半年排污一次，储罐每班次排水一次，电磁阀灵敏工作正常。废气排放口应设置有害气体排放标识。定时检查压力、水温、电机温度和电流等参数。口腔科负压站内，每日记录消毒液使用情况，检查排水阀是否正常，抽吸泵正常无报警，输出压力正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（三）医用气体系统运维服务考核表（后附）</w:t>
      </w:r>
    </w:p>
    <w:p>
      <w:pPr>
        <w:spacing w:line="400" w:lineRule="atLeast"/>
        <w:rPr>
          <w:rFonts w:ascii="宋体" w:hAnsi="宋体"/>
          <w:b/>
          <w:bCs/>
          <w:szCs w:val="24"/>
        </w:rPr>
      </w:pPr>
      <w:r>
        <w:rPr>
          <w:rFonts w:hint="eastAsia" w:ascii="宋体" w:hAnsi="宋体"/>
          <w:b/>
          <w:bCs/>
          <w:szCs w:val="24"/>
        </w:rPr>
        <w:t>六、物流系统运维服务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（一）服务范围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负责顺义院区气动物流及物流小车系统的日常运维服务工作，负责制定保养计划，定期对设备、系统进行维护保养，负责处理物流系统故障，保障系统运行畅通并做好相关记录等。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配置2名运维人员（提供24小时驻场运维服务），要求身体健康，年龄在18-45岁，行为规范，无犯罪记录，要求具备三年以上相关工作经验，上岗前提供年度医院正规有效体检报告，所有工作人员须符合国家用工管理规定，须统一着装，并应配备符合规范要求的个人防护用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1.2所有人员应经过岗前入职、专业技能、安全等方面各项培训，经考核合格后上岗；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1.3所有人员必须遵守甲方的各项规章制度，服从甲方工作安排和业务考核；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1.4应熟练掌握物流系统工作原理、专业图纸，熟悉服务范围内所有设备设施性能、运行状态及路由等情况，保证服务范围内所有设备设施平稳、安全运行，及时排除紧急故障；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1.5应制定员工培训计划，定期对所有工作人员进行专业素养、应急预案等方面的培训学习，并组织技能考核；</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1.6每月应向院方管理部门提供准确的人员信息表及排班表，发生人员变动时，须及时上报院方，经认可方可执行。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2.制度管理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应按照国家相关标准规范及医疗卫生机构行业规范，结合本医院物流系统设施设备特点，建立健全各项管理制度，并根据相关要求及时更新、增补和修订，各项管理制度应报院方管理部门备案。包括但不限于下列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2.1应制定节能降耗管理办法，提出切实可行的节能管理措施，执行医院能耗基准及管控目标，确保系统及设备安全、高效运行；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2.2应制定岗位职责、值班、交接班、应急管理、安全管理、作业人员教育与培训等人员管理类制度；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2.3应制定机房管理、消防管理、动火管理等空间管理类制度；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2.4应制定设备档案管理，设备操作，高危（有限空间）作业，设备巡视检查，设备维修保养，安全装置、工器具及防护用品、安全工具管理，储备零部件管理等设备管理类制度。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3.档案管理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3.1应建立健全物流系统档案，主要包括技术档案、管理档案和运行档案。包括但不限于下列档案：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3.1.1技术档案应包括服务范围内设备明细表，主要材料和设备的出厂合格证明及检 (试) 验合格证明，设计图纸及变更，竣工图 (含更新改造和维修改造)，使用说明书和校正记录报告，隐蔽工程检查验收记录，系统安装及检验记录，设备试运转及调试记录，设备使用、维护手册等内容；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3.1.2管理档案应包括人员培训和考核、安全管理、应急预案演练记录管理、配件及耗材使用管理等内容；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3.1.3运行档案应包括值班记录，交接班记录，设备运行记录，巡回检查记录，运行工作日志，报修服务记录，维护保养记录（含第三方维保单位设备设施维保记录），机房及设备的清洗消毒记录，事故分析处理记录，系统运行总结和分析资料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3.2应建立完善的物流系统设施设备台账，并应归档保存；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3.3技术档案应与在用系统同期保存；管理档案及运行档案应确保真实、完整，纸质版资料应妥善保存至前3年（逐年替换），电子(影印)版应永久保存，按季度提交院方管理部门；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3.4所有档案资料应存放整齐，便于查找、核对，并应分门别类建立资料清册。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4.应急管理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应按国家规定、医院要求制定物流系统相关应急预案（包括但不限于人身触电等安全应急预案），应急预案应包括应急组织及其构成，指挥协调部门，应急物资的准备和存放地点，应急现场的负责人、组成人员及各自职责，通信联络、应急处理流程，安全防护和人员的组织，调度和保障措施等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4.2应根据应急预案编制应急演练计划，每年至少完成1次综合应急预案演练或者专项应急预案演练，每半年至少开展1次现场处置方案演练，并详细记录演练过程，发现问题及时改进，并再次进行应急演练；</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4.3应急事件发生后，应对其进行后续评估，并立即采取适当措施以防止再发生；应急事件紧急处置后对相关指标应再次检测，指标符合相关规定后方可重新投入使用。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5.运维管理要求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5.1负责物流系统运行与维护，确保系统正常运行，按规定做好各项传输、维修等工作记录；机房地面整洁、无油渍、杂物；机房风机及管道表面干净、无灰尘；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5.2负责物流系统的电气设备和UPS和EPS机柜及控制箱、柜的维护及维修、改造、安装等工作；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5.3负责日常检查气动物流管道、物流小车轨道等物流系统，日常维修、保洁等工作，严格按照电气工种的特殊要求及电气工程施工工艺操作，避免系统瘫痪、漏气、卡顿等；设备运行无异常噪音；保障设备外观良好，无安全隐患；设备基座、支吊架安装牢固，无脱漆缺陷，无跳线脱落隐患；系统设备检查记录齐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5.4负责接待科室咨询及报修，对系统故障应及时进行处理，并对日常故障情况进行总结、预判，严格避免全系统发生故障；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5.5按规定定期巡检所负责地点、部位，并做好记录；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5.6完成预防性维修工作和节能工作；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5.7严格遵守医院各项规章制度，不迟到、不早退，有事提前向负责人请假，经批准后方可休息；</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5.8认真做好交接班工作，接班人未到、交班人不得下班。遇有交接班正在处理维修工作时，交班人须将维修工作完毕或经接班人同意接班后继续处理、交班人方可下班，否则交班人不得下班。（遇有紧急抢修时接班人可协助交班人抢修完毕后再进行交接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5.9工作人员上岗前应着装整齐，精神饱满、精力集中、情绪稳定，随时能够进入最佳工作状态；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5.10工作人员必须做到坚守岗位，不得脱岗，上班期间严禁饮酒、玩牌及做其他与工作无关的事情；</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5.11工作人员接到维修工单后，应立即到场处理；维修工作完成后，应填好用料种类、数量、时间，经对方科室验收签字后，交回备查、统计、记录并归档；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5.12 工作人员须有高度的责任感和良好的职业道德，做到在岗尽责、积极主动、热情快捷、认真负责、优质高效地完成好医院交给的每项工作任务，任务完成后并将工 作场地清理干净；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5.13 工作人员要牢固树立“安全第一、预防为主”的思想，工作中严格遵守有关操作规程，做到拒绝违章指挥、杜绝违章作业；</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5.14提供月度、季度、年度工作计划，工作标准及具体实施方案。对物流传输情况做月度、年度总结，对传输次数、故障数量、故障原因等进行分析；</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5.15日常运维工作要求：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5.15.1每6个月对全系统运行情况进行检查、维护；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5.15.2每3个月对系统重要配件，如气动物流转换器、物流小车转轨器等配套器具进行检查、维护；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5.15.3每3个月对站点及配套器具的使用及运行进行检查、维护；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5.15.4每个月对重要站点及系统附属设备进行检查、维护；</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5.15.5风机维护保养：检查筛网；转换阀门的检查；易松动部件的紧固；风机输入电源电压的测量；电动机、接线盒、轴承的检查等；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5.15.6转换器维护保养：感应器清洁，检查转换器多口端润滑，位置感应器校对，线路板、转换器密封圈、转换器气密性；螺栓件紧固；转换器输入电压的测量；周围环境的检查等；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5.15.7站点维护保养：站点外观及内部清洁，感应器清洁，螺栓件紧固，轨道润滑，按键测试，发送测试等；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5.15.8传输瓶海绵衬垫、摩擦带和锁扣是否需更换，瓶体有无破损；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5.15.9控制中心的硬件运行情况，定期数据备份以及电脑杀毒等；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5.15.10定期对UPS和EPS机柜进行检测、维护并提供检测记录。</w:t>
      </w:r>
    </w:p>
    <w:p>
      <w:pPr>
        <w:spacing w:line="400" w:lineRule="atLeast"/>
        <w:ind w:firstLine="420" w:firstLineChars="200"/>
        <w:rPr>
          <w:rFonts w:ascii="宋体" w:hAnsi="宋体" w:cs="宋体"/>
          <w:b/>
          <w:bCs/>
          <w:sz w:val="21"/>
          <w:szCs w:val="21"/>
        </w:rPr>
        <w:sectPr>
          <w:pgSz w:w="11906" w:h="16838"/>
          <w:pgMar w:top="873" w:right="1463" w:bottom="816" w:left="1463" w:header="851" w:footer="850" w:gutter="0"/>
          <w:cols w:space="720" w:num="1"/>
          <w:docGrid w:type="lines" w:linePitch="326" w:charSpace="0"/>
        </w:sectPr>
      </w:pPr>
      <w:r>
        <w:rPr>
          <w:rFonts w:hint="eastAsia" w:ascii="宋体" w:hAnsi="宋体" w:cs="宋体"/>
          <w:bCs/>
          <w:sz w:val="21"/>
          <w:szCs w:val="21"/>
        </w:rPr>
        <w:t>（三）物流系统运维服务考核表（后附）</w:t>
      </w:r>
    </w:p>
    <w:p>
      <w:pPr>
        <w:numPr>
          <w:ilvl w:val="0"/>
          <w:numId w:val="2"/>
        </w:numPr>
        <w:spacing w:line="400" w:lineRule="atLeast"/>
        <w:jc w:val="center"/>
        <w:rPr>
          <w:rFonts w:ascii="宋体" w:hAnsi="宋体" w:cs="宋体"/>
          <w:b/>
          <w:bCs/>
          <w:sz w:val="28"/>
          <w:szCs w:val="28"/>
        </w:rPr>
      </w:pPr>
      <w:r>
        <w:rPr>
          <w:rFonts w:hint="eastAsia" w:ascii="宋体" w:hAnsi="宋体" w:cs="宋体"/>
          <w:b/>
          <w:bCs/>
          <w:sz w:val="28"/>
          <w:szCs w:val="28"/>
        </w:rPr>
        <w:t>综合服务</w:t>
      </w:r>
    </w:p>
    <w:p>
      <w:pPr>
        <w:spacing w:line="400" w:lineRule="atLeast"/>
        <w:rPr>
          <w:rFonts w:ascii="宋体" w:hAnsi="宋体" w:cs="宋体"/>
          <w:b/>
          <w:color w:val="000000"/>
          <w:sz w:val="21"/>
          <w:szCs w:val="21"/>
        </w:rPr>
      </w:pPr>
      <w:r>
        <w:rPr>
          <w:rFonts w:hint="eastAsia" w:ascii="宋体" w:hAnsi="宋体" w:cs="宋体"/>
          <w:b/>
          <w:color w:val="000000"/>
          <w:sz w:val="21"/>
          <w:szCs w:val="21"/>
        </w:rPr>
        <w:t>一、综合服务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（一）服务范围</w:t>
      </w:r>
      <w:r>
        <w:rPr>
          <w:rFonts w:hint="eastAsia" w:ascii="宋体" w:hAnsi="宋体" w:cs="宋体"/>
          <w:bCs/>
          <w:sz w:val="21"/>
          <w:szCs w:val="21"/>
        </w:rPr>
        <w:t>（包含但不限于以下内容）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1.保洁服务范围</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顺义院区全部范围（未开诊区域除外），保洁最大面积约为24万㎡。</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2.医疗垃圾及生活垃圾收集、分类、转运、管理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负责顺义院区医疗垃圾、生活垃圾（其他垃圾）及一次性输液瓶袋。从源头收集（垃圾桶的位置）、进行分类、转运至顺义院区垃圾暂存站，进行暂时管理，将由专业垃圾收集运输公司统一处理（与综合物业中标人无关），中标人必须使用信息化管理系统落实医疗垃圾及生活垃圾分类称重、上传数据、打印条码、张贴条码，实现垃圾分类信息化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3.运送服务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负责顺义院区送药、送水，根据科室需求从库房送至所需科室。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4.会议服务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负责顺义院区行政区及报告厅各类会议保障工作。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（二）区域划分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1.执行A类标准的区域（包含但不限于以下内容）：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医疗保健、国际医疗、体检中心及特殊岗位（手术室、ICU、CCU、急诊、产房、产科病房、新生儿病房、生殖中心、发热门诊、肠道门诊、感染科病房、肾移植病房、血液透析中心、配液中心、核磁、CT、放疗科、导管室、血液科无菌室、内镜中心、放射科、检验科、消毒供应室、同位素、核医学科、传染性病房及诊疗区；）负责辖区内的环境卫生，清洁消毒，</w:t>
      </w:r>
      <w:r>
        <w:rPr>
          <w:rFonts w:hint="eastAsia" w:ascii="宋体" w:hAnsi="宋体" w:cs="宋体"/>
          <w:bCs/>
          <w:color w:val="000000"/>
          <w:sz w:val="21"/>
          <w:szCs w:val="21"/>
          <w:lang w:val="en-US" w:eastAsia="zh-CN"/>
        </w:rPr>
        <w:t>各类</w:t>
      </w:r>
      <w:r>
        <w:rPr>
          <w:rFonts w:hint="eastAsia" w:ascii="宋体" w:hAnsi="宋体" w:cs="宋体"/>
          <w:bCs/>
          <w:color w:val="000000"/>
          <w:sz w:val="21"/>
          <w:szCs w:val="21"/>
        </w:rPr>
        <w:t>垃圾日产日清等日常工作。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2.执行B类标准的区域（包含但不限于以下内容）：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顺义院区楼宇内A类以外区域。负责辖区内的环境卫生，清洁消毒，</w:t>
      </w:r>
      <w:r>
        <w:rPr>
          <w:rFonts w:hint="eastAsia" w:ascii="宋体" w:hAnsi="宋体" w:cs="宋体"/>
          <w:bCs/>
          <w:color w:val="000000"/>
          <w:sz w:val="21"/>
          <w:szCs w:val="21"/>
          <w:lang w:val="en-US" w:eastAsia="zh-CN"/>
        </w:rPr>
        <w:t>各类</w:t>
      </w:r>
      <w:r>
        <w:rPr>
          <w:rFonts w:hint="eastAsia" w:ascii="宋体" w:hAnsi="宋体" w:cs="宋体"/>
          <w:bCs/>
          <w:color w:val="000000"/>
          <w:sz w:val="21"/>
          <w:szCs w:val="21"/>
        </w:rPr>
        <w:t>垃圾日产日清等日常工作。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3.执行外场标准的区域（包含但不限于以下内容）：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顺义院区范围内楼宇以外区域。</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4.其他工作（包含但不限于以下内容）：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负责院内绿地花园，露天平台，门前三包、铲雪、除冰等工作；树叶清扫及理清，地面雨箅子清理等所有保洁工作，所需物资雪铲、扫把、融雪剂等由中标人承担。</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（三）服务标准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1.楼内公共区（大厅、走廊、楼梯）标准（包含但不限于以下内容）：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1.1顶面：天花板，无污迹、积尘、蜘蛛网，无死角；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1.2立面：墙面、门窗无污迹，无积尘，墙饰物等表面无尘土，无杂乱张贴物、小广告；3米以下门窗玻璃保持明亮无尘；</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1.3地面：无污迹、水迹、口香糖胶迹、杂物，无死角；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1.4垃圾桶：表面洁净，倾倒及时、不满溢</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垃圾分类</w:t>
      </w:r>
      <w:r>
        <w:rPr>
          <w:rFonts w:hint="eastAsia" w:ascii="宋体" w:hAnsi="宋体" w:cs="宋体"/>
          <w:bCs/>
          <w:color w:val="000000"/>
          <w:sz w:val="21"/>
          <w:szCs w:val="21"/>
        </w:rPr>
        <w:t>；</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1.5室内物品：无污迹、无尘土；</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1.6灯具：无积尘。</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2.公共卫生间及病房卫生间标准（包含但不限于以下内容）：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2.1顶面：天花板，无污迹、积尘、蜘蛛网，无死角；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2.2立面：墙面、门、隔板、提示标识无污迹，无积尘，无杂乱张贴物、小广告；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2.3地面：无污迹、水迹、口香糖胶迹、杂物；排水口无堆积物、毛发；</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2.4纸篓：表面无污迹，倾倒及时，不满溢；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2.5便池、马桶：无污渍、尿碱、便迹；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2.6镜面：无水痕、污渍；</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2.7洗手池及台面、洁具：干净无污渍，边缘无水垢；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2.8公共卫生间其他设施：手纸架、皂液盒、烘手器、喷香盒、便民设施等无印迹、污渍、光亮洁净；厕纸、洗手液及时补充。</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3.病区（科室病房、诊室）标准（包含但不限于以下内容）：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3.1顶面：天花板空调风口，无污迹、积尘、蜘蛛网，无死角；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3.2立面：墙面、门窗无污迹，无积尘；窗户玻璃洁净透亮，无死角；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3.3地面：无污迹、水迹、口香糖胶迹、杂物；排水口无堆积物、毛发，无死角；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3.4纸篓：表面无污迹，倾倒及时，不满溢；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3.5室内物品（病床、床头柜、设备带、暖水瓶架、储物柜等）：无尘土、积灰、污渍；</w:t>
      </w:r>
    </w:p>
    <w:p>
      <w:pPr>
        <w:spacing w:line="400" w:lineRule="atLeast"/>
        <w:ind w:firstLine="420" w:firstLineChars="200"/>
        <w:rPr>
          <w:rFonts w:hint="eastAsia" w:ascii="宋体" w:hAnsi="宋体" w:cs="宋体"/>
          <w:bCs/>
          <w:color w:val="000000"/>
          <w:sz w:val="21"/>
          <w:szCs w:val="21"/>
        </w:rPr>
      </w:pPr>
      <w:r>
        <w:rPr>
          <w:rFonts w:hint="eastAsia" w:ascii="宋体" w:hAnsi="宋体" w:cs="宋体"/>
          <w:bCs/>
          <w:color w:val="000000"/>
          <w:sz w:val="21"/>
          <w:szCs w:val="21"/>
        </w:rPr>
        <w:t>3.6污洗间：无异味、垃圾，室内物品摆放整洁，保洁用具分类洗消、规范悬挂晾晒、有序放置，符合色标管理要求，严禁堆放易燃品。</w:t>
      </w:r>
    </w:p>
    <w:p>
      <w:pPr>
        <w:spacing w:line="400" w:lineRule="atLeast"/>
        <w:ind w:firstLine="420" w:firstLineChars="200"/>
        <w:rPr>
          <w:rFonts w:hint="eastAsia" w:ascii="宋体" w:hAnsi="宋体" w:eastAsia="宋体" w:cs="宋体"/>
          <w:bCs/>
          <w:color w:val="000000"/>
          <w:sz w:val="21"/>
          <w:szCs w:val="21"/>
          <w:lang w:eastAsia="zh-CN"/>
        </w:rPr>
      </w:pPr>
      <w:r>
        <w:rPr>
          <w:rFonts w:hint="eastAsia" w:ascii="宋体" w:hAnsi="宋体" w:cs="宋体"/>
          <w:bCs/>
          <w:color w:val="000000"/>
          <w:sz w:val="21"/>
          <w:szCs w:val="21"/>
          <w:lang w:val="en-US" w:eastAsia="zh-CN"/>
        </w:rPr>
        <w:t>3</w:t>
      </w:r>
      <w:r>
        <w:rPr>
          <w:rFonts w:hint="eastAsia" w:ascii="宋体" w:hAnsi="宋体" w:cs="宋体"/>
          <w:bCs/>
          <w:color w:val="000000"/>
          <w:sz w:val="21"/>
          <w:szCs w:val="21"/>
        </w:rPr>
        <w:t>.</w:t>
      </w:r>
      <w:r>
        <w:rPr>
          <w:rFonts w:hint="eastAsia" w:ascii="宋体" w:hAnsi="宋体" w:cs="宋体"/>
          <w:bCs/>
          <w:color w:val="000000"/>
          <w:sz w:val="21"/>
          <w:szCs w:val="21"/>
          <w:lang w:val="en-US" w:eastAsia="zh-CN"/>
        </w:rPr>
        <w:t>7</w:t>
      </w:r>
      <w:r>
        <w:rPr>
          <w:rFonts w:hint="eastAsia" w:ascii="宋体" w:hAnsi="宋体" w:cs="宋体"/>
          <w:bCs/>
          <w:color w:val="000000"/>
          <w:sz w:val="21"/>
          <w:szCs w:val="21"/>
        </w:rPr>
        <w:t>垃圾桶：表面洁净，倾倒及时、不满溢</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垃圾分类</w:t>
      </w:r>
      <w:r>
        <w:rPr>
          <w:rFonts w:hint="eastAsia" w:ascii="宋体" w:hAnsi="宋体" w:cs="宋体"/>
          <w:bCs/>
          <w:color w:val="000000"/>
          <w:sz w:val="21"/>
          <w:szCs w:val="21"/>
          <w:lang w:eastAsia="zh-CN"/>
        </w:rPr>
        <w:t>。</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4.办公区、生活区（会议室、办公室、休息室、更衣室、餐厅等）标准（包含但不限于以下内容）：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4.1桌椅，窗台：无尘土、污渍；</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4.2地面，地毯：无污迹、异味、碎屑、尘土，云石地面清抹干净；</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4.3墙面，踢脚线：无污渍、锈斑、积土；</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4.4画框等饰物（手可触及）：无尘土、污渍；</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4.5洗手池，水龙头等洁具：无污迹、水印、锈斑，边缘无水垢；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4.6垃圾桶，碎纸机：量不超过桶体2/3，并保持桶体表面洁净</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垃圾分类</w:t>
      </w:r>
      <w:r>
        <w:rPr>
          <w:rFonts w:hint="eastAsia" w:ascii="宋体" w:hAnsi="宋体" w:cs="宋体"/>
          <w:bCs/>
          <w:color w:val="000000"/>
          <w:sz w:val="21"/>
          <w:szCs w:val="21"/>
        </w:rPr>
        <w:t>。</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5.楼道、步行梯标准（包含但不限于以下内容）：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5.1地面：无尘土、痰迹、碎纸、烟头及垃圾杂物；</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5.2墙面、踢脚线：无污迹、小广告；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5.3货梯门：无尘土、污迹；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5.4消防设备：表面无尘土、整洁；</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5.5楼梯，电梯间，窗框，坡道：地面无尘土、烟头、痰迹、垃圾及杂物，扶手和窗框无尘土、污渍、小广告。</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6.外场工作标准（包含但不限于以下内容）：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6.1院内及门前三包地段无纸屑、烟头、痰迹；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6.2院内及门前三包地段无纸屑、烟头、痰迹；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6.3院内及门前三包地段雨天及时清扫疏通，无积水；</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6.4院内及门前三包地段雪天及时清理，无积雪、积冰；</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6.5院内垃圾桶每日擦拭保持桶体表面洁净无污垢、痰渍，垃圾每日清理两次量不超过桶体2/3，桶内垃圾袋及时更换；</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6.6院内地面雨箅子每周清理，无堵塞；</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6.7院内绿地、花园内无烟头、无垃圾、无杂物；</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6.8院内楼群走廊顶、露台、平台保持洁净，无烟头、无落叶等杂物垃圾。</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7.地面保养标准（包含但不限于以下内容）：</w:t>
      </w:r>
    </w:p>
    <w:tbl>
      <w:tblPr>
        <w:tblStyle w:val="5"/>
        <w:tblpPr w:leftFromText="180" w:rightFromText="180" w:vertAnchor="text" w:horzAnchor="page" w:tblpX="1524" w:tblpY="24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977"/>
        <w:gridCol w:w="1871"/>
        <w:gridCol w:w="3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b/>
                <w:bCs/>
                <w:sz w:val="18"/>
                <w:szCs w:val="18"/>
              </w:rPr>
            </w:pPr>
            <w:r>
              <w:rPr>
                <w:rFonts w:hint="eastAsia" w:ascii="宋体" w:hAnsi="宋体" w:cs="仿宋_GB2312"/>
                <w:b/>
                <w:bCs/>
                <w:sz w:val="18"/>
                <w:szCs w:val="18"/>
              </w:rPr>
              <w:t>序号</w:t>
            </w:r>
          </w:p>
        </w:tc>
        <w:tc>
          <w:tcPr>
            <w:tcW w:w="2977" w:type="dxa"/>
            <w:noWrap w:val="0"/>
            <w:vAlign w:val="center"/>
          </w:tcPr>
          <w:p>
            <w:pPr>
              <w:spacing w:line="400" w:lineRule="atLeast"/>
              <w:jc w:val="center"/>
              <w:rPr>
                <w:rFonts w:ascii="宋体" w:hAnsi="宋体" w:cs="仿宋_GB2312"/>
                <w:b/>
                <w:bCs/>
                <w:sz w:val="18"/>
                <w:szCs w:val="18"/>
              </w:rPr>
            </w:pPr>
            <w:r>
              <w:rPr>
                <w:rFonts w:hint="eastAsia" w:ascii="宋体" w:hAnsi="宋体" w:cs="仿宋_GB2312"/>
                <w:b/>
                <w:bCs/>
                <w:sz w:val="18"/>
                <w:szCs w:val="18"/>
              </w:rPr>
              <w:t>名称</w:t>
            </w:r>
          </w:p>
        </w:tc>
        <w:tc>
          <w:tcPr>
            <w:tcW w:w="1871" w:type="dxa"/>
            <w:noWrap w:val="0"/>
            <w:vAlign w:val="center"/>
          </w:tcPr>
          <w:p>
            <w:pPr>
              <w:spacing w:line="400" w:lineRule="atLeast"/>
              <w:jc w:val="center"/>
              <w:rPr>
                <w:rFonts w:ascii="宋体" w:hAnsi="宋体" w:cs="仿宋_GB2312"/>
                <w:b/>
                <w:bCs/>
                <w:sz w:val="18"/>
                <w:szCs w:val="18"/>
              </w:rPr>
            </w:pPr>
            <w:r>
              <w:rPr>
                <w:rFonts w:hint="eastAsia" w:ascii="宋体" w:hAnsi="宋体" w:cs="仿宋_GB2312"/>
                <w:b/>
                <w:bCs/>
                <w:sz w:val="18"/>
                <w:szCs w:val="18"/>
              </w:rPr>
              <w:t>方法</w:t>
            </w:r>
          </w:p>
        </w:tc>
        <w:tc>
          <w:tcPr>
            <w:tcW w:w="3232" w:type="dxa"/>
            <w:noWrap w:val="0"/>
            <w:vAlign w:val="center"/>
          </w:tcPr>
          <w:p>
            <w:pPr>
              <w:spacing w:line="400" w:lineRule="atLeast"/>
              <w:jc w:val="center"/>
              <w:rPr>
                <w:rFonts w:ascii="宋体" w:hAnsi="宋体" w:cs="仿宋_GB2312"/>
                <w:b/>
                <w:bCs/>
                <w:sz w:val="18"/>
                <w:szCs w:val="18"/>
              </w:rPr>
            </w:pPr>
            <w:r>
              <w:rPr>
                <w:rFonts w:hint="eastAsia" w:ascii="宋体" w:hAnsi="宋体" w:cs="仿宋_GB2312"/>
                <w:b/>
                <w:bCs/>
                <w:sz w:val="18"/>
                <w:szCs w:val="18"/>
              </w:rPr>
              <w:t>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bCs/>
                <w:sz w:val="18"/>
                <w:szCs w:val="18"/>
              </w:rPr>
            </w:pPr>
            <w:r>
              <w:rPr>
                <w:rFonts w:hint="eastAsia" w:ascii="宋体" w:hAnsi="宋体" w:cs="仿宋_GB2312"/>
                <w:bCs/>
                <w:sz w:val="18"/>
                <w:szCs w:val="18"/>
              </w:rPr>
              <w:t>1</w:t>
            </w:r>
          </w:p>
        </w:tc>
        <w:tc>
          <w:tcPr>
            <w:tcW w:w="2977" w:type="dxa"/>
            <w:noWrap w:val="0"/>
            <w:vAlign w:val="center"/>
          </w:tcPr>
          <w:p>
            <w:pPr>
              <w:spacing w:line="400" w:lineRule="atLeast"/>
              <w:jc w:val="center"/>
              <w:rPr>
                <w:rFonts w:ascii="宋体" w:hAnsi="宋体" w:cs="仿宋_GB2312"/>
                <w:bCs/>
                <w:sz w:val="18"/>
                <w:szCs w:val="18"/>
              </w:rPr>
            </w:pPr>
            <w:r>
              <w:rPr>
                <w:rFonts w:hint="eastAsia" w:ascii="宋体" w:hAnsi="宋体" w:cs="仿宋_GB2312"/>
                <w:bCs/>
                <w:sz w:val="18"/>
                <w:szCs w:val="18"/>
              </w:rPr>
              <w:t>开荒</w:t>
            </w:r>
          </w:p>
        </w:tc>
        <w:tc>
          <w:tcPr>
            <w:tcW w:w="1871" w:type="dxa"/>
            <w:noWrap w:val="0"/>
            <w:vAlign w:val="center"/>
          </w:tcPr>
          <w:p>
            <w:pPr>
              <w:spacing w:line="400" w:lineRule="atLeast"/>
              <w:jc w:val="center"/>
              <w:rPr>
                <w:rFonts w:ascii="宋体" w:hAnsi="宋体" w:cs="仿宋_GB2312"/>
                <w:bCs/>
                <w:sz w:val="18"/>
                <w:szCs w:val="18"/>
              </w:rPr>
            </w:pPr>
          </w:p>
        </w:tc>
        <w:tc>
          <w:tcPr>
            <w:tcW w:w="3232" w:type="dxa"/>
            <w:noWrap w:val="0"/>
            <w:vAlign w:val="center"/>
          </w:tcPr>
          <w:p>
            <w:pPr>
              <w:spacing w:line="400" w:lineRule="atLeast"/>
              <w:jc w:val="center"/>
              <w:rPr>
                <w:rFonts w:ascii="宋体" w:hAnsi="宋体" w:cs="仿宋_GB2312"/>
                <w:bCs/>
                <w:sz w:val="18"/>
                <w:szCs w:val="18"/>
              </w:rPr>
            </w:pPr>
            <w:r>
              <w:rPr>
                <w:rFonts w:hint="eastAsia" w:ascii="宋体" w:hAnsi="宋体" w:cs="仿宋_GB2312"/>
                <w:bCs/>
                <w:sz w:val="18"/>
                <w:szCs w:val="18"/>
              </w:rPr>
              <w:t>随机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2</w:t>
            </w:r>
          </w:p>
        </w:tc>
        <w:tc>
          <w:tcPr>
            <w:tcW w:w="2977"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石材地面清洗</w:t>
            </w:r>
          </w:p>
        </w:tc>
        <w:tc>
          <w:tcPr>
            <w:tcW w:w="1871"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清洗</w:t>
            </w:r>
          </w:p>
        </w:tc>
        <w:tc>
          <w:tcPr>
            <w:tcW w:w="3232"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每月不少于1次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3</w:t>
            </w:r>
          </w:p>
        </w:tc>
        <w:tc>
          <w:tcPr>
            <w:tcW w:w="2977"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大理石地面保养</w:t>
            </w:r>
          </w:p>
        </w:tc>
        <w:tc>
          <w:tcPr>
            <w:tcW w:w="1871"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保养</w:t>
            </w:r>
          </w:p>
        </w:tc>
        <w:tc>
          <w:tcPr>
            <w:tcW w:w="3232" w:type="dxa"/>
            <w:noWrap w:val="0"/>
            <w:vAlign w:val="center"/>
          </w:tcPr>
          <w:p>
            <w:pPr>
              <w:spacing w:line="400" w:lineRule="atLeast"/>
              <w:jc w:val="center"/>
              <w:rPr>
                <w:rFonts w:ascii="宋体" w:hAnsi="宋体" w:cs="仿宋_GB2312"/>
                <w:sz w:val="18"/>
                <w:szCs w:val="18"/>
                <w:highlight w:val="cyan"/>
              </w:rPr>
            </w:pPr>
            <w:r>
              <w:rPr>
                <w:rFonts w:hint="eastAsia" w:ascii="宋体" w:hAnsi="宋体" w:cs="仿宋_GB2312"/>
                <w:sz w:val="18"/>
                <w:szCs w:val="18"/>
              </w:rPr>
              <w:t>每年不少于2次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atLeast"/>
        </w:trPr>
        <w:tc>
          <w:tcPr>
            <w:tcW w:w="959"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4</w:t>
            </w:r>
          </w:p>
        </w:tc>
        <w:tc>
          <w:tcPr>
            <w:tcW w:w="2977"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花岗岩地面结晶</w:t>
            </w:r>
          </w:p>
        </w:tc>
        <w:tc>
          <w:tcPr>
            <w:tcW w:w="1871"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结晶</w:t>
            </w:r>
          </w:p>
        </w:tc>
        <w:tc>
          <w:tcPr>
            <w:tcW w:w="3232"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每年不少于2次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959"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5</w:t>
            </w:r>
          </w:p>
        </w:tc>
        <w:tc>
          <w:tcPr>
            <w:tcW w:w="2977"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PVC地面重起打蜡</w:t>
            </w:r>
          </w:p>
        </w:tc>
        <w:tc>
          <w:tcPr>
            <w:tcW w:w="1871"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重起打蜡</w:t>
            </w:r>
          </w:p>
        </w:tc>
        <w:tc>
          <w:tcPr>
            <w:tcW w:w="3232" w:type="dxa"/>
            <w:noWrap w:val="0"/>
            <w:vAlign w:val="center"/>
          </w:tcPr>
          <w:p>
            <w:pPr>
              <w:spacing w:line="400" w:lineRule="atLeast"/>
              <w:jc w:val="center"/>
              <w:rPr>
                <w:rFonts w:ascii="宋体" w:hAnsi="宋体" w:cs="仿宋_GB2312"/>
                <w:sz w:val="18"/>
                <w:szCs w:val="18"/>
              </w:rPr>
            </w:pPr>
            <w:r>
              <w:rPr>
                <w:rFonts w:hint="eastAsia" w:ascii="宋体" w:hAnsi="宋体" w:cs="仿宋_GB2312"/>
                <w:sz w:val="18"/>
                <w:szCs w:val="18"/>
              </w:rPr>
              <w:t>每季度不少于1次</w:t>
            </w:r>
          </w:p>
        </w:tc>
      </w:tr>
    </w:tbl>
    <w:p>
      <w:pPr>
        <w:spacing w:line="400" w:lineRule="atLeast"/>
        <w:ind w:firstLine="420" w:firstLineChars="200"/>
        <w:rPr>
          <w:rFonts w:ascii="宋体" w:hAnsi="宋体" w:cs="宋体"/>
          <w:bCs/>
          <w:color w:val="000000"/>
          <w:sz w:val="21"/>
          <w:szCs w:val="21"/>
        </w:rPr>
      </w:pPr>
      <w:r>
        <w:rPr>
          <w:rFonts w:hint="eastAsia" w:ascii="宋体" w:hAnsi="宋体"/>
          <w:bCs/>
          <w:sz w:val="21"/>
          <w:szCs w:val="21"/>
        </w:rPr>
        <w:t>8.各类垃圾</w:t>
      </w:r>
      <w:r>
        <w:rPr>
          <w:rFonts w:hint="eastAsia" w:ascii="宋体" w:hAnsi="宋体" w:cs="宋体"/>
          <w:bCs/>
          <w:color w:val="000000"/>
          <w:sz w:val="21"/>
          <w:szCs w:val="21"/>
        </w:rPr>
        <w:t>分类收集、暂存服务：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8.1</w:t>
      </w:r>
      <w:r>
        <w:rPr>
          <w:rFonts w:ascii="宋体" w:hAnsi="宋体" w:cs="宋体"/>
          <w:bCs/>
          <w:color w:val="000000"/>
          <w:sz w:val="21"/>
          <w:szCs w:val="21"/>
        </w:rPr>
        <w:t>医疗垃圾站工作标准</w:t>
      </w:r>
      <w:r>
        <w:rPr>
          <w:rFonts w:hint="eastAsia" w:ascii="宋体" w:hAnsi="宋体" w:cs="宋体"/>
          <w:bCs/>
          <w:color w:val="000000"/>
          <w:sz w:val="21"/>
          <w:szCs w:val="21"/>
        </w:rPr>
        <w:t>（包含但不限于以下内容）：</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8.1.1严格遵守医疗废物管理相关法规和规定，专人专车前往医疗科室并按医院指定路线、时间、地点，清运各科室医疗废物；</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8.1.2医疗垃圾暂存地：存放至周装箱后封闭；实行分区管理，警示标识、标线明确；设置消毒设施、有防鼠、防蚊蝇、防蟑螂的安全标识及措施等；</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8.1.3分类收集：包装完好，容量不超过3/4,标签有产生部门，产生日期、类别、封口紧实严密，交接记录填写完整；</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8.1.4医疗垃圾清运人员配备专业防护用品（帽子、口罩、手套、围裙、雨靴、护目镜等）做到勤洗澡、勤洗手、勤洗衣、勤消毒；</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8.1.5各项管理制度齐全，建立医疗废物流失、泄露、扩散和意外事故的应急处理预案，工作人员熟知应急处置流程；</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8.1.6医疗废物交接应及时，做到日产日清，对清运交接的具体种类和数据，要有准确的文字记录和签字交接手续，严格进行清点、</w:t>
      </w:r>
      <w:r>
        <w:rPr>
          <w:rFonts w:hint="eastAsia" w:ascii="宋体" w:hAnsi="宋体" w:cs="宋体"/>
          <w:bCs/>
          <w:color w:val="000000"/>
          <w:sz w:val="21"/>
          <w:szCs w:val="21"/>
        </w:rPr>
        <w:t>检斤过秤</w:t>
      </w:r>
      <w:r>
        <w:rPr>
          <w:rFonts w:ascii="宋体" w:hAnsi="宋体" w:cs="宋体"/>
          <w:bCs/>
          <w:color w:val="000000"/>
          <w:sz w:val="21"/>
          <w:szCs w:val="21"/>
        </w:rPr>
        <w:t>，交接凭证记录手续必须保存叁年；</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8.1.7</w:t>
      </w:r>
      <w:r>
        <w:rPr>
          <w:rFonts w:hint="eastAsia" w:ascii="宋体" w:hAnsi="宋体" w:cs="宋体"/>
          <w:bCs/>
          <w:color w:val="000000"/>
          <w:sz w:val="21"/>
          <w:szCs w:val="21"/>
        </w:rPr>
        <w:t>特殊情况下听从采购方相关部门要求完成工作。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8.2</w:t>
      </w:r>
      <w:r>
        <w:rPr>
          <w:rFonts w:ascii="宋体" w:hAnsi="宋体" w:cs="宋体"/>
          <w:bCs/>
          <w:color w:val="000000"/>
          <w:sz w:val="21"/>
          <w:szCs w:val="21"/>
        </w:rPr>
        <w:t>生活垃圾站工作标准</w:t>
      </w:r>
      <w:r>
        <w:rPr>
          <w:rFonts w:hint="eastAsia" w:ascii="宋体" w:hAnsi="宋体" w:cs="宋体"/>
          <w:bCs/>
          <w:color w:val="000000"/>
          <w:sz w:val="21"/>
          <w:szCs w:val="21"/>
        </w:rPr>
        <w:t>（包含但不限于以下内容）：</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8.2.1</w:t>
      </w:r>
      <w:r>
        <w:rPr>
          <w:rFonts w:hint="eastAsia" w:ascii="宋体" w:hAnsi="宋体" w:cs="宋体"/>
          <w:bCs/>
          <w:color w:val="000000"/>
          <w:sz w:val="21"/>
          <w:szCs w:val="21"/>
        </w:rPr>
        <w:t>严格遵守生活垃圾分类的相关规定，按医院指定路线、地点，清运各科室及外场的其他垃圾；</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8.2.2清运人员配备防护用品（口罩、套袖、围裙等）做到勤洗手、勤洗衣、勤消毒；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8.2.3禁止乱堆餐厨废弃物，禁止将餐厨废弃物直接排入公共水域、公共卫生间和生活垃圾收集容器内；</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8.2.4实行有毒有害垃圾统一收集，做好标识存放于指定的区域；</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8.2.5转运有毒有害垃圾需准备好防护工具，搬运过程中轻拿轻放，防止有毒有害垃圾的倾倒、泄露；</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8.2.6做好暂存处内防蚊蝇、防鼠、防异味等工作，每日对站内卫生进行清理、消毒；定期消杀，灭四害，保持站内环境干净整洁；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8.2.7分类生活垃圾交接应及时，做到日产日清，对清运交接的具体种类和数据，要有准确的文字记录和签字交接手续，严格进行清点、检斤过秤，交接凭证记录手续必须保存叁年。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9.运送服务工作标准（包含但不限于以下内容）：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9.1与库房确认运输物（药品、饮用水）的名称数量，运送科室及运送时间；</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9.2转运过程中要轻拿轻放，确保物品及行人安全，一看、二慢、三通过；</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9.3与科室确认物品名称及数量，科室负责人清点、确认后方可离开；</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9.4将运送情况反馈库房负责人；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9.5各科室的非医疗垃圾做到回收及时；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9.6非医疗废物暂存地实行分区管理，标识明确将输液瓶和输液袋分类、分别包装存放。暂存地应干净、无异味，每日消毒；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9.7定期与非医疗垃圾回收单位联系移交，并认真确认数量，填写“交接记录”；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9.8科室送水应根据用水量，与水厂预定饮用水数量，确保不断供；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9.9送水时必须收回相等数量的空桶，丢失的水桶将由中标方承担赔偿；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9.10所有库存饮用水数量（含空桶），必须账物相符，发生亏库，由中标方承担损失；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9.11严格按卫生标准管理饮用水库房，每日清扫库房，保证卫生洁净，保证饮用水的安全；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9.12运送人员应按要求着工装、工牌。 根据工作需要配备防护用品（口罩、线手套、手消液等）做到勤洗手、勤消毒。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10.会议服务工作标准（包含但不限于以下内容）：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10.1达到公司规定的保洁标准，会议室桌面要洁净无尘，地毯部分每次会议后要吸尘，地线，插座，话筒保持整齐，平时也要保持清洁；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10.2熟悉业务知识，熟练掌握各种设备的操作规程，包括每个会议室的用途，容纳人数，服务程序等，端茶送水等各类服务技能要熟练； 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10.3接到会议通知单后做好会议准备工作，检查必备物品，摆设桌椅茶椅，协助布置会标，装饰会场等；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10.4在开会前半小时在水杯内放置茶叶，并准备好续添的开水，根据会议要求，保持续水时间和次数；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10.5会议期间要贯穿微笑服务，态度温和，热情周到，主动大方，随叫随到；</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10.6会议结束后清理会场，检查会议室设备，物品有无损坏，缺失，检查有无别人遗漏的个人物品，如有，妥善收存后立即上报院办公室相关人员；</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10.7离开会议室检查电源，关灯，关门。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11.其他方面（包含但不限于以下内容）：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11.1告示牌的使用，在进行湿拖、洗地机作业、雨天时要在作业区醒目位置放置告示牌，防止病人滑倒或绊倒；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11.2要为医院提供不间断保洁管理服务，对急诊室提供24小时保洁服务；对病区安排中班及夜班保洁服务、对医院遇特殊事件安排应急保洁服务；对特殊区域，特殊地面进行专项机械保洁（机械设备、洗地所用材料均由中标人配备）；</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11.3对检验科、病理科、微生物中心实验室、临床检验室、教学实验室、口腔科、门诊手术室、治疗室、处置换药室等所有检验室实验室等医疗操作室只负责保洁工作，不负责器械、试管、玻片、导管、操作台面的清洗消毒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11.4负责建筑内部3米以下的区域清洁工作，频次依具体情况酌情而定；负责清洁擦拭高处灯具、通风口、内墙、吊顶（每季度不少于一次）；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11.5负责出院病人床具、床头桌的清洁消毒工作，符合“床单位终末消毒管理要求”；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11.6使用的所有消毒液产品、浓度，均按院感染办公室规定执行；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11.7对楼内地面、地毯定期进行养护工作。根据实际使用情况结晶、翻新、打蜡、吸尘处理；24小时运行及有时间特殊要求的科室可以适当延长养护时间（自制地面养护验收单）。</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（二）基本要求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1.人员要求（包含但不限于以下内容）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保洁经理需具备大学专科及以上学历，有三年及以上类似工作经历。保洁主管需具备高中及以上学历，有两年及以上类似工作经历。管理人员年龄24-50岁之间，身体健康（投标人承诺进驻前提供医院正规体检报告）；</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保洁员具备初中及以上文化程度，男、女均可（男18－60岁之间，女18－55岁之间），身体健康（投标人承诺进驻前提供医院正规体检报告），会讲普通话。仪表端庄、精神饱满、诚实稳重、言谈举止文明、不大声喧哗。文明礼貌、尊重他人、态度和蔼、遵规守纪，遵守操作规程、遵守劳动纪律、遵守医院规章制度。保护病人隐私、使用文明用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2.服务内容（包含但不限于以下内容）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2.1负责所管辖区外围服务范围内的清洁、消毒工作，全部楼宇室内环境及物体表面清洁消毒工作，室外道路清扫及标示牌、台面等外围环境表面卫生清洁，所辖区生活垃圾、可回收垃圾及医疗废弃物的清运工作；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2.2负责辖区内楼宇内各种材质地面清洁养护，包括PVC地面清洗、抛光、打蜡等；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2.3负责所管辖公区自助设备设施表面的清洁与消毒（包括但不仅限于如下设备：挂号机、导诊机等）；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2.4负责所管辖区域内所有雨搭、车库出入口玻璃表面进行定期清洁，必要时，可使用升降机，确保使用安全；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2.5卫生保洁服务中各类设备、消耗品等由投标人提供，不另行计算费用。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3.保洁用具用品使用要求（包含但不限于以下内容）：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投标人应对保洁棉织品集中洗涤消毒分类、分区使用，毛巾至少分5色；保洁服务使用的垃圾袋（黑、蓝、绿、红、黄）、消毒剂、洗涤剂、机械保洁维护剂、劳保用品等必需的易耗物品（包含在合同金额内），需使用符合国家质量及环保标准认证正规厂家生产的品牌类产品；投标人负责公共卫生间需配备喷香剂、洗手液、小便滤洁；投标人为员工配备基本的个人安全防护用品，如口罩、手套、帽子、围裙、胶鞋等；垃圾桶由甲方提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4.管理要求应符合（包含但不限于以下内容）：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4.1投标人应建立保洁人员人事档案，包括身份证明材料（身份证或户口簿复印件、 派出所证明等）、健康证明材料；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4.2岗前培训内容包括医院概况、规章制度、礼仪规范、操作技能与安全培训等。所有保洁人员岗前培训不少于 16 小时，其中安全培训不少于 4 小时；易感、危重及特殊场所的保洁人员岗前培训不少于 24 小时，其中安全培训不少于 6 小时；培训合格者方可上岗；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4.3投标人应定期对保洁人员进行培训，内容必须包括应急逃生、医院感染和保洁操作等基本知识，并建立培训档案；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4.4保洁人员应穿着指定颜色服装。</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5.保洁用品基本要求应符合以下条件 （包含但不限于以下内容）：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5.1保洁用品应符合国家、行业、地方的安全和环保要求；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5.2保洁用品管理专人负责，专区存放；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5.3保洁用品表面应有明显标识；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5.4保持保洁用品外观清洁，定期进行擦拭清洗；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5.5保洁设备应按计划维护保养。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6.投标人承担的保洁用品（包含但不限于以下内容）：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6.1各类垃圾袋：生活垃圾（黑色，绿色，蓝色，红色），医疗垃圾袋（黄色），以及收集树叶的编织袋；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6.2保洁药剂：洗涤灵，洗手液，消毒液，消毒片，洁厕剂，五洁粉，洗衣粉，肥皂，尘推油，中性全能清洁剂，空气清新剂，不锈钢亮光剂，浴室清洁剂，杀虫剂，除胶剂，化油器清洗剂，地毯清洁剂，碧丽珠家居护理喷蜡，木地板蜡，起蜡水，面蜡，工业洗衣粉，工业漂白粉，油烟机清洗剂，除锈剂，檀香，消泡剂，保养喷磨蜡，大理石结晶粉，花岗岩晶面处理剂，融雪剂，蓝月亮洗手液，金鱼洗涤灵，庄臣洁厕剂，咖啡茶渍去除剂，家具蜡，玻璃清洁剂，万能泡沫清洁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6.3保洁工具：保洁车，手推车，榨水车，毛巾盒，整理箱，水桶（大、中、小号），地巾板，地拖杆，木把墩布，尘推架，扫把簸箕，木扫把，大竹扫把，捡拾器，量杯，手刷，铲刀，喷壶，竹夹子，涂水器，玻璃刮子，地刮，塑料水管，电池，小便斗香垫，喷香器，线手套，乳胶手套，一次性医用手套，白垫，黑垫，恭桶刷，长把塑料刷，钢丝球，百洁布，毛巾（红色，绿色，蓝色，白色，黄色，紫色）地巾片，地拖头，告示牌，手提工具箱，高尘扫杆，伸缩杆，海绵墩布，梯子，铁背篓，铁耙子，黑黄地标胶带，透明宽胶带，手提式电子秤，立式电子秤，手持式蓝牙打印机，医疗垃圾暂存站消毒设备（高压喷枪）、小号方桶，擦墙板，强力云石铲，废茶篓，地毯，防滑垫，夹式拖把，杯刷，挤水软毛刷，压力喷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6.4保洁服装：冬装，夏装，棉马甲，棉衣，帽子，套袖，雨靴，围裙；</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6.5保洁机械：驾驶式洗地机，手推式洗地机，驾驶式尘推机，单磨机，抛光机，吸水机，吹风机，吸尘机；</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6.6保洁服务任何所需设备、工具、耗材（地板蜡、清洁剂、消毒剂、各种垃圾袋、地毯等，不含科室医疗器械消毒耗材）由中标人承担。</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7.管理制度</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中标方应建立保洁工作管理制度，主要包括内控管理制度和服务管理制度。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7.1内控管理制度主要包括（包含但不限于以下内容）：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7.1.1人事管理应包括人员架构、岗位职责、培训制度、绩效考核制度、薪酬制度等；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7.1.2日常管理应包括日常管理制度、例会管理制度、交接班管理制度等；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7.1.3现场管理应包括故障报修、巡视检查、标识管理等；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7.1.4安全管理应包括应急管理、事故处理报告、风险识别与隐患排查、保密管理规定等。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7.2服务管理制度主要包括（包含但不限于以下内容）：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7.2.1回访制度应定期对医务人员进行电话、邮件、面对面等不同形式的访问，了解医务需求和对服务的感受；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7.2.2投诉处理制度应将医患的投诉进行规范，梳理投诉处理流程，包括记录、反馈、整改等；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7.2.3服务满意度调查应定期对医务人员或患者进行满意度调查，通常采取封闭式问题、问卷形式，了解医务期望值与医务体验的匹配程度；保洁服务满意度调查可参见附录；</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8.操作流程（包含但不限于以下内容）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8.1基本原则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8.1.1保洁人员负责环境和家具表面的保洁与消毒，如需对诊疗设备仪器消毒应在专业医务人员指导下进行保洁；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8.1.2保洁人员应遵循“由上而下、由里到外、由洁到污”和保洁－消毒“一步法”的顺序保洁；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8.1.3保洁用品应定时更新，易感场所采用“一室一地巾一抺布”，危重场所采用“一床一地巾一抺布”的方法保洁；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8.1.4地巾、抹布等保洁用品按照不同颜色区别使用，如：红色——卫生间，白色——患者单位，蓝色——公共区域。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8.2具体流程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8.2.1受限场所的保洁流程如下（包含但不限于以下内容）：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8.2.1.1工具准备齐全；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8.2.1.2必要时，保洁人员更换防护服装，穿戴鞋套、帽子、口罩、手套等，符合职业健康的相关要求；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8.2.1.3经服务需求方允许进入保洁场所；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8.2.1.4巡查保洁场所，确认无异常情况方可保洁，如有异常及时上报；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8.2.1.5对顶面、立面、装饰物及家具、垃圾桶、地面等进行保洁；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8.2.1.6保洁完毕，填写作业记录，并告知服务需求方。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8.2.2开放场所保洁流程如下（包含但不限于以下内容）：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8.2.2.1摆放保洁提示牌；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8.2.2.2保洁顶面部分，包括天花板、灯具、通风口等；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8.2.2.3保洁立面部分，包括墙面、标志、扶手、消火栓、装饰物等；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8.2.2.4保洁地面部分，包括地面、梯面、垃圾桶、防尘毯、地漏等；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8.2.2.5检查确认保洁现场无安全隐患；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8.2.2.6保洁完毕，收取提示牌。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8.2.3卫生间巡视保洁流程如下（包含但不限于以下内容）：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8.2.3.1摆放保洁提示牌；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8.2.3.2保洁台面部分，如镜子、龙头、台面、洗手盆；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8.2.3.3保洁卫生间隔板；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8.2.3.4保洁便池；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8.2.3.5收取垃圾（垃圾量≤垃圾桶身容量 2/3）；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8.2.3.6保洁地面；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8.2.3.7保洁完毕，收取提示牌。</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8.2.4医疗废物的分类收集流程如下（包含但不限于以下内容）：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8.2.4.1个人防护到位，符合职业健康的相关要求；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8.2.4.2应当对医疗废物包装物或者容器进行认真检查，确保无破损、渗漏。当包装物或者容器的外表面被感染性废物污染时，应当对被污染处进行消毒处理或者增加一层包装；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8.2.4.3检查包装物或者容器的标识、标签，包括：医疗废物产生单位、产生日期、类别及需要的特别说明等；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8.2.4.4应当检查封口，当盛装的医疗废物达到包装物或者容器的 3/4 时，应当使用十字交叉法等方法扎口；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8.2.4.5与医疗废物产生地点的临床人员共同核对医疗废物并登记，确认无误后双方签字确认；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8.2.4.6将医疗废物投入转运车内，不得按压踩踏，并封闭运送。</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8.2.5医疗废物的运送流程如下（包含但不限于以下内容）：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8.2.5.1运送过程，医疗废物专用车应封闭；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8.2.5.2按照指定路线、时间、电梯清运；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8.2.5.3清运完毕，医疗废物处理人员应当对所用电梯进行消毒；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8.2.5.4将医疗废物运送至医院内医疗废物暂时贮存处（柜）。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8.2.6医疗废物的暂时贮存流程如下（包含但不限于以下内容）：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8.2.6.1将黄色袋装医疗废物投递到暂时贮存处的周转箱内，并封闭；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8.2.6.2洗手，脱掉个人隔离防护用品，并洗澡。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8.2.7医疗废物的转出交接流程如下（包含但不限于以下内容）：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8.2.7.1 医院委托的具有处置资质的单位上门回收医疗废物；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8.2.7.2个人防护应到位，符合职业健康的相关要求；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8.2.7.3医院废物处理人员与医疗废物处置接收人员对医疗废物进行称重；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8.2.7.4运送人员与处置接收人员填写危险废物转移联单并保存，双方签字确认；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8.2.7.5对医疗废物暂时贮存处（柜）清洁和消毒；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8.2.7.6洗手，脱掉个人隔离防护用品，洗澡。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9.质量要求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9.1整体质量应干净、整洁、无异味符合DB11 T658要求（包含但不限于以下内容）；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9.1.1卫生整洁、表面无血液等污渍、地面无纸屑果皮、空调出风口无尘、无蜘蛛网、无明显水迹、镜面及玻璃明亮；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9.1.2无除消毒剂、清洁剂以外的味道；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9.1.3擦拭环境表面无积尘；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9.2卫生间、候诊室（区）、消毒、环境物体表面消毒与消毒剂的质量要求（包含但不限于以下内容）：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9.2.1卫生间保洁质量应符合以下要求：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——卫生间应无蚊蝇、无异味，地面干净无杂物、无污渍，洁具无尘、无污渍，配套设施无字迹和非医院的张贴物； </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——卫生清洁作业前摆放安全提示牌；卫生间地面物表每天使用稀释后的消毒液进行全面消毒；</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——根据卫生间使用区域，确定卫生间保洁频次。</w:t>
      </w:r>
    </w:p>
    <w:p>
      <w:pPr>
        <w:widowControl/>
        <w:spacing w:line="400" w:lineRule="atLeast"/>
        <w:jc w:val="center"/>
        <w:rPr>
          <w:rFonts w:ascii="宋体" w:hAnsi="宋体" w:cs="宋体"/>
          <w:b/>
          <w:color w:val="000000"/>
          <w:sz w:val="21"/>
          <w:szCs w:val="21"/>
        </w:rPr>
      </w:pPr>
      <w:r>
        <w:rPr>
          <w:rFonts w:hint="eastAsia" w:ascii="宋体" w:hAnsi="宋体" w:cs="宋体"/>
          <w:b/>
          <w:color w:val="000000"/>
          <w:sz w:val="21"/>
          <w:szCs w:val="21"/>
        </w:rPr>
        <w:t>卫生间保洁频次</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28"/>
        <w:gridCol w:w="42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b/>
                <w:color w:val="000000"/>
                <w:sz w:val="18"/>
                <w:szCs w:val="18"/>
              </w:rPr>
            </w:pPr>
            <w:r>
              <w:rPr>
                <w:rFonts w:hint="eastAsia" w:ascii="宋体" w:hAnsi="宋体" w:cs="宋体"/>
                <w:b/>
                <w:color w:val="000000"/>
                <w:sz w:val="18"/>
                <w:szCs w:val="18"/>
              </w:rPr>
              <w:t>区域</w:t>
            </w:r>
          </w:p>
        </w:tc>
        <w:tc>
          <w:tcPr>
            <w:tcW w:w="4232" w:type="dxa"/>
            <w:noWrap w:val="0"/>
            <w:vAlign w:val="center"/>
          </w:tcPr>
          <w:p>
            <w:pPr>
              <w:widowControl/>
              <w:spacing w:line="400" w:lineRule="atLeast"/>
              <w:jc w:val="center"/>
              <w:rPr>
                <w:rFonts w:ascii="宋体" w:hAnsi="宋体" w:cs="宋体"/>
                <w:b/>
                <w:color w:val="000000"/>
                <w:sz w:val="18"/>
                <w:szCs w:val="18"/>
              </w:rPr>
            </w:pPr>
            <w:r>
              <w:rPr>
                <w:rFonts w:hint="eastAsia" w:ascii="宋体" w:hAnsi="宋体" w:cs="宋体"/>
                <w:b/>
                <w:color w:val="000000"/>
                <w:sz w:val="18"/>
                <w:szCs w:val="18"/>
              </w:rPr>
              <w:t>保洁频次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bCs/>
                <w:color w:val="000000"/>
                <w:sz w:val="18"/>
                <w:szCs w:val="18"/>
              </w:rPr>
            </w:pPr>
            <w:r>
              <w:rPr>
                <w:rFonts w:hint="eastAsia" w:ascii="宋体" w:hAnsi="宋体" w:cs="宋体"/>
                <w:bCs/>
                <w:color w:val="000000"/>
                <w:sz w:val="18"/>
                <w:szCs w:val="18"/>
              </w:rPr>
              <w:t>急诊区公共卫生间</w:t>
            </w:r>
          </w:p>
        </w:tc>
        <w:tc>
          <w:tcPr>
            <w:tcW w:w="4232" w:type="dxa"/>
            <w:noWrap w:val="0"/>
            <w:vAlign w:val="center"/>
          </w:tcPr>
          <w:p>
            <w:pPr>
              <w:widowControl/>
              <w:spacing w:line="400" w:lineRule="atLeast"/>
              <w:jc w:val="center"/>
              <w:rPr>
                <w:rFonts w:ascii="宋体" w:hAnsi="宋体" w:cs="宋体"/>
                <w:bCs/>
                <w:color w:val="000000"/>
                <w:sz w:val="18"/>
                <w:szCs w:val="18"/>
              </w:rPr>
            </w:pPr>
            <w:r>
              <w:rPr>
                <w:rFonts w:hint="eastAsia" w:ascii="宋体" w:hAnsi="宋体" w:cs="宋体"/>
                <w:bCs/>
                <w:color w:val="000000"/>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门诊区公共卫生间（高度人员密集区）</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门诊区公共卫生间（一般人员密集区）</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病房内卫生间</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住院区公共卫生间</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办公区公共卫生间</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4928"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其他区</w:t>
            </w:r>
          </w:p>
        </w:tc>
        <w:tc>
          <w:tcPr>
            <w:tcW w:w="4232" w:type="dxa"/>
            <w:noWrap w:val="0"/>
            <w:vAlign w:val="center"/>
          </w:tcPr>
          <w:p>
            <w:pPr>
              <w:widowControl/>
              <w:spacing w:line="400" w:lineRule="atLeast"/>
              <w:jc w:val="center"/>
              <w:rPr>
                <w:rFonts w:ascii="宋体" w:hAnsi="宋体" w:cs="宋体"/>
                <w:color w:val="000000"/>
                <w:sz w:val="18"/>
                <w:szCs w:val="18"/>
              </w:rPr>
            </w:pPr>
            <w:r>
              <w:rPr>
                <w:rFonts w:hint="eastAsia" w:ascii="宋体" w:hAnsi="宋体" w:cs="宋体"/>
                <w:color w:val="000000"/>
                <w:sz w:val="18"/>
                <w:szCs w:val="18"/>
              </w:rPr>
              <w:t>根据使用情况确定</w:t>
            </w:r>
          </w:p>
        </w:tc>
      </w:tr>
    </w:tbl>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9.2.2候诊室（区）保洁质量应符合 GB9671的要求：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——室内应保持清洁，整齐；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——采用湿式清扫，定时清扫消毒，垃圾废弃物应日产日清。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9.2.3消毒的质量应符合 GB15982的要求：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——环境、物体表面应保持清洁，当受到肉眼可见污染时应及时清洁、消毒；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——对门把手、灯开关、水龙头等频繁接触的物体表面应每天清洁、消毒；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——物体表面平均菌落数应符合要求，普通场所、易感场所、特殊场所≤10CFU/cm2， 危重场所≤5CFU/cm2；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——卫生手消毒后保洁人员手表面的菌落总数≤10CFU/cm2。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9.2.4常用消毒剂使用符合 GB27952的卫生要求。例如：含氯类消毒剂有效成分浓度 100mg/L-250mg/L，作用时间 30 分钟；乙醇消毒剂有效成分浓度 70%-80%，作用时间3分钟。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9.3医疗垃圾（医疗垃圾清运人员上岗前需体检获得从事医疗垃圾运送健康证明，并每年进行体检复查取得健康证才能继续上岗工作）（包含但不限于以下内容）。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9.3.1医疗垃圾运送要求：</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9.3.1.1 医疗垃圾的清运必须指定专人，做好专业防护，佩戴专用手套、帽子、隔离衣，按照甲方规定的时间、路线及操作规程落实；</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9.3.1.2 运送人员在运送医疗废物前，应检查包装袋或容器的标识，标签及封口是否符合要求，不得将不符合要求的医疗废物运送至暂时储存地点；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9.3.1.3运送医疗废物应当使用防渗漏、防遗撒、无锐利边角、易于装卸和清洁的专用运送工具；</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9.3.1.4 每日运送工作结束后，应当对运送工具进行清洁和消毒；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9.3.1.5 隔离的传染病人产生的感染性废物应当使用双层包装物，并及时封存；</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9.3.1.6 包装袋内的废物不应超过袋子的3/4，并做到包扎完好，每个包装袋或容器上应标明废物产生单位、产生日期、主要内容物、运送目的地及特别说明；</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 医疗垃圾站的管理：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9.3.2.1严格遵守医疗废物管理相关法规和规定，每日前往医疗科室并按医院指定的线路、地点，及时回收、清运各科室医疗废物。不准随便乱堆、乱放、乱倒，不准随便混装、混倒医疗废物；</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9.3.2.2清运医疗废物做好必要的防护准备和保护措施，必须穿工作服，戴帽子、口罩、防刺手套，做到勤洗手、勤洗衣、勤消毒；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9.3.2.3科室或病房清运医疗废物必须与护士长或当班护士（现场工作主管人员）双方确认废物数量、有无明确的标签和标识。准确无误后，双方签字确认；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9.3.2.4清运医疗废物要使用专业周转箱进行封闭装运，不得遗潵、暴露和污染环境。运输车辆实行专人专管，不准随便转借、转让、换人或挪作他用。车辆行驶前，必须先检查，做到无故障行车。发现问题，应想办法及时修理或汇报主管领导解决；</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9.3.2.5清运回的医疗废物应及时放入医疗废物贮存室，不得随意室外堆放或丢弃，严禁往外转运和倒卖医疗废物；</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9.3.2.6熟练掌握应急预案，发生污染及时启动相应预案。如发现包装破损、渗漏应马上加袋封装或进行严格的补救措施。使用过的手套、帽子、口罩等用品应一同视为医疗废物放入医疗废物包装袋中进行处理；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9.3.2.7贮存间、工作场所均应随时清理、冲刷和消毒，清运车辆、工具使用后都要进行清洗、消毒；</w:t>
      </w:r>
    </w:p>
    <w:p>
      <w:pPr>
        <w:spacing w:line="400" w:lineRule="atLeast"/>
        <w:ind w:firstLine="420" w:firstLineChars="200"/>
        <w:rPr>
          <w:rFonts w:hint="eastAsia" w:ascii="宋体" w:hAnsi="宋体" w:cs="宋体"/>
          <w:bCs/>
          <w:color w:val="000000"/>
          <w:sz w:val="21"/>
          <w:szCs w:val="21"/>
        </w:rPr>
      </w:pPr>
      <w:r>
        <w:rPr>
          <w:rFonts w:hint="eastAsia" w:ascii="宋体" w:hAnsi="宋体" w:cs="宋体"/>
          <w:bCs/>
          <w:color w:val="000000"/>
          <w:sz w:val="21"/>
          <w:szCs w:val="21"/>
        </w:rPr>
        <w:t>9.3.2.8严格遵守操作规程，避免身体直接接触垃圾袋，谨防利器擦伤。发生擦伤及意外，应及时上报有关领导并及时前往门、急诊诊治，随后，到感染管理科进行上报登记；</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9.3.2.9清运人员必须遵守各项交通规则和国家法律法规，装运行驶要一看、二慢、三通过，做到宁停三分不抢一秒；</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9.3.2.10不得回收存放易燃易爆等危险品。发现化学、放射、腐蚀等危险品应及时上报主管领导或及时上报保卫处进行处理；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9.3.2.11不准在室内吸烟，人走断电拔插销，关好门窗上好锁，贮存间要随走随上锁，确保医疗废物不丢失、不外流、不污染环境。坚持每日早晚岗位自检、自查、自纠制度；</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9.3.2.12医疗废物需按照国家规定交有资质的指定单位处置。医疗废物交接应及时，做到日产日清，对清运交接的具体种类和数据，要有准确的文字记录和签字交接手续，严格进行清点、检斤过秤，交接凭证记录手续必须保存三年；</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9.3.2.13负责生活垃圾和医疗垃圾的收集、运送至院内暂存处，提供消耗品和生活医疗垃圾袋（锐器盒医院提供）。</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9.3.3处理突发事件应急能力：</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9.3.3.1当发生医疗垃圾泄漏事件时，能启动相关应急预案做好泄漏区域的消毒处置，同时报告医院总务处和感控处并填写登记表；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9.3.3.2当清运医疗垃圾发生锐器意外刺伤时，能启动相关应急预案进行初步处理，同时报告医院总务处和感控处办并填写登记表；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9.3.3.3当发生重大事件时能及时向医院总务处和感控处报告，并及时协调应对，确保本部门工作有序，为医疗环境提供保障；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9.3.3.4对医院废弃物的处置按照院感规定的标准执行，执行消毒隔离规定，并有制度、有标准，有措施；</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9.4外墙清洗符合《北京市城市建筑物外立面保持整洁管理规定》要求，定期清洗，仅负责3m以下玻璃幕墙、窗户、铝扣板墙及大理石外墙（包含但不限于以上内容）。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10.安全要求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10.1安全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保洁人员操作过程中，会因使用保洁用品对自身、周边人员及环境产生危害和损害。主要包括职业健康防护、作业安全及应急处理。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10.1.1职业健康防护应符合以下要求（包含但不限于以下内容）：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10.1.1.1用人单位每年对保洁人员进行健康检查，必要时对相关人员进行免疫接种，包括：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——处置、转运医疗废物的专职人员；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——在易感、危重场所服务的保洁人员。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10.1.1.2保洁人员进入易感、危重场所进行作业时，应正确穿戴和使用口罩、手套、帽子、鞋套、隔离服等防护用品；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10.1.1.3保洁人员在接触患者的血液、体液和分泌物以及被污染的物品后，应立即进行手部 清洗消毒；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10.1.1.4清洁剂的使用应遵守产品说明书要求的应用浓度，做好自身防护。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10.2作业安全应符合以下要求：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10.2.1高空作业应符合以下要求（包含但不限于以下内容）：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——高空作业机构和人员应具备相关作业资质，并持证上岗；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——检查作业绳索、吊篮等设备设施，确保处于良好状态；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——作业人员应系好安全带防止坠落；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——作业现场应采取必要的隔离措施，设置隔离带、醒目标志；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——作业现场应配备现场安全监护人不少于 2 名。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10.2.2特殊场所作业应符合以下要求（包含但不限于以下内容）：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——作业人员与服务需求方进行充分沟通，共同对作业环境、保洁用品、作业行为等进行风险评估，明确作业过程可能造成的伤害，并加以防范；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——服务需求方有责任对保洁人员进行专业防护培训；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——完成作业后，保洁人员应对现场进行检查，确认无安全隐患。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10.2.3日常作业应符合以下要求（包含但不限于以下内容）：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——作业前应在明显位置设置工作提示牌；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——保洁人员在清洁带电设备时应断电操作；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——清理废物将现场恢复干净整洁。</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10.3应急管理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10.3.1应急管理要求（包含但不限于以下内容）：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10.3.1.1当发生医疗废物等泄漏事件时，能启动相关应急预案做好泄漏区域的清洁消毒处置，同时报告物业管理办公室和医院感染管理办公室；</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10.3.1.2当清运医疗废物发生锐器意外刺伤时，能启动相关应急预案进行初步处理，同时报告物业管理办公室和医院感染管理办公室并填写登记表；</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10.3.1.3当发生重大事件时能及时向物业管理办公室报告，并及时协调应对，确保本部门工作有序，为医疗环境提供保障。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10.3.2建立保洁应急预案，内容包含但不限于锐器扎伤、分泌物处理、疫情爆发、恶劣天气等（包含但不限于以下内容）: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10.3.2.1</w:t>
      </w:r>
      <w:r>
        <w:rPr>
          <w:rFonts w:ascii="宋体" w:hAnsi="宋体" w:cs="宋体"/>
          <w:bCs/>
          <w:color w:val="000000"/>
          <w:sz w:val="21"/>
          <w:szCs w:val="21"/>
        </w:rPr>
        <w:t>锐器扎伤应急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10.3.2.2污染物应急处置；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10.3.2.3疫情爆发</w:t>
      </w:r>
      <w:r>
        <w:rPr>
          <w:rFonts w:ascii="宋体" w:hAnsi="宋体" w:cs="宋体"/>
          <w:bCs/>
          <w:color w:val="000000"/>
          <w:sz w:val="21"/>
          <w:szCs w:val="21"/>
        </w:rPr>
        <w:t>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10.3.2.4</w:t>
      </w:r>
      <w:r>
        <w:rPr>
          <w:rFonts w:ascii="宋体" w:hAnsi="宋体" w:cs="宋体"/>
          <w:bCs/>
          <w:color w:val="000000"/>
          <w:sz w:val="21"/>
          <w:szCs w:val="21"/>
        </w:rPr>
        <w:t>医疗废物</w:t>
      </w:r>
      <w:r>
        <w:rPr>
          <w:rFonts w:hint="eastAsia" w:ascii="宋体" w:hAnsi="宋体" w:cs="宋体"/>
          <w:bCs/>
          <w:color w:val="000000"/>
          <w:sz w:val="21"/>
          <w:szCs w:val="21"/>
        </w:rPr>
        <w:t>流失、</w:t>
      </w:r>
      <w:r>
        <w:rPr>
          <w:rFonts w:ascii="宋体" w:hAnsi="宋体" w:cs="宋体"/>
          <w:bCs/>
          <w:color w:val="000000"/>
          <w:sz w:val="21"/>
          <w:szCs w:val="21"/>
        </w:rPr>
        <w:t>泄漏</w:t>
      </w:r>
      <w:r>
        <w:rPr>
          <w:rFonts w:hint="eastAsia" w:ascii="宋体" w:hAnsi="宋体" w:cs="宋体"/>
          <w:bCs/>
          <w:color w:val="000000"/>
          <w:sz w:val="21"/>
          <w:szCs w:val="21"/>
        </w:rPr>
        <w:t>、扩散</w:t>
      </w:r>
      <w:r>
        <w:rPr>
          <w:rFonts w:ascii="宋体" w:hAnsi="宋体" w:cs="宋体"/>
          <w:bCs/>
          <w:color w:val="000000"/>
          <w:sz w:val="21"/>
          <w:szCs w:val="21"/>
        </w:rPr>
        <w:t>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10.3.2.5恶劣天气保洁应急处置；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10.3.2.6</w:t>
      </w:r>
      <w:r>
        <w:rPr>
          <w:rFonts w:ascii="宋体" w:hAnsi="宋体" w:cs="宋体"/>
          <w:bCs/>
          <w:color w:val="000000"/>
          <w:sz w:val="21"/>
          <w:szCs w:val="21"/>
        </w:rPr>
        <w:t>跑水应急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10.3.2.7</w:t>
      </w:r>
      <w:r>
        <w:rPr>
          <w:rFonts w:ascii="宋体" w:hAnsi="宋体" w:cs="宋体"/>
          <w:bCs/>
          <w:color w:val="000000"/>
          <w:sz w:val="21"/>
          <w:szCs w:val="21"/>
        </w:rPr>
        <w:t>公共卫生突发事件应急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10.3.2.8</w:t>
      </w:r>
      <w:r>
        <w:rPr>
          <w:rFonts w:ascii="宋体" w:hAnsi="宋体" w:cs="宋体"/>
          <w:bCs/>
          <w:color w:val="000000"/>
          <w:sz w:val="21"/>
          <w:szCs w:val="21"/>
        </w:rPr>
        <w:t>化学药剂不慎入眼应急</w:t>
      </w:r>
      <w:r>
        <w:rPr>
          <w:rFonts w:hint="eastAsia" w:ascii="宋体" w:hAnsi="宋体" w:cs="宋体"/>
          <w:bCs/>
          <w:color w:val="000000"/>
          <w:sz w:val="21"/>
          <w:szCs w:val="21"/>
        </w:rPr>
        <w:t>处置；</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10.3.2.9</w:t>
      </w:r>
      <w:r>
        <w:rPr>
          <w:rFonts w:ascii="宋体" w:hAnsi="宋体" w:cs="宋体"/>
          <w:bCs/>
          <w:color w:val="000000"/>
          <w:sz w:val="21"/>
          <w:szCs w:val="21"/>
        </w:rPr>
        <w:t>患者跌倒应急处理预案；</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10.3.3保洁人员发现保洁应急事件，应在30分钟内上报。</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11.人员培训</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11.1岗前培训（包含但不限于以下内容）：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11.1.1内容包括医院概况、规章制度、礼仪规范、操作技能与安全培训等；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11.1.2保洁人员岗前培训不少于16小时，其中安全培训不少于4小时；易感、危重及特殊场所的保洁人员岗前培训不少于24小时，其中安全培训不少于6小时。岗前培训考核合格者方可上岗。</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11.2保洁综合培训（包含但不限于以下内容）：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 xml:space="preserve">11.2.1内容包括岗位专业知识、规范服务、操作规范、操作技能、院感知识、医废管理、安全培训、垃圾分类知识等； </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11.2.2保洁人员全年综合培训不少30课时；</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11.2.3保洁人员转岗需要进行转岗培训，转岗培训不少于16小时，培训内容包括：岗位专业知识，院感知识，操作规范，安全培训等；</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11.2.4保洁人员每年应进行终末消毒专项培训及考核不少于1次；</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11.2.5保洁人员培训方案参考下表：</w:t>
      </w:r>
    </w:p>
    <w:p>
      <w:pPr>
        <w:spacing w:line="400" w:lineRule="atLeast"/>
        <w:jc w:val="center"/>
        <w:rPr>
          <w:rFonts w:ascii="宋体" w:hAnsi="宋体" w:cs="宋体"/>
          <w:b/>
          <w:color w:val="000000"/>
          <w:sz w:val="21"/>
          <w:szCs w:val="21"/>
        </w:rPr>
      </w:pPr>
      <w:r>
        <w:rPr>
          <w:rFonts w:hint="eastAsia" w:ascii="宋体" w:hAnsi="宋体" w:cs="宋体"/>
          <w:b/>
          <w:color w:val="000000"/>
          <w:sz w:val="21"/>
          <w:szCs w:val="21"/>
        </w:rPr>
        <w:t>保洁人员培训计划</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6"/>
        <w:gridCol w:w="2281"/>
        <w:gridCol w:w="1390"/>
        <w:gridCol w:w="1836"/>
        <w:gridCol w:w="18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1836"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培训分类</w:t>
            </w:r>
          </w:p>
        </w:tc>
        <w:tc>
          <w:tcPr>
            <w:tcW w:w="2281"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培训内容</w:t>
            </w:r>
          </w:p>
        </w:tc>
        <w:tc>
          <w:tcPr>
            <w:tcW w:w="1390" w:type="dxa"/>
            <w:noWrap w:val="0"/>
            <w:vAlign w:val="center"/>
          </w:tcPr>
          <w:p>
            <w:pPr>
              <w:spacing w:line="400" w:lineRule="atLeast"/>
              <w:ind w:left="181" w:hanging="181" w:hangingChars="100"/>
              <w:jc w:val="center"/>
              <w:rPr>
                <w:rFonts w:ascii="宋体" w:hAnsi="宋体" w:cs="宋体"/>
                <w:b/>
                <w:color w:val="000000"/>
                <w:sz w:val="18"/>
                <w:szCs w:val="18"/>
              </w:rPr>
            </w:pPr>
            <w:r>
              <w:rPr>
                <w:rFonts w:hint="eastAsia" w:ascii="宋体" w:hAnsi="宋体" w:cs="宋体"/>
                <w:b/>
                <w:color w:val="000000"/>
                <w:sz w:val="18"/>
                <w:szCs w:val="18"/>
              </w:rPr>
              <w:t>培训课时   (小时</w:t>
            </w:r>
            <w:r>
              <w:rPr>
                <w:rFonts w:ascii="宋体" w:hAnsi="宋体" w:cs="Arial"/>
                <w:b/>
                <w:color w:val="000000"/>
                <w:sz w:val="18"/>
                <w:szCs w:val="18"/>
              </w:rPr>
              <w:t>≥</w:t>
            </w:r>
            <w:r>
              <w:rPr>
                <w:rFonts w:hint="eastAsia" w:ascii="宋体" w:hAnsi="宋体" w:cs="宋体"/>
                <w:b/>
                <w:color w:val="000000"/>
                <w:sz w:val="18"/>
                <w:szCs w:val="18"/>
              </w:rPr>
              <w:t>）</w:t>
            </w:r>
          </w:p>
        </w:tc>
        <w:tc>
          <w:tcPr>
            <w:tcW w:w="1836"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培训方式</w:t>
            </w:r>
          </w:p>
        </w:tc>
        <w:tc>
          <w:tcPr>
            <w:tcW w:w="1837"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培训频次（</w:t>
            </w:r>
            <w:r>
              <w:rPr>
                <w:rFonts w:ascii="宋体" w:hAnsi="宋体" w:cs="Arial"/>
                <w:b/>
                <w:color w:val="000000"/>
                <w:sz w:val="18"/>
                <w:szCs w:val="18"/>
              </w:rPr>
              <w:t>≥</w:t>
            </w:r>
            <w:r>
              <w:rPr>
                <w:rFonts w:hint="eastAsia" w:ascii="宋体" w:hAnsi="宋体" w:cs="宋体"/>
                <w:b/>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安全知识类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应急逃生</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职业防护</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作业安全</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突发事件应急预案（泡水、停单、电梯困人等）</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报告流程</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医院感染类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消毒剂使用配比</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手卫生（七步洗手法）</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锐器扎伤</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患者分泌物处理</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垃圾分类</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工作操作类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工具使用</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工作流程及标准</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服务文化类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医院历史及文化</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授课、参观</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服务意识及理念</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授课、视频</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职场规则</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授课、视频</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36"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危险废物管理</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法律法规、制度流程</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2"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专业技术（收集、运送、暂时贮存方法和操作程序）</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Cs/>
                <w:color w:val="000000"/>
                <w:sz w:val="18"/>
                <w:szCs w:val="18"/>
                <w:highlight w:val="cyan"/>
              </w:rPr>
            </w:pP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安全防护（安全知识、职业卫生防护）</w:t>
            </w:r>
          </w:p>
        </w:tc>
        <w:tc>
          <w:tcPr>
            <w:tcW w:w="1390"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授课、演练、实操</w:t>
            </w:r>
          </w:p>
        </w:tc>
        <w:tc>
          <w:tcPr>
            <w:tcW w:w="1837" w:type="dxa"/>
            <w:noWrap w:val="0"/>
            <w:vAlign w:val="center"/>
          </w:tcPr>
          <w:p>
            <w:pPr>
              <w:spacing w:line="400" w:lineRule="atLeast"/>
              <w:jc w:val="center"/>
              <w:rPr>
                <w:rFonts w:ascii="宋体" w:hAnsi="宋体" w:cs="宋体"/>
                <w:bCs/>
                <w:color w:val="000000"/>
                <w:sz w:val="18"/>
                <w:szCs w:val="18"/>
              </w:rPr>
            </w:pPr>
            <w:r>
              <w:rPr>
                <w:rFonts w:ascii="宋体" w:hAnsi="宋体" w:cs="宋体"/>
                <w:bCs/>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1836"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b/>
                <w:bCs/>
                <w:color w:val="000000"/>
                <w:sz w:val="18"/>
                <w:szCs w:val="18"/>
                <w:highlight w:val="cyan"/>
              </w:rPr>
            </w:pPr>
          </w:p>
        </w:tc>
        <w:tc>
          <w:tcPr>
            <w:tcW w:w="2281" w:type="dxa"/>
            <w:noWrap w:val="0"/>
            <w:vAlign w:val="center"/>
          </w:tcPr>
          <w:p>
            <w:pPr>
              <w:spacing w:line="400" w:lineRule="atLeast"/>
              <w:jc w:val="both"/>
              <w:rPr>
                <w:rFonts w:ascii="宋体" w:hAnsi="宋体" w:cs="宋体"/>
                <w:color w:val="000000"/>
                <w:sz w:val="18"/>
                <w:szCs w:val="18"/>
              </w:rPr>
            </w:pPr>
            <w:r>
              <w:rPr>
                <w:rFonts w:hint="eastAsia" w:ascii="宋体" w:hAnsi="宋体" w:cs="宋体"/>
                <w:color w:val="000000"/>
                <w:sz w:val="18"/>
                <w:szCs w:val="18"/>
              </w:rPr>
              <w:t>紧急处理（刺伤、擦伤及流失、泄露、扩散和意外事故）</w:t>
            </w:r>
          </w:p>
        </w:tc>
        <w:tc>
          <w:tcPr>
            <w:tcW w:w="1390"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1836"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授课、演练、实操</w:t>
            </w:r>
          </w:p>
        </w:tc>
        <w:tc>
          <w:tcPr>
            <w:tcW w:w="1837"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1次/半年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836"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color w:val="000000"/>
                <w:sz w:val="18"/>
                <w:szCs w:val="18"/>
              </w:rPr>
              <w:t>生活垃圾分类</w:t>
            </w:r>
          </w:p>
        </w:tc>
        <w:tc>
          <w:tcPr>
            <w:tcW w:w="2281"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规章制度、处理流程</w:t>
            </w:r>
          </w:p>
        </w:tc>
        <w:tc>
          <w:tcPr>
            <w:tcW w:w="1390"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w:t>
            </w:r>
          </w:p>
        </w:tc>
        <w:tc>
          <w:tcPr>
            <w:tcW w:w="1836"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授课、视频</w:t>
            </w:r>
          </w:p>
        </w:tc>
        <w:tc>
          <w:tcPr>
            <w:tcW w:w="1837" w:type="dxa"/>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1次/月</w:t>
            </w:r>
          </w:p>
        </w:tc>
      </w:tr>
    </w:tbl>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12.工作记录应符合以下要求（包含但不限于以下内容）：</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12.1记录的编制应具有实操性、连续性和完整性；</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12.2记录应按时间顺序如实填写，字迹工整；</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12.3记录数据表达方式和单位的使用执行国家标准；</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12.4记录档案保存至少2年，做到可追溯。</w:t>
      </w:r>
    </w:p>
    <w:p>
      <w:pPr>
        <w:spacing w:line="400" w:lineRule="atLeast"/>
        <w:ind w:firstLine="420" w:firstLineChars="200"/>
        <w:rPr>
          <w:rFonts w:ascii="宋体" w:hAnsi="宋体" w:cs="宋体"/>
          <w:bCs/>
          <w:color w:val="000000"/>
          <w:sz w:val="21"/>
          <w:szCs w:val="21"/>
        </w:rPr>
      </w:pPr>
      <w:r>
        <w:rPr>
          <w:rFonts w:ascii="宋体" w:hAnsi="宋体" w:cs="宋体"/>
          <w:bCs/>
          <w:color w:val="000000"/>
          <w:sz w:val="21"/>
          <w:szCs w:val="21"/>
        </w:rPr>
        <w:t>注：</w:t>
      </w:r>
      <w:r>
        <w:rPr>
          <w:rFonts w:hint="eastAsia" w:ascii="宋体" w:hAnsi="宋体" w:cs="宋体"/>
          <w:bCs/>
          <w:color w:val="000000"/>
          <w:sz w:val="21"/>
          <w:szCs w:val="21"/>
        </w:rPr>
        <w:fldChar w:fldCharType="begin"/>
      </w:r>
      <w:r>
        <w:rPr>
          <w:rFonts w:hint="eastAsia" w:ascii="宋体" w:hAnsi="宋体" w:cs="宋体"/>
          <w:bCs/>
          <w:color w:val="000000"/>
          <w:sz w:val="21"/>
          <w:szCs w:val="21"/>
        </w:rPr>
        <w:instrText xml:space="preserve"> = 1 \* GB3 \* MERGEFORMAT </w:instrText>
      </w:r>
      <w:r>
        <w:rPr>
          <w:rFonts w:hint="eastAsia" w:ascii="宋体" w:hAnsi="宋体" w:cs="宋体"/>
          <w:bCs/>
          <w:color w:val="000000"/>
          <w:sz w:val="21"/>
          <w:szCs w:val="21"/>
        </w:rPr>
        <w:fldChar w:fldCharType="separate"/>
      </w:r>
      <w:r>
        <w:rPr>
          <w:rFonts w:ascii="宋体" w:hAnsi="宋体" w:cs="宋体"/>
          <w:bCs/>
          <w:color w:val="000000"/>
          <w:sz w:val="21"/>
          <w:szCs w:val="21"/>
        </w:rPr>
        <w:t>①</w:t>
      </w:r>
      <w:r>
        <w:rPr>
          <w:rFonts w:hint="eastAsia" w:ascii="宋体" w:hAnsi="宋体" w:cs="宋体"/>
          <w:bCs/>
          <w:color w:val="000000"/>
          <w:sz w:val="21"/>
          <w:szCs w:val="21"/>
        </w:rPr>
        <w:fldChar w:fldCharType="end"/>
      </w:r>
      <w:r>
        <w:rPr>
          <w:rFonts w:ascii="宋体" w:hAnsi="宋体" w:cs="宋体"/>
          <w:bCs/>
          <w:color w:val="000000"/>
          <w:sz w:val="21"/>
          <w:szCs w:val="21"/>
        </w:rPr>
        <w:t>病房白班</w:t>
      </w:r>
      <w:r>
        <w:rPr>
          <w:rFonts w:hint="eastAsia" w:ascii="宋体" w:hAnsi="宋体" w:cs="宋体"/>
          <w:bCs/>
          <w:color w:val="000000"/>
          <w:sz w:val="21"/>
          <w:szCs w:val="21"/>
        </w:rPr>
        <w:t>保洁</w:t>
      </w:r>
      <w:r>
        <w:rPr>
          <w:rFonts w:ascii="宋体" w:hAnsi="宋体" w:cs="宋体"/>
          <w:bCs/>
          <w:color w:val="000000"/>
          <w:sz w:val="21"/>
          <w:szCs w:val="21"/>
        </w:rPr>
        <w:t>人员早6:30上班，下午16:30下班。门诊</w:t>
      </w:r>
      <w:r>
        <w:rPr>
          <w:rFonts w:hint="eastAsia" w:ascii="宋体" w:hAnsi="宋体" w:cs="宋体"/>
          <w:bCs/>
          <w:color w:val="000000"/>
          <w:sz w:val="21"/>
          <w:szCs w:val="21"/>
        </w:rPr>
        <w:t>保洁人员</w:t>
      </w:r>
      <w:r>
        <w:rPr>
          <w:rFonts w:ascii="宋体" w:hAnsi="宋体" w:cs="宋体"/>
          <w:bCs/>
          <w:color w:val="000000"/>
          <w:sz w:val="21"/>
          <w:szCs w:val="21"/>
        </w:rPr>
        <w:t>白班早7:00上班，下午17:00下班；</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fldChar w:fldCharType="begin"/>
      </w:r>
      <w:r>
        <w:rPr>
          <w:rFonts w:hint="eastAsia" w:ascii="宋体" w:hAnsi="宋体" w:cs="宋体"/>
          <w:bCs/>
          <w:color w:val="000000"/>
          <w:sz w:val="21"/>
          <w:szCs w:val="21"/>
        </w:rPr>
        <w:instrText xml:space="preserve"> = 2 \* GB3 \* MERGEFORMAT </w:instrText>
      </w:r>
      <w:r>
        <w:rPr>
          <w:rFonts w:hint="eastAsia" w:ascii="宋体" w:hAnsi="宋体" w:cs="宋体"/>
          <w:bCs/>
          <w:color w:val="000000"/>
          <w:sz w:val="21"/>
          <w:szCs w:val="21"/>
        </w:rPr>
        <w:fldChar w:fldCharType="separate"/>
      </w:r>
      <w:r>
        <w:rPr>
          <w:rFonts w:ascii="宋体" w:hAnsi="宋体" w:cs="宋体"/>
          <w:bCs/>
          <w:color w:val="000000"/>
          <w:sz w:val="21"/>
          <w:szCs w:val="21"/>
        </w:rPr>
        <w:t>②</w:t>
      </w:r>
      <w:r>
        <w:rPr>
          <w:rFonts w:hint="eastAsia" w:ascii="宋体" w:hAnsi="宋体" w:cs="宋体"/>
          <w:bCs/>
          <w:color w:val="000000"/>
          <w:sz w:val="21"/>
          <w:szCs w:val="21"/>
        </w:rPr>
        <w:fldChar w:fldCharType="end"/>
      </w:r>
      <w:r>
        <w:rPr>
          <w:rFonts w:ascii="宋体" w:hAnsi="宋体" w:cs="宋体"/>
          <w:bCs/>
          <w:color w:val="000000"/>
          <w:sz w:val="21"/>
          <w:szCs w:val="21"/>
        </w:rPr>
        <w:t>病房夜班人员16:30上班，次日6:30下班；</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fldChar w:fldCharType="begin"/>
      </w:r>
      <w:r>
        <w:rPr>
          <w:rFonts w:hint="eastAsia" w:ascii="宋体" w:hAnsi="宋体" w:cs="宋体"/>
          <w:bCs/>
          <w:color w:val="000000"/>
          <w:sz w:val="21"/>
          <w:szCs w:val="21"/>
        </w:rPr>
        <w:instrText xml:space="preserve"> = 3 \* GB3 \* MERGEFORMAT </w:instrText>
      </w:r>
      <w:r>
        <w:rPr>
          <w:rFonts w:hint="eastAsia" w:ascii="宋体" w:hAnsi="宋体" w:cs="宋体"/>
          <w:bCs/>
          <w:color w:val="000000"/>
          <w:sz w:val="21"/>
          <w:szCs w:val="21"/>
        </w:rPr>
        <w:fldChar w:fldCharType="separate"/>
      </w:r>
      <w:r>
        <w:rPr>
          <w:rFonts w:ascii="宋体" w:hAnsi="宋体" w:cs="宋体"/>
          <w:bCs/>
          <w:color w:val="000000"/>
          <w:sz w:val="21"/>
          <w:szCs w:val="21"/>
        </w:rPr>
        <w:t>③</w:t>
      </w:r>
      <w:r>
        <w:rPr>
          <w:rFonts w:hint="eastAsia" w:ascii="宋体" w:hAnsi="宋体" w:cs="宋体"/>
          <w:bCs/>
          <w:color w:val="000000"/>
          <w:sz w:val="21"/>
          <w:szCs w:val="21"/>
        </w:rPr>
        <w:fldChar w:fldCharType="end"/>
      </w:r>
      <w:r>
        <w:rPr>
          <w:rFonts w:ascii="宋体" w:hAnsi="宋体" w:cs="宋体"/>
          <w:bCs/>
          <w:color w:val="000000"/>
          <w:sz w:val="21"/>
          <w:szCs w:val="21"/>
        </w:rPr>
        <w:t>急诊早班6:00上班，14:00下班；小夜班14:00上班，22:00下班；大夜班22:00上班，次日6:00下班。</w:t>
      </w:r>
    </w:p>
    <w:p>
      <w:pPr>
        <w:pStyle w:val="3"/>
        <w:spacing w:after="0" w:line="400" w:lineRule="exact"/>
        <w:rPr>
          <w:rFonts w:ascii="宋体" w:hAnsi="宋体"/>
          <w:b/>
          <w:bCs/>
          <w:szCs w:val="21"/>
        </w:rPr>
      </w:pPr>
      <w:r>
        <w:rPr>
          <w:rFonts w:hint="eastAsia" w:ascii="宋体" w:hAnsi="宋体"/>
          <w:b/>
          <w:bCs/>
          <w:szCs w:val="21"/>
        </w:rPr>
        <w:t>二、司梯服务</w:t>
      </w:r>
    </w:p>
    <w:p>
      <w:pPr>
        <w:adjustRightInd/>
        <w:spacing w:line="400" w:lineRule="exact"/>
        <w:ind w:firstLine="420" w:firstLineChars="200"/>
        <w:textAlignment w:val="auto"/>
        <w:rPr>
          <w:rFonts w:ascii="宋体" w:hAnsi="宋体" w:cs="宋体"/>
          <w:sz w:val="21"/>
          <w:szCs w:val="21"/>
        </w:rPr>
      </w:pPr>
      <w:r>
        <w:rPr>
          <w:rFonts w:hint="eastAsia" w:ascii="宋体" w:hAnsi="宋体" w:cs="宋体"/>
          <w:bCs/>
          <w:sz w:val="21"/>
          <w:szCs w:val="21"/>
        </w:rPr>
        <w:t>（一）人员要求</w:t>
      </w:r>
      <w:r>
        <w:rPr>
          <w:rFonts w:hint="eastAsia" w:ascii="宋体" w:hAnsi="宋体" w:cs="宋体"/>
          <w:sz w:val="21"/>
          <w:szCs w:val="21"/>
        </w:rPr>
        <w:t>（包含但不限于以下内容）</w:t>
      </w:r>
    </w:p>
    <w:p>
      <w:pPr>
        <w:adjustRightInd/>
        <w:spacing w:line="400" w:lineRule="exact"/>
        <w:ind w:firstLine="481"/>
        <w:textAlignment w:val="auto"/>
        <w:rPr>
          <w:rFonts w:ascii="宋体" w:hAnsi="宋体" w:cs="宋体"/>
          <w:sz w:val="21"/>
          <w:szCs w:val="21"/>
        </w:rPr>
      </w:pPr>
      <w:r>
        <w:rPr>
          <w:rFonts w:hint="eastAsia" w:ascii="宋体" w:hAnsi="宋体" w:cs="宋体"/>
          <w:sz w:val="21"/>
          <w:szCs w:val="21"/>
        </w:rPr>
        <w:t>1.司梯负责人需具备高中及以上学历，有两年及以上类似工作经历。管理人员年龄24-50岁之间，身体健康（投标人承诺进驻前提供医院正规体检报告）；</w:t>
      </w:r>
    </w:p>
    <w:p>
      <w:pPr>
        <w:adjustRightInd/>
        <w:spacing w:line="400" w:lineRule="exact"/>
        <w:ind w:firstLine="481"/>
        <w:textAlignment w:val="auto"/>
        <w:rPr>
          <w:rFonts w:ascii="宋体" w:hAnsi="宋体" w:cs="宋体"/>
          <w:sz w:val="21"/>
          <w:szCs w:val="21"/>
        </w:rPr>
      </w:pPr>
      <w:r>
        <w:rPr>
          <w:rFonts w:hint="eastAsia" w:ascii="宋体" w:hAnsi="宋体" w:cs="宋体"/>
          <w:sz w:val="21"/>
          <w:szCs w:val="21"/>
        </w:rPr>
        <w:t>2.司梯员必须具备初中及以上文化程度，18－50岁之间，身体健康（投标人承诺进驻前提供医院正规体检报告），无传染性疾病和职业禁忌症，相貌端庄、讲普通话，文明礼貌；</w:t>
      </w:r>
    </w:p>
    <w:p>
      <w:pPr>
        <w:adjustRightInd/>
        <w:spacing w:line="400" w:lineRule="exact"/>
        <w:ind w:firstLine="481"/>
        <w:textAlignment w:val="auto"/>
        <w:rPr>
          <w:rFonts w:ascii="宋体" w:hAnsi="宋体" w:cs="宋体"/>
          <w:sz w:val="21"/>
          <w:szCs w:val="21"/>
        </w:rPr>
      </w:pPr>
      <w:r>
        <w:rPr>
          <w:rFonts w:hint="eastAsia" w:ascii="宋体" w:hAnsi="宋体" w:cs="宋体"/>
          <w:sz w:val="21"/>
          <w:szCs w:val="21"/>
        </w:rPr>
        <w:t>3.所有司梯员能够掌握电梯运行相关业务知识。</w:t>
      </w:r>
    </w:p>
    <w:p>
      <w:pPr>
        <w:pStyle w:val="3"/>
        <w:spacing w:after="0" w:line="400" w:lineRule="exact"/>
        <w:ind w:firstLine="420" w:firstLineChars="200"/>
        <w:rPr>
          <w:rFonts w:ascii="宋体" w:hAnsi="宋体"/>
          <w:szCs w:val="21"/>
        </w:rPr>
      </w:pPr>
      <w:r>
        <w:rPr>
          <w:rFonts w:hint="eastAsia" w:ascii="宋体" w:hAnsi="宋体"/>
          <w:szCs w:val="21"/>
        </w:rPr>
        <w:t>（二）制度要求</w:t>
      </w:r>
    </w:p>
    <w:p>
      <w:pPr>
        <w:pStyle w:val="3"/>
        <w:spacing w:after="0" w:line="400" w:lineRule="exact"/>
        <w:ind w:firstLine="420" w:firstLineChars="200"/>
        <w:rPr>
          <w:rFonts w:ascii="宋体" w:hAnsi="宋体"/>
          <w:szCs w:val="21"/>
        </w:rPr>
      </w:pPr>
      <w:r>
        <w:rPr>
          <w:rFonts w:hint="eastAsia" w:ascii="宋体" w:hAnsi="宋体"/>
          <w:szCs w:val="21"/>
        </w:rPr>
        <w:t xml:space="preserve">建立电梯安全运行管理制度（包含但不限于以下内容）： </w:t>
      </w:r>
    </w:p>
    <w:p>
      <w:pPr>
        <w:pStyle w:val="3"/>
        <w:spacing w:after="0" w:line="400" w:lineRule="exact"/>
        <w:ind w:firstLine="420" w:firstLineChars="200"/>
        <w:rPr>
          <w:rFonts w:ascii="宋体" w:hAnsi="宋体"/>
          <w:szCs w:val="21"/>
        </w:rPr>
      </w:pPr>
      <w:r>
        <w:rPr>
          <w:rFonts w:hint="eastAsia" w:ascii="宋体" w:hAnsi="宋体"/>
          <w:szCs w:val="21"/>
        </w:rPr>
        <w:t xml:space="preserve">1.岗位职责； </w:t>
      </w:r>
    </w:p>
    <w:p>
      <w:pPr>
        <w:pStyle w:val="3"/>
        <w:spacing w:after="0" w:line="400" w:lineRule="exact"/>
        <w:ind w:firstLine="420" w:firstLineChars="200"/>
        <w:rPr>
          <w:rFonts w:ascii="宋体" w:hAnsi="宋体"/>
          <w:szCs w:val="21"/>
        </w:rPr>
      </w:pPr>
      <w:r>
        <w:rPr>
          <w:rFonts w:hint="eastAsia" w:ascii="宋体" w:hAnsi="宋体"/>
          <w:szCs w:val="21"/>
        </w:rPr>
        <w:t xml:space="preserve">2.培训考核制度； </w:t>
      </w:r>
    </w:p>
    <w:p>
      <w:pPr>
        <w:pStyle w:val="3"/>
        <w:spacing w:after="0" w:line="400" w:lineRule="exact"/>
        <w:ind w:firstLine="420" w:firstLineChars="200"/>
        <w:rPr>
          <w:rFonts w:ascii="宋体" w:hAnsi="宋体"/>
          <w:szCs w:val="21"/>
        </w:rPr>
      </w:pPr>
      <w:r>
        <w:rPr>
          <w:rFonts w:hint="eastAsia" w:ascii="宋体" w:hAnsi="宋体"/>
          <w:szCs w:val="21"/>
        </w:rPr>
        <w:t xml:space="preserve">3.日常检查制度； </w:t>
      </w:r>
    </w:p>
    <w:p>
      <w:pPr>
        <w:pStyle w:val="3"/>
        <w:spacing w:after="0" w:line="400" w:lineRule="exact"/>
        <w:ind w:firstLine="420" w:firstLineChars="200"/>
        <w:rPr>
          <w:rFonts w:ascii="宋体" w:hAnsi="宋体"/>
          <w:szCs w:val="21"/>
        </w:rPr>
      </w:pPr>
      <w:r>
        <w:rPr>
          <w:rFonts w:hint="eastAsia" w:ascii="宋体" w:hAnsi="宋体"/>
          <w:szCs w:val="21"/>
        </w:rPr>
        <w:t xml:space="preserve">4.电梯交接班制度； </w:t>
      </w:r>
    </w:p>
    <w:p>
      <w:pPr>
        <w:pStyle w:val="3"/>
        <w:spacing w:after="0" w:line="400" w:lineRule="exact"/>
        <w:ind w:firstLine="420" w:firstLineChars="200"/>
        <w:rPr>
          <w:rFonts w:ascii="宋体" w:hAnsi="宋体"/>
          <w:szCs w:val="21"/>
        </w:rPr>
      </w:pPr>
      <w:r>
        <w:rPr>
          <w:rFonts w:hint="eastAsia" w:ascii="宋体" w:hAnsi="宋体"/>
          <w:szCs w:val="21"/>
        </w:rPr>
        <w:t xml:space="preserve">5.电梯安全操作规程； </w:t>
      </w:r>
    </w:p>
    <w:p>
      <w:pPr>
        <w:pStyle w:val="3"/>
        <w:spacing w:after="0" w:line="400" w:lineRule="exact"/>
        <w:ind w:firstLine="420" w:firstLineChars="200"/>
        <w:rPr>
          <w:rFonts w:ascii="宋体" w:hAnsi="宋体"/>
          <w:szCs w:val="21"/>
        </w:rPr>
      </w:pPr>
      <w:r>
        <w:rPr>
          <w:rFonts w:hint="eastAsia" w:ascii="宋体" w:hAnsi="宋体"/>
          <w:szCs w:val="21"/>
        </w:rPr>
        <w:t xml:space="preserve">6.电梯钥匙使用管理制度； </w:t>
      </w:r>
    </w:p>
    <w:p>
      <w:pPr>
        <w:pStyle w:val="3"/>
        <w:spacing w:after="0" w:line="400" w:lineRule="exact"/>
        <w:ind w:firstLine="420" w:firstLineChars="200"/>
        <w:rPr>
          <w:rFonts w:ascii="宋体" w:hAnsi="宋体"/>
          <w:szCs w:val="21"/>
        </w:rPr>
      </w:pPr>
      <w:r>
        <w:rPr>
          <w:rFonts w:hint="eastAsia" w:ascii="宋体" w:hAnsi="宋体"/>
          <w:szCs w:val="21"/>
        </w:rPr>
        <w:t>7.应急救援演练制度。</w:t>
      </w:r>
    </w:p>
    <w:p>
      <w:pPr>
        <w:pStyle w:val="3"/>
        <w:spacing w:after="0" w:line="400" w:lineRule="exact"/>
        <w:ind w:firstLine="420" w:firstLineChars="200"/>
        <w:rPr>
          <w:rFonts w:ascii="宋体" w:hAnsi="宋体"/>
          <w:szCs w:val="21"/>
        </w:rPr>
      </w:pPr>
      <w:r>
        <w:rPr>
          <w:rFonts w:hint="eastAsia" w:ascii="宋体" w:hAnsi="宋体"/>
          <w:szCs w:val="21"/>
        </w:rPr>
        <w:t xml:space="preserve">（三）工作内容（包含但不限于以下内容） </w:t>
      </w:r>
    </w:p>
    <w:p>
      <w:pPr>
        <w:pStyle w:val="3"/>
        <w:spacing w:after="0" w:line="400" w:lineRule="exact"/>
        <w:ind w:firstLine="420" w:firstLineChars="200"/>
        <w:rPr>
          <w:rFonts w:ascii="宋体" w:hAnsi="宋体"/>
          <w:szCs w:val="21"/>
        </w:rPr>
      </w:pPr>
      <w:r>
        <w:rPr>
          <w:rFonts w:hint="eastAsia" w:ascii="宋体" w:hAnsi="宋体"/>
          <w:szCs w:val="21"/>
        </w:rPr>
        <w:t>1.根据电梯运行时间，司梯员为医院门急诊及住院部病人提供全天候24小时（倒班）服务，每周工作7天包括所有节假日；</w:t>
      </w:r>
    </w:p>
    <w:p>
      <w:pPr>
        <w:pStyle w:val="3"/>
        <w:spacing w:after="0" w:line="400" w:lineRule="exact"/>
        <w:ind w:firstLine="420" w:firstLineChars="200"/>
        <w:rPr>
          <w:rFonts w:ascii="宋体" w:hAnsi="宋体"/>
          <w:szCs w:val="21"/>
        </w:rPr>
      </w:pPr>
      <w:r>
        <w:rPr>
          <w:rFonts w:hint="eastAsia" w:ascii="宋体" w:hAnsi="宋体"/>
          <w:szCs w:val="21"/>
        </w:rPr>
        <w:t>2.负责楼内导梯服务及扶梯引导服务；</w:t>
      </w:r>
    </w:p>
    <w:p>
      <w:pPr>
        <w:pStyle w:val="3"/>
        <w:spacing w:after="0" w:line="400" w:lineRule="exact"/>
        <w:ind w:firstLine="420" w:firstLineChars="200"/>
        <w:rPr>
          <w:rFonts w:ascii="宋体" w:hAnsi="宋体"/>
          <w:szCs w:val="21"/>
        </w:rPr>
      </w:pPr>
      <w:r>
        <w:rPr>
          <w:rFonts w:hint="eastAsia" w:ascii="宋体" w:hAnsi="宋体"/>
          <w:szCs w:val="21"/>
        </w:rPr>
        <w:t>3.负责按物业管理办公室指令，合理安排各部电梯运行时间及人员排班；</w:t>
      </w:r>
    </w:p>
    <w:p>
      <w:pPr>
        <w:pStyle w:val="3"/>
        <w:spacing w:after="0" w:line="400" w:lineRule="exact"/>
        <w:ind w:firstLine="420" w:firstLineChars="200"/>
        <w:rPr>
          <w:rFonts w:ascii="宋体" w:hAnsi="宋体"/>
          <w:szCs w:val="21"/>
        </w:rPr>
      </w:pPr>
      <w:r>
        <w:rPr>
          <w:rFonts w:hint="eastAsia" w:ascii="宋体" w:hAnsi="宋体"/>
          <w:szCs w:val="21"/>
        </w:rPr>
        <w:t>4.特殊情况安排专梯司梯员服务；</w:t>
      </w:r>
    </w:p>
    <w:p>
      <w:pPr>
        <w:pStyle w:val="3"/>
        <w:spacing w:after="0" w:line="400" w:lineRule="exact"/>
        <w:ind w:firstLine="420" w:firstLineChars="200"/>
        <w:rPr>
          <w:rFonts w:ascii="宋体" w:hAnsi="宋体"/>
          <w:szCs w:val="21"/>
        </w:rPr>
      </w:pPr>
      <w:r>
        <w:rPr>
          <w:rFonts w:hint="eastAsia" w:ascii="宋体" w:hAnsi="宋体"/>
          <w:szCs w:val="21"/>
        </w:rPr>
        <w:t>5.负责所辖区域内电梯故障的紧急报修，听从专业维保人员指令安抚疏导乘客；</w:t>
      </w:r>
    </w:p>
    <w:p>
      <w:pPr>
        <w:pStyle w:val="3"/>
        <w:spacing w:after="0" w:line="400" w:lineRule="exact"/>
        <w:ind w:firstLine="420" w:firstLineChars="200"/>
        <w:rPr>
          <w:rFonts w:ascii="宋体" w:hAnsi="宋体"/>
          <w:szCs w:val="21"/>
        </w:rPr>
      </w:pPr>
      <w:r>
        <w:rPr>
          <w:rFonts w:hint="eastAsia" w:ascii="宋体" w:hAnsi="宋体"/>
          <w:szCs w:val="21"/>
        </w:rPr>
        <w:t>6.负责日常电梯轿厢和扶梯通路内外保洁维护及运行中安全隐患的排查上报；</w:t>
      </w:r>
    </w:p>
    <w:p>
      <w:pPr>
        <w:pStyle w:val="3"/>
        <w:spacing w:after="0" w:line="400" w:lineRule="exact"/>
        <w:ind w:firstLine="420" w:firstLineChars="200"/>
        <w:rPr>
          <w:rFonts w:ascii="宋体" w:hAnsi="宋体"/>
          <w:szCs w:val="21"/>
        </w:rPr>
      </w:pPr>
      <w:r>
        <w:rPr>
          <w:rFonts w:hint="eastAsia" w:ascii="宋体" w:hAnsi="宋体"/>
          <w:szCs w:val="21"/>
        </w:rPr>
        <w:t>7.负责乘坐电梯客人去向的报站；</w:t>
      </w:r>
    </w:p>
    <w:p>
      <w:pPr>
        <w:pStyle w:val="3"/>
        <w:spacing w:after="0" w:line="400" w:lineRule="exact"/>
        <w:ind w:firstLine="420" w:firstLineChars="200"/>
        <w:rPr>
          <w:rFonts w:ascii="宋体" w:hAnsi="宋体"/>
          <w:szCs w:val="21"/>
        </w:rPr>
      </w:pPr>
      <w:r>
        <w:rPr>
          <w:rFonts w:hint="eastAsia" w:ascii="宋体" w:hAnsi="宋体"/>
          <w:szCs w:val="21"/>
        </w:rPr>
        <w:t>8.电梯和自动扶梯卫生清洁与消毒。</w:t>
      </w:r>
    </w:p>
    <w:p>
      <w:pPr>
        <w:pStyle w:val="3"/>
        <w:spacing w:after="0" w:line="400" w:lineRule="exact"/>
        <w:ind w:firstLine="420" w:firstLineChars="200"/>
        <w:rPr>
          <w:rFonts w:ascii="宋体" w:hAnsi="宋体"/>
          <w:szCs w:val="21"/>
        </w:rPr>
      </w:pPr>
      <w:r>
        <w:rPr>
          <w:rFonts w:hint="eastAsia" w:ascii="宋体" w:hAnsi="宋体"/>
          <w:szCs w:val="21"/>
        </w:rPr>
        <w:t xml:space="preserve">（四）服务要求 </w:t>
      </w:r>
    </w:p>
    <w:p>
      <w:pPr>
        <w:pStyle w:val="3"/>
        <w:spacing w:after="0" w:line="400" w:lineRule="exact"/>
        <w:ind w:firstLine="420" w:firstLineChars="200"/>
        <w:rPr>
          <w:rFonts w:ascii="宋体" w:hAnsi="宋体"/>
          <w:szCs w:val="21"/>
        </w:rPr>
      </w:pPr>
      <w:r>
        <w:rPr>
          <w:rFonts w:hint="eastAsia" w:ascii="宋体" w:hAnsi="宋体"/>
          <w:szCs w:val="21"/>
        </w:rPr>
        <w:t>1.司梯员基本素质要求</w:t>
      </w:r>
    </w:p>
    <w:p>
      <w:pPr>
        <w:pStyle w:val="3"/>
        <w:spacing w:after="0" w:line="400" w:lineRule="exact"/>
        <w:ind w:firstLine="420" w:firstLineChars="200"/>
        <w:rPr>
          <w:rFonts w:ascii="宋体" w:hAnsi="宋体"/>
          <w:szCs w:val="21"/>
        </w:rPr>
      </w:pPr>
      <w:r>
        <w:rPr>
          <w:rFonts w:hint="eastAsia" w:ascii="宋体" w:hAnsi="宋体"/>
          <w:szCs w:val="21"/>
        </w:rPr>
        <w:t>1.1仪容仪表，统一着工装、工鞋（物业公司提供），穿着整洁，仪表端庄；</w:t>
      </w:r>
    </w:p>
    <w:p>
      <w:pPr>
        <w:pStyle w:val="3"/>
        <w:spacing w:after="0" w:line="400" w:lineRule="exact"/>
        <w:ind w:firstLine="420" w:firstLineChars="200"/>
        <w:rPr>
          <w:rFonts w:ascii="宋体" w:hAnsi="宋体"/>
          <w:szCs w:val="21"/>
        </w:rPr>
      </w:pPr>
      <w:r>
        <w:rPr>
          <w:rFonts w:hint="eastAsia" w:ascii="宋体" w:hAnsi="宋体"/>
          <w:szCs w:val="21"/>
        </w:rPr>
        <w:t>1.2行为举止，精神饱满、诚实稳重、言谈举止文明、不大声喧哗、上岗期间不得玩手机；</w:t>
      </w:r>
    </w:p>
    <w:p>
      <w:pPr>
        <w:pStyle w:val="3"/>
        <w:spacing w:after="0" w:line="400" w:lineRule="exact"/>
        <w:ind w:firstLine="420" w:firstLineChars="200"/>
        <w:rPr>
          <w:rFonts w:ascii="宋体" w:hAnsi="宋体"/>
          <w:szCs w:val="21"/>
        </w:rPr>
      </w:pPr>
      <w:r>
        <w:rPr>
          <w:rFonts w:hint="eastAsia" w:ascii="宋体" w:hAnsi="宋体"/>
          <w:szCs w:val="21"/>
        </w:rPr>
        <w:t>1.3文明礼貌，尊重他人、态度和蔼、保护病人隐私、使用文明用语；</w:t>
      </w:r>
    </w:p>
    <w:p>
      <w:pPr>
        <w:pStyle w:val="3"/>
        <w:spacing w:after="0" w:line="400" w:lineRule="exact"/>
        <w:ind w:firstLine="420" w:firstLineChars="200"/>
        <w:rPr>
          <w:rFonts w:ascii="宋体" w:hAnsi="宋体"/>
          <w:szCs w:val="21"/>
        </w:rPr>
      </w:pPr>
      <w:r>
        <w:rPr>
          <w:rFonts w:hint="eastAsia" w:ascii="宋体" w:hAnsi="宋体"/>
          <w:szCs w:val="21"/>
        </w:rPr>
        <w:t>1.4遵规守纪，遵纪守法、遵守操作规程、遵守劳动纪律、遵守医院规章制度；</w:t>
      </w:r>
    </w:p>
    <w:p>
      <w:pPr>
        <w:pStyle w:val="3"/>
        <w:spacing w:after="0" w:line="400" w:lineRule="exact"/>
        <w:ind w:firstLine="420" w:firstLineChars="200"/>
        <w:rPr>
          <w:rFonts w:ascii="宋体" w:hAnsi="宋体"/>
          <w:szCs w:val="21"/>
        </w:rPr>
      </w:pPr>
      <w:r>
        <w:rPr>
          <w:rFonts w:hint="eastAsia" w:ascii="宋体" w:hAnsi="宋体"/>
          <w:szCs w:val="21"/>
        </w:rPr>
        <w:t>1.5服务礼仪，岗前培训考核合格后，方可上岗，为乘梯人员提供主动热情的服务。</w:t>
      </w:r>
    </w:p>
    <w:p>
      <w:pPr>
        <w:pStyle w:val="3"/>
        <w:spacing w:after="0" w:line="400" w:lineRule="exact"/>
        <w:ind w:firstLine="420" w:firstLineChars="200"/>
        <w:rPr>
          <w:rFonts w:ascii="宋体" w:hAnsi="宋体"/>
          <w:szCs w:val="21"/>
        </w:rPr>
      </w:pPr>
      <w:r>
        <w:rPr>
          <w:rFonts w:hint="eastAsia" w:ascii="宋体" w:hAnsi="宋体"/>
          <w:szCs w:val="21"/>
        </w:rPr>
        <w:t>2.司梯员服务要求</w:t>
      </w:r>
    </w:p>
    <w:p>
      <w:pPr>
        <w:pStyle w:val="3"/>
        <w:spacing w:after="0" w:line="400" w:lineRule="exact"/>
        <w:ind w:firstLine="420" w:firstLineChars="200"/>
        <w:rPr>
          <w:rFonts w:ascii="宋体" w:hAnsi="宋体"/>
          <w:szCs w:val="21"/>
        </w:rPr>
      </w:pPr>
      <w:r>
        <w:rPr>
          <w:rFonts w:hint="eastAsia" w:ascii="宋体" w:hAnsi="宋体"/>
          <w:szCs w:val="21"/>
        </w:rPr>
        <w:t>2.1相貌端庄、讲普通话，文明礼貌，主动热情待客；</w:t>
      </w:r>
    </w:p>
    <w:p>
      <w:pPr>
        <w:pStyle w:val="3"/>
        <w:spacing w:after="0" w:line="400" w:lineRule="exact"/>
        <w:ind w:firstLine="420" w:firstLineChars="200"/>
        <w:rPr>
          <w:rFonts w:ascii="宋体" w:hAnsi="宋体"/>
          <w:szCs w:val="21"/>
        </w:rPr>
      </w:pPr>
      <w:r>
        <w:rPr>
          <w:rFonts w:hint="eastAsia" w:ascii="宋体" w:hAnsi="宋体"/>
          <w:szCs w:val="21"/>
        </w:rPr>
        <w:t>2.2熟知电梯运行与维护保养相关业务知识；</w:t>
      </w:r>
    </w:p>
    <w:p>
      <w:pPr>
        <w:pStyle w:val="3"/>
        <w:spacing w:after="0" w:line="400" w:lineRule="exact"/>
        <w:ind w:firstLine="420" w:firstLineChars="200"/>
        <w:rPr>
          <w:rFonts w:ascii="宋体" w:hAnsi="宋体"/>
          <w:szCs w:val="21"/>
        </w:rPr>
      </w:pPr>
      <w:r>
        <w:rPr>
          <w:rFonts w:hint="eastAsia" w:ascii="宋体" w:hAnsi="宋体"/>
          <w:szCs w:val="21"/>
        </w:rPr>
        <w:t>2.3严格执行北京市医管中心制定的&lt;市属医院电梯运行服务管理规范&gt;及医院物业管理办公室规定的电梯运行服务人员管理要求；</w:t>
      </w:r>
    </w:p>
    <w:p>
      <w:pPr>
        <w:pStyle w:val="3"/>
        <w:spacing w:after="0" w:line="400" w:lineRule="exact"/>
        <w:ind w:firstLine="420" w:firstLineChars="200"/>
        <w:rPr>
          <w:rFonts w:ascii="宋体" w:hAnsi="宋体"/>
          <w:szCs w:val="21"/>
        </w:rPr>
      </w:pPr>
      <w:r>
        <w:rPr>
          <w:rFonts w:hint="eastAsia" w:ascii="宋体" w:hAnsi="宋体"/>
          <w:szCs w:val="21"/>
        </w:rPr>
        <w:t>2.4电梯导梯经过专业培训，在电梯和自动扶梯前厅进行乘梯指引和疏导工作；</w:t>
      </w:r>
    </w:p>
    <w:p>
      <w:pPr>
        <w:pStyle w:val="3"/>
        <w:spacing w:after="0" w:line="400" w:lineRule="exact"/>
        <w:ind w:firstLine="420" w:firstLineChars="200"/>
        <w:rPr>
          <w:rFonts w:ascii="宋体" w:hAnsi="宋体"/>
          <w:szCs w:val="21"/>
        </w:rPr>
      </w:pPr>
      <w:r>
        <w:rPr>
          <w:rFonts w:hint="eastAsia" w:ascii="宋体" w:hAnsi="宋体"/>
          <w:szCs w:val="21"/>
        </w:rPr>
        <w:t>2.5严格执行电梯运行服务人员培训考核制度，进行专业岗位知识培训（其中岗前培训不少于16小时，日常岗位培训不少于8小时/月），专业培训合格，严格执行操作规程保护乘客，遇突发事件会疏导乘客；</w:t>
      </w:r>
    </w:p>
    <w:p>
      <w:pPr>
        <w:pStyle w:val="3"/>
        <w:spacing w:after="0" w:line="400" w:lineRule="exact"/>
        <w:ind w:firstLine="420" w:firstLineChars="200"/>
        <w:rPr>
          <w:rFonts w:ascii="宋体" w:hAnsi="宋体"/>
          <w:szCs w:val="21"/>
        </w:rPr>
      </w:pPr>
      <w:r>
        <w:rPr>
          <w:rFonts w:hint="eastAsia" w:ascii="宋体" w:hAnsi="宋体"/>
          <w:szCs w:val="21"/>
        </w:rPr>
        <w:t>2.6对工作认真负责服从管理，诚实、踏实、肯干、有连续工作一年以上的能力。严格执行运行中的各项操作规程，掌握相关意外事件应急处理知识并操作执行到位；</w:t>
      </w:r>
    </w:p>
    <w:p>
      <w:pPr>
        <w:pStyle w:val="3"/>
        <w:spacing w:after="0" w:line="400" w:lineRule="exact"/>
        <w:ind w:firstLine="420" w:firstLineChars="200"/>
        <w:rPr>
          <w:rFonts w:ascii="宋体" w:hAnsi="宋体"/>
          <w:szCs w:val="21"/>
        </w:rPr>
      </w:pPr>
      <w:r>
        <w:rPr>
          <w:rFonts w:hint="eastAsia" w:ascii="宋体" w:hAnsi="宋体"/>
          <w:szCs w:val="21"/>
        </w:rPr>
        <w:t>2.7导梯服务亲切，解释耐心，帮助行动不便者安全运行；</w:t>
      </w:r>
    </w:p>
    <w:p>
      <w:pPr>
        <w:pStyle w:val="3"/>
        <w:spacing w:after="0" w:line="400" w:lineRule="exact"/>
        <w:ind w:firstLine="420" w:firstLineChars="200"/>
        <w:rPr>
          <w:rFonts w:ascii="宋体" w:hAnsi="宋体"/>
          <w:szCs w:val="21"/>
        </w:rPr>
      </w:pPr>
      <w:r>
        <w:rPr>
          <w:rFonts w:hint="eastAsia" w:ascii="宋体" w:hAnsi="宋体"/>
          <w:szCs w:val="21"/>
        </w:rPr>
        <w:t>2.8保证电梯轿厢、扶梯通路内外清洁，维护规范，报修及时准确。电梯门光亮洁净，无尘土、污渍、印迹，按键面板无尘土、印迹。</w:t>
      </w:r>
    </w:p>
    <w:p>
      <w:pPr>
        <w:pStyle w:val="3"/>
        <w:spacing w:after="0" w:line="400" w:lineRule="exact"/>
        <w:ind w:firstLine="420" w:firstLineChars="200"/>
        <w:rPr>
          <w:rFonts w:ascii="宋体" w:hAnsi="宋体"/>
          <w:szCs w:val="21"/>
        </w:rPr>
      </w:pPr>
      <w:r>
        <w:rPr>
          <w:rFonts w:hint="eastAsia" w:ascii="宋体" w:hAnsi="宋体"/>
          <w:szCs w:val="21"/>
        </w:rPr>
        <w:t xml:space="preserve">3.对电梯运送需求进行科学分析，制定并实施电梯联动方案和客流高峰、低峰时段电梯运行方案。 </w:t>
      </w:r>
    </w:p>
    <w:p>
      <w:pPr>
        <w:pStyle w:val="3"/>
        <w:spacing w:after="0" w:line="400" w:lineRule="exact"/>
        <w:ind w:firstLine="420" w:firstLineChars="200"/>
        <w:rPr>
          <w:rFonts w:ascii="宋体" w:hAnsi="宋体"/>
          <w:szCs w:val="21"/>
        </w:rPr>
      </w:pPr>
      <w:r>
        <w:rPr>
          <w:rFonts w:hint="eastAsia" w:ascii="宋体" w:hAnsi="宋体"/>
          <w:szCs w:val="21"/>
        </w:rPr>
        <w:t>4.电梯运行服务应遵循急救、重症、残疾人、孕妇、老人、儿童等特殊人群优先原则，保障上述人群优先乘坐电梯，同时，电梯司机或电梯导梯应提醒上述特殊人群需有人陪同乘梯。</w:t>
      </w:r>
    </w:p>
    <w:p>
      <w:pPr>
        <w:pStyle w:val="3"/>
        <w:spacing w:after="0" w:line="400" w:lineRule="exact"/>
        <w:ind w:firstLine="420" w:firstLineChars="200"/>
        <w:rPr>
          <w:rFonts w:ascii="宋体" w:hAnsi="宋体"/>
          <w:szCs w:val="21"/>
        </w:rPr>
      </w:pPr>
      <w:r>
        <w:rPr>
          <w:rFonts w:hint="eastAsia" w:ascii="宋体" w:hAnsi="宋体"/>
          <w:szCs w:val="21"/>
        </w:rPr>
        <w:t>（五）应急预案</w:t>
      </w:r>
    </w:p>
    <w:p>
      <w:pPr>
        <w:pStyle w:val="3"/>
        <w:spacing w:after="0" w:line="400" w:lineRule="exact"/>
        <w:ind w:firstLine="420" w:firstLineChars="200"/>
        <w:rPr>
          <w:rFonts w:ascii="宋体" w:hAnsi="宋体"/>
          <w:szCs w:val="21"/>
        </w:rPr>
      </w:pPr>
      <w:r>
        <w:rPr>
          <w:rFonts w:hint="eastAsia" w:ascii="宋体" w:hAnsi="宋体"/>
          <w:szCs w:val="21"/>
        </w:rPr>
        <w:t xml:space="preserve">1.应急处置的一般原则（包含但不限于以下内容）： </w:t>
      </w:r>
    </w:p>
    <w:p>
      <w:pPr>
        <w:pStyle w:val="3"/>
        <w:spacing w:after="0" w:line="400" w:lineRule="exact"/>
        <w:ind w:firstLine="420" w:firstLineChars="200"/>
        <w:rPr>
          <w:rFonts w:ascii="宋体" w:hAnsi="宋体"/>
          <w:szCs w:val="21"/>
        </w:rPr>
      </w:pPr>
      <w:r>
        <w:rPr>
          <w:rFonts w:hint="eastAsia" w:ascii="宋体" w:hAnsi="宋体"/>
          <w:szCs w:val="21"/>
        </w:rPr>
        <w:t xml:space="preserve">1.1电梯发生任何突发事件时，应先解救被困乘客，保证乘客的人身安全； </w:t>
      </w:r>
    </w:p>
    <w:p>
      <w:pPr>
        <w:pStyle w:val="3"/>
        <w:spacing w:after="0" w:line="400" w:lineRule="exact"/>
        <w:ind w:firstLine="420" w:firstLineChars="200"/>
        <w:rPr>
          <w:rFonts w:ascii="宋体" w:hAnsi="宋体"/>
          <w:szCs w:val="21"/>
        </w:rPr>
      </w:pPr>
      <w:r>
        <w:rPr>
          <w:rFonts w:hint="eastAsia" w:ascii="宋体" w:hAnsi="宋体"/>
          <w:szCs w:val="21"/>
        </w:rPr>
        <w:t xml:space="preserve">1.2电梯司机在操纵电梯时，应保持冷静，安抚乘客，及时通过报警对讲系统将被困乘客情况向中控室和维修人员报告； </w:t>
      </w:r>
    </w:p>
    <w:p>
      <w:pPr>
        <w:pStyle w:val="3"/>
        <w:spacing w:after="0" w:line="400" w:lineRule="exact"/>
        <w:ind w:firstLine="420" w:firstLineChars="200"/>
        <w:rPr>
          <w:rFonts w:ascii="宋体" w:hAnsi="宋体"/>
          <w:szCs w:val="21"/>
        </w:rPr>
      </w:pPr>
      <w:r>
        <w:rPr>
          <w:rFonts w:hint="eastAsia" w:ascii="宋体" w:hAnsi="宋体"/>
          <w:szCs w:val="21"/>
        </w:rPr>
        <w:t xml:space="preserve">1.3遇有病人被困时，电梯司机应与中控室、维修人员和急救人员保持联系，并准确说明病人情况，听从指挥，协助救援。 </w:t>
      </w:r>
    </w:p>
    <w:p>
      <w:pPr>
        <w:pStyle w:val="3"/>
        <w:spacing w:after="0" w:line="400" w:lineRule="exact"/>
        <w:ind w:firstLine="420" w:firstLineChars="200"/>
        <w:rPr>
          <w:rFonts w:ascii="宋体" w:hAnsi="宋体"/>
          <w:szCs w:val="21"/>
        </w:rPr>
      </w:pPr>
      <w:r>
        <w:rPr>
          <w:rFonts w:hint="eastAsia" w:ascii="宋体" w:hAnsi="宋体"/>
          <w:szCs w:val="21"/>
        </w:rPr>
        <w:t xml:space="preserve">2.电梯运行服务应制定以下应急预案（包含但不限于以下内容）： </w:t>
      </w:r>
    </w:p>
    <w:p>
      <w:pPr>
        <w:pStyle w:val="3"/>
        <w:spacing w:after="0" w:line="400" w:lineRule="exact"/>
        <w:ind w:firstLine="420" w:firstLineChars="200"/>
        <w:rPr>
          <w:rFonts w:ascii="宋体" w:hAnsi="宋体"/>
          <w:szCs w:val="21"/>
        </w:rPr>
      </w:pPr>
      <w:r>
        <w:rPr>
          <w:rFonts w:hint="eastAsia" w:ascii="宋体" w:hAnsi="宋体"/>
          <w:szCs w:val="21"/>
        </w:rPr>
        <w:t xml:space="preserve">2.1因停电或故障造成电梯停梯困人时的应急预案； </w:t>
      </w:r>
    </w:p>
    <w:p>
      <w:pPr>
        <w:pStyle w:val="3"/>
        <w:spacing w:after="0" w:line="400" w:lineRule="exact"/>
        <w:ind w:firstLine="420" w:firstLineChars="200"/>
        <w:rPr>
          <w:rFonts w:ascii="宋体" w:hAnsi="宋体"/>
          <w:szCs w:val="21"/>
        </w:rPr>
      </w:pPr>
      <w:r>
        <w:rPr>
          <w:rFonts w:hint="eastAsia" w:ascii="宋体" w:hAnsi="宋体"/>
          <w:szCs w:val="21"/>
        </w:rPr>
        <w:t xml:space="preserve">2.2电梯轿厢进水时的应急预案； </w:t>
      </w:r>
    </w:p>
    <w:p>
      <w:pPr>
        <w:pStyle w:val="3"/>
        <w:spacing w:after="0" w:line="400" w:lineRule="exact"/>
        <w:ind w:firstLine="420" w:firstLineChars="200"/>
        <w:rPr>
          <w:rFonts w:ascii="宋体" w:hAnsi="宋体"/>
          <w:szCs w:val="21"/>
        </w:rPr>
      </w:pPr>
      <w:r>
        <w:rPr>
          <w:rFonts w:hint="eastAsia" w:ascii="宋体" w:hAnsi="宋体"/>
          <w:szCs w:val="21"/>
        </w:rPr>
        <w:t xml:space="preserve">2.3发生火灾时的应急预案； </w:t>
      </w:r>
    </w:p>
    <w:p>
      <w:pPr>
        <w:pStyle w:val="3"/>
        <w:spacing w:after="0" w:line="400" w:lineRule="exact"/>
        <w:ind w:firstLine="420" w:firstLineChars="200"/>
        <w:rPr>
          <w:rFonts w:ascii="宋体" w:hAnsi="宋体"/>
          <w:szCs w:val="21"/>
        </w:rPr>
      </w:pPr>
      <w:r>
        <w:rPr>
          <w:rFonts w:hint="eastAsia" w:ascii="宋体" w:hAnsi="宋体"/>
          <w:szCs w:val="21"/>
        </w:rPr>
        <w:t xml:space="preserve">2.4电梯内乘客病情突发时的应急预案。 </w:t>
      </w:r>
    </w:p>
    <w:p>
      <w:pPr>
        <w:pStyle w:val="3"/>
        <w:spacing w:after="0" w:line="400" w:lineRule="exact"/>
        <w:ind w:firstLine="420" w:firstLineChars="200"/>
        <w:rPr>
          <w:rFonts w:ascii="宋体" w:hAnsi="宋体"/>
          <w:szCs w:val="21"/>
        </w:rPr>
      </w:pPr>
      <w:r>
        <w:rPr>
          <w:rFonts w:hint="eastAsia" w:ascii="宋体" w:hAnsi="宋体"/>
          <w:szCs w:val="21"/>
        </w:rPr>
        <w:t xml:space="preserve">（六）工作记录 </w:t>
      </w:r>
    </w:p>
    <w:p>
      <w:pPr>
        <w:pStyle w:val="3"/>
        <w:spacing w:after="0" w:line="400" w:lineRule="exact"/>
        <w:ind w:firstLine="420" w:firstLineChars="200"/>
        <w:rPr>
          <w:rFonts w:ascii="宋体" w:hAnsi="宋体"/>
          <w:szCs w:val="21"/>
        </w:rPr>
      </w:pPr>
      <w:r>
        <w:rPr>
          <w:rFonts w:hint="eastAsia" w:ascii="宋体" w:hAnsi="宋体"/>
          <w:szCs w:val="21"/>
        </w:rPr>
        <w:t>1.管理要求</w:t>
      </w:r>
    </w:p>
    <w:p>
      <w:pPr>
        <w:pStyle w:val="3"/>
        <w:spacing w:after="0" w:line="400" w:lineRule="exact"/>
        <w:ind w:firstLine="420" w:firstLineChars="200"/>
        <w:rPr>
          <w:rFonts w:ascii="宋体" w:hAnsi="宋体"/>
          <w:szCs w:val="21"/>
        </w:rPr>
      </w:pPr>
      <w:r>
        <w:rPr>
          <w:rFonts w:hint="eastAsia" w:ascii="宋体" w:hAnsi="宋体"/>
          <w:szCs w:val="21"/>
        </w:rPr>
        <w:t xml:space="preserve">1.1记录的编制应具有实操性； </w:t>
      </w:r>
    </w:p>
    <w:p>
      <w:pPr>
        <w:pStyle w:val="3"/>
        <w:spacing w:after="0" w:line="400" w:lineRule="exact"/>
        <w:ind w:firstLine="420" w:firstLineChars="200"/>
        <w:rPr>
          <w:rFonts w:ascii="宋体" w:hAnsi="宋体"/>
          <w:szCs w:val="21"/>
        </w:rPr>
      </w:pPr>
      <w:r>
        <w:rPr>
          <w:rFonts w:hint="eastAsia" w:ascii="宋体" w:hAnsi="宋体"/>
          <w:szCs w:val="21"/>
        </w:rPr>
        <w:t xml:space="preserve">1.2记录应按时间如实填写，保证真实性、连续性和完整性； </w:t>
      </w:r>
    </w:p>
    <w:p>
      <w:pPr>
        <w:pStyle w:val="3"/>
        <w:spacing w:after="0" w:line="400" w:lineRule="exact"/>
        <w:ind w:firstLine="420" w:firstLineChars="200"/>
        <w:rPr>
          <w:rFonts w:ascii="宋体" w:hAnsi="宋体"/>
          <w:szCs w:val="21"/>
        </w:rPr>
      </w:pPr>
      <w:r>
        <w:rPr>
          <w:rFonts w:hint="eastAsia" w:ascii="宋体" w:hAnsi="宋体"/>
          <w:szCs w:val="21"/>
        </w:rPr>
        <w:t xml:space="preserve">1.3记录的填写应保持字迹工整，数据准确； </w:t>
      </w:r>
    </w:p>
    <w:p>
      <w:pPr>
        <w:pStyle w:val="3"/>
        <w:spacing w:after="0" w:line="400" w:lineRule="exact"/>
        <w:ind w:firstLine="420" w:firstLineChars="200"/>
        <w:rPr>
          <w:rFonts w:ascii="宋体" w:hAnsi="宋体"/>
          <w:szCs w:val="21"/>
        </w:rPr>
      </w:pPr>
      <w:r>
        <w:rPr>
          <w:rFonts w:hint="eastAsia" w:ascii="宋体" w:hAnsi="宋体"/>
          <w:szCs w:val="21"/>
        </w:rPr>
        <w:t>1.4记录保存2年以上。</w:t>
      </w:r>
    </w:p>
    <w:p>
      <w:pPr>
        <w:pStyle w:val="3"/>
        <w:spacing w:after="0" w:line="400" w:lineRule="exact"/>
        <w:ind w:firstLine="420" w:firstLineChars="200"/>
        <w:rPr>
          <w:rFonts w:ascii="宋体" w:hAnsi="宋体"/>
          <w:szCs w:val="21"/>
        </w:rPr>
      </w:pPr>
      <w:r>
        <w:rPr>
          <w:rFonts w:hint="eastAsia" w:ascii="宋体" w:hAnsi="宋体"/>
          <w:szCs w:val="21"/>
        </w:rPr>
        <w:t xml:space="preserve">2.电梯运行服务工作记录包含但不限于以下类型： </w:t>
      </w:r>
    </w:p>
    <w:p>
      <w:pPr>
        <w:pStyle w:val="3"/>
        <w:spacing w:after="0" w:line="400" w:lineRule="exact"/>
        <w:ind w:firstLine="420" w:firstLineChars="200"/>
        <w:rPr>
          <w:rFonts w:ascii="宋体" w:hAnsi="宋体"/>
          <w:szCs w:val="21"/>
        </w:rPr>
      </w:pPr>
      <w:r>
        <w:rPr>
          <w:rFonts w:hint="eastAsia" w:ascii="宋体" w:hAnsi="宋体"/>
          <w:szCs w:val="21"/>
        </w:rPr>
        <w:t xml:space="preserve">2.1作业人员培训考核记录； </w:t>
      </w:r>
    </w:p>
    <w:p>
      <w:pPr>
        <w:pStyle w:val="3"/>
        <w:spacing w:after="0" w:line="400" w:lineRule="exact"/>
        <w:ind w:firstLine="420" w:firstLineChars="200"/>
        <w:rPr>
          <w:rFonts w:ascii="宋体" w:hAnsi="宋体"/>
          <w:szCs w:val="21"/>
        </w:rPr>
      </w:pPr>
      <w:r>
        <w:rPr>
          <w:rFonts w:hint="eastAsia" w:ascii="宋体" w:hAnsi="宋体"/>
          <w:szCs w:val="21"/>
        </w:rPr>
        <w:t xml:space="preserve">2.2应急救援演练记录； </w:t>
      </w:r>
    </w:p>
    <w:p>
      <w:pPr>
        <w:pStyle w:val="3"/>
        <w:spacing w:after="0" w:line="400" w:lineRule="exact"/>
        <w:ind w:firstLine="420" w:firstLineChars="200"/>
        <w:rPr>
          <w:rFonts w:ascii="宋体" w:hAnsi="宋体"/>
          <w:szCs w:val="21"/>
        </w:rPr>
      </w:pPr>
      <w:r>
        <w:rPr>
          <w:rFonts w:hint="eastAsia" w:ascii="宋体" w:hAnsi="宋体"/>
          <w:szCs w:val="21"/>
        </w:rPr>
        <w:t xml:space="preserve">2.3电梯运行记录； </w:t>
      </w:r>
    </w:p>
    <w:p>
      <w:pPr>
        <w:pStyle w:val="3"/>
        <w:spacing w:after="0" w:line="400" w:lineRule="exact"/>
        <w:ind w:firstLine="420" w:firstLineChars="200"/>
        <w:rPr>
          <w:rFonts w:ascii="宋体" w:hAnsi="宋体"/>
          <w:szCs w:val="21"/>
        </w:rPr>
      </w:pPr>
      <w:r>
        <w:rPr>
          <w:rFonts w:hint="eastAsia" w:ascii="宋体" w:hAnsi="宋体"/>
          <w:szCs w:val="21"/>
        </w:rPr>
        <w:t xml:space="preserve">2.4电梯报修记录； </w:t>
      </w:r>
    </w:p>
    <w:p>
      <w:pPr>
        <w:pStyle w:val="3"/>
        <w:spacing w:after="0" w:line="400" w:lineRule="exact"/>
        <w:ind w:firstLine="420" w:firstLineChars="200"/>
        <w:rPr>
          <w:rFonts w:ascii="宋体" w:hAnsi="宋体"/>
          <w:szCs w:val="21"/>
        </w:rPr>
      </w:pPr>
      <w:r>
        <w:rPr>
          <w:rFonts w:hint="eastAsia" w:ascii="宋体" w:hAnsi="宋体"/>
          <w:szCs w:val="21"/>
        </w:rPr>
        <w:t xml:space="preserve">2.5电梯交接班记录； </w:t>
      </w:r>
    </w:p>
    <w:p>
      <w:pPr>
        <w:pStyle w:val="3"/>
        <w:spacing w:after="0" w:line="400" w:lineRule="exact"/>
        <w:ind w:firstLine="420" w:firstLineChars="200"/>
        <w:rPr>
          <w:rFonts w:ascii="宋体" w:hAnsi="宋体"/>
          <w:szCs w:val="21"/>
        </w:rPr>
      </w:pPr>
      <w:r>
        <w:rPr>
          <w:rFonts w:hint="eastAsia" w:ascii="宋体" w:hAnsi="宋体"/>
          <w:szCs w:val="21"/>
        </w:rPr>
        <w:t>2.6电梯维修验收记录。</w:t>
      </w:r>
    </w:p>
    <w:p>
      <w:pPr>
        <w:pStyle w:val="3"/>
        <w:spacing w:after="0" w:line="400" w:lineRule="exact"/>
        <w:ind w:firstLine="420" w:firstLineChars="200"/>
        <w:rPr>
          <w:rFonts w:ascii="宋体" w:hAnsi="宋体"/>
          <w:szCs w:val="21"/>
        </w:rPr>
      </w:pPr>
      <w:r>
        <w:rPr>
          <w:rFonts w:hint="eastAsia" w:ascii="宋体" w:hAnsi="宋体"/>
          <w:szCs w:val="21"/>
        </w:rPr>
        <w:t>（七）安全管理要求（包含但不限于以下内容）</w:t>
      </w:r>
    </w:p>
    <w:p>
      <w:pPr>
        <w:pStyle w:val="3"/>
        <w:spacing w:after="0" w:line="400" w:lineRule="exact"/>
        <w:ind w:firstLine="420" w:firstLineChars="200"/>
        <w:rPr>
          <w:rFonts w:ascii="宋体" w:hAnsi="宋体"/>
          <w:szCs w:val="21"/>
        </w:rPr>
      </w:pPr>
      <w:r>
        <w:rPr>
          <w:rFonts w:hint="eastAsia" w:ascii="宋体" w:hAnsi="宋体"/>
          <w:szCs w:val="21"/>
        </w:rPr>
        <w:t>1.电梯运行服务应遵守特种设备安全技术规范等相关规定，严格执行电梯安全运行管理制度 和安全操作规程，保证电梯安全运行；</w:t>
      </w:r>
    </w:p>
    <w:p>
      <w:pPr>
        <w:pStyle w:val="3"/>
        <w:spacing w:after="0" w:line="400" w:lineRule="exact"/>
        <w:ind w:firstLine="420" w:firstLineChars="200"/>
        <w:rPr>
          <w:rFonts w:ascii="宋体" w:hAnsi="宋体"/>
          <w:szCs w:val="21"/>
        </w:rPr>
      </w:pPr>
      <w:r>
        <w:rPr>
          <w:rFonts w:hint="eastAsia" w:ascii="宋体" w:hAnsi="宋体"/>
          <w:szCs w:val="21"/>
        </w:rPr>
        <w:t xml:space="preserve">2.电梯轿厢内或自动扶梯出入口明显位置张贴有效的电梯《特种设备使用标志》、乘梯安全 注意事项、警示标识（包含使用管理单位名称、应急救援电话、维保单位名称 及其急修和投诉电话）； </w:t>
      </w:r>
    </w:p>
    <w:p>
      <w:pPr>
        <w:pStyle w:val="3"/>
        <w:spacing w:after="0" w:line="400" w:lineRule="exact"/>
        <w:ind w:firstLine="420" w:firstLineChars="200"/>
        <w:rPr>
          <w:rFonts w:ascii="宋体" w:hAnsi="宋体"/>
          <w:szCs w:val="21"/>
        </w:rPr>
      </w:pPr>
      <w:r>
        <w:rPr>
          <w:rFonts w:hint="eastAsia" w:ascii="宋体" w:hAnsi="宋体"/>
          <w:szCs w:val="21"/>
        </w:rPr>
        <w:t xml:space="preserve">3.严格按照电梯设计使用性质和预先确定用途提供电梯运行服务，严禁混用。乘客电梯不能作为载货电梯使用，医用电梯、手术专梯、送餐专梯和污物电梯为专梯专用，仅限于该部电梯专属用途，禁止运送其他人员或物品； </w:t>
      </w:r>
    </w:p>
    <w:p>
      <w:pPr>
        <w:pStyle w:val="3"/>
        <w:spacing w:after="0" w:line="400" w:lineRule="exact"/>
        <w:ind w:firstLine="420" w:firstLineChars="200"/>
        <w:rPr>
          <w:rFonts w:ascii="宋体" w:hAnsi="宋体"/>
          <w:szCs w:val="21"/>
        </w:rPr>
      </w:pPr>
      <w:r>
        <w:rPr>
          <w:rFonts w:hint="eastAsia" w:ascii="宋体" w:hAnsi="宋体"/>
          <w:szCs w:val="21"/>
        </w:rPr>
        <w:t xml:space="preserve">4.运送具有感染风险的人员或物品时，电梯司机应做好个人防护，同时禁止其他人员搭乘该部电梯。在运送结束时，必须对电梯进行清洁消毒后，方可再次投入使用； </w:t>
      </w:r>
    </w:p>
    <w:p>
      <w:pPr>
        <w:pStyle w:val="3"/>
        <w:spacing w:after="0" w:line="400" w:lineRule="exact"/>
        <w:ind w:firstLine="420" w:firstLineChars="200"/>
        <w:rPr>
          <w:rFonts w:ascii="宋体" w:hAnsi="宋体"/>
          <w:szCs w:val="21"/>
        </w:rPr>
      </w:pPr>
      <w:r>
        <w:rPr>
          <w:rFonts w:hint="eastAsia" w:ascii="宋体" w:hAnsi="宋体"/>
          <w:szCs w:val="21"/>
        </w:rPr>
        <w:t>5.在发生意外停电、轿厢进水、电梯困人、火灾、地震等突发事件时，电梯司机和电梯导梯应保持冷静，迅速按应急预案进行处置，及时疏散乘客，确保乘客安全。</w:t>
      </w:r>
    </w:p>
    <w:p>
      <w:pPr>
        <w:pStyle w:val="3"/>
        <w:spacing w:after="0" w:line="400" w:lineRule="exact"/>
        <w:ind w:firstLine="420" w:firstLineChars="200"/>
        <w:rPr>
          <w:rFonts w:ascii="宋体" w:hAnsi="宋体"/>
          <w:szCs w:val="21"/>
        </w:rPr>
      </w:pPr>
      <w:r>
        <w:rPr>
          <w:rFonts w:hint="eastAsia" w:ascii="宋体" w:hAnsi="宋体"/>
          <w:szCs w:val="21"/>
        </w:rPr>
        <w:t xml:space="preserve">（八）培训考核（包含但不限于以下内容） </w:t>
      </w:r>
    </w:p>
    <w:p>
      <w:pPr>
        <w:pStyle w:val="3"/>
        <w:spacing w:after="0" w:line="400" w:lineRule="exact"/>
        <w:ind w:firstLine="420" w:firstLineChars="200"/>
        <w:rPr>
          <w:rFonts w:ascii="宋体" w:hAnsi="宋体"/>
          <w:szCs w:val="21"/>
        </w:rPr>
      </w:pPr>
      <w:r>
        <w:rPr>
          <w:rFonts w:hint="eastAsia" w:ascii="宋体" w:hAnsi="宋体"/>
          <w:szCs w:val="21"/>
        </w:rPr>
        <w:t>1.电梯运行服务人员上岗前，应经过培训并考核合格后，方可上岗；</w:t>
      </w:r>
    </w:p>
    <w:p>
      <w:pPr>
        <w:pStyle w:val="3"/>
        <w:spacing w:after="0" w:line="400" w:lineRule="exact"/>
        <w:ind w:firstLine="420" w:firstLineChars="200"/>
        <w:rPr>
          <w:rFonts w:ascii="宋体" w:hAnsi="宋体"/>
          <w:szCs w:val="21"/>
        </w:rPr>
      </w:pPr>
      <w:r>
        <w:rPr>
          <w:rFonts w:hint="eastAsia" w:ascii="宋体" w:hAnsi="宋体"/>
          <w:szCs w:val="21"/>
        </w:rPr>
        <w:t xml:space="preserve">2.电梯运行服务人员培训应分为岗前培训和日常岗位培训，均应有培训记录。其中岗前培训不少于16小时，日常岗位培训每月不少于8小时； </w:t>
      </w:r>
    </w:p>
    <w:p>
      <w:pPr>
        <w:pStyle w:val="3"/>
        <w:spacing w:after="0" w:line="400" w:lineRule="exact"/>
        <w:ind w:firstLine="420" w:firstLineChars="200"/>
        <w:rPr>
          <w:rFonts w:ascii="宋体" w:hAnsi="宋体"/>
          <w:szCs w:val="21"/>
        </w:rPr>
      </w:pPr>
      <w:r>
        <w:rPr>
          <w:rFonts w:hint="eastAsia" w:ascii="宋体" w:hAnsi="宋体"/>
          <w:szCs w:val="21"/>
        </w:rPr>
        <w:t>3.岗前培训和日常岗位培训均应有培训考核，并做好考核记录。岗前培训，应在考核合格后方可上岗，日常岗位培训应每季度考核一次，考核合格后方可继续上岗；</w:t>
      </w:r>
    </w:p>
    <w:p>
      <w:pPr>
        <w:pStyle w:val="3"/>
        <w:spacing w:after="0" w:line="400" w:lineRule="exact"/>
        <w:ind w:firstLine="420" w:firstLineChars="200"/>
        <w:rPr>
          <w:rFonts w:ascii="宋体" w:hAnsi="宋体"/>
          <w:szCs w:val="21"/>
        </w:rPr>
      </w:pPr>
      <w:r>
        <w:rPr>
          <w:rFonts w:hint="eastAsia" w:ascii="宋体" w:hAnsi="宋体"/>
          <w:szCs w:val="21"/>
        </w:rPr>
        <w:t xml:space="preserve">4.岗前培训与日常培训内容 </w:t>
      </w:r>
    </w:p>
    <w:p>
      <w:pPr>
        <w:pStyle w:val="3"/>
        <w:spacing w:after="0" w:line="400" w:lineRule="exact"/>
        <w:ind w:firstLine="420" w:firstLineChars="200"/>
        <w:rPr>
          <w:rFonts w:ascii="宋体" w:hAnsi="宋体"/>
          <w:szCs w:val="21"/>
        </w:rPr>
      </w:pPr>
      <w:r>
        <w:rPr>
          <w:rFonts w:hint="eastAsia" w:ascii="宋体" w:hAnsi="宋体"/>
          <w:szCs w:val="21"/>
        </w:rPr>
        <w:t xml:space="preserve">4.1采购人基本情况，科室分布； </w:t>
      </w:r>
    </w:p>
    <w:p>
      <w:pPr>
        <w:pStyle w:val="3"/>
        <w:spacing w:after="0" w:line="400" w:lineRule="exact"/>
        <w:ind w:firstLine="420" w:firstLineChars="200"/>
        <w:rPr>
          <w:rFonts w:ascii="宋体" w:hAnsi="宋体"/>
          <w:szCs w:val="21"/>
        </w:rPr>
      </w:pPr>
      <w:r>
        <w:rPr>
          <w:rFonts w:hint="eastAsia" w:ascii="宋体" w:hAnsi="宋体"/>
          <w:szCs w:val="21"/>
        </w:rPr>
        <w:t>4.2本岗位基本情况及岗位职责；</w:t>
      </w:r>
    </w:p>
    <w:p>
      <w:pPr>
        <w:pStyle w:val="3"/>
        <w:spacing w:after="0" w:line="400" w:lineRule="exact"/>
        <w:ind w:firstLine="420" w:firstLineChars="200"/>
        <w:rPr>
          <w:rFonts w:ascii="宋体" w:hAnsi="宋体"/>
          <w:szCs w:val="21"/>
        </w:rPr>
      </w:pPr>
      <w:r>
        <w:rPr>
          <w:rFonts w:hint="eastAsia" w:ascii="宋体" w:hAnsi="宋体"/>
          <w:szCs w:val="21"/>
        </w:rPr>
        <w:t>4.3安全操作规程；</w:t>
      </w:r>
    </w:p>
    <w:p>
      <w:pPr>
        <w:pStyle w:val="3"/>
        <w:spacing w:after="0" w:line="400" w:lineRule="exact"/>
        <w:ind w:firstLine="420" w:firstLineChars="200"/>
        <w:rPr>
          <w:rFonts w:ascii="宋体" w:hAnsi="宋体"/>
          <w:szCs w:val="21"/>
        </w:rPr>
      </w:pPr>
      <w:r>
        <w:rPr>
          <w:rFonts w:hint="eastAsia" w:ascii="宋体" w:hAnsi="宋体"/>
          <w:szCs w:val="21"/>
        </w:rPr>
        <w:t>4.4突发事件的应急处置；</w:t>
      </w:r>
    </w:p>
    <w:p>
      <w:pPr>
        <w:pStyle w:val="3"/>
        <w:spacing w:after="0" w:line="400" w:lineRule="exact"/>
        <w:ind w:firstLine="420" w:firstLineChars="200"/>
        <w:rPr>
          <w:rFonts w:ascii="宋体" w:hAnsi="宋体"/>
          <w:szCs w:val="21"/>
          <w:lang w:eastAsia="zh-CN"/>
        </w:rPr>
      </w:pPr>
      <w:r>
        <w:rPr>
          <w:rFonts w:hint="eastAsia" w:ascii="宋体" w:hAnsi="宋体"/>
          <w:szCs w:val="21"/>
        </w:rPr>
        <w:t>4.5礼仪礼貌及文明用语规范；</w:t>
      </w:r>
    </w:p>
    <w:p>
      <w:pPr>
        <w:pStyle w:val="3"/>
        <w:spacing w:after="0" w:line="400" w:lineRule="exact"/>
        <w:ind w:firstLine="420" w:firstLineChars="200"/>
        <w:rPr>
          <w:rFonts w:ascii="宋体" w:hAnsi="宋体"/>
          <w:szCs w:val="21"/>
        </w:rPr>
      </w:pPr>
      <w:r>
        <w:rPr>
          <w:rFonts w:hint="eastAsia" w:ascii="宋体" w:hAnsi="宋体"/>
          <w:szCs w:val="21"/>
        </w:rPr>
        <w:t>4.6消防安全基础知识；</w:t>
      </w:r>
    </w:p>
    <w:p>
      <w:pPr>
        <w:pStyle w:val="3"/>
        <w:spacing w:after="0" w:line="400" w:lineRule="exact"/>
        <w:ind w:firstLine="420" w:firstLineChars="200"/>
        <w:rPr>
          <w:rFonts w:ascii="宋体" w:hAnsi="宋体"/>
          <w:szCs w:val="21"/>
          <w:lang w:eastAsia="zh-CN"/>
        </w:rPr>
      </w:pPr>
      <w:r>
        <w:rPr>
          <w:rFonts w:hint="eastAsia" w:ascii="宋体" w:hAnsi="宋体"/>
          <w:szCs w:val="21"/>
        </w:rPr>
        <w:t>4.7相关法律法规。</w:t>
      </w:r>
    </w:p>
    <w:p>
      <w:pPr>
        <w:pStyle w:val="3"/>
        <w:spacing w:after="0" w:line="400" w:lineRule="exact"/>
        <w:ind w:firstLine="420" w:firstLineChars="200"/>
        <w:rPr>
          <w:rFonts w:ascii="宋体" w:hAnsi="宋体"/>
          <w:szCs w:val="21"/>
        </w:rPr>
      </w:pPr>
      <w:r>
        <w:rPr>
          <w:rFonts w:hint="eastAsia" w:ascii="宋体" w:hAnsi="宋体"/>
          <w:szCs w:val="21"/>
        </w:rPr>
        <w:t xml:space="preserve">（九）电梯安全操作中的禁止行为（包含但不限于以下内容）： </w:t>
      </w:r>
    </w:p>
    <w:p>
      <w:pPr>
        <w:pStyle w:val="3"/>
        <w:spacing w:after="0" w:line="400" w:lineRule="exact"/>
        <w:ind w:firstLine="420" w:firstLineChars="200"/>
        <w:rPr>
          <w:rFonts w:ascii="宋体" w:hAnsi="宋体"/>
          <w:szCs w:val="21"/>
        </w:rPr>
      </w:pPr>
      <w:r>
        <w:rPr>
          <w:rFonts w:hint="eastAsia" w:ascii="宋体" w:hAnsi="宋体"/>
          <w:szCs w:val="21"/>
        </w:rPr>
        <w:t xml:space="preserve">1.严禁电梯超员、超载运行； </w:t>
      </w:r>
    </w:p>
    <w:p>
      <w:pPr>
        <w:pStyle w:val="3"/>
        <w:spacing w:after="0" w:line="400" w:lineRule="exact"/>
        <w:ind w:firstLine="420" w:firstLineChars="200"/>
        <w:rPr>
          <w:rFonts w:ascii="宋体" w:hAnsi="宋体"/>
          <w:szCs w:val="21"/>
        </w:rPr>
      </w:pPr>
      <w:r>
        <w:rPr>
          <w:rFonts w:hint="eastAsia" w:ascii="宋体" w:hAnsi="宋体"/>
          <w:szCs w:val="21"/>
        </w:rPr>
        <w:t xml:space="preserve">2.严禁装运易燃、易爆、腐蚀、有毒的危险物品； </w:t>
      </w:r>
    </w:p>
    <w:p>
      <w:pPr>
        <w:pStyle w:val="3"/>
        <w:spacing w:after="0" w:line="400" w:lineRule="exact"/>
        <w:ind w:firstLine="420" w:firstLineChars="200"/>
        <w:rPr>
          <w:rFonts w:ascii="宋体" w:hAnsi="宋体"/>
          <w:szCs w:val="21"/>
        </w:rPr>
      </w:pPr>
      <w:r>
        <w:rPr>
          <w:rFonts w:hint="eastAsia" w:ascii="宋体" w:hAnsi="宋体"/>
          <w:szCs w:val="21"/>
        </w:rPr>
        <w:t xml:space="preserve">3.严禁开启轿厢顶安全窗，装运超长物品； </w:t>
      </w:r>
    </w:p>
    <w:p>
      <w:pPr>
        <w:pStyle w:val="3"/>
        <w:spacing w:after="0" w:line="400" w:lineRule="exact"/>
        <w:ind w:firstLine="420" w:firstLineChars="200"/>
        <w:rPr>
          <w:rFonts w:ascii="宋体" w:hAnsi="宋体"/>
          <w:szCs w:val="21"/>
        </w:rPr>
      </w:pPr>
      <w:r>
        <w:rPr>
          <w:rFonts w:hint="eastAsia" w:ascii="宋体" w:hAnsi="宋体"/>
          <w:szCs w:val="21"/>
        </w:rPr>
        <w:t xml:space="preserve">4.乘客电梯不能作为载货电梯使用； </w:t>
      </w:r>
    </w:p>
    <w:p>
      <w:pPr>
        <w:pStyle w:val="3"/>
        <w:spacing w:after="0" w:line="400" w:lineRule="exact"/>
        <w:ind w:firstLine="420" w:firstLineChars="200"/>
        <w:rPr>
          <w:rFonts w:ascii="宋体" w:hAnsi="宋体"/>
          <w:szCs w:val="21"/>
        </w:rPr>
      </w:pPr>
      <w:r>
        <w:rPr>
          <w:rFonts w:hint="eastAsia" w:ascii="宋体" w:hAnsi="宋体"/>
          <w:szCs w:val="21"/>
        </w:rPr>
        <w:t xml:space="preserve">5.严禁用检修速度作为正常速度运行； </w:t>
      </w:r>
    </w:p>
    <w:p>
      <w:pPr>
        <w:pStyle w:val="3"/>
        <w:spacing w:after="0" w:line="400" w:lineRule="exact"/>
        <w:ind w:firstLine="420" w:firstLineChars="200"/>
        <w:rPr>
          <w:rFonts w:ascii="宋体" w:hAnsi="宋体"/>
          <w:szCs w:val="21"/>
        </w:rPr>
      </w:pPr>
      <w:r>
        <w:rPr>
          <w:rFonts w:hint="eastAsia" w:ascii="宋体" w:hAnsi="宋体"/>
          <w:szCs w:val="21"/>
        </w:rPr>
        <w:t xml:space="preserve">6.电梯正常启动后不得突然换向，需换向必须先停车后再换向； </w:t>
      </w:r>
    </w:p>
    <w:p>
      <w:pPr>
        <w:pStyle w:val="3"/>
        <w:spacing w:after="0" w:line="400" w:lineRule="exact"/>
        <w:ind w:firstLine="420" w:firstLineChars="200"/>
        <w:rPr>
          <w:rFonts w:ascii="宋体" w:hAnsi="宋体"/>
          <w:szCs w:val="21"/>
        </w:rPr>
      </w:pPr>
      <w:r>
        <w:rPr>
          <w:rFonts w:hint="eastAsia" w:ascii="宋体" w:hAnsi="宋体"/>
          <w:szCs w:val="21"/>
        </w:rPr>
        <w:t xml:space="preserve">7.严禁用急停按钮消除预选信号和呼梯信号； </w:t>
      </w:r>
    </w:p>
    <w:p>
      <w:pPr>
        <w:pStyle w:val="3"/>
        <w:spacing w:after="0" w:line="400" w:lineRule="exact"/>
        <w:ind w:firstLine="420" w:firstLineChars="200"/>
        <w:rPr>
          <w:rFonts w:ascii="宋体" w:hAnsi="宋体"/>
          <w:szCs w:val="21"/>
        </w:rPr>
      </w:pPr>
      <w:r>
        <w:rPr>
          <w:rFonts w:hint="eastAsia" w:ascii="宋体" w:hAnsi="宋体"/>
          <w:szCs w:val="21"/>
        </w:rPr>
        <w:t xml:space="preserve">8.严禁用手以外的物件操纵电梯； </w:t>
      </w:r>
    </w:p>
    <w:p>
      <w:pPr>
        <w:pStyle w:val="3"/>
        <w:spacing w:after="0" w:line="400" w:lineRule="exact"/>
        <w:ind w:firstLine="420" w:firstLineChars="200"/>
        <w:rPr>
          <w:rFonts w:ascii="宋体" w:hAnsi="宋体"/>
          <w:szCs w:val="21"/>
        </w:rPr>
      </w:pPr>
      <w:r>
        <w:rPr>
          <w:rFonts w:hint="eastAsia" w:ascii="宋体" w:hAnsi="宋体"/>
          <w:szCs w:val="21"/>
        </w:rPr>
        <w:t xml:space="preserve">9.轿厢顶部严禁放置其他物品； </w:t>
      </w:r>
    </w:p>
    <w:p>
      <w:pPr>
        <w:pStyle w:val="3"/>
        <w:spacing w:after="0" w:line="400" w:lineRule="exact"/>
        <w:ind w:firstLine="420" w:firstLineChars="200"/>
        <w:rPr>
          <w:rFonts w:ascii="宋体" w:hAnsi="宋体"/>
          <w:szCs w:val="21"/>
        </w:rPr>
      </w:pPr>
      <w:r>
        <w:rPr>
          <w:rFonts w:hint="eastAsia" w:ascii="宋体" w:hAnsi="宋体"/>
          <w:szCs w:val="21"/>
        </w:rPr>
        <w:t>10</w:t>
      </w:r>
      <w:r>
        <w:rPr>
          <w:rFonts w:hint="eastAsia" w:ascii="宋体" w:hAnsi="宋体"/>
          <w:szCs w:val="21"/>
          <w:lang w:eastAsia="zh-CN"/>
        </w:rPr>
        <w:t>.</w:t>
      </w:r>
      <w:r>
        <w:rPr>
          <w:rFonts w:hint="eastAsia" w:ascii="宋体" w:hAnsi="宋体"/>
          <w:szCs w:val="21"/>
        </w:rPr>
        <w:t xml:space="preserve">关门启动前严禁乘客在轿厢门中间逗留、打闹，运行过程中禁止乘客倚靠轿厢门； </w:t>
      </w:r>
    </w:p>
    <w:p>
      <w:pPr>
        <w:pStyle w:val="3"/>
        <w:spacing w:after="0" w:line="400" w:lineRule="exact"/>
        <w:ind w:firstLine="420" w:firstLineChars="200"/>
        <w:rPr>
          <w:rFonts w:ascii="宋体" w:hAnsi="宋体"/>
          <w:szCs w:val="21"/>
        </w:rPr>
      </w:pPr>
      <w:r>
        <w:rPr>
          <w:rFonts w:hint="eastAsia" w:ascii="宋体" w:hAnsi="宋体"/>
          <w:szCs w:val="21"/>
        </w:rPr>
        <w:t>11</w:t>
      </w:r>
      <w:r>
        <w:rPr>
          <w:rFonts w:hint="eastAsia" w:ascii="宋体" w:hAnsi="宋体"/>
          <w:szCs w:val="21"/>
          <w:lang w:eastAsia="zh-CN"/>
        </w:rPr>
        <w:t>.</w:t>
      </w:r>
      <w:r>
        <w:rPr>
          <w:rFonts w:hint="eastAsia" w:ascii="宋体" w:hAnsi="宋体"/>
          <w:szCs w:val="21"/>
        </w:rPr>
        <w:t>禁止任何情况下的“带故障”运行。</w:t>
      </w:r>
    </w:p>
    <w:p>
      <w:pPr>
        <w:pStyle w:val="3"/>
        <w:spacing w:after="0" w:line="400" w:lineRule="exact"/>
        <w:ind w:firstLine="420" w:firstLineChars="200"/>
        <w:rPr>
          <w:rFonts w:ascii="宋体" w:hAnsi="宋体"/>
          <w:szCs w:val="21"/>
        </w:rPr>
      </w:pPr>
      <w:r>
        <w:rPr>
          <w:rFonts w:hint="eastAsia" w:ascii="宋体" w:hAnsi="宋体"/>
          <w:szCs w:val="21"/>
        </w:rPr>
        <w:t xml:space="preserve">（十）操作流程 </w:t>
      </w:r>
    </w:p>
    <w:p>
      <w:pPr>
        <w:pStyle w:val="3"/>
        <w:spacing w:after="0"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 xml:space="preserve">电梯运行前的操作流程应符合以下要求：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1.1电梯司机在基站开启电梯门，注意轿厢是否平层，平层方可进入电梯； </w:t>
      </w:r>
    </w:p>
    <w:p>
      <w:pPr>
        <w:pStyle w:val="3"/>
        <w:spacing w:after="0" w:line="400" w:lineRule="exact"/>
        <w:ind w:firstLine="420" w:firstLineChars="200"/>
        <w:rPr>
          <w:rFonts w:ascii="宋体" w:hAnsi="宋体"/>
          <w:szCs w:val="21"/>
        </w:rPr>
      </w:pPr>
      <w:r>
        <w:rPr>
          <w:rFonts w:hint="eastAsia" w:ascii="宋体" w:hAnsi="宋体"/>
          <w:szCs w:val="21"/>
        </w:rPr>
        <w:t xml:space="preserve">1.2进入轿厢后，检查各项设施设备是否正常，主要包括紧急报警对讲系统、监控设备等； </w:t>
      </w:r>
    </w:p>
    <w:p>
      <w:pPr>
        <w:pStyle w:val="3"/>
        <w:spacing w:after="0" w:line="400" w:lineRule="exact"/>
        <w:ind w:firstLine="420" w:firstLineChars="200"/>
        <w:rPr>
          <w:rFonts w:ascii="宋体" w:hAnsi="宋体"/>
          <w:szCs w:val="21"/>
        </w:rPr>
      </w:pPr>
      <w:r>
        <w:rPr>
          <w:rFonts w:hint="eastAsia" w:ascii="宋体" w:hAnsi="宋体"/>
          <w:szCs w:val="21"/>
        </w:rPr>
        <w:t xml:space="preserve">1.3电梯每日首次运行时，须上下空驶一次，检查运行无异常方可投入使用； </w:t>
      </w:r>
    </w:p>
    <w:p>
      <w:pPr>
        <w:pStyle w:val="3"/>
        <w:spacing w:after="0" w:line="400" w:lineRule="exact"/>
        <w:ind w:firstLine="420" w:firstLineChars="200"/>
        <w:rPr>
          <w:rFonts w:ascii="宋体" w:hAnsi="宋体"/>
          <w:szCs w:val="21"/>
        </w:rPr>
      </w:pPr>
      <w:r>
        <w:rPr>
          <w:rFonts w:hint="eastAsia" w:ascii="宋体" w:hAnsi="宋体"/>
          <w:szCs w:val="21"/>
        </w:rPr>
        <w:t>1.4查看上一班电梯运行记录，做好交接班记录。</w:t>
      </w:r>
    </w:p>
    <w:p>
      <w:pPr>
        <w:pStyle w:val="3"/>
        <w:spacing w:after="0"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 xml:space="preserve">电梯运行中的操作流程应符合以下要求：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2.1当轿门打开时，电梯司机应站在梯门旁，主动引导乘客先出后进； </w:t>
      </w:r>
    </w:p>
    <w:p>
      <w:pPr>
        <w:pStyle w:val="3"/>
        <w:spacing w:after="0" w:line="400" w:lineRule="exact"/>
        <w:ind w:firstLine="420" w:firstLineChars="200"/>
        <w:rPr>
          <w:rFonts w:ascii="宋体" w:hAnsi="宋体"/>
          <w:szCs w:val="21"/>
        </w:rPr>
      </w:pPr>
      <w:r>
        <w:rPr>
          <w:rFonts w:hint="eastAsia" w:ascii="宋体" w:hAnsi="宋体"/>
          <w:szCs w:val="21"/>
        </w:rPr>
        <w:t xml:space="preserve">2.2文明服务，主动报站； </w:t>
      </w:r>
    </w:p>
    <w:p>
      <w:pPr>
        <w:pStyle w:val="3"/>
        <w:spacing w:after="0" w:line="400" w:lineRule="exact"/>
        <w:ind w:firstLine="420" w:firstLineChars="200"/>
        <w:rPr>
          <w:rFonts w:ascii="宋体" w:hAnsi="宋体"/>
          <w:szCs w:val="21"/>
        </w:rPr>
      </w:pPr>
      <w:r>
        <w:rPr>
          <w:rFonts w:hint="eastAsia" w:ascii="宋体" w:hAnsi="宋体"/>
          <w:szCs w:val="21"/>
        </w:rPr>
        <w:t xml:space="preserve">2.3电梯司机应控制乘梯人数，避免超载，出现超载时，及时提醒乘客分批搭乘； </w:t>
      </w:r>
    </w:p>
    <w:p>
      <w:pPr>
        <w:pStyle w:val="3"/>
        <w:spacing w:after="0" w:line="400" w:lineRule="exact"/>
        <w:ind w:firstLine="420" w:firstLineChars="200"/>
        <w:rPr>
          <w:rFonts w:ascii="宋体" w:hAnsi="宋体"/>
          <w:szCs w:val="21"/>
        </w:rPr>
      </w:pPr>
      <w:r>
        <w:rPr>
          <w:rFonts w:hint="eastAsia" w:ascii="宋体" w:hAnsi="宋体"/>
          <w:szCs w:val="21"/>
        </w:rPr>
        <w:t xml:space="preserve">2.4严格交接班制度，准确填写电梯运行记录； </w:t>
      </w:r>
    </w:p>
    <w:p>
      <w:pPr>
        <w:pStyle w:val="3"/>
        <w:spacing w:after="0" w:line="400" w:lineRule="exact"/>
        <w:ind w:firstLine="420" w:firstLineChars="200"/>
        <w:rPr>
          <w:rFonts w:ascii="宋体" w:hAnsi="宋体"/>
          <w:szCs w:val="21"/>
        </w:rPr>
      </w:pPr>
      <w:r>
        <w:rPr>
          <w:rFonts w:hint="eastAsia" w:ascii="宋体" w:hAnsi="宋体"/>
          <w:szCs w:val="21"/>
        </w:rPr>
        <w:t>2.5电梯停止运行时，将电梯停在基站，锁闭钥匙开关。</w:t>
      </w:r>
    </w:p>
    <w:p>
      <w:pPr>
        <w:pStyle w:val="3"/>
        <w:spacing w:after="0"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电梯运行故障报修操作流程应符合以下要求：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3.1电梯出现不安全状态时，电梯司机应立即停梯，及时疏散乘客，同时注意观察电梯内病人的状况，做好安抚； </w:t>
      </w:r>
    </w:p>
    <w:p>
      <w:pPr>
        <w:pStyle w:val="3"/>
        <w:spacing w:after="0" w:line="400" w:lineRule="exact"/>
        <w:ind w:firstLine="420" w:firstLineChars="200"/>
        <w:rPr>
          <w:rFonts w:ascii="宋体" w:hAnsi="宋体"/>
          <w:szCs w:val="21"/>
        </w:rPr>
      </w:pPr>
      <w:r>
        <w:rPr>
          <w:rFonts w:hint="eastAsia" w:ascii="宋体" w:hAnsi="宋体"/>
          <w:szCs w:val="21"/>
        </w:rPr>
        <w:t xml:space="preserve">3.2电梯司机及时通知中控室值班人员和电梯维修单位，配合维修人员排除故障； </w:t>
      </w:r>
    </w:p>
    <w:p>
      <w:pPr>
        <w:pStyle w:val="3"/>
        <w:spacing w:after="0" w:line="400" w:lineRule="exact"/>
        <w:ind w:firstLine="420" w:firstLineChars="200"/>
        <w:rPr>
          <w:rFonts w:ascii="宋体" w:hAnsi="宋体"/>
          <w:szCs w:val="21"/>
        </w:rPr>
      </w:pPr>
      <w:r>
        <w:rPr>
          <w:rFonts w:hint="eastAsia" w:ascii="宋体" w:hAnsi="宋体"/>
          <w:szCs w:val="21"/>
        </w:rPr>
        <w:t xml:space="preserve">3.3维修期间电梯司机应监督并协助维修单位做好警示工作（设立警示牌、警戒线等），同时做好乘梯疏导和指引，维护现场秩序； </w:t>
      </w:r>
    </w:p>
    <w:p>
      <w:pPr>
        <w:pStyle w:val="3"/>
        <w:spacing w:after="0" w:line="400" w:lineRule="exact"/>
        <w:ind w:firstLine="420" w:firstLineChars="200"/>
        <w:rPr>
          <w:rFonts w:ascii="宋体" w:hAnsi="宋体"/>
          <w:szCs w:val="21"/>
        </w:rPr>
      </w:pPr>
      <w:r>
        <w:rPr>
          <w:rFonts w:hint="eastAsia" w:ascii="宋体" w:hAnsi="宋体"/>
          <w:szCs w:val="21"/>
        </w:rPr>
        <w:t xml:space="preserve">3.4电梯司机应准确填写报修记录； </w:t>
      </w:r>
    </w:p>
    <w:p>
      <w:pPr>
        <w:pStyle w:val="3"/>
        <w:spacing w:after="0" w:line="400" w:lineRule="exact"/>
        <w:ind w:firstLine="420" w:firstLineChars="200"/>
        <w:rPr>
          <w:rFonts w:ascii="宋体" w:hAnsi="宋体"/>
          <w:szCs w:val="21"/>
        </w:rPr>
      </w:pPr>
      <w:r>
        <w:rPr>
          <w:rFonts w:hint="eastAsia" w:ascii="宋体" w:hAnsi="宋体"/>
          <w:szCs w:val="21"/>
        </w:rPr>
        <w:t>3.5电梯司机应在收到有采购人电梯运行负责人签字验收合格的《电梯维修验收记录》后，方可恢复电梯运行。</w:t>
      </w:r>
    </w:p>
    <w:p>
      <w:pPr>
        <w:pStyle w:val="3"/>
        <w:spacing w:after="0"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 xml:space="preserve">医用电梯运送危重病人时的操作流程应符合以下要求：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4.1提醒运送人员让病人脚部方向先进入电梯，头部方向朝向轿厢门，以便于紧急救助；注意观察危重病人及所携带的医疗设施设备，并要求中控室随时监控该部电梯的内部情况，确保信息畅通； </w:t>
      </w:r>
    </w:p>
    <w:p>
      <w:pPr>
        <w:pStyle w:val="3"/>
        <w:spacing w:after="0" w:line="400" w:lineRule="exact"/>
        <w:ind w:firstLine="420" w:firstLineChars="200"/>
        <w:rPr>
          <w:rFonts w:ascii="宋体" w:hAnsi="宋体"/>
          <w:szCs w:val="21"/>
        </w:rPr>
      </w:pPr>
      <w:r>
        <w:rPr>
          <w:rFonts w:hint="eastAsia" w:ascii="宋体" w:hAnsi="宋体"/>
          <w:szCs w:val="21"/>
        </w:rPr>
        <w:t xml:space="preserve">4.2危重病人病情突发变化时，电梯司机应立即通知中控室说明情况，告知电梯所在楼层及位置，要求立即通知采购人相关部门组织医务人员进行救治，并听从指挥，运送到指定楼层； </w:t>
      </w:r>
    </w:p>
    <w:p>
      <w:pPr>
        <w:pStyle w:val="3"/>
        <w:spacing w:after="0" w:line="400" w:lineRule="exact"/>
        <w:ind w:firstLine="420" w:firstLineChars="200"/>
        <w:rPr>
          <w:rFonts w:ascii="宋体" w:hAnsi="宋体"/>
          <w:szCs w:val="21"/>
        </w:rPr>
      </w:pPr>
      <w:r>
        <w:rPr>
          <w:rFonts w:hint="eastAsia" w:ascii="宋体" w:hAnsi="宋体"/>
          <w:szCs w:val="21"/>
        </w:rPr>
        <w:t>4.3医务人员到场后，电梯司机应协助救治，听从指挥。</w:t>
      </w:r>
    </w:p>
    <w:p>
      <w:pPr>
        <w:pStyle w:val="3"/>
        <w:spacing w:after="0" w:line="400" w:lineRule="exact"/>
        <w:ind w:firstLine="420" w:firstLineChars="200"/>
        <w:rPr>
          <w:rFonts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 xml:space="preserve">电梯清洁与消毒操作流程应符合以下要求：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 xml:space="preserve">电梯的清洁与消毒工作由运行人员完成，出现污染时及时通知保洁人员清洁与消毒。 </w:t>
      </w:r>
    </w:p>
    <w:p>
      <w:pPr>
        <w:pStyle w:val="3"/>
        <w:spacing w:after="0" w:line="400" w:lineRule="exact"/>
        <w:ind w:firstLine="420" w:firstLineChars="200"/>
        <w:rPr>
          <w:rFonts w:ascii="宋体" w:hAnsi="宋体"/>
          <w:szCs w:val="21"/>
        </w:rPr>
      </w:pPr>
      <w:r>
        <w:rPr>
          <w:rFonts w:hint="eastAsia" w:ascii="宋体" w:hAnsi="宋体"/>
          <w:szCs w:val="21"/>
        </w:rPr>
        <w:t xml:space="preserve">（六）乘客电梯、载货电梯、医用电梯、送餐专梯的消毒操作流程，应符合以下要求：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 xml:space="preserve">清空轿厢内的人员和物品，做好个人防护； </w:t>
      </w:r>
    </w:p>
    <w:p>
      <w:pPr>
        <w:pStyle w:val="3"/>
        <w:spacing w:after="0"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对轿厢环境采用有效氯浓度 250mg/L-500mg/L 含氯消毒剂进行喷洒或擦拭消毒，作用时间10min-30min，关闭轿厢门。 特殊情况，按采购人感染科的要求进行消毒；</w:t>
      </w:r>
    </w:p>
    <w:p>
      <w:pPr>
        <w:pStyle w:val="3"/>
        <w:spacing w:after="0"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消毒后，打开轿厢门通风 10min，并在轿厢明显处张贴消毒日期和时间； </w:t>
      </w:r>
    </w:p>
    <w:p>
      <w:pPr>
        <w:pStyle w:val="3"/>
        <w:spacing w:after="0"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每天至少消毒一次。</w:t>
      </w:r>
    </w:p>
    <w:p>
      <w:pPr>
        <w:pStyle w:val="3"/>
        <w:spacing w:after="0" w:line="400" w:lineRule="exact"/>
        <w:ind w:firstLine="420" w:firstLineChars="200"/>
        <w:rPr>
          <w:rFonts w:ascii="宋体" w:hAnsi="宋体"/>
          <w:szCs w:val="21"/>
        </w:rPr>
      </w:pPr>
      <w:r>
        <w:rPr>
          <w:rFonts w:hint="eastAsia" w:ascii="宋体" w:hAnsi="宋体"/>
          <w:szCs w:val="21"/>
        </w:rPr>
        <w:t xml:space="preserve">（七）污物电梯和运送具有感染风险物品的电梯消毒操作流程应符合以下要求： </w:t>
      </w:r>
    </w:p>
    <w:p>
      <w:pPr>
        <w:pStyle w:val="3"/>
        <w:spacing w:after="0"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 xml:space="preserve">清空轿厢内的人员和物品，做好个人防护； </w:t>
      </w:r>
    </w:p>
    <w:p>
      <w:pPr>
        <w:pStyle w:val="3"/>
        <w:spacing w:after="0"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对轿厢环境采用有效氯浓度 500mg/L-1000mg/L 含氯消毒剂进行喷洒或擦拭消毒，作用时间10min -30min，关闭轿厢门；</w:t>
      </w:r>
    </w:p>
    <w:p>
      <w:pPr>
        <w:pStyle w:val="3"/>
        <w:spacing w:after="0"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消毒后，打开轿厢门通风 10min，并在轿厢明显处张贴消毒日期和时间； </w:t>
      </w:r>
    </w:p>
    <w:p>
      <w:pPr>
        <w:pStyle w:val="3"/>
        <w:spacing w:after="0"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每次运送污物或具有感染风险物品后必须进行消毒，消毒后方可恢复电梯运行。</w:t>
      </w:r>
    </w:p>
    <w:p>
      <w:pPr>
        <w:pStyle w:val="3"/>
        <w:spacing w:after="0" w:line="400" w:lineRule="exact"/>
        <w:rPr>
          <w:rFonts w:ascii="宋体" w:hAnsi="宋体"/>
          <w:b/>
          <w:bCs/>
          <w:szCs w:val="21"/>
        </w:rPr>
      </w:pPr>
      <w:r>
        <w:rPr>
          <w:rFonts w:hint="eastAsia" w:ascii="宋体" w:hAnsi="宋体"/>
          <w:b/>
          <w:bCs/>
          <w:szCs w:val="21"/>
        </w:rPr>
        <w:t>三、导医服务</w:t>
      </w:r>
    </w:p>
    <w:p>
      <w:pPr>
        <w:pStyle w:val="3"/>
        <w:spacing w:after="0" w:line="400" w:lineRule="exact"/>
        <w:ind w:firstLine="420" w:firstLineChars="200"/>
        <w:rPr>
          <w:rFonts w:ascii="宋体" w:hAnsi="宋体"/>
          <w:szCs w:val="21"/>
        </w:rPr>
      </w:pPr>
      <w:r>
        <w:rPr>
          <w:rFonts w:hint="eastAsia" w:ascii="宋体" w:hAnsi="宋体"/>
          <w:szCs w:val="21"/>
        </w:rPr>
        <w:t>（一）工作内容</w:t>
      </w:r>
    </w:p>
    <w:p>
      <w:pPr>
        <w:pStyle w:val="3"/>
        <w:spacing w:after="0" w:line="400" w:lineRule="exact"/>
        <w:ind w:firstLine="420" w:firstLineChars="200"/>
        <w:rPr>
          <w:rFonts w:ascii="宋体" w:hAnsi="宋体"/>
          <w:szCs w:val="21"/>
        </w:rPr>
      </w:pPr>
      <w:r>
        <w:rPr>
          <w:rFonts w:hint="eastAsia" w:ascii="宋体" w:hAnsi="宋体"/>
          <w:szCs w:val="21"/>
        </w:rPr>
        <w:t>配合</w:t>
      </w:r>
      <w:r>
        <w:rPr>
          <w:rFonts w:ascii="宋体" w:hAnsi="宋体"/>
          <w:szCs w:val="21"/>
        </w:rPr>
        <w:t>医护人员</w:t>
      </w:r>
      <w:r>
        <w:rPr>
          <w:rFonts w:hint="eastAsia" w:ascii="宋体" w:hAnsi="宋体"/>
          <w:szCs w:val="21"/>
        </w:rPr>
        <w:t>负责来院患者楼层引导、就诊咨询、候诊提醒及特殊事件的处理。对患者进行有序排队疏导。责任区域内自助机的日常使用</w:t>
      </w:r>
      <w:r>
        <w:rPr>
          <w:rFonts w:ascii="宋体" w:hAnsi="宋体"/>
          <w:szCs w:val="21"/>
        </w:rPr>
        <w:t>，</w:t>
      </w:r>
      <w:r>
        <w:rPr>
          <w:rFonts w:hint="eastAsia" w:ascii="宋体" w:hAnsi="宋体"/>
          <w:szCs w:val="21"/>
        </w:rPr>
        <w:t>更换</w:t>
      </w:r>
      <w:r>
        <w:rPr>
          <w:rFonts w:ascii="宋体" w:hAnsi="宋体"/>
          <w:szCs w:val="21"/>
        </w:rPr>
        <w:t>耗材，开关，</w:t>
      </w:r>
      <w:r>
        <w:rPr>
          <w:rFonts w:hint="eastAsia" w:ascii="宋体" w:hAnsi="宋体"/>
          <w:szCs w:val="21"/>
        </w:rPr>
        <w:t>小故障排查及</w:t>
      </w:r>
      <w:r>
        <w:rPr>
          <w:rFonts w:ascii="宋体" w:hAnsi="宋体"/>
          <w:szCs w:val="21"/>
        </w:rPr>
        <w:t>报修等</w:t>
      </w:r>
      <w:r>
        <w:rPr>
          <w:rFonts w:hint="eastAsia" w:ascii="宋体" w:hAnsi="宋体"/>
          <w:szCs w:val="21"/>
        </w:rPr>
        <w:t>。维护就诊区域环境和秩序，发现问题及时通知管理部门。</w:t>
      </w:r>
    </w:p>
    <w:p>
      <w:pPr>
        <w:pStyle w:val="3"/>
        <w:spacing w:after="0" w:line="400" w:lineRule="exact"/>
        <w:ind w:firstLine="420" w:firstLineChars="200"/>
        <w:rPr>
          <w:rFonts w:ascii="宋体" w:hAnsi="宋体"/>
          <w:szCs w:val="21"/>
        </w:rPr>
      </w:pPr>
      <w:r>
        <w:rPr>
          <w:rFonts w:hint="eastAsia" w:ascii="宋体" w:hAnsi="宋体"/>
          <w:szCs w:val="21"/>
        </w:rPr>
        <w:t>（二）工作标准</w:t>
      </w:r>
    </w:p>
    <w:p>
      <w:pPr>
        <w:pStyle w:val="3"/>
        <w:spacing w:after="0"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w:t>
      </w:r>
      <w:r>
        <w:rPr>
          <w:rFonts w:hint="eastAsia" w:ascii="宋体" w:hAnsi="宋体"/>
          <w:szCs w:val="21"/>
        </w:rPr>
        <w:t xml:space="preserve">认真遵守医院和公司的各项规章制度，了解基本医学分类知识，掌握院容、院貌和各科室的具体位置；   </w:t>
      </w:r>
    </w:p>
    <w:p>
      <w:pPr>
        <w:pStyle w:val="3"/>
        <w:spacing w:after="0"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 xml:space="preserve">熟知各科室的专业水平及特色专科的设备，准确无误地引导病人就诊，为病人的就诊提供方便、快捷、优质的服务； </w:t>
      </w:r>
    </w:p>
    <w:p>
      <w:pPr>
        <w:pStyle w:val="3"/>
        <w:spacing w:after="0" w:line="400" w:lineRule="exact"/>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w:t>
      </w:r>
      <w:r>
        <w:rPr>
          <w:rFonts w:hint="eastAsia" w:ascii="宋体" w:hAnsi="宋体"/>
          <w:szCs w:val="21"/>
        </w:rPr>
        <w:t xml:space="preserve">热情主动接待病人，耐心向病人解释，做到有礼貌、有问必答、百问不厌；引导患者挂号、候诊，指导最佳的就诊系统，合理安排检查项目，指导就诊；   </w:t>
      </w:r>
    </w:p>
    <w:p>
      <w:pPr>
        <w:pStyle w:val="3"/>
        <w:spacing w:after="0" w:line="400" w:lineRule="exact"/>
        <w:ind w:firstLine="420" w:firstLineChars="200"/>
        <w:rPr>
          <w:rFonts w:ascii="宋体" w:hAnsi="宋体"/>
          <w:szCs w:val="21"/>
        </w:rPr>
      </w:pPr>
      <w:r>
        <w:rPr>
          <w:rFonts w:hint="eastAsia" w:ascii="宋体" w:hAnsi="宋体"/>
          <w:szCs w:val="21"/>
        </w:rPr>
        <w:t>4</w:t>
      </w:r>
      <w:r>
        <w:rPr>
          <w:rFonts w:hint="eastAsia" w:ascii="宋体" w:hAnsi="宋体"/>
          <w:szCs w:val="21"/>
          <w:lang w:eastAsia="zh-CN"/>
        </w:rPr>
        <w:t>.</w:t>
      </w:r>
      <w:r>
        <w:rPr>
          <w:rFonts w:hint="eastAsia" w:ascii="宋体" w:hAnsi="宋体"/>
          <w:szCs w:val="21"/>
        </w:rPr>
        <w:t>注重仪表、仪容及文明用语，工装要整齐、举止要大方，主动热情地处理病人提出的各种问题； </w:t>
      </w:r>
    </w:p>
    <w:p>
      <w:pPr>
        <w:pStyle w:val="3"/>
        <w:spacing w:after="0" w:line="400" w:lineRule="exact"/>
        <w:ind w:firstLine="420" w:firstLineChars="200"/>
        <w:rPr>
          <w:rFonts w:ascii="宋体" w:hAnsi="宋体"/>
          <w:szCs w:val="21"/>
        </w:rPr>
      </w:pPr>
      <w:r>
        <w:rPr>
          <w:rFonts w:hint="eastAsia" w:ascii="宋体" w:hAnsi="宋体"/>
          <w:szCs w:val="21"/>
        </w:rPr>
        <w:t>5</w:t>
      </w:r>
      <w:r>
        <w:rPr>
          <w:rFonts w:hint="eastAsia" w:ascii="宋体" w:hAnsi="宋体"/>
          <w:szCs w:val="21"/>
          <w:lang w:eastAsia="zh-CN"/>
        </w:rPr>
        <w:t>.</w:t>
      </w:r>
      <w:r>
        <w:rPr>
          <w:rFonts w:hint="eastAsia" w:ascii="宋体" w:hAnsi="宋体"/>
          <w:szCs w:val="21"/>
        </w:rPr>
        <w:t>主动向患者介绍就诊流程，正确指导患者就诊，对患者提出的问题耐心解答； </w:t>
      </w:r>
    </w:p>
    <w:p>
      <w:pPr>
        <w:pStyle w:val="3"/>
        <w:spacing w:after="0" w:line="400" w:lineRule="exact"/>
        <w:ind w:firstLine="420" w:firstLineChars="200"/>
        <w:rPr>
          <w:rFonts w:ascii="宋体" w:hAnsi="宋体"/>
          <w:szCs w:val="21"/>
        </w:rPr>
      </w:pPr>
      <w:r>
        <w:rPr>
          <w:rFonts w:hint="eastAsia" w:ascii="宋体" w:hAnsi="宋体"/>
          <w:szCs w:val="21"/>
        </w:rPr>
        <w:t>6</w:t>
      </w:r>
      <w:r>
        <w:rPr>
          <w:rFonts w:hint="eastAsia" w:ascii="宋体" w:hAnsi="宋体"/>
          <w:szCs w:val="21"/>
          <w:lang w:eastAsia="zh-CN"/>
        </w:rPr>
        <w:t>.</w:t>
      </w:r>
      <w:r>
        <w:rPr>
          <w:rFonts w:hint="eastAsia" w:ascii="宋体" w:hAnsi="宋体"/>
          <w:szCs w:val="21"/>
        </w:rPr>
        <w:t>认真做好患者信息资料收集和统计工作；  </w:t>
      </w:r>
    </w:p>
    <w:p>
      <w:pPr>
        <w:pStyle w:val="3"/>
        <w:spacing w:after="0" w:line="400" w:lineRule="exact"/>
        <w:ind w:firstLine="420" w:firstLineChars="200"/>
        <w:rPr>
          <w:rFonts w:ascii="宋体" w:hAnsi="宋体"/>
          <w:szCs w:val="21"/>
        </w:rPr>
      </w:pPr>
      <w:r>
        <w:rPr>
          <w:rFonts w:hint="eastAsia" w:ascii="宋体" w:hAnsi="宋体"/>
          <w:szCs w:val="21"/>
        </w:rPr>
        <w:t>7</w:t>
      </w:r>
      <w:r>
        <w:rPr>
          <w:rFonts w:hint="eastAsia" w:ascii="宋体" w:hAnsi="宋体"/>
          <w:szCs w:val="21"/>
          <w:lang w:eastAsia="zh-CN"/>
        </w:rPr>
        <w:t>.</w:t>
      </w:r>
      <w:r>
        <w:rPr>
          <w:rFonts w:hint="eastAsia" w:ascii="宋体" w:hAnsi="宋体"/>
          <w:szCs w:val="21"/>
        </w:rPr>
        <w:t>保持责任区的清洁整齐、美观，维持好责任区的就诊秩序，发现不良现象及时汇报；  </w:t>
      </w:r>
    </w:p>
    <w:p>
      <w:pPr>
        <w:pStyle w:val="3"/>
        <w:spacing w:after="0" w:line="400" w:lineRule="exact"/>
        <w:ind w:firstLine="420" w:firstLineChars="200"/>
        <w:rPr>
          <w:rFonts w:ascii="宋体" w:hAnsi="宋体"/>
          <w:szCs w:val="21"/>
        </w:rPr>
      </w:pPr>
      <w:r>
        <w:rPr>
          <w:rFonts w:hint="eastAsia" w:ascii="宋体" w:hAnsi="宋体"/>
          <w:szCs w:val="21"/>
        </w:rPr>
        <w:t>8</w:t>
      </w:r>
      <w:r>
        <w:rPr>
          <w:rFonts w:hint="eastAsia" w:ascii="宋体" w:hAnsi="宋体"/>
          <w:szCs w:val="21"/>
          <w:lang w:eastAsia="zh-CN"/>
        </w:rPr>
        <w:t>.</w:t>
      </w:r>
      <w:r>
        <w:rPr>
          <w:rFonts w:hint="eastAsia" w:ascii="宋体" w:hAnsi="宋体"/>
          <w:szCs w:val="21"/>
        </w:rPr>
        <w:t>在工作中应做到：</w:t>
      </w:r>
    </w:p>
    <w:p>
      <w:pPr>
        <w:pStyle w:val="3"/>
        <w:spacing w:after="0" w:line="400" w:lineRule="exact"/>
        <w:ind w:firstLine="420" w:firstLineChars="200"/>
        <w:rPr>
          <w:rFonts w:ascii="宋体" w:hAnsi="宋体"/>
          <w:szCs w:val="21"/>
        </w:rPr>
      </w:pPr>
      <w:r>
        <w:rPr>
          <w:rFonts w:hint="eastAsia" w:ascii="宋体" w:hAnsi="宋体"/>
          <w:szCs w:val="21"/>
        </w:rPr>
        <w:t>“四个一样”： 领导在与不在一个样；白天与夜间工作一个样；熟人与生人一个样；平日与假日工作一个样；</w:t>
      </w:r>
    </w:p>
    <w:p>
      <w:pPr>
        <w:pStyle w:val="3"/>
        <w:spacing w:after="0" w:line="400" w:lineRule="exact"/>
        <w:ind w:firstLine="420" w:firstLineChars="200"/>
        <w:rPr>
          <w:rFonts w:ascii="宋体" w:hAnsi="宋体"/>
          <w:szCs w:val="21"/>
        </w:rPr>
      </w:pPr>
      <w:r>
        <w:rPr>
          <w:rFonts w:hint="eastAsia" w:ascii="宋体" w:hAnsi="宋体"/>
          <w:szCs w:val="21"/>
        </w:rPr>
        <w:t>“五心”：接待热心；工作细心；解释耐心；接受意见虚心；对待病人要有高度的同情心、责任心；</w:t>
      </w:r>
    </w:p>
    <w:p>
      <w:pPr>
        <w:pStyle w:val="3"/>
        <w:spacing w:after="0" w:line="400" w:lineRule="exact"/>
        <w:ind w:firstLine="420" w:firstLineChars="200"/>
        <w:rPr>
          <w:rFonts w:ascii="宋体" w:hAnsi="宋体"/>
        </w:rPr>
      </w:pPr>
      <w:r>
        <w:rPr>
          <w:rFonts w:hint="eastAsia" w:ascii="宋体" w:hAnsi="宋体"/>
          <w:szCs w:val="21"/>
        </w:rPr>
        <w:t>“五声”：接待病人有迎送声；遇到病人有询问声；接听电话有问候声；为病人办事有回声；与病人合作有谢声。</w:t>
      </w:r>
    </w:p>
    <w:p>
      <w:pPr>
        <w:spacing w:line="400" w:lineRule="atLeast"/>
        <w:rPr>
          <w:rFonts w:ascii="宋体" w:hAnsi="宋体" w:cs="宋体"/>
          <w:b/>
          <w:color w:val="000000"/>
          <w:sz w:val="21"/>
          <w:szCs w:val="21"/>
        </w:rPr>
      </w:pPr>
      <w:r>
        <w:rPr>
          <w:rFonts w:hint="eastAsia" w:ascii="宋体" w:hAnsi="宋体" w:cs="宋体"/>
          <w:b/>
          <w:color w:val="000000"/>
          <w:sz w:val="21"/>
          <w:szCs w:val="21"/>
        </w:rPr>
        <w:t>四、总机班及一站式服务</w:t>
      </w:r>
    </w:p>
    <w:p>
      <w:pPr>
        <w:snapToGrid w:val="0"/>
        <w:spacing w:line="400" w:lineRule="atLeast"/>
        <w:ind w:firstLine="420" w:firstLineChars="200"/>
        <w:rPr>
          <w:rFonts w:ascii="宋体" w:hAnsi="宋体"/>
          <w:bCs/>
          <w:sz w:val="21"/>
          <w:szCs w:val="21"/>
        </w:rPr>
      </w:pPr>
      <w:r>
        <w:rPr>
          <w:rFonts w:hint="eastAsia" w:ascii="宋体" w:hAnsi="宋体" w:cs="宋体"/>
          <w:bCs/>
          <w:color w:val="000000"/>
          <w:sz w:val="21"/>
          <w:szCs w:val="21"/>
        </w:rPr>
        <w:t xml:space="preserve"> （一）</w:t>
      </w:r>
      <w:r>
        <w:rPr>
          <w:rFonts w:hint="eastAsia" w:ascii="宋体" w:hAnsi="宋体"/>
          <w:bCs/>
          <w:sz w:val="21"/>
          <w:szCs w:val="21"/>
        </w:rPr>
        <w:t>一站式服务</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1.工作内容（包含但不限于以下内容）：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1.1接报；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1.2派遣；</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1.3协调上报；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1.4回访；</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1.5统计；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1.6汇报。</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2.工作标准</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2.1接报派遣的标准用语（包含但不限于以下内容）：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“您好，一站式后勤服务中心，请问有什么可以帮您”；</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“好的，您的需要我已经帮您记录下来了，请问您还有其他问题吗？”；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“这边尽快帮您联系，感谢您的来电，谢谢”；</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语气要对用户态度和蔼，遇到问题认真解释。不吵架，不简单生硬。</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2.2回访时的标准用语（包含但不限于以下内容）：</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“您好，我们这边是一站式后勤服务中心满意度调查员，根据工作要求我们需要对您科室近期的报修做个回访”；</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您对近期给您科室里维修的结果是否满意？</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维修人员的服务态度是否满意？</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如果您还有什么意见要提我们可以帮您记录；</w:t>
      </w:r>
    </w:p>
    <w:p>
      <w:pPr>
        <w:tabs>
          <w:tab w:val="left" w:pos="1245"/>
        </w:tabs>
        <w:spacing w:line="400" w:lineRule="atLeast"/>
        <w:ind w:firstLine="420" w:firstLineChars="200"/>
        <w:rPr>
          <w:rFonts w:ascii="宋体" w:hAnsi="宋体"/>
          <w:bCs/>
          <w:sz w:val="21"/>
          <w:szCs w:val="21"/>
        </w:rPr>
      </w:pPr>
      <w:r>
        <w:rPr>
          <w:rFonts w:hint="eastAsia" w:ascii="宋体" w:hAnsi="宋体"/>
          <w:bCs/>
          <w:sz w:val="21"/>
          <w:szCs w:val="21"/>
        </w:rPr>
        <w:t>结束：“好的，耽误您时间了，谢谢您的配合”。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2.3遵守操作规程和各种制度，平台派单快速准确；</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2.4能解决的问题要认真处理，急用户所急，力争做到用户满意，不推不顶；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2.5工作中认真负责，认真执行岗位责任制，熟练掌握应知应会内容，不无故脱岗，睡岗；</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2.6处理故障认真负责，保证用户通话畅通。严重故障不隔班，不过夜；</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2.7认真巡视工作设备工作情况，及时发现隐患及时处理，不玩忽职守；</w:t>
      </w:r>
    </w:p>
    <w:p>
      <w:pPr>
        <w:spacing w:line="40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2.8每月电话满意度回访科室不低于9</w:t>
      </w:r>
      <w:r>
        <w:rPr>
          <w:rFonts w:hint="eastAsia" w:ascii="宋体" w:hAnsi="宋体" w:cs="宋体"/>
          <w:bCs/>
          <w:color w:val="000000"/>
          <w:sz w:val="21"/>
          <w:szCs w:val="21"/>
          <w:lang w:val="en-US" w:eastAsia="zh-CN"/>
        </w:rPr>
        <w:t>5</w:t>
      </w:r>
      <w:r>
        <w:rPr>
          <w:rFonts w:hint="eastAsia" w:ascii="宋体" w:hAnsi="宋体" w:cs="宋体"/>
          <w:bCs/>
          <w:color w:val="000000"/>
          <w:sz w:val="21"/>
          <w:szCs w:val="21"/>
        </w:rPr>
        <w:t>%，满意度不低于95%，如有科室</w:t>
      </w:r>
      <w:r>
        <w:rPr>
          <w:rFonts w:ascii="宋体" w:hAnsi="宋体" w:cs="宋体"/>
          <w:bCs/>
          <w:color w:val="000000"/>
          <w:sz w:val="21"/>
          <w:szCs w:val="21"/>
        </w:rPr>
        <w:t>不方便</w:t>
      </w:r>
      <w:r>
        <w:rPr>
          <w:rFonts w:hint="eastAsia" w:ascii="宋体" w:hAnsi="宋体" w:cs="宋体"/>
          <w:bCs/>
          <w:color w:val="000000"/>
          <w:sz w:val="21"/>
          <w:szCs w:val="21"/>
        </w:rPr>
        <w:t>进行</w:t>
      </w:r>
      <w:r>
        <w:rPr>
          <w:rFonts w:ascii="宋体" w:hAnsi="宋体" w:cs="宋体"/>
          <w:bCs/>
          <w:color w:val="000000"/>
          <w:sz w:val="21"/>
          <w:szCs w:val="21"/>
        </w:rPr>
        <w:t>，需三日内</w:t>
      </w:r>
      <w:r>
        <w:rPr>
          <w:rFonts w:hint="eastAsia" w:ascii="宋体" w:hAnsi="宋体" w:cs="宋体"/>
          <w:bCs/>
          <w:color w:val="000000"/>
          <w:sz w:val="21"/>
          <w:szCs w:val="21"/>
        </w:rPr>
        <w:t>再次</w:t>
      </w:r>
      <w:r>
        <w:rPr>
          <w:rFonts w:ascii="宋体" w:hAnsi="宋体" w:cs="宋体"/>
          <w:bCs/>
          <w:color w:val="000000"/>
          <w:sz w:val="21"/>
          <w:szCs w:val="21"/>
        </w:rPr>
        <w:t>致电</w:t>
      </w:r>
      <w:r>
        <w:rPr>
          <w:rFonts w:hint="eastAsia" w:ascii="宋体" w:hAnsi="宋体" w:cs="宋体"/>
          <w:bCs/>
          <w:color w:val="000000"/>
          <w:sz w:val="21"/>
          <w:szCs w:val="21"/>
        </w:rPr>
        <w:t>回访，</w:t>
      </w:r>
      <w:r>
        <w:rPr>
          <w:rFonts w:ascii="宋体" w:hAnsi="宋体" w:cs="宋体"/>
          <w:bCs/>
          <w:color w:val="000000"/>
          <w:sz w:val="21"/>
          <w:szCs w:val="21"/>
        </w:rPr>
        <w:t>做好</w:t>
      </w:r>
      <w:r>
        <w:rPr>
          <w:rFonts w:hint="eastAsia" w:ascii="宋体" w:hAnsi="宋体" w:cs="宋体"/>
          <w:bCs/>
          <w:color w:val="000000"/>
          <w:sz w:val="21"/>
          <w:szCs w:val="21"/>
        </w:rPr>
        <w:t>回访</w:t>
      </w:r>
      <w:r>
        <w:rPr>
          <w:rFonts w:ascii="宋体" w:hAnsi="宋体" w:cs="宋体"/>
          <w:bCs/>
          <w:color w:val="000000"/>
          <w:sz w:val="21"/>
          <w:szCs w:val="21"/>
        </w:rPr>
        <w:t>记录</w:t>
      </w:r>
      <w:r>
        <w:rPr>
          <w:rFonts w:hint="eastAsia" w:ascii="宋体" w:hAnsi="宋体" w:cs="宋体"/>
          <w:bCs/>
          <w:color w:val="000000"/>
          <w:sz w:val="21"/>
          <w:szCs w:val="21"/>
        </w:rPr>
        <w:t>，</w:t>
      </w:r>
      <w:r>
        <w:rPr>
          <w:rFonts w:ascii="宋体" w:hAnsi="宋体" w:cs="宋体"/>
          <w:bCs/>
          <w:color w:val="000000"/>
          <w:sz w:val="21"/>
          <w:szCs w:val="21"/>
        </w:rPr>
        <w:t>将</w:t>
      </w:r>
      <w:r>
        <w:rPr>
          <w:rFonts w:hint="eastAsia" w:ascii="宋体" w:hAnsi="宋体" w:cs="宋体"/>
          <w:bCs/>
          <w:color w:val="000000"/>
          <w:sz w:val="21"/>
          <w:szCs w:val="21"/>
        </w:rPr>
        <w:t>科室意见和建议</w:t>
      </w:r>
      <w:r>
        <w:rPr>
          <w:rFonts w:ascii="宋体" w:hAnsi="宋体" w:cs="宋体"/>
          <w:bCs/>
          <w:color w:val="000000"/>
          <w:sz w:val="21"/>
          <w:szCs w:val="21"/>
        </w:rPr>
        <w:t>传达相关部门并限时整改。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3.人员要求</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3.1具有高中及以上学历；</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3.2年龄18—50周岁女性；</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3.3普通话流利，具备一定的电脑操作能力；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3.4身体健康，品行端正，具有较强的学习和沟通能力。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（二）电话总机班和热线服务</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1.工作内容（包含但不限于以下内容）：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负责全院电话通信，话务服务，热线咨询，院内电话及相关设备的日常维修；负责电话分机的装、撤、移、改工作及相关业务。</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2.工作标准（包含但不限于以下内容）：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2.1接到电话说您好，接转电话有回应，对用户态度和蔼，遇到问题认真解释，不吵架，不简单生硬；</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2.2遵守操作规程和各种制度，接转电话快速准确，不利用工作谋私利、图报复；</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2.3能解决的问题要认真处理，急用户所急，力争做到用户满意，不推不顶；</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2.4工作中认真负责，认真执行岗位责任制，熟练掌握应知应会内容，严守机密，不无故脱岗，不窃听电话；</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2.5认真观察各种变化，发现故障及时通知处理，不撒手不管；</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2.6遇有维修任务及时处理，态度积极和蔼，热情为用户服务，不拖拉；</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2.7处理故障认真负责，保证用户通话畅通。严重故障不隔班，不过夜；</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2.8认真巡视机器设备工作情况，及时发现隐患及时处理，不玩忽职守；</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2.9定期检修各种设备，提高设备完好率，认真完成工作计划，严格执行《电话业务工作条例》，坚持安全生产，不盲目从事；</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 xml:space="preserve">2.10加强设备管理，健全图纸资料存档制度，掌握维修工作主动权，不放任自流。  </w:t>
      </w:r>
    </w:p>
    <w:p>
      <w:pPr>
        <w:snapToGrid w:val="0"/>
        <w:spacing w:line="400" w:lineRule="atLeast"/>
        <w:ind w:firstLine="420" w:firstLineChars="200"/>
        <w:rPr>
          <w:rFonts w:ascii="宋体" w:hAnsi="宋体" w:cs="宋体"/>
          <w:bCs/>
          <w:sz w:val="21"/>
          <w:szCs w:val="21"/>
        </w:rPr>
      </w:pPr>
      <w:r>
        <w:rPr>
          <w:rFonts w:hint="eastAsia" w:ascii="宋体" w:hAnsi="宋体" w:cs="宋体"/>
          <w:bCs/>
          <w:sz w:val="21"/>
          <w:szCs w:val="21"/>
        </w:rPr>
        <w:t>3.任职要求（包含但不限于以下内容）：</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3.1年龄18—40周岁女性，高中以上学历（班长至少大专文凭）；</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3.2普通话流利，具备一定的电脑操作能力；</w:t>
      </w:r>
    </w:p>
    <w:p>
      <w:pPr>
        <w:spacing w:line="400" w:lineRule="atLeast"/>
        <w:ind w:firstLine="420" w:firstLineChars="200"/>
        <w:rPr>
          <w:rFonts w:ascii="宋体" w:hAnsi="宋体" w:cs="宋体"/>
          <w:bCs/>
          <w:sz w:val="21"/>
          <w:szCs w:val="21"/>
        </w:rPr>
      </w:pPr>
      <w:r>
        <w:rPr>
          <w:rFonts w:hint="eastAsia" w:ascii="宋体" w:hAnsi="宋体" w:cs="宋体"/>
          <w:bCs/>
          <w:sz w:val="21"/>
          <w:szCs w:val="21"/>
        </w:rPr>
        <w:t>3.3身体健康，品行端正，具有较强的沟通协调能力。</w:t>
      </w:r>
    </w:p>
    <w:p>
      <w:pPr>
        <w:spacing w:line="400" w:lineRule="atLeast"/>
        <w:ind w:firstLine="420" w:firstLineChars="200"/>
        <w:rPr>
          <w:rFonts w:ascii="宋体" w:hAnsi="宋体" w:cs="宋体"/>
          <w:bCs/>
          <w:color w:val="000000"/>
          <w:sz w:val="21"/>
          <w:szCs w:val="21"/>
          <w:highlight w:val="yellow"/>
        </w:rPr>
      </w:pPr>
    </w:p>
    <w:p>
      <w:pPr>
        <w:spacing w:line="400" w:lineRule="atLeast"/>
        <w:rPr>
          <w:rFonts w:ascii="宋体" w:hAnsi="宋体" w:cs="仿宋_GB2312"/>
          <w:b/>
          <w:bCs/>
          <w:color w:val="000000"/>
          <w:sz w:val="21"/>
          <w:szCs w:val="21"/>
        </w:rPr>
        <w:sectPr>
          <w:pgSz w:w="11906" w:h="16838"/>
          <w:pgMar w:top="873" w:right="1463" w:bottom="816" w:left="1463" w:header="851" w:footer="992" w:gutter="0"/>
          <w:cols w:space="720" w:num="1"/>
          <w:docGrid w:type="lines" w:linePitch="312" w:charSpace="0"/>
        </w:sectPr>
      </w:pPr>
    </w:p>
    <w:p>
      <w:pPr>
        <w:spacing w:line="400" w:lineRule="atLeast"/>
        <w:jc w:val="center"/>
        <w:rPr>
          <w:rFonts w:ascii="宋体" w:hAnsi="宋体" w:cs="宋体"/>
          <w:b/>
          <w:bCs/>
          <w:sz w:val="28"/>
          <w:szCs w:val="28"/>
        </w:rPr>
      </w:pPr>
      <w:r>
        <w:rPr>
          <w:rFonts w:hint="eastAsia" w:ascii="宋体" w:hAnsi="宋体" w:cs="宋体"/>
          <w:b/>
          <w:bCs/>
          <w:sz w:val="28"/>
          <w:szCs w:val="28"/>
        </w:rPr>
        <w:t>第二章  服务质量考核表</w:t>
      </w:r>
    </w:p>
    <w:p>
      <w:pPr>
        <w:spacing w:line="400" w:lineRule="atLeast"/>
        <w:rPr>
          <w:rFonts w:ascii="宋体" w:hAnsi="宋体" w:cs="宋体"/>
          <w:b/>
          <w:bCs/>
          <w:color w:val="000000"/>
          <w:sz w:val="21"/>
          <w:szCs w:val="21"/>
        </w:rPr>
      </w:pPr>
      <w:r>
        <w:rPr>
          <w:rFonts w:hint="eastAsia" w:ascii="宋体" w:hAnsi="宋体" w:cs="宋体"/>
          <w:b/>
          <w:bCs/>
          <w:color w:val="000000"/>
          <w:sz w:val="21"/>
          <w:szCs w:val="21"/>
        </w:rPr>
        <w:t>一、</w:t>
      </w:r>
      <w:r>
        <w:rPr>
          <w:rFonts w:ascii="宋体" w:hAnsi="宋体" w:cs="宋体"/>
          <w:b/>
          <w:bCs/>
          <w:color w:val="000000"/>
          <w:sz w:val="21"/>
          <w:szCs w:val="21"/>
        </w:rPr>
        <w:t>基础设施维修服务</w:t>
      </w:r>
      <w:r>
        <w:rPr>
          <w:rFonts w:hint="eastAsia" w:ascii="宋体" w:hAnsi="宋体" w:cs="宋体"/>
          <w:b/>
          <w:bCs/>
          <w:color w:val="000000"/>
          <w:sz w:val="21"/>
          <w:szCs w:val="21"/>
        </w:rPr>
        <w:t>质量考核</w:t>
      </w:r>
    </w:p>
    <w:p>
      <w:pPr>
        <w:spacing w:line="400" w:lineRule="atLeast"/>
        <w:jc w:val="center"/>
        <w:rPr>
          <w:rFonts w:ascii="宋体" w:hAnsi="宋体" w:cs="仿宋_GB2312"/>
          <w:b/>
          <w:bCs/>
          <w:sz w:val="21"/>
          <w:szCs w:val="21"/>
        </w:rPr>
      </w:pPr>
      <w:r>
        <w:rPr>
          <w:rFonts w:ascii="宋体" w:hAnsi="宋体" w:cs="仿宋_GB2312"/>
          <w:b/>
          <w:bCs/>
          <w:sz w:val="21"/>
          <w:szCs w:val="21"/>
        </w:rPr>
        <w:t>基础设施维修服务</w:t>
      </w:r>
      <w:r>
        <w:rPr>
          <w:rFonts w:hint="eastAsia" w:ascii="宋体" w:hAnsi="宋体" w:cs="仿宋_GB2312"/>
          <w:b/>
          <w:bCs/>
          <w:sz w:val="21"/>
          <w:szCs w:val="21"/>
        </w:rPr>
        <w:t>质量</w:t>
      </w:r>
      <w:r>
        <w:rPr>
          <w:rFonts w:ascii="宋体" w:hAnsi="宋体" w:cs="仿宋_GB2312"/>
          <w:b/>
          <w:bCs/>
          <w:sz w:val="21"/>
          <w:szCs w:val="21"/>
        </w:rPr>
        <w:t>考核</w:t>
      </w:r>
      <w:r>
        <w:rPr>
          <w:rFonts w:hint="eastAsia" w:ascii="宋体" w:hAnsi="宋体" w:cs="仿宋_GB2312"/>
          <w:b/>
          <w:bCs/>
          <w:sz w:val="21"/>
          <w:szCs w:val="21"/>
        </w:rPr>
        <w:t>打分</w:t>
      </w:r>
      <w:r>
        <w:rPr>
          <w:rFonts w:ascii="宋体" w:hAnsi="宋体" w:cs="仿宋_GB2312"/>
          <w:b/>
          <w:bCs/>
          <w:sz w:val="21"/>
          <w:szCs w:val="21"/>
        </w:rPr>
        <w:t>表</w:t>
      </w:r>
    </w:p>
    <w:p>
      <w:pPr>
        <w:spacing w:line="400" w:lineRule="atLeast"/>
        <w:jc w:val="right"/>
        <w:rPr>
          <w:rFonts w:ascii="宋体" w:hAnsi="宋体" w:cs="宋体"/>
          <w:bCs/>
          <w:color w:val="000000"/>
          <w:sz w:val="21"/>
          <w:szCs w:val="21"/>
        </w:rPr>
      </w:pPr>
      <w:r>
        <w:rPr>
          <w:rFonts w:hint="eastAsia" w:ascii="宋体" w:hAnsi="宋体" w:cs="仿宋_GB2312"/>
          <w:bCs/>
          <w:sz w:val="21"/>
          <w:szCs w:val="21"/>
        </w:rPr>
        <w:t>时间：   年   月</w:t>
      </w:r>
    </w:p>
    <w:tbl>
      <w:tblPr>
        <w:tblStyle w:val="5"/>
        <w:tblW w:w="0" w:type="auto"/>
        <w:tblInd w:w="93" w:type="dxa"/>
        <w:tblLayout w:type="fixed"/>
        <w:tblCellMar>
          <w:top w:w="0" w:type="dxa"/>
          <w:left w:w="108" w:type="dxa"/>
          <w:bottom w:w="0" w:type="dxa"/>
          <w:right w:w="108" w:type="dxa"/>
        </w:tblCellMar>
      </w:tblPr>
      <w:tblGrid>
        <w:gridCol w:w="1149"/>
        <w:gridCol w:w="567"/>
        <w:gridCol w:w="1418"/>
        <w:gridCol w:w="2452"/>
        <w:gridCol w:w="2793"/>
        <w:gridCol w:w="708"/>
        <w:gridCol w:w="4678"/>
        <w:gridCol w:w="709"/>
        <w:gridCol w:w="709"/>
      </w:tblGrid>
      <w:tr>
        <w:tblPrEx>
          <w:tblCellMar>
            <w:top w:w="0" w:type="dxa"/>
            <w:left w:w="108" w:type="dxa"/>
            <w:bottom w:w="0" w:type="dxa"/>
            <w:right w:w="108" w:type="dxa"/>
          </w:tblCellMar>
        </w:tblPrEx>
        <w:trPr>
          <w:trHeight w:val="920" w:hRule="atLeast"/>
        </w:trPr>
        <w:tc>
          <w:tcPr>
            <w:tcW w:w="1149" w:type="dxa"/>
            <w:tcBorders>
              <w:top w:val="single" w:color="auto" w:sz="12"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类别</w:t>
            </w:r>
          </w:p>
        </w:tc>
        <w:tc>
          <w:tcPr>
            <w:tcW w:w="567"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418"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考核项目</w:t>
            </w:r>
          </w:p>
        </w:tc>
        <w:tc>
          <w:tcPr>
            <w:tcW w:w="5245" w:type="dxa"/>
            <w:gridSpan w:val="2"/>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考核内容</w:t>
            </w:r>
          </w:p>
        </w:tc>
        <w:tc>
          <w:tcPr>
            <w:tcW w:w="708"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分值</w:t>
            </w:r>
          </w:p>
        </w:tc>
        <w:tc>
          <w:tcPr>
            <w:tcW w:w="4678"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709" w:type="dxa"/>
            <w:tcBorders>
              <w:top w:val="single" w:color="auto" w:sz="12"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考核得分</w:t>
            </w:r>
          </w:p>
        </w:tc>
        <w:tc>
          <w:tcPr>
            <w:tcW w:w="709" w:type="dxa"/>
            <w:tcBorders>
              <w:top w:val="single" w:color="auto" w:sz="12" w:space="0"/>
              <w:left w:val="single" w:color="auto" w:sz="6" w:space="0"/>
              <w:bottom w:val="single" w:color="auto" w:sz="6" w:space="0"/>
              <w:right w:val="single" w:color="auto" w:sz="12"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备注</w:t>
            </w:r>
          </w:p>
        </w:tc>
      </w:tr>
      <w:tr>
        <w:tblPrEx>
          <w:tblCellMar>
            <w:top w:w="0" w:type="dxa"/>
            <w:left w:w="108" w:type="dxa"/>
            <w:bottom w:w="0" w:type="dxa"/>
            <w:right w:w="108" w:type="dxa"/>
          </w:tblCellMar>
        </w:tblPrEx>
        <w:trPr>
          <w:trHeight w:val="855"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人员保障</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（8分）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人员配置</w:t>
            </w:r>
          </w:p>
        </w:tc>
        <w:tc>
          <w:tcPr>
            <w:tcW w:w="5245" w:type="dxa"/>
            <w:gridSpan w:val="2"/>
            <w:tcBorders>
              <w:top w:val="single" w:color="auto" w:sz="6" w:space="0"/>
              <w:left w:val="single" w:color="auto" w:sz="6" w:space="0"/>
              <w:bottom w:val="single" w:color="auto" w:sz="6" w:space="0"/>
              <w:right w:val="single" w:color="auto" w:sz="6" w:space="0"/>
            </w:tcBorders>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按岗位、职责、工种配备符合要求的管理和专业技术人员</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配置充分，</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配置不充分，不得分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24小时值班</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岗位配置</w:t>
            </w:r>
          </w:p>
        </w:tc>
        <w:tc>
          <w:tcPr>
            <w:tcW w:w="5245" w:type="dxa"/>
            <w:gridSpan w:val="2"/>
            <w:tcBorders>
              <w:top w:val="single" w:color="auto" w:sz="6" w:space="0"/>
              <w:left w:val="single" w:color="auto" w:sz="6" w:space="0"/>
              <w:bottom w:val="single" w:color="auto" w:sz="6" w:space="0"/>
              <w:right w:val="single" w:color="auto" w:sz="6" w:space="0"/>
            </w:tcBorders>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按岗位、职责、工种配置齐全</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配置充分，</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配置不充分，不得分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976"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人员定期培训与考核</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安全培训：火灾、急救、有限空间、机械设备操作等</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各项应急预案培训</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新入职人员应完成各项培训，考核合格后，方可上岗</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完整，</w:t>
            </w:r>
            <w:r>
              <w:rPr>
                <w:rStyle w:val="8"/>
                <w:rFonts w:hint="default"/>
                <w:color w:val="000000"/>
                <w:sz w:val="18"/>
                <w:szCs w:val="18"/>
              </w:rPr>
              <w:t>得1分</w:t>
            </w:r>
            <w:r>
              <w:rPr>
                <w:rFonts w:hint="eastAsia" w:ascii="宋体" w:hAnsi="宋体" w:cs="宋体"/>
                <w:color w:val="000000"/>
                <w:sz w:val="18"/>
                <w:szCs w:val="18"/>
              </w:rPr>
              <w:t>；</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缺失或虚假记录，不得分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274"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员工操守</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着装规范、佩戴工牌证件</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无酒后上岗、禁止吸烟</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文明服务，不与患者或医务人员发生口角</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合规，</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有不合规的，不得分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244"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人员支持</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有人员支持保障机制，在现有人员不足以完成既定工作或有应急突发事件时，能调动储备人员或抽调其他项目人员完成工作任务</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没有，不得分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550"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制度管理</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各类运行管理和操作规章制度</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齐全并上墙</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行之有效并结合医院实际每半年修订一次</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w:t>
            </w:r>
            <w:r>
              <w:rPr>
                <w:rStyle w:val="8"/>
                <w:rFonts w:hint="default"/>
                <w:bCs/>
                <w:color w:val="000000"/>
                <w:sz w:val="18"/>
                <w:szCs w:val="18"/>
              </w:rPr>
              <w:t>得2分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缺项（不完善）的，2项以内，可</w:t>
            </w:r>
            <w:r>
              <w:rPr>
                <w:rStyle w:val="8"/>
                <w:rFonts w:hint="default"/>
                <w:bCs/>
                <w:color w:val="000000"/>
                <w:sz w:val="18"/>
                <w:szCs w:val="18"/>
              </w:rPr>
              <w:t>得1分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缺项（不完善）的3项以上，</w:t>
            </w:r>
            <w:r>
              <w:rPr>
                <w:rStyle w:val="8"/>
                <w:rFonts w:hint="default"/>
                <w:bCs/>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1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7</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空间管理制度</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机房管理</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消防管理</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动火管理</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齐全并上墙</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行之有效并结合医院实际每半年修订一次</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xml:space="preserve">□ </w:t>
            </w:r>
            <w:r>
              <w:rPr>
                <w:rFonts w:ascii="宋体" w:hAnsi="宋体" w:cs="宋体"/>
                <w:color w:val="000000"/>
                <w:sz w:val="18"/>
                <w:szCs w:val="18"/>
              </w:rPr>
              <w:t>齐全，</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xml:space="preserve">□ </w:t>
            </w:r>
            <w:r>
              <w:rPr>
                <w:rFonts w:ascii="宋体" w:hAnsi="宋体" w:cs="宋体"/>
                <w:color w:val="000000"/>
                <w:sz w:val="18"/>
                <w:szCs w:val="18"/>
              </w:rPr>
              <w:t>缺项（不完善）的，2项以内，可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缺项（不完善）的3项以上</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483"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8</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各类设施设备管理制度</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齐全并上墙</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行之有效并结合医院实际每半年修订一次</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ascii="宋体" w:hAnsi="宋体" w:cs="宋体"/>
                <w:color w:val="000000"/>
                <w:sz w:val="18"/>
                <w:szCs w:val="18"/>
              </w:rPr>
              <w:t>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xml:space="preserve">□ </w:t>
            </w:r>
            <w:r>
              <w:rPr>
                <w:rFonts w:ascii="宋体" w:hAnsi="宋体" w:cs="宋体"/>
                <w:color w:val="000000"/>
                <w:sz w:val="18"/>
                <w:szCs w:val="18"/>
              </w:rPr>
              <w:t>齐全，</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缺项（不完善）的，2项以内，可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缺项（不完善）的3项以上，</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档案管理</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(10分)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9</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报修服务记录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记录及时、完整、无漏记</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w:t>
            </w:r>
            <w:r>
              <w:rPr>
                <w:rStyle w:val="8"/>
                <w:rFonts w:hint="default"/>
                <w:bCs/>
                <w:color w:val="000000"/>
                <w:sz w:val="18"/>
                <w:szCs w:val="18"/>
              </w:rPr>
              <w:t>得2分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有缺项（不完善）的</w:t>
            </w:r>
            <w:r>
              <w:rPr>
                <w:rStyle w:val="8"/>
                <w:rFonts w:hint="default"/>
                <w:bCs/>
                <w:color w:val="000000"/>
                <w:sz w:val="18"/>
                <w:szCs w:val="18"/>
              </w:rPr>
              <w:t>得0-1分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外来人员进出登记</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记录及时、完整、无漏记</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设备和系统部件的维修和更换情况记录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记录及时、完整、无漏记</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691"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设施设备安全隐患台账记录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记录及时、详细、完整</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有缺项（不完善）的，2项以内，可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有缺项（不完善）的3项以上，</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106"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13</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各项维护保养记录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记录及时、详细、完整</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有缺项（不完善）的，2项以内，可</w:t>
            </w:r>
            <w:r>
              <w:rPr>
                <w:rStyle w:val="8"/>
                <w:rFonts w:hint="default"/>
                <w:color w:val="000000"/>
                <w:sz w:val="18"/>
                <w:szCs w:val="18"/>
              </w:rPr>
              <w:t>得0分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59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14</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原材料出入库记录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记录详细、完整、更新及时</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有缺项（不完善）的，2项以内，可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有缺项（不完善）的3项以上，</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15</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培训与考核记录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人员定期培训与考核记录完整</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有缺项（不完善）的，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319"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应急机制</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16</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各类应急预案</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火灾</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防汛</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应急预案齐全并报医院备案</w:t>
            </w:r>
          </w:p>
          <w:p>
            <w:pPr>
              <w:widowControl/>
              <w:spacing w:line="400" w:lineRule="atLeast"/>
              <w:textAlignment w:val="center"/>
              <w:rPr>
                <w:rFonts w:hint="eastAsia" w:ascii="宋体" w:hAnsi="宋体" w:cs="宋体"/>
                <w:bCs/>
                <w:color w:val="000000"/>
                <w:sz w:val="18"/>
                <w:szCs w:val="18"/>
              </w:rPr>
            </w:pPr>
            <w:r>
              <w:rPr>
                <w:rFonts w:hint="eastAsia" w:ascii="宋体" w:hAnsi="宋体" w:cs="宋体"/>
                <w:bCs/>
                <w:color w:val="000000"/>
                <w:sz w:val="18"/>
                <w:szCs w:val="18"/>
              </w:rPr>
              <w:t>◆ 应急处理流程及紧急联络表上墙</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行之有效并每次演练后及时总结修订</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Style w:val="8"/>
                <w:rFonts w:hint="default"/>
                <w:bCs/>
                <w:color w:val="000000"/>
                <w:sz w:val="18"/>
                <w:szCs w:val="18"/>
              </w:rPr>
            </w:pPr>
            <w:r>
              <w:rPr>
                <w:rFonts w:hint="eastAsia" w:ascii="宋体" w:hAnsi="宋体" w:cs="宋体"/>
                <w:bCs/>
                <w:color w:val="000000"/>
                <w:sz w:val="18"/>
                <w:szCs w:val="18"/>
              </w:rPr>
              <w:t>□ 齐全，</w:t>
            </w:r>
            <w:r>
              <w:rPr>
                <w:rStyle w:val="8"/>
                <w:rFonts w:hint="default"/>
                <w:bCs/>
                <w:color w:val="000000"/>
                <w:sz w:val="18"/>
                <w:szCs w:val="18"/>
              </w:rPr>
              <w:t>得3分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齐全，但内容不充分，</w:t>
            </w:r>
            <w:r>
              <w:rPr>
                <w:rStyle w:val="8"/>
                <w:rFonts w:hint="default"/>
                <w:bCs/>
                <w:color w:val="000000"/>
                <w:sz w:val="18"/>
                <w:szCs w:val="18"/>
              </w:rPr>
              <w:t>得2分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有缺项，</w:t>
            </w:r>
            <w:r>
              <w:rPr>
                <w:rStyle w:val="8"/>
                <w:rFonts w:hint="default"/>
                <w:bCs/>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99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17</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各类应急演练计划和定期演练及记录总结</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有计划并报医院备案</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按计划时间完成演练和记录总结，并报医院备案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有演练计划，</w:t>
            </w:r>
            <w:r>
              <w:rPr>
                <w:rStyle w:val="8"/>
                <w:rFonts w:hint="default"/>
                <w:color w:val="000000"/>
                <w:sz w:val="18"/>
                <w:szCs w:val="18"/>
              </w:rPr>
              <w:t>得3分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未按计划时间进行演练，当月</w:t>
            </w:r>
            <w:r>
              <w:rPr>
                <w:rStyle w:val="8"/>
                <w:rFonts w:hint="default"/>
                <w:color w:val="000000"/>
                <w:sz w:val="18"/>
                <w:szCs w:val="18"/>
              </w:rPr>
              <w:t>不得分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演练完成未总结、未备案，当月不得分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570"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安全运行</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(50分)</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18</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年度工作</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计划</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有年度计划</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报医院备案</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Style w:val="8"/>
                <w:rFonts w:hint="default"/>
                <w:bCs/>
                <w:color w:val="000000"/>
                <w:sz w:val="18"/>
                <w:szCs w:val="18"/>
              </w:rPr>
            </w:pPr>
            <w:r>
              <w:rPr>
                <w:rFonts w:hint="eastAsia" w:ascii="宋体" w:hAnsi="宋体" w:cs="宋体"/>
                <w:bCs/>
                <w:color w:val="000000"/>
                <w:sz w:val="18"/>
                <w:szCs w:val="18"/>
              </w:rPr>
              <w:t>□ 有计划并备案，</w:t>
            </w:r>
            <w:r>
              <w:rPr>
                <w:rStyle w:val="8"/>
                <w:rFonts w:hint="default"/>
                <w:bCs/>
                <w:color w:val="000000"/>
                <w:sz w:val="18"/>
                <w:szCs w:val="18"/>
              </w:rPr>
              <w:t>得2分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有（无）计划无备案，</w:t>
            </w:r>
            <w:r>
              <w:rPr>
                <w:rStyle w:val="8"/>
                <w:rFonts w:hint="default"/>
                <w:bCs/>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92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19</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每月总结和下月工作计划</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每月工作完成情况和挂账的原因及解决的时间和方案、下月工作计划</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齐全，但内容不充分，</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有缺项，</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20</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值班记录与交接班记录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值班与交接班记录完整清晰</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完整，</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缺失或虚假记录，不得分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57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巡视检查</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记录</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计划巡检与巡检记录对应</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完整，</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缺失或虚假记录，不得分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316"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及时排除设施缺陷</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及时排除设备挂账缺陷</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及时排除设备新生缺陷</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完成，</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未完成，不得分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jc w:val="center"/>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23</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值班（备勤）室</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环境整洁，无杂物、无易燃易爆危险品</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严禁吸烟并有禁烟标识</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消防设施齐全</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24</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库房</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环境整洁，无杂物、无易燃易爆危险品</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严禁吸烟</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消防设施齐全</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得4分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有2处以内的，可</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992"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25</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操作间</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环境整洁，环境整洁，无杂物、无易燃易爆危险品</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严禁吸烟，严禁违章作业警示标识</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完整、清晰、明确并稳固的设施设备安全警示标识</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禁止非授权人员对系统进行操作</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机械设备无灰尘、油渍、锈迹等</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71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26</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值班室与操作间</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电气系统</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控制及操作系统安全可靠</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配电箱柜无尘土、杂物、电气元件清洁、接线紧固、无过热现象</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有无带故障运行</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有4-6处的，可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有6处以上的，不得分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2443"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27</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机械设备</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固定式机械设备应就近设置安全警示标识，操作规程</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移动式机械设备应随本体设置安全警示标识，操作规程</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禁止违章操作机械设备</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各类机械设备的安全保护设施应完好</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各类机械设备的电源线、插头、开关等应无破损、无漏电、无污渍，外观完好、绝缘良好</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有4-6处的，可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有6处以上的，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71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28</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节能措施</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节能措施的应知</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各工作场所应人走断电关水并检查</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得5分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有3处以内的，可</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有4-6处的，可</w:t>
            </w:r>
            <w:r>
              <w:rPr>
                <w:rStyle w:val="8"/>
                <w:rFonts w:hint="default"/>
                <w:color w:val="000000"/>
                <w:sz w:val="18"/>
                <w:szCs w:val="18"/>
              </w:rPr>
              <w:t>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有6处以上的，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2361"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29</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基础设施安全</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各类建筑物基础设施应完好，无安全隐患</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门窗牢固、玻璃完好，开闭灵活有效</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各类扶手、护栏完好，无隐患</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室内空间，墙体、吊顶无安全隐患</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得10分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有1-2处以内的，可</w:t>
            </w:r>
            <w:r>
              <w:rPr>
                <w:rStyle w:val="8"/>
                <w:rFonts w:hint="default"/>
                <w:color w:val="000000"/>
                <w:sz w:val="18"/>
                <w:szCs w:val="18"/>
              </w:rPr>
              <w:t>得8分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有3-4处的，可</w:t>
            </w:r>
            <w:r>
              <w:rPr>
                <w:rStyle w:val="8"/>
                <w:rFonts w:hint="default"/>
                <w:color w:val="000000"/>
                <w:sz w:val="18"/>
                <w:szCs w:val="18"/>
              </w:rPr>
              <w:t>得6分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有5-6处以上的，</w:t>
            </w:r>
            <w:r>
              <w:rPr>
                <w:rStyle w:val="8"/>
                <w:rFonts w:hint="default"/>
                <w:color w:val="000000"/>
                <w:sz w:val="18"/>
                <w:szCs w:val="18"/>
              </w:rPr>
              <w:t>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有7处以上的，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316" w:hRule="atLeast"/>
        </w:trPr>
        <w:tc>
          <w:tcPr>
            <w:tcW w:w="1149"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服务质量</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（20分</w:t>
            </w:r>
            <w:r>
              <w:rPr>
                <w:rFonts w:ascii="宋体" w:hAnsi="宋体" w:cs="宋体"/>
                <w:color w:val="000000"/>
                <w:sz w:val="18"/>
                <w:szCs w:val="18"/>
              </w:rPr>
              <w:t>）</w:t>
            </w: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维修及时</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及时到场、操作规范、完成良好</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正常，</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不满意1次的，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980"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科室满意度</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科室满意，不投诉，</w:t>
            </w:r>
            <w:r>
              <w:rPr>
                <w:rFonts w:ascii="宋体" w:hAnsi="宋体" w:cs="宋体"/>
                <w:color w:val="000000"/>
                <w:sz w:val="18"/>
                <w:szCs w:val="18"/>
              </w:rPr>
              <w:t>8899回访无意见</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正常，</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不满意1次的，</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32</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维修返工</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同点位同一问题</w:t>
            </w:r>
            <w:r>
              <w:rPr>
                <w:rFonts w:ascii="宋体" w:hAnsi="宋体" w:cs="宋体"/>
                <w:color w:val="000000"/>
                <w:sz w:val="18"/>
                <w:szCs w:val="18"/>
              </w:rPr>
              <w:t>2次及以上维修返工或维修无果</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无此类，</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有此类，</w:t>
            </w:r>
            <w:r>
              <w:rPr>
                <w:rStyle w:val="8"/>
                <w:rFonts w:hint="default"/>
                <w:color w:val="000000"/>
                <w:sz w:val="18"/>
                <w:szCs w:val="18"/>
              </w:rPr>
              <w:t>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33</w:t>
            </w:r>
          </w:p>
        </w:tc>
        <w:tc>
          <w:tcPr>
            <w:tcW w:w="1418"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被有效投诉</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被以各种形式有效投诉至医院直管部门的</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无，</w:t>
            </w:r>
            <w:r>
              <w:rPr>
                <w:rStyle w:val="8"/>
                <w:rFonts w:hint="default"/>
                <w:color w:val="000000"/>
                <w:sz w:val="18"/>
                <w:szCs w:val="18"/>
              </w:rPr>
              <w:t>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有2次以内，可得1分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有3-4次，不得分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142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34</w:t>
            </w:r>
          </w:p>
        </w:tc>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line="400" w:lineRule="atLeast"/>
              <w:ind w:left="0" w:firstLine="0"/>
              <w:jc w:val="center"/>
              <w:outlineLvl w:val="0"/>
              <w:rPr>
                <w:rFonts w:ascii="宋体" w:hAnsi="宋体" w:cs="宋体"/>
                <w:color w:val="000000"/>
                <w:sz w:val="18"/>
                <w:szCs w:val="18"/>
              </w:rPr>
            </w:pP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被有效投诉至医院</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无，</w:t>
            </w:r>
            <w:r>
              <w:rPr>
                <w:rStyle w:val="8"/>
                <w:rFonts w:hint="default"/>
                <w:color w:val="000000"/>
                <w:sz w:val="18"/>
                <w:szCs w:val="18"/>
              </w:rPr>
              <w:t>得4分</w:t>
            </w:r>
          </w:p>
          <w:p>
            <w:pPr>
              <w:widowControl/>
              <w:spacing w:line="400" w:lineRule="atLeast"/>
              <w:textAlignment w:val="center"/>
              <w:rPr>
                <w:rStyle w:val="8"/>
                <w:rFonts w:hint="default"/>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有2次以内</w:t>
            </w:r>
            <w:r>
              <w:rPr>
                <w:rStyle w:val="8"/>
                <w:rFonts w:hint="default"/>
                <w:color w:val="000000"/>
                <w:sz w:val="18"/>
                <w:szCs w:val="18"/>
              </w:rPr>
              <w:t>，可得2分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有2次以上，不得分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855"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35</w:t>
            </w:r>
          </w:p>
        </w:tc>
        <w:tc>
          <w:tcPr>
            <w:tcW w:w="1418"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line="400" w:lineRule="atLeast"/>
              <w:ind w:left="0" w:firstLine="0"/>
              <w:jc w:val="center"/>
              <w:outlineLvl w:val="0"/>
              <w:rPr>
                <w:rFonts w:ascii="宋体" w:hAnsi="宋体" w:cs="宋体"/>
                <w:color w:val="000000"/>
                <w:sz w:val="18"/>
                <w:szCs w:val="18"/>
              </w:rPr>
            </w:pP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被有效投诉至</w:t>
            </w:r>
            <w:r>
              <w:rPr>
                <w:rFonts w:ascii="宋体" w:hAnsi="宋体" w:cs="宋体"/>
                <w:color w:val="000000"/>
                <w:sz w:val="18"/>
                <w:szCs w:val="18"/>
              </w:rPr>
              <w:t>12345</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无，</w:t>
            </w:r>
            <w:r>
              <w:rPr>
                <w:rStyle w:val="8"/>
                <w:rFonts w:hint="default"/>
                <w:color w:val="000000"/>
                <w:sz w:val="18"/>
                <w:szCs w:val="18"/>
              </w:rPr>
              <w:t>得5分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997" w:hRule="atLeast"/>
        </w:trPr>
        <w:tc>
          <w:tcPr>
            <w:tcW w:w="1149"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spacing w:line="400" w:lineRule="atLeast"/>
              <w:jc w:val="center"/>
              <w:rPr>
                <w:rFonts w:ascii="宋体" w:hAnsi="宋体" w:cs="宋体"/>
                <w:color w:val="000000"/>
                <w:sz w:val="18"/>
                <w:szCs w:val="18"/>
              </w:rPr>
            </w:pPr>
          </w:p>
        </w:tc>
        <w:tc>
          <w:tcPr>
            <w:tcW w:w="567"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36</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配合服务</w:t>
            </w:r>
          </w:p>
        </w:tc>
        <w:tc>
          <w:tcPr>
            <w:tcW w:w="5245" w:type="dxa"/>
            <w:gridSpan w:val="2"/>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配合其他科室</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配合及监督第三方工作</w:t>
            </w:r>
          </w:p>
        </w:tc>
        <w:tc>
          <w:tcPr>
            <w:tcW w:w="70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678"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积极落实的，</w:t>
            </w:r>
            <w:r>
              <w:rPr>
                <w:rStyle w:val="8"/>
                <w:rFonts w:hint="default"/>
                <w:color w:val="000000"/>
                <w:sz w:val="18"/>
                <w:szCs w:val="18"/>
              </w:rPr>
              <w:t>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消极不落实的，不得分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spacing w:line="400" w:lineRule="atLeast"/>
              <w:rPr>
                <w:rFonts w:ascii="宋体" w:hAnsi="宋体" w:cs="宋体"/>
                <w:bCs/>
                <w:color w:val="000000"/>
                <w:sz w:val="18"/>
                <w:szCs w:val="18"/>
              </w:rPr>
            </w:pPr>
          </w:p>
        </w:tc>
        <w:tc>
          <w:tcPr>
            <w:tcW w:w="709" w:type="dxa"/>
            <w:tcBorders>
              <w:top w:val="single" w:color="auto" w:sz="6" w:space="0"/>
              <w:left w:val="single" w:color="auto" w:sz="6" w:space="0"/>
              <w:bottom w:val="single" w:color="auto" w:sz="6" w:space="0"/>
              <w:right w:val="single" w:color="auto" w:sz="12" w:space="0"/>
            </w:tcBorders>
            <w:noWrap w:val="0"/>
            <w:vAlign w:val="center"/>
          </w:tcPr>
          <w:p>
            <w:pPr>
              <w:widowControl/>
              <w:spacing w:line="400" w:lineRule="atLeast"/>
              <w:rPr>
                <w:rFonts w:ascii="宋体" w:hAnsi="宋体" w:cs="宋体"/>
                <w:bCs/>
                <w:color w:val="000000"/>
                <w:sz w:val="18"/>
                <w:szCs w:val="18"/>
              </w:rPr>
            </w:pPr>
          </w:p>
        </w:tc>
      </w:tr>
      <w:tr>
        <w:tblPrEx>
          <w:tblCellMar>
            <w:top w:w="0" w:type="dxa"/>
            <w:left w:w="108" w:type="dxa"/>
            <w:bottom w:w="0" w:type="dxa"/>
            <w:right w:w="108" w:type="dxa"/>
          </w:tblCellMar>
        </w:tblPrEx>
        <w:trPr>
          <w:trHeight w:val="690" w:hRule="atLeast"/>
        </w:trPr>
        <w:tc>
          <w:tcPr>
            <w:tcW w:w="1149" w:type="dxa"/>
            <w:tcBorders>
              <w:top w:val="single" w:color="auto" w:sz="6" w:space="0"/>
              <w:left w:val="single" w:color="auto" w:sz="12" w:space="0"/>
              <w:bottom w:val="single" w:color="auto" w:sz="12" w:space="0"/>
              <w:right w:val="single" w:color="auto" w:sz="6" w:space="0"/>
            </w:tcBorders>
            <w:noWrap w:val="0"/>
            <w:vAlign w:val="center"/>
          </w:tcPr>
          <w:p>
            <w:pPr>
              <w:widowControl/>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检查人</w:t>
            </w:r>
          </w:p>
        </w:tc>
        <w:tc>
          <w:tcPr>
            <w:tcW w:w="4437" w:type="dxa"/>
            <w:gridSpan w:val="3"/>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jc w:val="center"/>
              <w:rPr>
                <w:rFonts w:ascii="宋体" w:hAnsi="宋体" w:cs="宋体"/>
                <w:b/>
                <w:bCs/>
                <w:color w:val="000000"/>
                <w:sz w:val="18"/>
                <w:szCs w:val="18"/>
              </w:rPr>
            </w:pPr>
          </w:p>
        </w:tc>
        <w:tc>
          <w:tcPr>
            <w:tcW w:w="2793" w:type="dxa"/>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总分值</w:t>
            </w:r>
          </w:p>
        </w:tc>
        <w:tc>
          <w:tcPr>
            <w:tcW w:w="708" w:type="dxa"/>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100</w:t>
            </w:r>
          </w:p>
        </w:tc>
        <w:tc>
          <w:tcPr>
            <w:tcW w:w="4678" w:type="dxa"/>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考核小计</w:t>
            </w:r>
          </w:p>
        </w:tc>
        <w:tc>
          <w:tcPr>
            <w:tcW w:w="709" w:type="dxa"/>
            <w:tcBorders>
              <w:top w:val="single" w:color="auto" w:sz="6" w:space="0"/>
              <w:left w:val="single" w:color="auto" w:sz="6" w:space="0"/>
              <w:bottom w:val="single" w:color="auto" w:sz="12" w:space="0"/>
              <w:right w:val="single" w:color="auto" w:sz="6" w:space="0"/>
            </w:tcBorders>
            <w:noWrap w:val="0"/>
            <w:vAlign w:val="center"/>
          </w:tcPr>
          <w:p>
            <w:pPr>
              <w:widowControl/>
              <w:spacing w:line="400" w:lineRule="atLeast"/>
              <w:rPr>
                <w:rFonts w:ascii="宋体" w:hAnsi="宋体" w:cs="宋体"/>
                <w:b/>
                <w:bCs/>
                <w:color w:val="000000"/>
                <w:sz w:val="18"/>
                <w:szCs w:val="18"/>
              </w:rPr>
            </w:pPr>
          </w:p>
        </w:tc>
        <w:tc>
          <w:tcPr>
            <w:tcW w:w="709" w:type="dxa"/>
            <w:tcBorders>
              <w:top w:val="single" w:color="auto" w:sz="6" w:space="0"/>
              <w:left w:val="single" w:color="auto" w:sz="6" w:space="0"/>
              <w:bottom w:val="single" w:color="auto" w:sz="12" w:space="0"/>
              <w:right w:val="single" w:color="auto" w:sz="12" w:space="0"/>
            </w:tcBorders>
            <w:noWrap w:val="0"/>
            <w:vAlign w:val="center"/>
          </w:tcPr>
          <w:p>
            <w:pPr>
              <w:widowControl/>
              <w:spacing w:line="400" w:lineRule="atLeast"/>
              <w:rPr>
                <w:rFonts w:ascii="宋体" w:hAnsi="宋体" w:cs="宋体"/>
                <w:b/>
                <w:bCs/>
                <w:color w:val="000000"/>
                <w:sz w:val="18"/>
                <w:szCs w:val="18"/>
              </w:rPr>
            </w:pPr>
          </w:p>
        </w:tc>
      </w:tr>
    </w:tbl>
    <w:p>
      <w:pPr>
        <w:widowControl/>
        <w:spacing w:line="400" w:lineRule="atLeast"/>
        <w:rPr>
          <w:rFonts w:ascii="宋体" w:hAnsi="宋体" w:cs="仿宋_GB2312"/>
          <w:b/>
          <w:bCs/>
          <w:sz w:val="21"/>
          <w:szCs w:val="21"/>
        </w:rPr>
      </w:pPr>
    </w:p>
    <w:p>
      <w:pPr>
        <w:spacing w:line="400" w:lineRule="atLeast"/>
        <w:rPr>
          <w:rFonts w:ascii="宋体" w:hAnsi="宋体" w:cs="宋体"/>
          <w:b/>
          <w:bCs/>
          <w:color w:val="000000"/>
          <w:sz w:val="21"/>
          <w:szCs w:val="21"/>
        </w:rPr>
      </w:pPr>
      <w:r>
        <w:rPr>
          <w:rFonts w:ascii="宋体" w:hAnsi="宋体" w:cs="宋体"/>
          <w:b/>
          <w:bCs/>
          <w:color w:val="000000"/>
          <w:sz w:val="21"/>
          <w:szCs w:val="21"/>
        </w:rPr>
        <w:br w:type="page"/>
      </w:r>
      <w:r>
        <w:rPr>
          <w:rFonts w:hint="eastAsia" w:ascii="宋体" w:hAnsi="宋体" w:cs="宋体"/>
          <w:b/>
          <w:bCs/>
          <w:color w:val="000000"/>
          <w:sz w:val="21"/>
          <w:szCs w:val="21"/>
        </w:rPr>
        <w:t>二、</w:t>
      </w:r>
      <w:r>
        <w:rPr>
          <w:rFonts w:ascii="宋体" w:hAnsi="宋体" w:cs="宋体"/>
          <w:b/>
          <w:bCs/>
          <w:color w:val="000000"/>
          <w:sz w:val="21"/>
          <w:szCs w:val="21"/>
        </w:rPr>
        <w:t>强弱电系统</w:t>
      </w:r>
      <w:r>
        <w:rPr>
          <w:rFonts w:hint="eastAsia" w:ascii="宋体" w:hAnsi="宋体" w:cs="宋体"/>
          <w:b/>
          <w:bCs/>
          <w:color w:val="000000"/>
          <w:sz w:val="21"/>
          <w:szCs w:val="21"/>
        </w:rPr>
        <w:t>运维服务质量考核</w:t>
      </w:r>
    </w:p>
    <w:p>
      <w:pPr>
        <w:spacing w:line="400" w:lineRule="atLeast"/>
        <w:jc w:val="center"/>
        <w:rPr>
          <w:rFonts w:ascii="宋体" w:hAnsi="宋体"/>
          <w:b/>
          <w:bCs/>
          <w:sz w:val="21"/>
          <w:szCs w:val="21"/>
        </w:rPr>
      </w:pPr>
      <w:r>
        <w:rPr>
          <w:rFonts w:hint="eastAsia" w:ascii="宋体" w:hAnsi="宋体"/>
          <w:b/>
          <w:bCs/>
          <w:sz w:val="21"/>
          <w:szCs w:val="21"/>
        </w:rPr>
        <w:t>强、弱电系统运维服务质量考核打分表</w:t>
      </w:r>
    </w:p>
    <w:p>
      <w:pPr>
        <w:wordWrap w:val="0"/>
        <w:spacing w:line="400" w:lineRule="atLeast"/>
        <w:ind w:right="60"/>
        <w:jc w:val="right"/>
        <w:rPr>
          <w:rFonts w:ascii="宋体" w:hAnsi="宋体"/>
          <w:sz w:val="21"/>
          <w:szCs w:val="21"/>
        </w:rPr>
      </w:pPr>
      <w:r>
        <w:rPr>
          <w:rFonts w:hint="eastAsia" w:ascii="宋体" w:hAnsi="宋体"/>
          <w:sz w:val="21"/>
          <w:szCs w:val="21"/>
        </w:rPr>
        <w:t xml:space="preserve">               日期：      年    月</w:t>
      </w:r>
    </w:p>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569"/>
        <w:gridCol w:w="1558"/>
        <w:gridCol w:w="5246"/>
        <w:gridCol w:w="565"/>
        <w:gridCol w:w="4677"/>
        <w:gridCol w:w="710"/>
        <w:gridCol w:w="9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noWrap w:val="0"/>
            <w:vAlign w:val="center"/>
          </w:tcPr>
          <w:p>
            <w:pPr>
              <w:spacing w:line="400" w:lineRule="atLeast"/>
              <w:jc w:val="center"/>
              <w:rPr>
                <w:rFonts w:ascii="宋体" w:hAnsi="宋体"/>
                <w:b/>
                <w:bCs/>
                <w:sz w:val="18"/>
                <w:szCs w:val="18"/>
              </w:rPr>
            </w:pPr>
            <w:r>
              <w:rPr>
                <w:rFonts w:hint="eastAsia" w:ascii="宋体" w:hAnsi="宋体" w:cs="宋体"/>
                <w:b/>
                <w:bCs/>
                <w:color w:val="000000"/>
                <w:sz w:val="18"/>
                <w:szCs w:val="18"/>
              </w:rPr>
              <w:t>类别</w:t>
            </w:r>
          </w:p>
        </w:tc>
        <w:tc>
          <w:tcPr>
            <w:tcW w:w="569"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558" w:type="dxa"/>
            <w:noWrap w:val="0"/>
            <w:vAlign w:val="center"/>
          </w:tcPr>
          <w:p>
            <w:pPr>
              <w:spacing w:line="400" w:lineRule="atLeast"/>
              <w:jc w:val="center"/>
              <w:rPr>
                <w:rFonts w:ascii="宋体" w:hAnsi="宋体"/>
                <w:b/>
                <w:bCs/>
                <w:sz w:val="18"/>
                <w:szCs w:val="18"/>
              </w:rPr>
            </w:pPr>
            <w:r>
              <w:rPr>
                <w:rFonts w:hint="eastAsia" w:ascii="宋体" w:hAnsi="宋体" w:cs="宋体"/>
                <w:b/>
                <w:bCs/>
                <w:color w:val="000000"/>
                <w:sz w:val="18"/>
                <w:szCs w:val="18"/>
              </w:rPr>
              <w:t>考核项目</w:t>
            </w:r>
          </w:p>
        </w:tc>
        <w:tc>
          <w:tcPr>
            <w:tcW w:w="5246" w:type="dxa"/>
            <w:noWrap w:val="0"/>
            <w:vAlign w:val="center"/>
          </w:tcPr>
          <w:p>
            <w:pPr>
              <w:spacing w:line="400" w:lineRule="atLeast"/>
              <w:jc w:val="center"/>
              <w:rPr>
                <w:rFonts w:ascii="宋体" w:hAnsi="宋体"/>
                <w:b/>
                <w:bCs/>
                <w:sz w:val="18"/>
                <w:szCs w:val="18"/>
              </w:rPr>
            </w:pPr>
            <w:r>
              <w:rPr>
                <w:rFonts w:hint="eastAsia" w:ascii="宋体" w:hAnsi="宋体" w:cs="宋体"/>
                <w:b/>
                <w:bCs/>
                <w:color w:val="000000"/>
                <w:sz w:val="18"/>
                <w:szCs w:val="18"/>
              </w:rPr>
              <w:t>考核内容</w:t>
            </w:r>
          </w:p>
        </w:tc>
        <w:tc>
          <w:tcPr>
            <w:tcW w:w="565"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分值</w:t>
            </w:r>
          </w:p>
        </w:tc>
        <w:tc>
          <w:tcPr>
            <w:tcW w:w="4677"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710"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w:t>
            </w:r>
          </w:p>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得分</w:t>
            </w:r>
          </w:p>
        </w:tc>
        <w:tc>
          <w:tcPr>
            <w:tcW w:w="940"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4"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规章制度</w:t>
            </w:r>
          </w:p>
          <w:p>
            <w:pPr>
              <w:spacing w:line="400" w:lineRule="atLeast"/>
              <w:jc w:val="center"/>
              <w:rPr>
                <w:rFonts w:ascii="宋体" w:hAnsi="宋体"/>
                <w:sz w:val="18"/>
                <w:szCs w:val="18"/>
              </w:rPr>
            </w:pPr>
            <w:r>
              <w:rPr>
                <w:rFonts w:hint="eastAsia" w:ascii="宋体" w:hAnsi="宋体"/>
                <w:sz w:val="18"/>
                <w:szCs w:val="18"/>
              </w:rPr>
              <w:t>（8分）</w:t>
            </w: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w:t>
            </w:r>
          </w:p>
        </w:tc>
        <w:tc>
          <w:tcPr>
            <w:tcW w:w="1558" w:type="dxa"/>
            <w:noWrap w:val="0"/>
            <w:vAlign w:val="center"/>
          </w:tcPr>
          <w:p>
            <w:pPr>
              <w:spacing w:line="400" w:lineRule="atLeast"/>
              <w:jc w:val="center"/>
              <w:rPr>
                <w:rFonts w:ascii="宋体" w:hAnsi="宋体"/>
                <w:sz w:val="18"/>
                <w:szCs w:val="18"/>
              </w:rPr>
            </w:pPr>
            <w:r>
              <w:rPr>
                <w:rFonts w:hint="eastAsia" w:ascii="宋体" w:hAnsi="宋体" w:cs="宋体"/>
                <w:color w:val="000000"/>
                <w:sz w:val="18"/>
                <w:szCs w:val="18"/>
              </w:rPr>
              <w:t>运行管理和操作规章制度</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齐全并上墙</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行之有效并结合医院实际每半年修订一次</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报医院备案</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Calibri"/>
                <w:color w:val="000000"/>
                <w:sz w:val="18"/>
                <w:szCs w:val="18"/>
              </w:rPr>
              <w:t>3</w:t>
            </w:r>
          </w:p>
        </w:tc>
        <w:tc>
          <w:tcPr>
            <w:tcW w:w="4677" w:type="dxa"/>
            <w:noWrap w:val="0"/>
            <w:vAlign w:val="center"/>
          </w:tcPr>
          <w:p>
            <w:pPr>
              <w:spacing w:line="400" w:lineRule="atLeast"/>
              <w:jc w:val="both"/>
              <w:rPr>
                <w:rFonts w:ascii="宋体" w:hAnsi="宋体"/>
                <w:sz w:val="18"/>
                <w:szCs w:val="18"/>
              </w:rPr>
            </w:pPr>
            <w:r>
              <w:rPr>
                <w:rFonts w:hint="eastAsia" w:ascii="宋体" w:hAnsi="宋体"/>
                <w:sz w:val="18"/>
                <w:szCs w:val="18"/>
              </w:rPr>
              <w:t>□ 完善，得3分</w:t>
            </w:r>
          </w:p>
          <w:p>
            <w:pPr>
              <w:spacing w:line="400" w:lineRule="atLeast"/>
              <w:jc w:val="both"/>
              <w:rPr>
                <w:rFonts w:ascii="宋体" w:hAnsi="宋体"/>
                <w:sz w:val="18"/>
                <w:szCs w:val="18"/>
              </w:rPr>
            </w:pPr>
            <w:r>
              <w:rPr>
                <w:rFonts w:hint="eastAsia" w:ascii="宋体" w:hAnsi="宋体"/>
                <w:sz w:val="18"/>
                <w:szCs w:val="18"/>
              </w:rPr>
              <w:t>□ 缺项（不完善）的，2项以内，可得1分</w:t>
            </w:r>
          </w:p>
          <w:p>
            <w:pPr>
              <w:spacing w:line="400" w:lineRule="atLeast"/>
              <w:jc w:val="both"/>
              <w:rPr>
                <w:rFonts w:ascii="宋体" w:hAnsi="宋体"/>
                <w:sz w:val="18"/>
                <w:szCs w:val="18"/>
              </w:rPr>
            </w:pPr>
            <w:r>
              <w:rPr>
                <w:rFonts w:hint="eastAsia" w:ascii="宋体" w:hAnsi="宋体"/>
                <w:sz w:val="18"/>
                <w:szCs w:val="18"/>
              </w:rPr>
              <w:t>□ 缺项（不完善）的3项以上，不得分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2</w:t>
            </w:r>
          </w:p>
        </w:tc>
        <w:tc>
          <w:tcPr>
            <w:tcW w:w="1558" w:type="dxa"/>
            <w:noWrap w:val="0"/>
            <w:vAlign w:val="center"/>
          </w:tcPr>
          <w:p>
            <w:pPr>
              <w:spacing w:line="400" w:lineRule="atLeast"/>
              <w:jc w:val="center"/>
              <w:rPr>
                <w:rFonts w:ascii="宋体" w:hAnsi="宋体"/>
                <w:sz w:val="18"/>
                <w:szCs w:val="18"/>
              </w:rPr>
            </w:pPr>
            <w:r>
              <w:rPr>
                <w:rFonts w:hint="eastAsia" w:ascii="宋体" w:hAnsi="宋体"/>
                <w:sz w:val="18"/>
                <w:szCs w:val="18"/>
              </w:rPr>
              <w:t>各类设施设备</w:t>
            </w:r>
          </w:p>
          <w:p>
            <w:pPr>
              <w:spacing w:line="400" w:lineRule="atLeast"/>
              <w:jc w:val="center"/>
              <w:rPr>
                <w:rFonts w:ascii="宋体" w:hAnsi="宋体"/>
                <w:sz w:val="18"/>
                <w:szCs w:val="18"/>
              </w:rPr>
            </w:pPr>
            <w:r>
              <w:rPr>
                <w:rFonts w:hint="eastAsia" w:ascii="宋体" w:hAnsi="宋体"/>
                <w:sz w:val="18"/>
                <w:szCs w:val="18"/>
              </w:rPr>
              <w:t>管理制度</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齐全并上墙</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行之有效并结合医院实际每半年修订一次</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报医院备案</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677" w:type="dxa"/>
            <w:noWrap w:val="0"/>
            <w:vAlign w:val="center"/>
          </w:tcPr>
          <w:p>
            <w:pPr>
              <w:spacing w:line="400" w:lineRule="atLeast"/>
              <w:jc w:val="both"/>
              <w:rPr>
                <w:rFonts w:ascii="宋体" w:hAnsi="宋体"/>
                <w:sz w:val="18"/>
                <w:szCs w:val="18"/>
              </w:rPr>
            </w:pPr>
            <w:r>
              <w:rPr>
                <w:rFonts w:hint="eastAsia" w:ascii="宋体" w:hAnsi="宋体"/>
                <w:sz w:val="18"/>
                <w:szCs w:val="18"/>
              </w:rPr>
              <w:t>□ 完善，得3分</w:t>
            </w:r>
          </w:p>
          <w:p>
            <w:pPr>
              <w:spacing w:line="400" w:lineRule="atLeast"/>
              <w:jc w:val="both"/>
              <w:rPr>
                <w:rFonts w:ascii="宋体" w:hAnsi="宋体"/>
                <w:sz w:val="18"/>
                <w:szCs w:val="18"/>
              </w:rPr>
            </w:pPr>
            <w:r>
              <w:rPr>
                <w:rFonts w:hint="eastAsia" w:ascii="宋体" w:hAnsi="宋体"/>
                <w:sz w:val="18"/>
                <w:szCs w:val="18"/>
              </w:rPr>
              <w:t>□ 缺项（不完善）的不得分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5"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3</w:t>
            </w:r>
          </w:p>
        </w:tc>
        <w:tc>
          <w:tcPr>
            <w:tcW w:w="1558" w:type="dxa"/>
            <w:noWrap w:val="0"/>
            <w:vAlign w:val="center"/>
          </w:tcPr>
          <w:p>
            <w:pPr>
              <w:spacing w:line="400" w:lineRule="atLeast"/>
              <w:jc w:val="center"/>
              <w:rPr>
                <w:rFonts w:ascii="宋体" w:hAnsi="宋体"/>
                <w:sz w:val="18"/>
                <w:szCs w:val="18"/>
              </w:rPr>
            </w:pPr>
            <w:r>
              <w:rPr>
                <w:rFonts w:hint="eastAsia" w:ascii="宋体" w:hAnsi="宋体" w:cs="宋体"/>
                <w:color w:val="000000"/>
                <w:sz w:val="18"/>
                <w:szCs w:val="18"/>
              </w:rPr>
              <w:t>应急预案</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应急方案及流程图，应急储备清单。包括：防火应急预案、防汛应急预案、设备故障处理应急预案、有限空间应急预案、突发事件水电气应急供应处置预案、发电机应急预案、自动化设备故障应急处置预案等</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hint="eastAsia" w:ascii="宋体" w:hAnsi="宋体"/>
                <w:kern w:val="2"/>
                <w:sz w:val="18"/>
                <w:szCs w:val="18"/>
              </w:rPr>
              <w:t>□ 正常，得2分</w:t>
            </w:r>
          </w:p>
          <w:p>
            <w:pPr>
              <w:spacing w:line="400" w:lineRule="atLeast"/>
              <w:jc w:val="both"/>
              <w:rPr>
                <w:rFonts w:ascii="宋体" w:hAnsi="宋体"/>
                <w:sz w:val="18"/>
                <w:szCs w:val="18"/>
              </w:rPr>
            </w:pPr>
            <w:r>
              <w:rPr>
                <w:rFonts w:hint="eastAsia" w:ascii="宋体" w:hAnsi="宋体"/>
                <w:kern w:val="2"/>
                <w:sz w:val="18"/>
                <w:szCs w:val="18"/>
              </w:rPr>
              <w:t>□ 缺项（不完善）的，2项以内，可得1分</w:t>
            </w:r>
          </w:p>
          <w:p>
            <w:pPr>
              <w:spacing w:line="400" w:lineRule="atLeast"/>
              <w:jc w:val="both"/>
              <w:rPr>
                <w:rFonts w:ascii="宋体" w:hAnsi="宋体"/>
                <w:sz w:val="18"/>
                <w:szCs w:val="18"/>
              </w:rPr>
            </w:pPr>
            <w:r>
              <w:rPr>
                <w:rFonts w:hint="eastAsia" w:ascii="宋体" w:hAnsi="宋体"/>
                <w:kern w:val="2"/>
                <w:sz w:val="18"/>
                <w:szCs w:val="18"/>
              </w:rPr>
              <w:t>□ 缺项（不完善）的3项以上，不得分</w:t>
            </w:r>
          </w:p>
        </w:tc>
        <w:tc>
          <w:tcPr>
            <w:tcW w:w="710" w:type="dxa"/>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运行资料</w:t>
            </w:r>
          </w:p>
          <w:p>
            <w:pPr>
              <w:spacing w:line="400" w:lineRule="atLeast"/>
              <w:jc w:val="center"/>
              <w:rPr>
                <w:rFonts w:ascii="宋体" w:hAnsi="宋体"/>
                <w:sz w:val="18"/>
                <w:szCs w:val="18"/>
              </w:rPr>
            </w:pPr>
            <w:r>
              <w:rPr>
                <w:rFonts w:hint="eastAsia" w:ascii="宋体" w:hAnsi="宋体"/>
                <w:sz w:val="18"/>
                <w:szCs w:val="18"/>
              </w:rPr>
              <w:t>（15分）</w:t>
            </w: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每日交接班记录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交接记录完整清晰、记录详细明确</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7×24小时值班记录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值班记录完整清晰、无涂改脏污</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设备运行记录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有设备运行记录，有日常维护、维修、保养、验收记录，记录真实、准确、清晰</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9"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7</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按计划巡视检查及记录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计划巡检与巡检记录相对应、无错漏涂改、保存完好</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设备缺陷记录与及时整改</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ascii="宋体" w:hAnsi="宋体"/>
                <w:sz w:val="18"/>
                <w:szCs w:val="18"/>
              </w:rPr>
              <w:t xml:space="preserve"> 记录及时、详细、完整</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8"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月度、年度工作计划及完成情况</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月度计划、年度计划报院方备案；且实际完成</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有计划，全部完成得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1</w:t>
            </w:r>
            <w:r>
              <w:rPr>
                <w:rFonts w:hint="eastAsia" w:ascii="宋体" w:hAnsi="宋体"/>
                <w:kern w:val="2"/>
                <w:sz w:val="18"/>
                <w:szCs w:val="18"/>
              </w:rPr>
              <w:t>项</w:t>
            </w:r>
            <w:r>
              <w:rPr>
                <w:rFonts w:ascii="宋体" w:hAnsi="宋体"/>
                <w:kern w:val="2"/>
                <w:sz w:val="18"/>
                <w:szCs w:val="18"/>
              </w:rPr>
              <w:t>未完成的，可得</w:t>
            </w:r>
            <w:r>
              <w:rPr>
                <w:rFonts w:hint="eastAsia" w:ascii="宋体" w:hAnsi="宋体"/>
                <w:kern w:val="2"/>
                <w:sz w:val="18"/>
                <w:szCs w:val="18"/>
              </w:rPr>
              <w:t>1</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w:t>
            </w:r>
            <w:r>
              <w:rPr>
                <w:rFonts w:hint="eastAsia" w:ascii="宋体" w:hAnsi="宋体"/>
                <w:kern w:val="2"/>
                <w:sz w:val="18"/>
                <w:szCs w:val="18"/>
              </w:rPr>
              <w:t xml:space="preserve"> </w:t>
            </w:r>
            <w:r>
              <w:rPr>
                <w:rFonts w:ascii="宋体" w:hAnsi="宋体"/>
                <w:kern w:val="2"/>
                <w:sz w:val="18"/>
                <w:szCs w:val="18"/>
              </w:rPr>
              <w:t>2项以上未完成，</w:t>
            </w:r>
            <w:r>
              <w:rPr>
                <w:rFonts w:hint="eastAsia" w:ascii="宋体" w:hAnsi="宋体"/>
                <w:kern w:val="2"/>
                <w:sz w:val="18"/>
                <w:szCs w:val="18"/>
              </w:rPr>
              <w:t>不</w:t>
            </w:r>
            <w:r>
              <w:rPr>
                <w:rFonts w:ascii="宋体" w:hAnsi="宋体"/>
                <w:kern w:val="2"/>
                <w:sz w:val="18"/>
                <w:szCs w:val="18"/>
              </w:rPr>
              <w:t>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10</w:t>
            </w:r>
          </w:p>
        </w:tc>
        <w:tc>
          <w:tcPr>
            <w:tcW w:w="1558"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设备定期保养计划与完成情况及记录</w:t>
            </w:r>
          </w:p>
        </w:tc>
        <w:tc>
          <w:tcPr>
            <w:tcW w:w="5246" w:type="dxa"/>
            <w:noWrap w:val="0"/>
            <w:vAlign w:val="center"/>
          </w:tcPr>
          <w:p>
            <w:pPr>
              <w:snapToGrid w:val="0"/>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落实电力设备设施的管理负责人</w:t>
            </w:r>
          </w:p>
          <w:p>
            <w:pPr>
              <w:snapToGrid w:val="0"/>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规定电力设备设施维修保养周期及维护要求</w:t>
            </w:r>
          </w:p>
          <w:p>
            <w:pPr>
              <w:snapToGrid w:val="0"/>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规定电力设备设施隐患和事故的处理程序和要求</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3</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11</w:t>
            </w:r>
          </w:p>
        </w:tc>
        <w:tc>
          <w:tcPr>
            <w:tcW w:w="1558"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设备、设施台账</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设备台账包含设备名称、设备编号、安装地点、投运日期、主要参数、配件清单、检修记录、故障及异常、部件更换、报废日期等</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12</w:t>
            </w:r>
          </w:p>
        </w:tc>
        <w:tc>
          <w:tcPr>
            <w:tcW w:w="1558" w:type="dxa"/>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接报修服务记录</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记录及时、完整、无漏记</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人员配备（15分）</w:t>
            </w: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人员配置</w:t>
            </w:r>
          </w:p>
        </w:tc>
        <w:tc>
          <w:tcPr>
            <w:tcW w:w="5246" w:type="dxa"/>
            <w:noWrap w:val="0"/>
            <w:vAlign w:val="center"/>
          </w:tcPr>
          <w:p>
            <w:pPr>
              <w:spacing w:line="400" w:lineRule="atLeast"/>
              <w:rPr>
                <w:rFonts w:hint="eastAsia"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岗位</w:t>
            </w:r>
            <w:r>
              <w:rPr>
                <w:rFonts w:ascii="宋体" w:hAnsi="宋体"/>
                <w:color w:val="000000"/>
                <w:sz w:val="18"/>
                <w:szCs w:val="18"/>
              </w:rPr>
              <w:t>职责</w:t>
            </w:r>
            <w:r>
              <w:rPr>
                <w:rFonts w:hint="eastAsia" w:ascii="宋体" w:hAnsi="宋体"/>
                <w:color w:val="000000"/>
                <w:sz w:val="18"/>
                <w:szCs w:val="18"/>
              </w:rPr>
              <w:t>明确具体、可执行，工作流程上墙</w:t>
            </w:r>
          </w:p>
          <w:p>
            <w:pPr>
              <w:spacing w:line="400" w:lineRule="atLeast"/>
              <w:rPr>
                <w:rFonts w:ascii="宋体" w:hAnsi="宋体"/>
                <w:color w:val="000000"/>
                <w:sz w:val="18"/>
                <w:szCs w:val="18"/>
              </w:rPr>
            </w:pPr>
            <w:r>
              <w:rPr>
                <w:rFonts w:hint="eastAsia" w:ascii="宋体" w:hAnsi="宋体" w:cs="宋体"/>
                <w:bCs/>
                <w:color w:val="000000"/>
                <w:sz w:val="18"/>
                <w:szCs w:val="18"/>
              </w:rPr>
              <w:t xml:space="preserve">◆ </w:t>
            </w:r>
            <w:r>
              <w:rPr>
                <w:rFonts w:hint="eastAsia" w:ascii="宋体" w:hAnsi="宋体"/>
                <w:color w:val="000000"/>
                <w:sz w:val="18"/>
                <w:szCs w:val="18"/>
              </w:rPr>
              <w:t>员工具有专业知识</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合规</w:t>
            </w:r>
            <w:r>
              <w:rPr>
                <w:rFonts w:ascii="宋体" w:hAnsi="宋体"/>
                <w:kern w:val="2"/>
                <w:sz w:val="18"/>
                <w:szCs w:val="18"/>
              </w:rPr>
              <w:t>，得</w:t>
            </w:r>
            <w:r>
              <w:rPr>
                <w:rFonts w:hint="eastAsia" w:ascii="宋体" w:hAnsi="宋体"/>
                <w:kern w:val="2"/>
                <w:sz w:val="18"/>
                <w:szCs w:val="18"/>
              </w:rPr>
              <w:t>4</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人员台账管理</w:t>
            </w:r>
          </w:p>
        </w:tc>
        <w:tc>
          <w:tcPr>
            <w:tcW w:w="5246" w:type="dxa"/>
            <w:noWrap w:val="0"/>
            <w:vAlign w:val="center"/>
          </w:tcPr>
          <w:p>
            <w:pPr>
              <w:spacing w:line="400" w:lineRule="atLeast"/>
              <w:rPr>
                <w:rFonts w:ascii="宋体" w:hAnsi="宋体"/>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人员技术档案：建立包括各种劳动人事关系人员（例如临时聘用、劳务派遣、外包服务公司聘用、医院返聘等）在内的人员技术档案。电工须持有与其工作内容相符的证件</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缺失或虚假，不得分</w:t>
            </w:r>
          </w:p>
        </w:tc>
        <w:tc>
          <w:tcPr>
            <w:tcW w:w="710" w:type="dxa"/>
            <w:noWrap w:val="0"/>
            <w:vAlign w:val="center"/>
          </w:tcPr>
          <w:p>
            <w:pPr>
              <w:spacing w:line="400" w:lineRule="atLeast"/>
              <w:jc w:val="both"/>
              <w:rPr>
                <w:rFonts w:ascii="宋体" w:hAnsi="宋体"/>
                <w:b/>
                <w:bCs/>
                <w:sz w:val="18"/>
                <w:szCs w:val="18"/>
              </w:rPr>
            </w:pPr>
          </w:p>
        </w:tc>
        <w:tc>
          <w:tcPr>
            <w:tcW w:w="940" w:type="dxa"/>
            <w:noWrap w:val="0"/>
            <w:vAlign w:val="center"/>
          </w:tcPr>
          <w:p>
            <w:pPr>
              <w:spacing w:line="400" w:lineRule="atLeast"/>
              <w:jc w:val="both"/>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操作证书</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人证合一、特种作业证在有效期之内，复印件上墙</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安全与技能培训及记录</w:t>
            </w:r>
          </w:p>
        </w:tc>
        <w:tc>
          <w:tcPr>
            <w:tcW w:w="5246" w:type="dxa"/>
            <w:noWrap w:val="0"/>
            <w:vAlign w:val="center"/>
          </w:tcPr>
          <w:p>
            <w:pPr>
              <w:spacing w:line="400" w:lineRule="atLeast"/>
              <w:rPr>
                <w:rFonts w:ascii="宋体" w:hAnsi="宋体"/>
                <w:color w:val="000000"/>
                <w:sz w:val="18"/>
                <w:szCs w:val="18"/>
              </w:rPr>
            </w:pPr>
            <w:r>
              <w:rPr>
                <w:rFonts w:hint="eastAsia" w:ascii="宋体" w:hAnsi="宋体" w:cs="宋体"/>
                <w:bCs/>
                <w:color w:val="000000"/>
                <w:kern w:val="2"/>
                <w:sz w:val="18"/>
                <w:szCs w:val="18"/>
              </w:rPr>
              <w:t>◆</w:t>
            </w:r>
            <w:r>
              <w:rPr>
                <w:rFonts w:hint="eastAsia" w:ascii="宋体" w:hAnsi="宋体"/>
                <w:color w:val="000000"/>
                <w:kern w:val="2"/>
                <w:sz w:val="18"/>
                <w:szCs w:val="18"/>
              </w:rPr>
              <w:t xml:space="preserve"> 人员培训：有人员培训计划，并得到落实，每季末进行一次考试，总结学习效果</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完整，得1分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统一着装</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着工作装规范佩戴工牌证件</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合规，得1分</w:t>
            </w:r>
          </w:p>
          <w:p>
            <w:pPr>
              <w:spacing w:line="400" w:lineRule="atLeast"/>
              <w:jc w:val="both"/>
              <w:rPr>
                <w:rFonts w:ascii="宋体" w:hAnsi="宋体"/>
                <w:sz w:val="18"/>
                <w:szCs w:val="18"/>
              </w:rPr>
            </w:pPr>
            <w:r>
              <w:rPr>
                <w:rFonts w:ascii="宋体" w:hAnsi="宋体"/>
                <w:kern w:val="2"/>
                <w:sz w:val="18"/>
                <w:szCs w:val="18"/>
              </w:rPr>
              <w:t>□ 不合规3人次以上，不得分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员工操守</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酒后上岗、禁烟区域吸烟等</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无此类，得1分；</w:t>
            </w:r>
          </w:p>
          <w:p>
            <w:pPr>
              <w:spacing w:line="400" w:lineRule="atLeast"/>
              <w:jc w:val="both"/>
              <w:rPr>
                <w:rFonts w:ascii="宋体" w:hAnsi="宋体"/>
                <w:sz w:val="18"/>
                <w:szCs w:val="18"/>
              </w:rPr>
            </w:pPr>
            <w:r>
              <w:rPr>
                <w:rFonts w:ascii="宋体" w:hAnsi="宋体"/>
                <w:kern w:val="2"/>
                <w:sz w:val="18"/>
                <w:szCs w:val="18"/>
              </w:rPr>
              <w:t>□ 有此类，不得分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19</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员工能力</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员工能力抽查</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合格</w:t>
            </w:r>
            <w:r>
              <w:rPr>
                <w:rFonts w:ascii="宋体" w:hAnsi="宋体"/>
                <w:kern w:val="2"/>
                <w:sz w:val="18"/>
                <w:szCs w:val="18"/>
              </w:rPr>
              <w:t>，得</w:t>
            </w:r>
            <w:r>
              <w:rPr>
                <w:rFonts w:hint="eastAsia" w:ascii="宋体" w:hAnsi="宋体"/>
                <w:kern w:val="2"/>
                <w:sz w:val="18"/>
                <w:szCs w:val="18"/>
              </w:rPr>
              <w:t>2</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不</w:t>
            </w:r>
            <w:r>
              <w:rPr>
                <w:rFonts w:hint="eastAsia" w:ascii="宋体" w:hAnsi="宋体"/>
                <w:kern w:val="2"/>
                <w:sz w:val="18"/>
                <w:szCs w:val="18"/>
              </w:rPr>
              <w:t>合格</w:t>
            </w:r>
            <w:r>
              <w:rPr>
                <w:rFonts w:ascii="宋体" w:hAnsi="宋体"/>
                <w:kern w:val="2"/>
                <w:sz w:val="18"/>
                <w:szCs w:val="18"/>
              </w:rPr>
              <w:t>3人次以上，不得分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20</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应急演练计划和定期演练及记录总结</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有计划并报医院备案</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按计划时间完成演练和记录总结，并报医院备案</w:t>
            </w:r>
          </w:p>
        </w:tc>
        <w:tc>
          <w:tcPr>
            <w:tcW w:w="565"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有演练计划，得3分</w:t>
            </w:r>
          </w:p>
          <w:p>
            <w:pPr>
              <w:spacing w:line="400" w:lineRule="atLeast"/>
              <w:jc w:val="both"/>
              <w:rPr>
                <w:rFonts w:hint="eastAsia" w:ascii="宋体" w:hAnsi="宋体"/>
                <w:kern w:val="2"/>
                <w:sz w:val="18"/>
                <w:szCs w:val="18"/>
              </w:rPr>
            </w:pPr>
            <w:r>
              <w:rPr>
                <w:rFonts w:ascii="宋体" w:hAnsi="宋体"/>
                <w:kern w:val="2"/>
                <w:sz w:val="18"/>
                <w:szCs w:val="18"/>
              </w:rPr>
              <w:t>□ 未按计划时间进行演练，当月不得分</w:t>
            </w:r>
          </w:p>
          <w:p>
            <w:pPr>
              <w:spacing w:line="400" w:lineRule="atLeast"/>
              <w:jc w:val="both"/>
              <w:rPr>
                <w:rFonts w:ascii="宋体" w:hAnsi="宋体"/>
                <w:sz w:val="18"/>
                <w:szCs w:val="18"/>
              </w:rPr>
            </w:pPr>
            <w:r>
              <w:rPr>
                <w:rFonts w:ascii="宋体" w:hAnsi="宋体"/>
                <w:kern w:val="2"/>
                <w:sz w:val="18"/>
                <w:szCs w:val="18"/>
              </w:rPr>
              <w:t>□ 演练完成未总结、未备案，当月不得分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21</w:t>
            </w:r>
          </w:p>
        </w:tc>
        <w:tc>
          <w:tcPr>
            <w:tcW w:w="1558" w:type="dxa"/>
            <w:noWrap w:val="0"/>
            <w:vAlign w:val="center"/>
          </w:tcPr>
          <w:p>
            <w:pPr>
              <w:spacing w:line="400" w:lineRule="atLeast"/>
              <w:jc w:val="center"/>
              <w:rPr>
                <w:rFonts w:ascii="宋体" w:hAnsi="宋体"/>
                <w:sz w:val="18"/>
                <w:szCs w:val="18"/>
              </w:rPr>
            </w:pPr>
            <w:r>
              <w:rPr>
                <w:rFonts w:hint="eastAsia" w:ascii="宋体" w:hAnsi="宋体"/>
                <w:kern w:val="2"/>
                <w:sz w:val="18"/>
                <w:szCs w:val="18"/>
              </w:rPr>
              <w:t>人员支持</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kern w:val="2"/>
                <w:sz w:val="18"/>
                <w:szCs w:val="18"/>
              </w:rPr>
              <w:t>有人员支持保障机制，在现有人员不足以完成既定工作或有应急突发事件时，能调动储备人员或抽调其他项目人员完成工作任务</w:t>
            </w:r>
          </w:p>
        </w:tc>
        <w:tc>
          <w:tcPr>
            <w:tcW w:w="565" w:type="dxa"/>
            <w:noWrap w:val="0"/>
            <w:vAlign w:val="center"/>
          </w:tcPr>
          <w:p>
            <w:pPr>
              <w:spacing w:line="400" w:lineRule="atLeast"/>
              <w:jc w:val="center"/>
              <w:rPr>
                <w:rFonts w:ascii="宋体" w:hAnsi="宋体"/>
                <w:sz w:val="18"/>
                <w:szCs w:val="18"/>
              </w:rPr>
            </w:pPr>
            <w:r>
              <w:rPr>
                <w:rFonts w:hint="eastAsia" w:ascii="宋体" w:hAnsi="宋体"/>
                <w:kern w:val="2"/>
                <w:sz w:val="18"/>
                <w:szCs w:val="18"/>
              </w:rPr>
              <w:t>1</w:t>
            </w:r>
          </w:p>
        </w:tc>
        <w:tc>
          <w:tcPr>
            <w:tcW w:w="4677" w:type="dxa"/>
            <w:noWrap w:val="0"/>
            <w:vAlign w:val="center"/>
          </w:tcPr>
          <w:p>
            <w:pPr>
              <w:spacing w:line="400" w:lineRule="atLeast"/>
              <w:jc w:val="both"/>
              <w:rPr>
                <w:rFonts w:ascii="宋体" w:hAnsi="宋体"/>
                <w:kern w:val="2"/>
                <w:sz w:val="18"/>
                <w:szCs w:val="18"/>
              </w:rPr>
            </w:pPr>
            <w:r>
              <w:rPr>
                <w:rFonts w:ascii="宋体" w:hAnsi="宋体"/>
                <w:kern w:val="2"/>
                <w:sz w:val="18"/>
                <w:szCs w:val="18"/>
              </w:rPr>
              <w:t>□ 有，得1分</w:t>
            </w:r>
          </w:p>
          <w:p>
            <w:pPr>
              <w:spacing w:line="400" w:lineRule="atLeast"/>
              <w:jc w:val="both"/>
              <w:rPr>
                <w:rFonts w:ascii="宋体" w:hAnsi="宋体"/>
                <w:sz w:val="18"/>
                <w:szCs w:val="18"/>
              </w:rPr>
            </w:pPr>
            <w:r>
              <w:rPr>
                <w:rFonts w:ascii="宋体" w:hAnsi="宋体"/>
                <w:kern w:val="2"/>
                <w:sz w:val="18"/>
                <w:szCs w:val="18"/>
              </w:rPr>
              <w:t>□ 没有，不得分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安全运行（37分）</w:t>
            </w:r>
          </w:p>
        </w:tc>
        <w:tc>
          <w:tcPr>
            <w:tcW w:w="569" w:type="dxa"/>
            <w:noWrap w:val="0"/>
            <w:vAlign w:val="center"/>
          </w:tcPr>
          <w:p>
            <w:pPr>
              <w:spacing w:line="400" w:lineRule="atLeast"/>
              <w:jc w:val="center"/>
              <w:rPr>
                <w:rFonts w:ascii="宋体" w:hAnsi="宋体" w:cs="宋体"/>
                <w:color w:val="000000"/>
                <w:sz w:val="18"/>
                <w:szCs w:val="18"/>
              </w:rPr>
            </w:pPr>
            <w:r>
              <w:rPr>
                <w:rFonts w:hint="eastAsia" w:ascii="宋体" w:hAnsi="宋体"/>
                <w:sz w:val="18"/>
                <w:szCs w:val="18"/>
              </w:rPr>
              <w:t>22</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设备设施标识</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齐全完好并贴、挂于醒目位置；</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设备标识卡上注明设备编号、名称、控制区域及主要参数</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完整，得2分</w:t>
            </w:r>
          </w:p>
          <w:p>
            <w:pPr>
              <w:spacing w:line="400" w:lineRule="atLeast"/>
              <w:jc w:val="both"/>
              <w:rPr>
                <w:rFonts w:ascii="宋体" w:hAnsi="宋体"/>
                <w:sz w:val="18"/>
                <w:szCs w:val="18"/>
              </w:rPr>
            </w:pPr>
            <w:r>
              <w:rPr>
                <w:rFonts w:ascii="宋体" w:hAnsi="宋体"/>
                <w:kern w:val="2"/>
                <w:sz w:val="18"/>
                <w:szCs w:val="18"/>
              </w:rPr>
              <w:t>□ 缺3项以内的，可得</w:t>
            </w:r>
            <w:r>
              <w:rPr>
                <w:rFonts w:hint="eastAsia" w:ascii="宋体" w:hAnsi="宋体"/>
                <w:kern w:val="2"/>
                <w:sz w:val="18"/>
                <w:szCs w:val="18"/>
              </w:rPr>
              <w:t>1</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缺4项以上的，不得分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23</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站房、小室环境卫生状况</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机房建筑结构无严重缺损</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墙面无渗雨、剥落现象</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门窗及防护网清洁完好</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整洁卫生，无杂物</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符合“防雨、防汛、防火、防小动物，有良好的通风”四防一通要求</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开关柜前后地面绝缘橡皮垫完好，安全警戒线清楚醒目</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正常，得2分；</w:t>
            </w:r>
          </w:p>
          <w:p>
            <w:pPr>
              <w:spacing w:line="400" w:lineRule="atLeast"/>
              <w:jc w:val="both"/>
              <w:rPr>
                <w:rFonts w:ascii="宋体" w:hAnsi="宋体"/>
                <w:sz w:val="18"/>
                <w:szCs w:val="18"/>
              </w:rPr>
            </w:pPr>
            <w:r>
              <w:rPr>
                <w:rFonts w:ascii="宋体" w:hAnsi="宋体"/>
                <w:kern w:val="2"/>
                <w:sz w:val="18"/>
                <w:szCs w:val="18"/>
              </w:rPr>
              <w:t>□ 有3处以内的，可得1分；</w:t>
            </w:r>
          </w:p>
          <w:p>
            <w:pPr>
              <w:spacing w:line="400" w:lineRule="atLeast"/>
              <w:jc w:val="both"/>
              <w:rPr>
                <w:rFonts w:ascii="宋体" w:hAnsi="宋体"/>
                <w:sz w:val="18"/>
                <w:szCs w:val="18"/>
              </w:rPr>
            </w:pPr>
            <w:r>
              <w:rPr>
                <w:rFonts w:ascii="宋体" w:hAnsi="宋体"/>
                <w:kern w:val="2"/>
                <w:sz w:val="18"/>
                <w:szCs w:val="18"/>
              </w:rPr>
              <w:t>□ 有4处以上的，不得分；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71"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24</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一体化平台应用</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是否按院方后勤一体化管理平台运行要求提供及时、可靠的维修服务</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Calibri"/>
                <w:color w:val="000000"/>
                <w:sz w:val="18"/>
                <w:szCs w:val="18"/>
              </w:rPr>
              <w:t>3</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合格</w:t>
            </w:r>
            <w:r>
              <w:rPr>
                <w:rFonts w:ascii="宋体" w:hAnsi="宋体"/>
                <w:kern w:val="2"/>
                <w:sz w:val="18"/>
                <w:szCs w:val="18"/>
              </w:rPr>
              <w:t>，得</w:t>
            </w:r>
            <w:r>
              <w:rPr>
                <w:rFonts w:hint="eastAsia" w:ascii="宋体" w:hAnsi="宋体"/>
                <w:kern w:val="2"/>
                <w:sz w:val="18"/>
                <w:szCs w:val="18"/>
              </w:rPr>
              <w:t>3</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不</w:t>
            </w:r>
            <w:r>
              <w:rPr>
                <w:rFonts w:hint="eastAsia" w:ascii="宋体" w:hAnsi="宋体"/>
                <w:kern w:val="2"/>
                <w:sz w:val="18"/>
                <w:szCs w:val="18"/>
              </w:rPr>
              <w:t>合格，</w:t>
            </w:r>
            <w:r>
              <w:rPr>
                <w:rFonts w:ascii="宋体" w:hAnsi="宋体"/>
                <w:kern w:val="2"/>
                <w:sz w:val="18"/>
                <w:szCs w:val="18"/>
              </w:rPr>
              <w:t>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25</w:t>
            </w:r>
          </w:p>
        </w:tc>
        <w:tc>
          <w:tcPr>
            <w:tcW w:w="1558"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设备运行状况</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强、弱电系统设备、设施标识齐全、清晰，外观整洁、运行良好</w:t>
            </w:r>
          </w:p>
        </w:tc>
        <w:tc>
          <w:tcPr>
            <w:tcW w:w="565"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25</w:t>
            </w:r>
          </w:p>
        </w:tc>
        <w:tc>
          <w:tcPr>
            <w:tcW w:w="4677" w:type="dxa"/>
            <w:vMerge w:val="restart"/>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全部</w:t>
            </w:r>
            <w:r>
              <w:rPr>
                <w:rFonts w:ascii="宋体" w:hAnsi="宋体"/>
                <w:kern w:val="2"/>
                <w:sz w:val="18"/>
                <w:szCs w:val="18"/>
              </w:rPr>
              <w:t>正常，得</w:t>
            </w:r>
            <w:r>
              <w:rPr>
                <w:rFonts w:hint="eastAsia" w:ascii="宋体" w:hAnsi="宋体"/>
                <w:kern w:val="2"/>
                <w:sz w:val="18"/>
                <w:szCs w:val="18"/>
              </w:rPr>
              <w:t>2</w:t>
            </w:r>
            <w:r>
              <w:rPr>
                <w:rFonts w:ascii="宋体" w:hAnsi="宋体"/>
                <w:kern w:val="2"/>
                <w:sz w:val="18"/>
                <w:szCs w:val="18"/>
              </w:rPr>
              <w:t>5分</w:t>
            </w:r>
          </w:p>
          <w:p>
            <w:pPr>
              <w:spacing w:line="400" w:lineRule="atLeast"/>
              <w:jc w:val="both"/>
              <w:rPr>
                <w:rFonts w:ascii="宋体" w:hAnsi="宋体"/>
                <w:sz w:val="18"/>
                <w:szCs w:val="18"/>
              </w:rPr>
            </w:pPr>
            <w:r>
              <w:rPr>
                <w:rFonts w:ascii="宋体" w:hAnsi="宋体"/>
                <w:kern w:val="2"/>
                <w:sz w:val="18"/>
                <w:szCs w:val="18"/>
              </w:rPr>
              <w:t>□ 有3处以内的，可得</w:t>
            </w:r>
            <w:r>
              <w:rPr>
                <w:rFonts w:hint="eastAsia" w:ascii="宋体" w:hAnsi="宋体"/>
                <w:kern w:val="2"/>
                <w:sz w:val="18"/>
                <w:szCs w:val="18"/>
              </w:rPr>
              <w:t>20</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有4处以上的，</w:t>
            </w:r>
            <w:r>
              <w:rPr>
                <w:rFonts w:hint="eastAsia" w:ascii="宋体" w:hAnsi="宋体"/>
                <w:kern w:val="2"/>
                <w:sz w:val="18"/>
                <w:szCs w:val="18"/>
              </w:rPr>
              <w:t>可</w:t>
            </w:r>
            <w:r>
              <w:rPr>
                <w:rFonts w:ascii="宋体" w:hAnsi="宋体"/>
                <w:kern w:val="2"/>
                <w:sz w:val="18"/>
                <w:szCs w:val="18"/>
              </w:rPr>
              <w:t>得</w:t>
            </w:r>
            <w:r>
              <w:rPr>
                <w:rFonts w:hint="eastAsia" w:ascii="宋体" w:hAnsi="宋体"/>
                <w:kern w:val="2"/>
                <w:sz w:val="18"/>
                <w:szCs w:val="18"/>
              </w:rPr>
              <w:t>10</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因维修更换不及时，造成大面积（单体建筑一处以上）停</w:t>
            </w:r>
            <w:r>
              <w:rPr>
                <w:rFonts w:hint="eastAsia" w:ascii="宋体" w:hAnsi="宋体"/>
                <w:kern w:val="2"/>
                <w:sz w:val="18"/>
                <w:szCs w:val="18"/>
              </w:rPr>
              <w:t>电</w:t>
            </w:r>
            <w:r>
              <w:rPr>
                <w:rFonts w:ascii="宋体" w:hAnsi="宋体"/>
                <w:kern w:val="2"/>
                <w:sz w:val="18"/>
                <w:szCs w:val="18"/>
              </w:rPr>
              <w:t>事故的，当月不得分</w:t>
            </w:r>
          </w:p>
        </w:tc>
        <w:tc>
          <w:tcPr>
            <w:tcW w:w="710" w:type="dxa"/>
            <w:vMerge w:val="restart"/>
            <w:noWrap w:val="0"/>
            <w:vAlign w:val="center"/>
          </w:tcPr>
          <w:p>
            <w:pPr>
              <w:spacing w:line="400" w:lineRule="atLeast"/>
              <w:jc w:val="both"/>
              <w:rPr>
                <w:rFonts w:ascii="宋体" w:hAnsi="宋体"/>
                <w:sz w:val="18"/>
                <w:szCs w:val="18"/>
              </w:rPr>
            </w:pPr>
          </w:p>
        </w:tc>
        <w:tc>
          <w:tcPr>
            <w:tcW w:w="940" w:type="dxa"/>
            <w:vMerge w:val="restart"/>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26</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强、弱电系统站房、小室、管沟等区域内建筑、门窗、金属构件等基础设施，应整洁、无锈蚀、无变形，确保正常使用功能</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27</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强、弱电系统设备运行良好，无过热现象及异常声响和放电声、绝缘部件无破损闪络痕迹</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28</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强、弱电系统设备仪表、信号、自动化设备运行正常</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29</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widowControl/>
              <w:spacing w:line="400" w:lineRule="atLeast"/>
              <w:jc w:val="both"/>
              <w:textAlignment w:val="center"/>
              <w:rPr>
                <w:rFonts w:ascii="宋体" w:hAnsi="宋体"/>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强、弱电系统管线</w:t>
            </w:r>
            <w:r>
              <w:rPr>
                <w:rFonts w:hint="eastAsia" w:ascii="宋体" w:hAnsi="宋体"/>
                <w:sz w:val="18"/>
                <w:szCs w:val="18"/>
              </w:rPr>
              <w:t>绝缘良好、无破损老化、穿墙、孔洞封堵严密</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5"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spacing w:line="400" w:lineRule="atLeast"/>
              <w:jc w:val="center"/>
              <w:rPr>
                <w:rFonts w:ascii="宋体" w:hAnsi="宋体"/>
                <w:sz w:val="18"/>
                <w:szCs w:val="18"/>
              </w:rPr>
            </w:pPr>
            <w:r>
              <w:rPr>
                <w:rFonts w:hint="eastAsia" w:ascii="宋体" w:hAnsi="宋体"/>
                <w:sz w:val="18"/>
                <w:szCs w:val="18"/>
              </w:rPr>
              <w:t>30</w:t>
            </w:r>
          </w:p>
        </w:tc>
        <w:tc>
          <w:tcPr>
            <w:tcW w:w="1558" w:type="dxa"/>
            <w:vMerge w:val="continue"/>
            <w:noWrap w:val="0"/>
            <w:vAlign w:val="center"/>
          </w:tcPr>
          <w:p>
            <w:pPr>
              <w:spacing w:line="400" w:lineRule="atLeast"/>
              <w:jc w:val="center"/>
              <w:rPr>
                <w:rFonts w:ascii="宋体" w:hAnsi="宋体"/>
                <w:sz w:val="18"/>
                <w:szCs w:val="18"/>
              </w:rPr>
            </w:pP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设备发生故障时、逐级上报并在日志中详细记录</w:t>
            </w:r>
          </w:p>
        </w:tc>
        <w:tc>
          <w:tcPr>
            <w:tcW w:w="565" w:type="dxa"/>
            <w:vMerge w:val="continue"/>
            <w:noWrap w:val="0"/>
            <w:vAlign w:val="center"/>
          </w:tcPr>
          <w:p>
            <w:pPr>
              <w:spacing w:line="400" w:lineRule="atLeast"/>
              <w:jc w:val="center"/>
              <w:rPr>
                <w:rFonts w:ascii="宋体" w:hAnsi="宋体"/>
                <w:sz w:val="18"/>
                <w:szCs w:val="18"/>
              </w:rPr>
            </w:pPr>
          </w:p>
        </w:tc>
        <w:tc>
          <w:tcPr>
            <w:tcW w:w="4677" w:type="dxa"/>
            <w:vMerge w:val="continue"/>
            <w:noWrap w:val="0"/>
            <w:vAlign w:val="center"/>
          </w:tcPr>
          <w:p>
            <w:pPr>
              <w:spacing w:line="400" w:lineRule="atLeast"/>
              <w:jc w:val="both"/>
              <w:rPr>
                <w:rFonts w:ascii="宋体" w:hAnsi="宋体"/>
                <w:sz w:val="18"/>
                <w:szCs w:val="18"/>
              </w:rPr>
            </w:pPr>
          </w:p>
        </w:tc>
        <w:tc>
          <w:tcPr>
            <w:tcW w:w="71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c>
          <w:tcPr>
            <w:tcW w:w="940" w:type="dxa"/>
            <w:vMerge w:val="continue"/>
            <w:noWrap w:val="0"/>
            <w:vAlign w:val="center"/>
          </w:tcPr>
          <w:p>
            <w:pPr>
              <w:keepNext/>
              <w:keepLines/>
              <w:tabs>
                <w:tab w:val="left" w:pos="1260"/>
              </w:tabs>
              <w:spacing w:before="260" w:after="260" w:line="400" w:lineRule="atLeast"/>
              <w:ind w:left="1260" w:hanging="420"/>
              <w:jc w:val="both"/>
              <w:outlineLvl w:val="2"/>
              <w:rPr>
                <w:rFonts w:ascii="宋体" w:hAnsi="宋体"/>
                <w:b/>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6"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31</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应急处理</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按流程操作、处理及时有效、总结经验教训</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5</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完整，得</w:t>
            </w:r>
            <w:r>
              <w:rPr>
                <w:rFonts w:hint="eastAsia" w:ascii="宋体" w:hAnsi="宋体"/>
                <w:kern w:val="2"/>
                <w:sz w:val="18"/>
                <w:szCs w:val="18"/>
              </w:rPr>
              <w:t>5</w:t>
            </w:r>
            <w:r>
              <w:rPr>
                <w:rFonts w:ascii="宋体" w:hAnsi="宋体"/>
                <w:kern w:val="2"/>
                <w:sz w:val="18"/>
                <w:szCs w:val="18"/>
              </w:rPr>
              <w:t>分</w:t>
            </w:r>
          </w:p>
          <w:p>
            <w:pPr>
              <w:spacing w:line="400" w:lineRule="atLeast"/>
              <w:jc w:val="both"/>
              <w:rPr>
                <w:rFonts w:ascii="宋体" w:hAnsi="宋体"/>
                <w:sz w:val="18"/>
                <w:szCs w:val="18"/>
              </w:rPr>
            </w:pPr>
            <w:r>
              <w:rPr>
                <w:rFonts w:ascii="宋体" w:hAnsi="宋体"/>
                <w:kern w:val="2"/>
                <w:sz w:val="18"/>
                <w:szCs w:val="18"/>
              </w:rPr>
              <w:t>□ 缺失或虚假记录，不得分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服务质量（25分）</w:t>
            </w: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32</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服务效果（态度、及时性、质量）</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及时到场、操作规范、完成良好、科室满意</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10</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合规</w:t>
            </w:r>
            <w:r>
              <w:rPr>
                <w:rFonts w:ascii="宋体" w:hAnsi="宋体"/>
                <w:kern w:val="2"/>
                <w:sz w:val="18"/>
                <w:szCs w:val="18"/>
              </w:rPr>
              <w:t>，得10分</w:t>
            </w:r>
          </w:p>
          <w:p>
            <w:pPr>
              <w:spacing w:line="400" w:lineRule="atLeast"/>
              <w:jc w:val="both"/>
              <w:rPr>
                <w:rFonts w:ascii="宋体" w:hAnsi="宋体"/>
                <w:sz w:val="18"/>
                <w:szCs w:val="18"/>
              </w:rPr>
            </w:pPr>
            <w:r>
              <w:rPr>
                <w:rFonts w:ascii="宋体" w:hAnsi="宋体"/>
                <w:kern w:val="2"/>
                <w:sz w:val="18"/>
                <w:szCs w:val="18"/>
              </w:rPr>
              <w:t xml:space="preserve">□ </w:t>
            </w:r>
            <w:r>
              <w:rPr>
                <w:rFonts w:hint="eastAsia" w:ascii="宋体" w:hAnsi="宋体"/>
                <w:kern w:val="2"/>
                <w:sz w:val="18"/>
                <w:szCs w:val="18"/>
              </w:rPr>
              <w:t>科室每反馈1次不满意</w:t>
            </w:r>
            <w:r>
              <w:rPr>
                <w:rFonts w:ascii="宋体" w:hAnsi="宋体"/>
                <w:kern w:val="2"/>
                <w:sz w:val="18"/>
                <w:szCs w:val="18"/>
              </w:rPr>
              <w:t>，</w:t>
            </w:r>
            <w:r>
              <w:rPr>
                <w:rFonts w:hint="eastAsia" w:ascii="宋体" w:hAnsi="宋体"/>
                <w:kern w:val="2"/>
                <w:sz w:val="18"/>
                <w:szCs w:val="18"/>
              </w:rPr>
              <w:t>扣2分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kern w:val="2"/>
                <w:sz w:val="18"/>
                <w:szCs w:val="18"/>
              </w:rPr>
              <w:t>33</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是否出现投诉</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hint="eastAsia" w:ascii="宋体" w:hAnsi="宋体"/>
                <w:sz w:val="18"/>
                <w:szCs w:val="18"/>
              </w:rPr>
              <w:t>当面、电话、微信以及书面的有效投诉</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Calibri"/>
                <w:color w:val="000000"/>
                <w:sz w:val="18"/>
                <w:szCs w:val="18"/>
              </w:rPr>
              <w:t>10</w:t>
            </w:r>
          </w:p>
        </w:tc>
        <w:tc>
          <w:tcPr>
            <w:tcW w:w="4677" w:type="dxa"/>
            <w:noWrap w:val="0"/>
            <w:vAlign w:val="center"/>
          </w:tcPr>
          <w:p>
            <w:pPr>
              <w:spacing w:line="400" w:lineRule="atLeast"/>
              <w:jc w:val="both"/>
              <w:rPr>
                <w:rFonts w:ascii="宋体" w:hAnsi="宋体"/>
                <w:sz w:val="18"/>
                <w:szCs w:val="18"/>
              </w:rPr>
            </w:pPr>
            <w:r>
              <w:rPr>
                <w:rFonts w:ascii="宋体" w:hAnsi="宋体"/>
                <w:kern w:val="2"/>
                <w:sz w:val="18"/>
                <w:szCs w:val="18"/>
              </w:rPr>
              <w:t>□ 无投诉，得10分</w:t>
            </w:r>
          </w:p>
          <w:p>
            <w:pPr>
              <w:spacing w:line="400" w:lineRule="atLeast"/>
              <w:jc w:val="both"/>
              <w:rPr>
                <w:rFonts w:ascii="宋体" w:hAnsi="宋体"/>
                <w:sz w:val="18"/>
                <w:szCs w:val="18"/>
              </w:rPr>
            </w:pPr>
            <w:r>
              <w:rPr>
                <w:rFonts w:ascii="宋体" w:hAnsi="宋体"/>
                <w:kern w:val="2"/>
                <w:sz w:val="18"/>
                <w:szCs w:val="18"/>
              </w:rPr>
              <w:t>□ 被</w:t>
            </w:r>
            <w:r>
              <w:rPr>
                <w:rFonts w:hint="eastAsia" w:ascii="宋体" w:hAnsi="宋体"/>
                <w:kern w:val="2"/>
                <w:sz w:val="18"/>
                <w:szCs w:val="18"/>
              </w:rPr>
              <w:t>有效</w:t>
            </w:r>
            <w:r>
              <w:rPr>
                <w:rFonts w:ascii="宋体" w:hAnsi="宋体"/>
                <w:kern w:val="2"/>
                <w:sz w:val="18"/>
                <w:szCs w:val="18"/>
              </w:rPr>
              <w:t>投诉至总务处，每次减2分</w:t>
            </w:r>
          </w:p>
          <w:p>
            <w:pPr>
              <w:spacing w:line="400" w:lineRule="atLeast"/>
              <w:jc w:val="both"/>
              <w:rPr>
                <w:rFonts w:ascii="宋体" w:hAnsi="宋体"/>
                <w:sz w:val="18"/>
                <w:szCs w:val="18"/>
              </w:rPr>
            </w:pPr>
            <w:r>
              <w:rPr>
                <w:rFonts w:ascii="宋体" w:hAnsi="宋体"/>
                <w:kern w:val="2"/>
                <w:sz w:val="18"/>
                <w:szCs w:val="18"/>
              </w:rPr>
              <w:t>□ 被</w:t>
            </w:r>
            <w:r>
              <w:rPr>
                <w:rFonts w:hint="eastAsia" w:ascii="宋体" w:hAnsi="宋体"/>
                <w:kern w:val="2"/>
                <w:sz w:val="18"/>
                <w:szCs w:val="18"/>
              </w:rPr>
              <w:t>有效</w:t>
            </w:r>
            <w:r>
              <w:rPr>
                <w:rFonts w:ascii="宋体" w:hAnsi="宋体"/>
                <w:kern w:val="2"/>
                <w:sz w:val="18"/>
                <w:szCs w:val="18"/>
              </w:rPr>
              <w:t>投诉至医院的，不得分</w:t>
            </w:r>
          </w:p>
          <w:p>
            <w:pPr>
              <w:spacing w:line="400" w:lineRule="atLeast"/>
              <w:jc w:val="both"/>
              <w:rPr>
                <w:rFonts w:ascii="宋体" w:hAnsi="宋体"/>
                <w:sz w:val="18"/>
                <w:szCs w:val="18"/>
              </w:rPr>
            </w:pPr>
            <w:r>
              <w:rPr>
                <w:rFonts w:ascii="宋体" w:hAnsi="宋体"/>
                <w:kern w:val="2"/>
                <w:sz w:val="18"/>
                <w:szCs w:val="18"/>
              </w:rPr>
              <w:t>□</w:t>
            </w:r>
            <w:r>
              <w:rPr>
                <w:rFonts w:hint="eastAsia" w:ascii="宋体" w:hAnsi="宋体"/>
                <w:kern w:val="2"/>
                <w:sz w:val="18"/>
                <w:szCs w:val="18"/>
              </w:rPr>
              <w:t xml:space="preserve"> </w:t>
            </w:r>
            <w:r>
              <w:rPr>
                <w:rFonts w:ascii="宋体" w:hAnsi="宋体"/>
                <w:kern w:val="2"/>
                <w:sz w:val="18"/>
                <w:szCs w:val="18"/>
              </w:rPr>
              <w:t>被</w:t>
            </w:r>
            <w:r>
              <w:rPr>
                <w:rFonts w:hint="eastAsia" w:ascii="宋体" w:hAnsi="宋体"/>
                <w:kern w:val="2"/>
                <w:sz w:val="18"/>
                <w:szCs w:val="18"/>
              </w:rPr>
              <w:t>有效</w:t>
            </w:r>
            <w:r>
              <w:rPr>
                <w:rFonts w:ascii="宋体" w:hAnsi="宋体"/>
                <w:kern w:val="2"/>
                <w:sz w:val="18"/>
                <w:szCs w:val="18"/>
              </w:rPr>
              <w:t>投诉至12345的，不得分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9" w:hRule="atLeast"/>
        </w:trPr>
        <w:tc>
          <w:tcPr>
            <w:tcW w:w="1100" w:type="dxa"/>
            <w:vMerge w:val="continue"/>
            <w:noWrap w:val="0"/>
            <w:vAlign w:val="center"/>
          </w:tcPr>
          <w:p>
            <w:pPr>
              <w:keepNext/>
              <w:keepLines/>
              <w:tabs>
                <w:tab w:val="left" w:pos="1260"/>
              </w:tabs>
              <w:spacing w:before="260" w:after="260" w:line="400" w:lineRule="atLeast"/>
              <w:ind w:left="1260" w:hanging="420"/>
              <w:jc w:val="center"/>
              <w:outlineLvl w:val="2"/>
              <w:rPr>
                <w:rFonts w:ascii="宋体" w:hAnsi="宋体"/>
                <w:b/>
                <w:bCs/>
                <w:sz w:val="18"/>
                <w:szCs w:val="18"/>
              </w:rPr>
            </w:pPr>
          </w:p>
        </w:tc>
        <w:tc>
          <w:tcPr>
            <w:tcW w:w="56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34</w:t>
            </w:r>
          </w:p>
        </w:tc>
        <w:tc>
          <w:tcPr>
            <w:tcW w:w="155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工作配合</w:t>
            </w:r>
          </w:p>
        </w:tc>
        <w:tc>
          <w:tcPr>
            <w:tcW w:w="5246" w:type="dxa"/>
            <w:noWrap w:val="0"/>
            <w:vAlign w:val="center"/>
          </w:tcPr>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配合其他科室</w:t>
            </w:r>
          </w:p>
          <w:p>
            <w:pPr>
              <w:spacing w:line="400" w:lineRule="atLeast"/>
              <w:jc w:val="both"/>
              <w:rPr>
                <w:rFonts w:ascii="宋体" w:hAnsi="宋体"/>
                <w:sz w:val="18"/>
                <w:szCs w:val="18"/>
              </w:rPr>
            </w:pPr>
            <w:r>
              <w:rPr>
                <w:rFonts w:hint="eastAsia" w:ascii="宋体" w:hAnsi="宋体" w:cs="宋体"/>
                <w:bCs/>
                <w:color w:val="000000"/>
                <w:sz w:val="18"/>
                <w:szCs w:val="18"/>
              </w:rPr>
              <w:t xml:space="preserve">◆ </w:t>
            </w:r>
            <w:r>
              <w:rPr>
                <w:rFonts w:ascii="宋体" w:hAnsi="宋体"/>
                <w:sz w:val="18"/>
                <w:szCs w:val="18"/>
              </w:rPr>
              <w:t>配合及监督第三方工作</w:t>
            </w:r>
          </w:p>
        </w:tc>
        <w:tc>
          <w:tcPr>
            <w:tcW w:w="565"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Calibri"/>
                <w:color w:val="000000"/>
                <w:sz w:val="18"/>
                <w:szCs w:val="18"/>
              </w:rPr>
              <w:t>5</w:t>
            </w:r>
          </w:p>
        </w:tc>
        <w:tc>
          <w:tcPr>
            <w:tcW w:w="4677" w:type="dxa"/>
            <w:noWrap w:val="0"/>
            <w:vAlign w:val="center"/>
          </w:tcPr>
          <w:p>
            <w:pPr>
              <w:spacing w:line="400" w:lineRule="atLeast"/>
              <w:jc w:val="both"/>
              <w:rPr>
                <w:rFonts w:ascii="宋体" w:hAnsi="宋体"/>
                <w:sz w:val="18"/>
                <w:szCs w:val="18"/>
              </w:rPr>
            </w:pPr>
            <w:r>
              <w:rPr>
                <w:rFonts w:hint="eastAsia" w:ascii="宋体" w:hAnsi="宋体"/>
                <w:kern w:val="2"/>
                <w:sz w:val="18"/>
                <w:szCs w:val="18"/>
              </w:rPr>
              <w:t>□ 有，得5分</w:t>
            </w:r>
          </w:p>
          <w:p>
            <w:pPr>
              <w:spacing w:line="400" w:lineRule="atLeast"/>
              <w:jc w:val="both"/>
              <w:rPr>
                <w:rFonts w:ascii="宋体" w:hAnsi="宋体"/>
                <w:sz w:val="18"/>
                <w:szCs w:val="18"/>
              </w:rPr>
            </w:pPr>
            <w:r>
              <w:rPr>
                <w:rFonts w:hint="eastAsia" w:ascii="宋体" w:hAnsi="宋体"/>
                <w:kern w:val="2"/>
                <w:sz w:val="18"/>
                <w:szCs w:val="18"/>
              </w:rPr>
              <w:t>□ 没有，不得分</w:t>
            </w:r>
          </w:p>
        </w:tc>
        <w:tc>
          <w:tcPr>
            <w:tcW w:w="710" w:type="dxa"/>
            <w:noWrap w:val="0"/>
            <w:vAlign w:val="center"/>
          </w:tcPr>
          <w:p>
            <w:pPr>
              <w:spacing w:line="400" w:lineRule="atLeast"/>
              <w:jc w:val="both"/>
              <w:rPr>
                <w:rFonts w:ascii="宋体" w:hAnsi="宋体"/>
                <w:sz w:val="18"/>
                <w:szCs w:val="18"/>
              </w:rPr>
            </w:pPr>
          </w:p>
        </w:tc>
        <w:tc>
          <w:tcPr>
            <w:tcW w:w="940" w:type="dxa"/>
            <w:noWrap w:val="0"/>
            <w:vAlign w:val="center"/>
          </w:tcPr>
          <w:p>
            <w:pPr>
              <w:spacing w:line="400" w:lineRule="atLeast"/>
              <w:jc w:val="both"/>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 w:hRule="atLeast"/>
        </w:trPr>
        <w:tc>
          <w:tcPr>
            <w:tcW w:w="1100"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检查人</w:t>
            </w:r>
          </w:p>
        </w:tc>
        <w:tc>
          <w:tcPr>
            <w:tcW w:w="2127" w:type="dxa"/>
            <w:gridSpan w:val="2"/>
            <w:noWrap w:val="0"/>
            <w:vAlign w:val="center"/>
          </w:tcPr>
          <w:p>
            <w:pPr>
              <w:widowControl/>
              <w:spacing w:line="400" w:lineRule="atLeast"/>
              <w:jc w:val="center"/>
              <w:textAlignment w:val="center"/>
              <w:rPr>
                <w:rFonts w:ascii="宋体" w:hAnsi="宋体" w:cs="宋体"/>
                <w:b/>
                <w:bCs/>
                <w:color w:val="000000"/>
                <w:sz w:val="18"/>
                <w:szCs w:val="18"/>
              </w:rPr>
            </w:pPr>
          </w:p>
        </w:tc>
        <w:tc>
          <w:tcPr>
            <w:tcW w:w="5246"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总分值</w:t>
            </w:r>
          </w:p>
        </w:tc>
        <w:tc>
          <w:tcPr>
            <w:tcW w:w="565" w:type="dxa"/>
            <w:noWrap w:val="0"/>
            <w:vAlign w:val="center"/>
          </w:tcPr>
          <w:p>
            <w:pPr>
              <w:spacing w:line="400" w:lineRule="atLeast"/>
              <w:jc w:val="center"/>
              <w:rPr>
                <w:rFonts w:ascii="宋体" w:hAnsi="宋体"/>
                <w:b/>
                <w:bCs/>
                <w:sz w:val="18"/>
                <w:szCs w:val="18"/>
              </w:rPr>
            </w:pPr>
            <w:r>
              <w:rPr>
                <w:rFonts w:ascii="宋体" w:hAnsi="宋体"/>
                <w:b/>
                <w:bCs/>
                <w:sz w:val="18"/>
                <w:szCs w:val="18"/>
              </w:rPr>
              <w:t>100</w:t>
            </w:r>
          </w:p>
        </w:tc>
        <w:tc>
          <w:tcPr>
            <w:tcW w:w="4677" w:type="dxa"/>
            <w:noWrap w:val="0"/>
            <w:vAlign w:val="center"/>
          </w:tcPr>
          <w:p>
            <w:pPr>
              <w:widowControl/>
              <w:spacing w:line="400" w:lineRule="atLeast"/>
              <w:jc w:val="center"/>
              <w:textAlignment w:val="center"/>
              <w:rPr>
                <w:rFonts w:ascii="宋体" w:hAnsi="宋体"/>
                <w:b/>
                <w:bCs/>
                <w:sz w:val="18"/>
                <w:szCs w:val="18"/>
              </w:rPr>
            </w:pPr>
            <w:r>
              <w:rPr>
                <w:rFonts w:hint="eastAsia" w:ascii="宋体" w:hAnsi="宋体" w:cs="Calibri"/>
                <w:b/>
                <w:bCs/>
                <w:color w:val="000000"/>
                <w:sz w:val="18"/>
                <w:szCs w:val="18"/>
              </w:rPr>
              <w:t>考核小计</w:t>
            </w:r>
          </w:p>
        </w:tc>
        <w:tc>
          <w:tcPr>
            <w:tcW w:w="710" w:type="dxa"/>
            <w:noWrap w:val="0"/>
            <w:vAlign w:val="center"/>
          </w:tcPr>
          <w:p>
            <w:pPr>
              <w:spacing w:line="400" w:lineRule="atLeast"/>
              <w:jc w:val="both"/>
              <w:rPr>
                <w:rFonts w:ascii="宋体" w:hAnsi="宋体"/>
                <w:b/>
                <w:bCs/>
                <w:sz w:val="18"/>
                <w:szCs w:val="18"/>
              </w:rPr>
            </w:pPr>
          </w:p>
        </w:tc>
        <w:tc>
          <w:tcPr>
            <w:tcW w:w="940" w:type="dxa"/>
            <w:noWrap w:val="0"/>
            <w:vAlign w:val="center"/>
          </w:tcPr>
          <w:p>
            <w:pPr>
              <w:spacing w:line="400" w:lineRule="atLeast"/>
              <w:jc w:val="both"/>
              <w:rPr>
                <w:rFonts w:ascii="宋体" w:hAnsi="宋体"/>
                <w:b/>
                <w:bCs/>
                <w:sz w:val="18"/>
                <w:szCs w:val="18"/>
              </w:rPr>
            </w:pPr>
          </w:p>
        </w:tc>
      </w:tr>
    </w:tbl>
    <w:p>
      <w:pPr>
        <w:spacing w:line="400" w:lineRule="atLeast"/>
        <w:rPr>
          <w:rFonts w:ascii="宋体" w:hAnsi="宋体" w:cs="宋体"/>
          <w:b/>
          <w:bCs/>
          <w:color w:val="000000"/>
          <w:sz w:val="21"/>
          <w:szCs w:val="21"/>
        </w:rPr>
        <w:sectPr>
          <w:pgSz w:w="16838" w:h="11906" w:orient="landscape"/>
          <w:pgMar w:top="1463" w:right="873" w:bottom="1463" w:left="816" w:header="851" w:footer="992" w:gutter="0"/>
          <w:cols w:space="720" w:num="1"/>
          <w:docGrid w:type="lines" w:linePitch="326" w:charSpace="0"/>
        </w:sectPr>
      </w:pPr>
    </w:p>
    <w:p>
      <w:pPr>
        <w:spacing w:line="400" w:lineRule="atLeast"/>
        <w:rPr>
          <w:rFonts w:ascii="宋体" w:hAnsi="宋体" w:cs="宋体"/>
          <w:b/>
          <w:bCs/>
          <w:color w:val="000000"/>
          <w:sz w:val="21"/>
          <w:szCs w:val="21"/>
        </w:rPr>
      </w:pPr>
      <w:r>
        <w:rPr>
          <w:rFonts w:hint="eastAsia" w:ascii="宋体" w:hAnsi="宋体" w:cs="宋体"/>
          <w:b/>
          <w:bCs/>
          <w:color w:val="000000"/>
          <w:sz w:val="21"/>
          <w:szCs w:val="21"/>
        </w:rPr>
        <w:t>三、</w:t>
      </w:r>
      <w:r>
        <w:rPr>
          <w:rFonts w:ascii="宋体" w:hAnsi="宋体" w:cs="宋体"/>
          <w:b/>
          <w:bCs/>
          <w:color w:val="000000"/>
          <w:sz w:val="21"/>
          <w:szCs w:val="21"/>
        </w:rPr>
        <w:t>暖通空调</w:t>
      </w:r>
      <w:r>
        <w:rPr>
          <w:rFonts w:hint="eastAsia" w:ascii="宋体" w:hAnsi="宋体" w:cs="宋体"/>
          <w:b/>
          <w:bCs/>
          <w:color w:val="000000"/>
          <w:sz w:val="21"/>
          <w:szCs w:val="21"/>
        </w:rPr>
        <w:t>及蒸汽</w:t>
      </w:r>
      <w:r>
        <w:rPr>
          <w:rFonts w:ascii="宋体" w:hAnsi="宋体" w:cs="宋体"/>
          <w:b/>
          <w:bCs/>
          <w:color w:val="000000"/>
          <w:sz w:val="21"/>
          <w:szCs w:val="21"/>
        </w:rPr>
        <w:t>系统</w:t>
      </w:r>
      <w:r>
        <w:rPr>
          <w:rFonts w:hint="eastAsia" w:ascii="宋体" w:hAnsi="宋体" w:cs="宋体"/>
          <w:b/>
          <w:bCs/>
          <w:color w:val="000000"/>
          <w:sz w:val="21"/>
          <w:szCs w:val="21"/>
        </w:rPr>
        <w:t>运维</w:t>
      </w:r>
      <w:r>
        <w:rPr>
          <w:rFonts w:ascii="宋体" w:hAnsi="宋体" w:cs="宋体"/>
          <w:b/>
          <w:bCs/>
          <w:color w:val="000000"/>
          <w:sz w:val="21"/>
          <w:szCs w:val="21"/>
        </w:rPr>
        <w:t>服务</w:t>
      </w:r>
      <w:r>
        <w:rPr>
          <w:rFonts w:hint="eastAsia" w:ascii="宋体" w:hAnsi="宋体" w:cs="宋体"/>
          <w:b/>
          <w:bCs/>
          <w:color w:val="000000"/>
          <w:sz w:val="21"/>
          <w:szCs w:val="21"/>
        </w:rPr>
        <w:t>质量考核</w:t>
      </w:r>
    </w:p>
    <w:p>
      <w:pPr>
        <w:spacing w:line="400" w:lineRule="atLeast"/>
        <w:jc w:val="center"/>
        <w:rPr>
          <w:rFonts w:ascii="宋体" w:hAnsi="宋体"/>
          <w:b/>
          <w:bCs/>
          <w:sz w:val="21"/>
          <w:szCs w:val="21"/>
        </w:rPr>
      </w:pPr>
      <w:r>
        <w:rPr>
          <w:rFonts w:ascii="宋体" w:hAnsi="宋体"/>
          <w:b/>
          <w:bCs/>
          <w:sz w:val="21"/>
          <w:szCs w:val="21"/>
        </w:rPr>
        <w:t>暖通空调及蒸汽系统</w:t>
      </w:r>
      <w:r>
        <w:rPr>
          <w:rFonts w:hint="eastAsia" w:ascii="宋体" w:hAnsi="宋体"/>
          <w:b/>
          <w:bCs/>
          <w:sz w:val="21"/>
          <w:szCs w:val="21"/>
        </w:rPr>
        <w:t>运维</w:t>
      </w:r>
      <w:r>
        <w:rPr>
          <w:rFonts w:ascii="宋体" w:hAnsi="宋体"/>
          <w:b/>
          <w:bCs/>
          <w:sz w:val="21"/>
          <w:szCs w:val="21"/>
        </w:rPr>
        <w:t>服务</w:t>
      </w:r>
      <w:r>
        <w:rPr>
          <w:rFonts w:hint="eastAsia" w:ascii="宋体" w:hAnsi="宋体"/>
          <w:b/>
          <w:bCs/>
          <w:sz w:val="21"/>
          <w:szCs w:val="21"/>
        </w:rPr>
        <w:t>质量</w:t>
      </w:r>
      <w:r>
        <w:rPr>
          <w:rFonts w:ascii="宋体" w:hAnsi="宋体"/>
          <w:b/>
          <w:bCs/>
          <w:sz w:val="21"/>
          <w:szCs w:val="21"/>
        </w:rPr>
        <w:t>考核</w:t>
      </w:r>
      <w:r>
        <w:rPr>
          <w:rFonts w:hint="eastAsia" w:ascii="宋体" w:hAnsi="宋体"/>
          <w:b/>
          <w:bCs/>
          <w:sz w:val="21"/>
          <w:szCs w:val="21"/>
        </w:rPr>
        <w:t>打分</w:t>
      </w:r>
      <w:r>
        <w:rPr>
          <w:rFonts w:ascii="宋体" w:hAnsi="宋体"/>
          <w:b/>
          <w:bCs/>
          <w:sz w:val="21"/>
          <w:szCs w:val="21"/>
        </w:rPr>
        <w:t>表</w:t>
      </w:r>
    </w:p>
    <w:p>
      <w:pPr>
        <w:spacing w:line="400" w:lineRule="atLeast"/>
        <w:ind w:right="210"/>
        <w:jc w:val="right"/>
        <w:rPr>
          <w:rFonts w:ascii="宋体" w:hAnsi="宋体"/>
          <w:b/>
          <w:bCs/>
          <w:sz w:val="21"/>
          <w:szCs w:val="21"/>
        </w:rPr>
      </w:pPr>
      <w:r>
        <w:rPr>
          <w:rFonts w:hint="eastAsia" w:ascii="宋体" w:hAnsi="宋体"/>
          <w:b/>
          <w:bCs/>
          <w:sz w:val="21"/>
          <w:szCs w:val="21"/>
        </w:rPr>
        <w:t xml:space="preserve">时间：     </w:t>
      </w:r>
      <w:r>
        <w:rPr>
          <w:rFonts w:ascii="宋体" w:hAnsi="宋体"/>
          <w:b/>
          <w:bCs/>
          <w:sz w:val="21"/>
          <w:szCs w:val="21"/>
        </w:rPr>
        <w:t>年  月</w:t>
      </w:r>
    </w:p>
    <w:tbl>
      <w:tblPr>
        <w:tblStyle w:val="5"/>
        <w:tblW w:w="0" w:type="auto"/>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709"/>
        <w:gridCol w:w="1134"/>
        <w:gridCol w:w="1464"/>
        <w:gridCol w:w="2221"/>
        <w:gridCol w:w="709"/>
        <w:gridCol w:w="5245"/>
        <w:gridCol w:w="992"/>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135" w:type="dxa"/>
            <w:noWrap w:val="0"/>
            <w:vAlign w:val="center"/>
          </w:tcPr>
          <w:p>
            <w:pPr>
              <w:spacing w:line="400" w:lineRule="atLeast"/>
              <w:jc w:val="center"/>
              <w:rPr>
                <w:rFonts w:ascii="宋体" w:hAnsi="宋体"/>
                <w:b/>
                <w:bCs/>
                <w:sz w:val="18"/>
                <w:szCs w:val="18"/>
              </w:rPr>
            </w:pPr>
            <w:r>
              <w:rPr>
                <w:rFonts w:ascii="宋体" w:hAnsi="宋体"/>
                <w:b/>
                <w:bCs/>
                <w:sz w:val="18"/>
                <w:szCs w:val="18"/>
              </w:rPr>
              <w:t>类别</w:t>
            </w:r>
          </w:p>
        </w:tc>
        <w:tc>
          <w:tcPr>
            <w:tcW w:w="709" w:type="dxa"/>
            <w:noWrap w:val="0"/>
            <w:vAlign w:val="center"/>
          </w:tcPr>
          <w:p>
            <w:pPr>
              <w:spacing w:line="400" w:lineRule="atLeast"/>
              <w:jc w:val="center"/>
              <w:rPr>
                <w:rFonts w:ascii="宋体" w:hAnsi="宋体"/>
                <w:b/>
                <w:bCs/>
                <w:sz w:val="18"/>
                <w:szCs w:val="18"/>
              </w:rPr>
            </w:pPr>
            <w:r>
              <w:rPr>
                <w:rFonts w:ascii="宋体" w:hAnsi="宋体"/>
                <w:b/>
                <w:bCs/>
                <w:sz w:val="18"/>
                <w:szCs w:val="18"/>
              </w:rPr>
              <w:t>序号</w:t>
            </w:r>
          </w:p>
        </w:tc>
        <w:tc>
          <w:tcPr>
            <w:tcW w:w="1134" w:type="dxa"/>
            <w:noWrap w:val="0"/>
            <w:vAlign w:val="center"/>
          </w:tcPr>
          <w:p>
            <w:pPr>
              <w:spacing w:line="400" w:lineRule="atLeast"/>
              <w:jc w:val="center"/>
              <w:rPr>
                <w:rFonts w:ascii="宋体" w:hAnsi="宋体"/>
                <w:b/>
                <w:bCs/>
                <w:sz w:val="18"/>
                <w:szCs w:val="18"/>
              </w:rPr>
            </w:pPr>
            <w:r>
              <w:rPr>
                <w:rFonts w:ascii="宋体" w:hAnsi="宋体"/>
                <w:b/>
                <w:bCs/>
                <w:sz w:val="18"/>
                <w:szCs w:val="18"/>
              </w:rPr>
              <w:t>考核项目</w:t>
            </w:r>
          </w:p>
        </w:tc>
        <w:tc>
          <w:tcPr>
            <w:tcW w:w="3685" w:type="dxa"/>
            <w:gridSpan w:val="2"/>
            <w:noWrap w:val="0"/>
            <w:vAlign w:val="center"/>
          </w:tcPr>
          <w:p>
            <w:pPr>
              <w:spacing w:line="400" w:lineRule="atLeast"/>
              <w:jc w:val="center"/>
              <w:rPr>
                <w:rFonts w:ascii="宋体" w:hAnsi="宋体"/>
                <w:b/>
                <w:bCs/>
                <w:sz w:val="18"/>
                <w:szCs w:val="18"/>
              </w:rPr>
            </w:pPr>
            <w:r>
              <w:rPr>
                <w:rFonts w:ascii="宋体" w:hAnsi="宋体"/>
                <w:b/>
                <w:bCs/>
                <w:sz w:val="18"/>
                <w:szCs w:val="18"/>
              </w:rPr>
              <w:t>考核内容</w:t>
            </w:r>
          </w:p>
        </w:tc>
        <w:tc>
          <w:tcPr>
            <w:tcW w:w="709" w:type="dxa"/>
            <w:noWrap w:val="0"/>
            <w:vAlign w:val="center"/>
          </w:tcPr>
          <w:p>
            <w:pPr>
              <w:spacing w:line="400" w:lineRule="atLeast"/>
              <w:jc w:val="center"/>
              <w:rPr>
                <w:rFonts w:ascii="宋体" w:hAnsi="宋体"/>
                <w:b/>
                <w:bCs/>
                <w:sz w:val="18"/>
                <w:szCs w:val="18"/>
              </w:rPr>
            </w:pPr>
            <w:r>
              <w:rPr>
                <w:rFonts w:ascii="宋体" w:hAnsi="宋体"/>
                <w:b/>
                <w:bCs/>
                <w:sz w:val="18"/>
                <w:szCs w:val="18"/>
              </w:rPr>
              <w:t>分值</w:t>
            </w:r>
          </w:p>
        </w:tc>
        <w:tc>
          <w:tcPr>
            <w:tcW w:w="5245" w:type="dxa"/>
            <w:noWrap w:val="0"/>
            <w:vAlign w:val="center"/>
          </w:tcPr>
          <w:p>
            <w:pPr>
              <w:spacing w:line="400" w:lineRule="atLeast"/>
              <w:jc w:val="center"/>
              <w:rPr>
                <w:rFonts w:ascii="宋体" w:hAnsi="宋体"/>
                <w:b/>
                <w:bCs/>
                <w:sz w:val="18"/>
                <w:szCs w:val="18"/>
              </w:rPr>
            </w:pPr>
            <w:r>
              <w:rPr>
                <w:rFonts w:ascii="宋体" w:hAnsi="宋体"/>
                <w:b/>
                <w:bCs/>
                <w:sz w:val="18"/>
                <w:szCs w:val="18"/>
              </w:rPr>
              <w:t>考核标准</w:t>
            </w:r>
          </w:p>
        </w:tc>
        <w:tc>
          <w:tcPr>
            <w:tcW w:w="992"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考核</w:t>
            </w:r>
            <w:r>
              <w:rPr>
                <w:rFonts w:ascii="宋体" w:hAnsi="宋体"/>
                <w:b/>
                <w:bCs/>
                <w:sz w:val="18"/>
                <w:szCs w:val="18"/>
              </w:rPr>
              <w:t>得分</w:t>
            </w:r>
          </w:p>
        </w:tc>
        <w:tc>
          <w:tcPr>
            <w:tcW w:w="2126" w:type="dxa"/>
            <w:noWrap w:val="0"/>
            <w:vAlign w:val="center"/>
          </w:tcPr>
          <w:p>
            <w:pPr>
              <w:spacing w:line="400" w:lineRule="atLeast"/>
              <w:jc w:val="center"/>
              <w:rPr>
                <w:rFonts w:ascii="宋体" w:hAnsi="宋体"/>
                <w:b/>
                <w:bCs/>
                <w:sz w:val="18"/>
                <w:szCs w:val="18"/>
              </w:rPr>
            </w:pPr>
            <w:r>
              <w:rPr>
                <w:rFonts w:ascii="宋体" w:hAnsi="宋体"/>
                <w:b/>
                <w:bCs/>
                <w:sz w:val="18"/>
                <w:szCs w:val="18"/>
              </w:rPr>
              <w:t>考核小结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人员保障</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9</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人员配置</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配置符合要求的管理及</w:t>
            </w:r>
            <w:r>
              <w:rPr>
                <w:rFonts w:hint="eastAsia" w:ascii="宋体" w:hAnsi="宋体"/>
                <w:sz w:val="18"/>
                <w:szCs w:val="18"/>
              </w:rPr>
              <w:t>维修</w:t>
            </w:r>
            <w:r>
              <w:rPr>
                <w:rFonts w:ascii="宋体" w:hAnsi="宋体"/>
                <w:sz w:val="18"/>
                <w:szCs w:val="18"/>
              </w:rPr>
              <w:t>人员</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持有效证件上岗</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证书须上墙</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人员配置充分，证件有效但未上墙，得1分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人员配置不足，无证件或证件无效，均不得分</w:t>
            </w:r>
          </w:p>
        </w:tc>
        <w:tc>
          <w:tcPr>
            <w:tcW w:w="992" w:type="dxa"/>
            <w:noWrap w:val="0"/>
            <w:vAlign w:val="center"/>
          </w:tcPr>
          <w:p>
            <w:pPr>
              <w:spacing w:line="400" w:lineRule="atLeast"/>
              <w:jc w:val="center"/>
              <w:rPr>
                <w:rFonts w:ascii="宋体" w:hAnsi="宋体"/>
                <w:sz w:val="18"/>
                <w:szCs w:val="18"/>
              </w:rPr>
            </w:pPr>
          </w:p>
        </w:tc>
        <w:tc>
          <w:tcPr>
            <w:tcW w:w="2126"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人员操守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着工作装规范佩戴工牌证件</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无酒后上岗、吸烟情况</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无睡岗、脱岗情况</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任意一项不合规，均不得分</w:t>
            </w:r>
          </w:p>
        </w:tc>
        <w:tc>
          <w:tcPr>
            <w:tcW w:w="992" w:type="dxa"/>
            <w:noWrap w:val="0"/>
            <w:vAlign w:val="center"/>
          </w:tcPr>
          <w:p>
            <w:pPr>
              <w:spacing w:line="400" w:lineRule="atLeast"/>
              <w:jc w:val="center"/>
              <w:rPr>
                <w:rFonts w:ascii="宋体" w:hAnsi="宋体"/>
                <w:sz w:val="18"/>
                <w:szCs w:val="18"/>
              </w:rPr>
            </w:pPr>
          </w:p>
        </w:tc>
        <w:tc>
          <w:tcPr>
            <w:tcW w:w="2126"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培训及考核记录</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安全培训</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专业技能培训</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各类应急预案培训</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入职岗前培训</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记录齐全、完整、真实，得3分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记录齐全、真实但不完善，得2分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记录缺失1-2项，得1分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记录缺失2项以上或发现有虚假记录，均不得分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工作能力考核</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消防器材、防护器具的使用</w:t>
            </w:r>
          </w:p>
          <w:p>
            <w:pPr>
              <w:spacing w:line="400" w:lineRule="atLeast"/>
              <w:rPr>
                <w:rFonts w:ascii="宋体" w:hAnsi="宋体"/>
                <w:sz w:val="18"/>
                <w:szCs w:val="18"/>
              </w:rPr>
            </w:pPr>
            <w:r>
              <w:rPr>
                <w:rFonts w:hint="eastAsia" w:ascii="宋体" w:hAnsi="宋体"/>
                <w:sz w:val="18"/>
                <w:szCs w:val="18"/>
              </w:rPr>
              <w:t>◆ 各类</w:t>
            </w:r>
            <w:r>
              <w:rPr>
                <w:rFonts w:ascii="宋体" w:hAnsi="宋体"/>
                <w:sz w:val="18"/>
                <w:szCs w:val="18"/>
              </w:rPr>
              <w:t>管理制度的熟悉程度</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系统设备及管道路由等的熟悉程度</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应急处置</w:t>
            </w:r>
            <w:r>
              <w:rPr>
                <w:rFonts w:hint="eastAsia" w:ascii="宋体" w:hAnsi="宋体"/>
                <w:sz w:val="18"/>
                <w:szCs w:val="18"/>
              </w:rPr>
              <w:t>及维修</w:t>
            </w:r>
            <w:r>
              <w:rPr>
                <w:rFonts w:ascii="宋体" w:hAnsi="宋体"/>
                <w:sz w:val="18"/>
                <w:szCs w:val="18"/>
              </w:rPr>
              <w:t>能力</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熟练掌握，得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1-2项未熟练掌握，得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3-5项未熟练掌握，得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5</w:t>
            </w:r>
            <w:r>
              <w:rPr>
                <w:rFonts w:ascii="宋体" w:hAnsi="宋体"/>
                <w:sz w:val="18"/>
                <w:szCs w:val="18"/>
              </w:rPr>
              <w:t>项以上未熟练掌握，不得分</w:t>
            </w:r>
          </w:p>
        </w:tc>
        <w:tc>
          <w:tcPr>
            <w:tcW w:w="992" w:type="dxa"/>
            <w:noWrap w:val="0"/>
            <w:vAlign w:val="top"/>
          </w:tcPr>
          <w:p>
            <w:pPr>
              <w:spacing w:line="400" w:lineRule="atLeast"/>
              <w:jc w:val="center"/>
              <w:rPr>
                <w:rFonts w:ascii="宋体" w:hAnsi="宋体"/>
                <w:b/>
                <w:bCs/>
                <w:sz w:val="18"/>
                <w:szCs w:val="18"/>
              </w:rPr>
            </w:pPr>
          </w:p>
        </w:tc>
        <w:tc>
          <w:tcPr>
            <w:tcW w:w="2126" w:type="dxa"/>
            <w:noWrap w:val="0"/>
            <w:vAlign w:val="top"/>
          </w:tcPr>
          <w:p>
            <w:pPr>
              <w:spacing w:line="400" w:lineRule="atLeast"/>
              <w:jc w:val="center"/>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制度管理</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6</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人员管理制度</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包括但不限于岗位职责、值班、交接班、外来人员管理、应急管理、安全管理、作业人员教育与培训等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设备管理制度</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包括但不限于设备档案管理，设备操作，高危作业，设备巡视检查，设备维修保养，节能管理等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7</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空间管理制度</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包括但不限于机房管理、消防管理、动火管理等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档案管理</w:t>
            </w:r>
          </w:p>
          <w:p>
            <w:pPr>
              <w:spacing w:line="400" w:lineRule="atLeast"/>
              <w:jc w:val="center"/>
              <w:rPr>
                <w:rFonts w:ascii="宋体" w:hAnsi="宋体"/>
                <w:sz w:val="18"/>
                <w:szCs w:val="18"/>
              </w:rPr>
            </w:pPr>
            <w:r>
              <w:rPr>
                <w:rFonts w:ascii="宋体" w:hAnsi="宋体"/>
                <w:sz w:val="18"/>
                <w:szCs w:val="18"/>
              </w:rPr>
              <w:t>（7分）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技术档案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包括但不限于设备明细表，出厂合格证明及检 (试) 验合格证明，设计图纸及变更，竣工图，使用说明书等</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9</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管理档案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包括但不限于人员培训和考核、安全管理、应急预案演练记录管理、配件及耗材使用管理等</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丢失或缺项，不得分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10</w:t>
            </w:r>
          </w:p>
        </w:tc>
        <w:tc>
          <w:tcPr>
            <w:tcW w:w="1134" w:type="dxa"/>
            <w:vMerge w:val="restart"/>
            <w:noWrap w:val="0"/>
            <w:vAlign w:val="center"/>
          </w:tcPr>
          <w:p>
            <w:pPr>
              <w:spacing w:line="400" w:lineRule="atLeast"/>
              <w:jc w:val="center"/>
              <w:rPr>
                <w:rFonts w:ascii="宋体" w:hAnsi="宋体"/>
                <w:sz w:val="18"/>
                <w:szCs w:val="18"/>
              </w:rPr>
            </w:pPr>
            <w:r>
              <w:rPr>
                <w:rFonts w:ascii="宋体" w:hAnsi="宋体"/>
                <w:sz w:val="18"/>
                <w:szCs w:val="18"/>
              </w:rPr>
              <w:t>运行档案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包括但不限于值班记录，交接班记录，外来人员进出登记，设备运行记录，巡检记录，报修服务记录</w:t>
            </w:r>
            <w:r>
              <w:rPr>
                <w:rFonts w:hint="eastAsia" w:ascii="宋体" w:hAnsi="宋体"/>
                <w:sz w:val="18"/>
                <w:szCs w:val="18"/>
              </w:rPr>
              <w:t>、维保记录</w:t>
            </w:r>
            <w:r>
              <w:rPr>
                <w:rFonts w:ascii="宋体" w:hAnsi="宋体"/>
                <w:sz w:val="18"/>
                <w:szCs w:val="18"/>
              </w:rPr>
              <w:t>等</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丢失或缺项，不得分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包括但不限于设施设备台账，特种设备检验台账及压力表、安全阀等检测台账</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完整并及时更新，得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缺项或未及时更新，不得分</w:t>
            </w:r>
          </w:p>
        </w:tc>
        <w:tc>
          <w:tcPr>
            <w:tcW w:w="992" w:type="dxa"/>
            <w:noWrap w:val="0"/>
            <w:vAlign w:val="top"/>
          </w:tcPr>
          <w:p>
            <w:pPr>
              <w:spacing w:line="400" w:lineRule="atLeast"/>
              <w:jc w:val="center"/>
              <w:rPr>
                <w:rFonts w:ascii="宋体" w:hAnsi="宋体"/>
                <w:b/>
                <w:bCs/>
                <w:sz w:val="18"/>
                <w:szCs w:val="18"/>
              </w:rPr>
            </w:pPr>
          </w:p>
        </w:tc>
        <w:tc>
          <w:tcPr>
            <w:tcW w:w="2126" w:type="dxa"/>
            <w:noWrap w:val="0"/>
            <w:vAlign w:val="top"/>
          </w:tcPr>
          <w:p>
            <w:pPr>
              <w:spacing w:line="400" w:lineRule="atLeast"/>
              <w:jc w:val="center"/>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应急管理</w:t>
            </w:r>
          </w:p>
          <w:p>
            <w:pPr>
              <w:spacing w:line="400" w:lineRule="atLeast"/>
              <w:jc w:val="center"/>
              <w:rPr>
                <w:rFonts w:ascii="宋体" w:hAnsi="宋体"/>
                <w:sz w:val="18"/>
                <w:szCs w:val="18"/>
              </w:rPr>
            </w:pPr>
            <w:r>
              <w:rPr>
                <w:rFonts w:ascii="宋体" w:hAnsi="宋体"/>
                <w:sz w:val="18"/>
                <w:szCs w:val="18"/>
              </w:rPr>
              <w:t>（8分）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应急预案</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制定各类相关应急预案，应急预案应包括应急组织及构成，指挥协调部门，应急物资的准备和存放地点，应急现场的负责人、组成人员及各自职责等</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齐全、详实并上墙，得2分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12</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应急演练</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依据应急演练计划，按时完成应急演练，并做好演练记录及总结</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按计划完成演练，但记录或总结不完善，得2分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未按计划完成演练，不得分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13</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应急事件处理</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发现故障</w:t>
            </w:r>
            <w:r>
              <w:rPr>
                <w:rFonts w:hint="eastAsia" w:ascii="宋体" w:hAnsi="宋体"/>
                <w:sz w:val="18"/>
                <w:szCs w:val="18"/>
              </w:rPr>
              <w:t>或接到报修后</w:t>
            </w:r>
            <w:r>
              <w:rPr>
                <w:rFonts w:ascii="宋体" w:hAnsi="宋体"/>
                <w:sz w:val="18"/>
                <w:szCs w:val="18"/>
              </w:rPr>
              <w:t>，</w:t>
            </w:r>
            <w:r>
              <w:rPr>
                <w:rFonts w:hint="eastAsia" w:ascii="宋体" w:hAnsi="宋体"/>
                <w:sz w:val="18"/>
                <w:szCs w:val="18"/>
              </w:rPr>
              <w:t>及时</w:t>
            </w:r>
            <w:r>
              <w:rPr>
                <w:rFonts w:ascii="宋体" w:hAnsi="宋体"/>
                <w:sz w:val="18"/>
                <w:szCs w:val="18"/>
              </w:rPr>
              <w:t>做好</w:t>
            </w:r>
            <w:r>
              <w:rPr>
                <w:rFonts w:hint="eastAsia" w:ascii="宋体" w:hAnsi="宋体"/>
                <w:sz w:val="18"/>
                <w:szCs w:val="18"/>
              </w:rPr>
              <w:t>维修保养工作</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应急事件处置后及时完成后续评估，立即采取措施防止再发生</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及时</w:t>
            </w:r>
            <w:r>
              <w:rPr>
                <w:rFonts w:ascii="宋体" w:hAnsi="宋体"/>
                <w:sz w:val="18"/>
                <w:szCs w:val="18"/>
              </w:rPr>
              <w:t>做好</w:t>
            </w:r>
            <w:r>
              <w:rPr>
                <w:rFonts w:hint="eastAsia" w:ascii="宋体" w:hAnsi="宋体"/>
                <w:sz w:val="18"/>
                <w:szCs w:val="18"/>
              </w:rPr>
              <w:t>维修保养工作</w:t>
            </w:r>
            <w:r>
              <w:rPr>
                <w:rFonts w:ascii="宋体" w:hAnsi="宋体"/>
                <w:sz w:val="18"/>
                <w:szCs w:val="18"/>
              </w:rPr>
              <w:t>，但未进行后续评估及实施预防措施，得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未</w:t>
            </w:r>
            <w:r>
              <w:rPr>
                <w:rFonts w:hint="eastAsia" w:ascii="宋体" w:hAnsi="宋体"/>
                <w:sz w:val="18"/>
                <w:szCs w:val="18"/>
              </w:rPr>
              <w:t>及时做好维保工作</w:t>
            </w:r>
            <w:r>
              <w:rPr>
                <w:rFonts w:ascii="宋体" w:hAnsi="宋体"/>
                <w:sz w:val="18"/>
                <w:szCs w:val="18"/>
              </w:rPr>
              <w:t>，</w:t>
            </w:r>
            <w:r>
              <w:rPr>
                <w:rFonts w:hint="eastAsia" w:ascii="宋体" w:hAnsi="宋体"/>
                <w:sz w:val="18"/>
                <w:szCs w:val="18"/>
              </w:rPr>
              <w:t>或</w:t>
            </w:r>
            <w:r>
              <w:rPr>
                <w:rFonts w:ascii="宋体" w:hAnsi="宋体"/>
                <w:sz w:val="18"/>
                <w:szCs w:val="18"/>
              </w:rPr>
              <w:t>未进行后续评估及实施预防措施，不得分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运维</w:t>
            </w:r>
            <w:r>
              <w:rPr>
                <w:rFonts w:ascii="宋体" w:hAnsi="宋体"/>
                <w:sz w:val="18"/>
                <w:szCs w:val="18"/>
              </w:rPr>
              <w:t>管理</w:t>
            </w:r>
          </w:p>
          <w:p>
            <w:pPr>
              <w:spacing w:line="400" w:lineRule="atLeast"/>
              <w:jc w:val="center"/>
              <w:rPr>
                <w:rFonts w:ascii="宋体" w:hAnsi="宋体"/>
                <w:sz w:val="18"/>
                <w:szCs w:val="18"/>
              </w:rPr>
            </w:pPr>
            <w:r>
              <w:rPr>
                <w:rFonts w:ascii="宋体" w:hAnsi="宋体"/>
                <w:sz w:val="18"/>
                <w:szCs w:val="18"/>
              </w:rPr>
              <w:t>（50分）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14</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年度工作计划</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制定年度维保计划、年度工作计划，并报院方管理部门备案</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每月按计划完成相关</w:t>
            </w:r>
            <w:r>
              <w:rPr>
                <w:rFonts w:hint="eastAsia" w:ascii="宋体" w:hAnsi="宋体"/>
                <w:sz w:val="18"/>
                <w:szCs w:val="18"/>
              </w:rPr>
              <w:t>巡检、维保</w:t>
            </w:r>
            <w:r>
              <w:rPr>
                <w:rFonts w:ascii="宋体" w:hAnsi="宋体"/>
                <w:sz w:val="18"/>
                <w:szCs w:val="18"/>
              </w:rPr>
              <w:t>工作</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有计划但未报院方管理部门备案，得3分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有计划，但当月未按计划完成工作，得2分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无计划，不得分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15</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机房环境</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通风良好</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严禁放置易燃易爆有害物品</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消防器材、防护用品在有效期内</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环境整洁，无杂物及鼠、虫害等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6</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有1-2处不合规，得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有3-5处不合规，得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有5处以上不合规，不得分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16</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标识管理</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安全警示标识</w:t>
            </w:r>
          </w:p>
          <w:p>
            <w:pPr>
              <w:spacing w:line="400" w:lineRule="atLeast"/>
              <w:rPr>
                <w:rFonts w:hint="eastAsia" w:ascii="宋体" w:hAnsi="宋体"/>
                <w:sz w:val="18"/>
                <w:szCs w:val="18"/>
              </w:rPr>
            </w:pPr>
            <w:r>
              <w:rPr>
                <w:rFonts w:hint="eastAsia" w:ascii="宋体" w:hAnsi="宋体"/>
                <w:sz w:val="18"/>
                <w:szCs w:val="18"/>
              </w:rPr>
              <w:t xml:space="preserve">◆ </w:t>
            </w:r>
            <w:r>
              <w:rPr>
                <w:rFonts w:ascii="宋体" w:hAnsi="宋体"/>
                <w:sz w:val="18"/>
                <w:szCs w:val="18"/>
              </w:rPr>
              <w:t>设备标识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阀门状态标识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管道介质流向标识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应急处理流程及准确的紧急联络表</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4</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完整、清晰且悬挂或张贴至醒目位置，得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完整，但不清晰或未</w:t>
            </w:r>
            <w:r>
              <w:rPr>
                <w:rFonts w:hint="eastAsia" w:ascii="宋体" w:hAnsi="宋体"/>
                <w:sz w:val="18"/>
                <w:szCs w:val="18"/>
              </w:rPr>
              <w:t>放置于</w:t>
            </w:r>
            <w:r>
              <w:rPr>
                <w:rFonts w:ascii="宋体" w:hAnsi="宋体"/>
                <w:sz w:val="18"/>
                <w:szCs w:val="18"/>
              </w:rPr>
              <w:t>至醒目位置，得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有1-2处缺失，得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有3-5处缺失，得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有6处以上缺失，不得分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17</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设备</w:t>
            </w:r>
            <w:r>
              <w:rPr>
                <w:rFonts w:hint="eastAsia" w:ascii="宋体" w:hAnsi="宋体"/>
                <w:sz w:val="18"/>
                <w:szCs w:val="18"/>
              </w:rPr>
              <w:t>设施管理</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设备、管道、阀门</w:t>
            </w:r>
            <w:r>
              <w:rPr>
                <w:rFonts w:hint="eastAsia" w:ascii="宋体" w:hAnsi="宋体"/>
                <w:sz w:val="18"/>
                <w:szCs w:val="18"/>
              </w:rPr>
              <w:t>等</w:t>
            </w:r>
            <w:r>
              <w:rPr>
                <w:rFonts w:ascii="宋体" w:hAnsi="宋体"/>
                <w:sz w:val="18"/>
                <w:szCs w:val="18"/>
              </w:rPr>
              <w:t>表面整洁且无锈蚀，绝热层无脱落或破损</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定期切换</w:t>
            </w:r>
            <w:r>
              <w:rPr>
                <w:rFonts w:hint="eastAsia" w:ascii="宋体" w:hAnsi="宋体"/>
                <w:sz w:val="18"/>
                <w:szCs w:val="18"/>
              </w:rPr>
              <w:t>服务范围内相关</w:t>
            </w:r>
            <w:r>
              <w:rPr>
                <w:rFonts w:ascii="宋体" w:hAnsi="宋体"/>
                <w:sz w:val="18"/>
                <w:szCs w:val="18"/>
              </w:rPr>
              <w:t>设备</w:t>
            </w:r>
          </w:p>
          <w:p>
            <w:pPr>
              <w:spacing w:line="400" w:lineRule="atLeast"/>
              <w:rPr>
                <w:rFonts w:ascii="宋体" w:hAnsi="宋体"/>
                <w:sz w:val="18"/>
                <w:szCs w:val="18"/>
              </w:rPr>
            </w:pPr>
            <w:r>
              <w:rPr>
                <w:rFonts w:hint="eastAsia" w:ascii="宋体" w:hAnsi="宋体"/>
                <w:sz w:val="18"/>
                <w:szCs w:val="18"/>
              </w:rPr>
              <w:t>◆ 及时更新设备设施台账及隐患排查台账</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6</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有1-2处</w:t>
            </w:r>
            <w:r>
              <w:rPr>
                <w:rFonts w:hint="eastAsia" w:ascii="宋体" w:hAnsi="宋体"/>
                <w:sz w:val="18"/>
                <w:szCs w:val="18"/>
              </w:rPr>
              <w:t>不合规</w:t>
            </w:r>
            <w:r>
              <w:rPr>
                <w:rFonts w:ascii="宋体" w:hAnsi="宋体"/>
                <w:sz w:val="18"/>
                <w:szCs w:val="18"/>
              </w:rPr>
              <w:t>，得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有3-5处</w:t>
            </w:r>
            <w:r>
              <w:rPr>
                <w:rFonts w:hint="eastAsia" w:ascii="宋体" w:hAnsi="宋体"/>
                <w:sz w:val="18"/>
                <w:szCs w:val="18"/>
              </w:rPr>
              <w:t>不合规</w:t>
            </w:r>
            <w:r>
              <w:rPr>
                <w:rFonts w:ascii="宋体" w:hAnsi="宋体"/>
                <w:sz w:val="18"/>
                <w:szCs w:val="18"/>
              </w:rPr>
              <w:t>，得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有6处以上</w:t>
            </w:r>
            <w:r>
              <w:rPr>
                <w:rFonts w:hint="eastAsia" w:ascii="宋体" w:hAnsi="宋体"/>
                <w:sz w:val="18"/>
                <w:szCs w:val="18"/>
              </w:rPr>
              <w:t>不合规</w:t>
            </w:r>
            <w:r>
              <w:rPr>
                <w:rFonts w:ascii="宋体" w:hAnsi="宋体"/>
                <w:sz w:val="18"/>
                <w:szCs w:val="18"/>
              </w:rPr>
              <w:t>，不得分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18</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特种设备管理</w:t>
            </w:r>
          </w:p>
        </w:tc>
        <w:tc>
          <w:tcPr>
            <w:tcW w:w="3685" w:type="dxa"/>
            <w:gridSpan w:val="2"/>
            <w:noWrap w:val="0"/>
            <w:vAlign w:val="center"/>
          </w:tcPr>
          <w:p>
            <w:pPr>
              <w:spacing w:line="400" w:lineRule="atLeast"/>
              <w:rPr>
                <w:rFonts w:hint="eastAsia" w:ascii="宋体" w:hAnsi="宋体"/>
                <w:sz w:val="18"/>
                <w:szCs w:val="18"/>
              </w:rPr>
            </w:pPr>
            <w:r>
              <w:rPr>
                <w:rFonts w:hint="eastAsia" w:ascii="宋体" w:hAnsi="宋体"/>
                <w:sz w:val="18"/>
                <w:szCs w:val="18"/>
              </w:rPr>
              <w:t>◆ 按期送检</w:t>
            </w:r>
            <w:r>
              <w:rPr>
                <w:rFonts w:ascii="宋体" w:hAnsi="宋体"/>
                <w:sz w:val="18"/>
                <w:szCs w:val="18"/>
              </w:rPr>
              <w:t>特种设备、压力表及安全阀等</w:t>
            </w:r>
          </w:p>
          <w:p>
            <w:pPr>
              <w:spacing w:line="400" w:lineRule="atLeast"/>
              <w:rPr>
                <w:rFonts w:ascii="宋体" w:hAnsi="宋体"/>
                <w:sz w:val="18"/>
                <w:szCs w:val="18"/>
              </w:rPr>
            </w:pPr>
            <w:r>
              <w:rPr>
                <w:rFonts w:hint="eastAsia" w:ascii="宋体" w:hAnsi="宋体"/>
                <w:sz w:val="18"/>
                <w:szCs w:val="18"/>
              </w:rPr>
              <w:t>◆ 建立检验检测台账</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按期送检，但未建立检验检测台账，</w:t>
            </w:r>
            <w:r>
              <w:rPr>
                <w:rFonts w:ascii="宋体" w:hAnsi="宋体"/>
                <w:sz w:val="18"/>
                <w:szCs w:val="18"/>
              </w:rPr>
              <w:t>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未按期送检，不得分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r>
              <w:rPr>
                <w:rFonts w:hint="eastAsia" w:ascii="宋体" w:hAnsi="宋体"/>
                <w:sz w:val="18"/>
                <w:szCs w:val="18"/>
              </w:rPr>
              <w:t>9</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设备</w:t>
            </w:r>
            <w:r>
              <w:rPr>
                <w:rFonts w:hint="eastAsia" w:ascii="宋体" w:hAnsi="宋体"/>
                <w:sz w:val="18"/>
                <w:szCs w:val="18"/>
              </w:rPr>
              <w:t>设施及管道</w:t>
            </w:r>
            <w:r>
              <w:rPr>
                <w:rFonts w:ascii="宋体" w:hAnsi="宋体"/>
                <w:sz w:val="18"/>
                <w:szCs w:val="18"/>
              </w:rPr>
              <w:t>巡检</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有巡检计划</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按计划完成巡检工作</w:t>
            </w:r>
            <w:r>
              <w:rPr>
                <w:rFonts w:hint="eastAsia" w:ascii="宋体" w:hAnsi="宋体"/>
                <w:sz w:val="18"/>
                <w:szCs w:val="18"/>
              </w:rPr>
              <w:t>（包括但不限于室内外设备设施、计量监测仪表、电气及自控系统、压力容器、安全防护装置等）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有巡检计划，且按计划完成巡检，得</w:t>
            </w:r>
            <w:r>
              <w:rPr>
                <w:rFonts w:hint="eastAsia" w:ascii="宋体" w:hAnsi="宋体"/>
                <w:sz w:val="18"/>
                <w:szCs w:val="18"/>
              </w:rPr>
              <w:t>6</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有巡检计划，</w:t>
            </w:r>
            <w:r>
              <w:rPr>
                <w:rFonts w:hint="eastAsia" w:ascii="宋体" w:hAnsi="宋体"/>
                <w:sz w:val="18"/>
                <w:szCs w:val="18"/>
              </w:rPr>
              <w:t>巡检有1-2处缺项，</w:t>
            </w:r>
            <w:r>
              <w:rPr>
                <w:rFonts w:ascii="宋体" w:hAnsi="宋体"/>
                <w:sz w:val="18"/>
                <w:szCs w:val="18"/>
              </w:rPr>
              <w:t>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有巡检计划，</w:t>
            </w:r>
            <w:r>
              <w:rPr>
                <w:rFonts w:hint="eastAsia" w:ascii="宋体" w:hAnsi="宋体"/>
                <w:sz w:val="18"/>
                <w:szCs w:val="18"/>
              </w:rPr>
              <w:t>巡检有3-5处缺项，</w:t>
            </w:r>
            <w:r>
              <w:rPr>
                <w:rFonts w:ascii="宋体" w:hAnsi="宋体"/>
                <w:sz w:val="18"/>
                <w:szCs w:val="18"/>
              </w:rPr>
              <w:t>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有巡检计划，</w:t>
            </w:r>
            <w:r>
              <w:rPr>
                <w:rFonts w:hint="eastAsia" w:ascii="宋体" w:hAnsi="宋体"/>
                <w:sz w:val="18"/>
                <w:szCs w:val="18"/>
              </w:rPr>
              <w:t>巡检有6处以上缺项，</w:t>
            </w:r>
            <w:r>
              <w:rPr>
                <w:rFonts w:ascii="宋体" w:hAnsi="宋体"/>
                <w:sz w:val="18"/>
                <w:szCs w:val="18"/>
              </w:rPr>
              <w:t>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无巡检计划，</w:t>
            </w:r>
            <w:r>
              <w:rPr>
                <w:rFonts w:hint="eastAsia" w:ascii="宋体" w:hAnsi="宋体"/>
                <w:sz w:val="18"/>
                <w:szCs w:val="18"/>
              </w:rPr>
              <w:t>巡检有6处以上缺项，</w:t>
            </w:r>
            <w:r>
              <w:rPr>
                <w:rFonts w:ascii="宋体" w:hAnsi="宋体"/>
                <w:sz w:val="18"/>
                <w:szCs w:val="18"/>
              </w:rPr>
              <w:t>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20</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设备清洗</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及时完成系统清洗工作</w:t>
            </w:r>
          </w:p>
          <w:p>
            <w:pPr>
              <w:spacing w:line="400" w:lineRule="atLeast"/>
              <w:rPr>
                <w:rFonts w:ascii="宋体" w:hAnsi="宋体"/>
                <w:sz w:val="18"/>
                <w:szCs w:val="18"/>
              </w:rPr>
            </w:pPr>
            <w:r>
              <w:rPr>
                <w:rFonts w:hint="eastAsia" w:ascii="宋体" w:hAnsi="宋体"/>
                <w:sz w:val="18"/>
                <w:szCs w:val="18"/>
              </w:rPr>
              <w:t>◆ 冲洗药剂及方法得当</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因清洗导致设备损坏，不得分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外来施工管理</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积极配合并监督第三方单位的维修工作并做好相应记录</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积极配合、监督，但未做好记录，</w:t>
            </w:r>
            <w:r>
              <w:rPr>
                <w:rFonts w:ascii="宋体" w:hAnsi="宋体"/>
                <w:sz w:val="18"/>
                <w:szCs w:val="18"/>
              </w:rPr>
              <w:t>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w:t>
            </w:r>
            <w:r>
              <w:rPr>
                <w:rFonts w:ascii="宋体" w:hAnsi="宋体"/>
                <w:sz w:val="18"/>
                <w:szCs w:val="18"/>
              </w:rPr>
              <w:t>，</w:t>
            </w:r>
            <w:r>
              <w:rPr>
                <w:rFonts w:hint="eastAsia" w:ascii="宋体" w:hAnsi="宋体"/>
                <w:sz w:val="18"/>
                <w:szCs w:val="18"/>
              </w:rPr>
              <w:t>但无监督，也未做好记录，</w:t>
            </w:r>
            <w:r>
              <w:rPr>
                <w:rFonts w:ascii="宋体" w:hAnsi="宋体"/>
                <w:sz w:val="18"/>
                <w:szCs w:val="18"/>
              </w:rPr>
              <w:t>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不</w:t>
            </w:r>
            <w:r>
              <w:rPr>
                <w:rFonts w:hint="eastAsia" w:ascii="宋体" w:hAnsi="宋体"/>
                <w:sz w:val="18"/>
                <w:szCs w:val="18"/>
              </w:rPr>
              <w:t>配合</w:t>
            </w:r>
            <w:r>
              <w:rPr>
                <w:rFonts w:ascii="宋体" w:hAnsi="宋体"/>
                <w:sz w:val="18"/>
                <w:szCs w:val="18"/>
              </w:rPr>
              <w:t>，不得分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22</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室内空气质量</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每天抽查典型空调房间的室内</w:t>
            </w:r>
            <w:r>
              <w:rPr>
                <w:rFonts w:ascii="宋体" w:hAnsi="宋体"/>
                <w:sz w:val="18"/>
                <w:szCs w:val="18"/>
              </w:rPr>
              <w:t>空气质量（包括但不限于温度、湿度、二氧化碳浓度等），并做好测试记录</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完成测试但记录不全</w:t>
            </w:r>
            <w:r>
              <w:rPr>
                <w:rFonts w:ascii="宋体" w:hAnsi="宋体"/>
                <w:sz w:val="18"/>
                <w:szCs w:val="18"/>
              </w:rPr>
              <w:t>，得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未进行测试</w:t>
            </w:r>
            <w:r>
              <w:rPr>
                <w:rFonts w:ascii="宋体" w:hAnsi="宋体"/>
                <w:sz w:val="18"/>
                <w:szCs w:val="18"/>
              </w:rPr>
              <w:t>，不得分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23</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节能措施执行情况</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严格落实节能管理办法及节能措施，对系统及设备进行实时调节</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6</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发现1-2处能源资源浪费现象，得</w:t>
            </w:r>
            <w:r>
              <w:rPr>
                <w:rFonts w:hint="eastAsia" w:ascii="宋体" w:hAnsi="宋体"/>
                <w:sz w:val="18"/>
                <w:szCs w:val="18"/>
              </w:rPr>
              <w:t>4</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发现3-4处能源资源浪费现象，得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发现5-6处能源资源浪费现象，得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发现</w:t>
            </w:r>
            <w:r>
              <w:rPr>
                <w:rFonts w:hint="eastAsia" w:ascii="宋体" w:hAnsi="宋体"/>
                <w:sz w:val="18"/>
                <w:szCs w:val="18"/>
              </w:rPr>
              <w:t>6</w:t>
            </w:r>
            <w:r>
              <w:rPr>
                <w:rFonts w:ascii="宋体" w:hAnsi="宋体"/>
                <w:sz w:val="18"/>
                <w:szCs w:val="18"/>
              </w:rPr>
              <w:t>处以上能源资源浪费现象，不得分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4</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其他工作</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积极配合医院其他方面的工作，如迎接上级单位的检查等</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积极配合，得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不配合，不得分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服务质量</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20</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5</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维修及时</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及时到场，操作规范，完成良好，科室满意</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正常，得5分</w:t>
            </w:r>
          </w:p>
          <w:p>
            <w:pPr>
              <w:spacing w:line="400" w:lineRule="atLeast"/>
              <w:rPr>
                <w:rFonts w:ascii="宋体" w:hAnsi="宋体"/>
                <w:sz w:val="18"/>
                <w:szCs w:val="18"/>
              </w:rPr>
            </w:pPr>
            <w:r>
              <w:rPr>
                <w:rFonts w:hint="eastAsia" w:ascii="宋体" w:hAnsi="宋体"/>
                <w:sz w:val="18"/>
                <w:szCs w:val="18"/>
              </w:rPr>
              <w:t>□ 不满意1-2次的，得3分</w:t>
            </w:r>
          </w:p>
          <w:p>
            <w:pPr>
              <w:spacing w:line="400" w:lineRule="atLeast"/>
              <w:rPr>
                <w:rFonts w:ascii="宋体" w:hAnsi="宋体"/>
                <w:sz w:val="18"/>
                <w:szCs w:val="18"/>
              </w:rPr>
            </w:pPr>
            <w:r>
              <w:rPr>
                <w:rFonts w:hint="eastAsia" w:ascii="宋体" w:hAnsi="宋体"/>
                <w:sz w:val="18"/>
                <w:szCs w:val="18"/>
              </w:rPr>
              <w:t>□ 不满意3次以上的，不得分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6</w:t>
            </w:r>
          </w:p>
        </w:tc>
        <w:tc>
          <w:tcPr>
            <w:tcW w:w="1134"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被有效投诉</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以各种形式有效投诉至医院直管部门的</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无，得3分</w:t>
            </w:r>
          </w:p>
          <w:p>
            <w:pPr>
              <w:spacing w:line="400" w:lineRule="atLeast"/>
              <w:rPr>
                <w:rFonts w:ascii="宋体" w:hAnsi="宋体"/>
                <w:sz w:val="18"/>
                <w:szCs w:val="18"/>
              </w:rPr>
            </w:pPr>
            <w:r>
              <w:rPr>
                <w:rFonts w:hint="eastAsia" w:ascii="宋体" w:hAnsi="宋体"/>
                <w:sz w:val="18"/>
                <w:szCs w:val="18"/>
              </w:rPr>
              <w:t>□ 1-2次，得2分</w:t>
            </w:r>
          </w:p>
          <w:p>
            <w:pPr>
              <w:spacing w:line="400" w:lineRule="atLeast"/>
              <w:rPr>
                <w:rFonts w:ascii="宋体" w:hAnsi="宋体"/>
                <w:sz w:val="18"/>
                <w:szCs w:val="18"/>
              </w:rPr>
            </w:pPr>
            <w:r>
              <w:rPr>
                <w:rFonts w:hint="eastAsia" w:ascii="宋体" w:hAnsi="宋体"/>
                <w:sz w:val="18"/>
                <w:szCs w:val="18"/>
              </w:rPr>
              <w:t>□ 3-5次，得1分</w:t>
            </w:r>
          </w:p>
          <w:p>
            <w:pPr>
              <w:spacing w:line="400" w:lineRule="atLeast"/>
              <w:rPr>
                <w:rFonts w:ascii="宋体" w:hAnsi="宋体"/>
                <w:sz w:val="18"/>
                <w:szCs w:val="18"/>
              </w:rPr>
            </w:pPr>
            <w:r>
              <w:rPr>
                <w:rFonts w:hint="eastAsia" w:ascii="宋体" w:hAnsi="宋体"/>
                <w:sz w:val="18"/>
                <w:szCs w:val="18"/>
              </w:rPr>
              <w:t>□ 5次以上，不得分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有效投诉至医院</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4分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3次以上，不得分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w:t>
            </w:r>
            <w:r>
              <w:rPr>
                <w:rFonts w:ascii="宋体" w:hAnsi="宋体"/>
                <w:sz w:val="18"/>
                <w:szCs w:val="18"/>
              </w:rPr>
              <w:t>12345</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6分</w:t>
            </w:r>
          </w:p>
          <w:p>
            <w:pPr>
              <w:spacing w:line="400" w:lineRule="atLeast"/>
              <w:rPr>
                <w:rFonts w:ascii="宋体" w:hAnsi="宋体"/>
                <w:sz w:val="18"/>
                <w:szCs w:val="18"/>
              </w:rPr>
            </w:pPr>
            <w:r>
              <w:rPr>
                <w:rFonts w:hint="eastAsia" w:ascii="宋体" w:hAnsi="宋体"/>
                <w:sz w:val="18"/>
                <w:szCs w:val="18"/>
              </w:rPr>
              <w:t>□ 有，不得分</w:t>
            </w:r>
          </w:p>
        </w:tc>
        <w:tc>
          <w:tcPr>
            <w:tcW w:w="992" w:type="dxa"/>
            <w:noWrap w:val="0"/>
            <w:vAlign w:val="top"/>
          </w:tcPr>
          <w:p>
            <w:pPr>
              <w:spacing w:line="400" w:lineRule="atLeast"/>
              <w:jc w:val="center"/>
              <w:rPr>
                <w:rFonts w:ascii="宋体" w:hAnsi="宋体"/>
                <w:sz w:val="18"/>
                <w:szCs w:val="18"/>
              </w:rPr>
            </w:pPr>
          </w:p>
        </w:tc>
        <w:tc>
          <w:tcPr>
            <w:tcW w:w="212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b/>
                <w:bCs/>
                <w:sz w:val="18"/>
                <w:szCs w:val="18"/>
              </w:rPr>
            </w:pP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27</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配合工作</w:t>
            </w:r>
          </w:p>
        </w:tc>
        <w:tc>
          <w:tcPr>
            <w:tcW w:w="3685"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积极配合其他科室完成分外工作</w:t>
            </w:r>
          </w:p>
        </w:tc>
        <w:tc>
          <w:tcPr>
            <w:tcW w:w="709"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积极落实的，得2分</w:t>
            </w:r>
          </w:p>
          <w:p>
            <w:pPr>
              <w:spacing w:line="400" w:lineRule="atLeast"/>
              <w:rPr>
                <w:rFonts w:ascii="宋体" w:hAnsi="宋体"/>
                <w:sz w:val="18"/>
                <w:szCs w:val="18"/>
              </w:rPr>
            </w:pPr>
            <w:r>
              <w:rPr>
                <w:rFonts w:hint="eastAsia" w:ascii="宋体" w:hAnsi="宋体"/>
                <w:sz w:val="18"/>
                <w:szCs w:val="18"/>
              </w:rPr>
              <w:t>□ 消极不落实的，不得分</w:t>
            </w:r>
          </w:p>
        </w:tc>
        <w:tc>
          <w:tcPr>
            <w:tcW w:w="992" w:type="dxa"/>
            <w:noWrap w:val="0"/>
            <w:vAlign w:val="top"/>
          </w:tcPr>
          <w:p>
            <w:pPr>
              <w:spacing w:line="400" w:lineRule="atLeast"/>
              <w:jc w:val="center"/>
              <w:rPr>
                <w:rFonts w:ascii="宋体" w:hAnsi="宋体"/>
                <w:b/>
                <w:bCs/>
                <w:sz w:val="18"/>
                <w:szCs w:val="18"/>
              </w:rPr>
            </w:pPr>
          </w:p>
        </w:tc>
        <w:tc>
          <w:tcPr>
            <w:tcW w:w="2126" w:type="dxa"/>
            <w:noWrap w:val="0"/>
            <w:vAlign w:val="top"/>
          </w:tcPr>
          <w:p>
            <w:pPr>
              <w:spacing w:line="400" w:lineRule="atLeast"/>
              <w:jc w:val="center"/>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noWrap w:val="0"/>
            <w:vAlign w:val="center"/>
          </w:tcPr>
          <w:p>
            <w:pPr>
              <w:spacing w:line="400" w:lineRule="atLeast"/>
              <w:jc w:val="center"/>
              <w:rPr>
                <w:rFonts w:ascii="宋体" w:hAnsi="宋体"/>
                <w:b/>
                <w:sz w:val="18"/>
                <w:szCs w:val="18"/>
              </w:rPr>
            </w:pPr>
            <w:r>
              <w:rPr>
                <w:rFonts w:hint="eastAsia" w:ascii="宋体" w:hAnsi="宋体"/>
                <w:b/>
                <w:sz w:val="18"/>
                <w:szCs w:val="18"/>
              </w:rPr>
              <w:t>检查人</w:t>
            </w:r>
          </w:p>
        </w:tc>
        <w:tc>
          <w:tcPr>
            <w:tcW w:w="3307" w:type="dxa"/>
            <w:gridSpan w:val="3"/>
            <w:noWrap w:val="0"/>
            <w:vAlign w:val="center"/>
          </w:tcPr>
          <w:p>
            <w:pPr>
              <w:spacing w:line="400" w:lineRule="atLeast"/>
              <w:jc w:val="center"/>
              <w:rPr>
                <w:rFonts w:ascii="宋体" w:hAnsi="宋体"/>
                <w:b/>
                <w:sz w:val="18"/>
                <w:szCs w:val="18"/>
              </w:rPr>
            </w:pPr>
          </w:p>
        </w:tc>
        <w:tc>
          <w:tcPr>
            <w:tcW w:w="2221" w:type="dxa"/>
            <w:noWrap w:val="0"/>
            <w:vAlign w:val="center"/>
          </w:tcPr>
          <w:p>
            <w:pPr>
              <w:spacing w:line="400" w:lineRule="atLeast"/>
              <w:jc w:val="center"/>
              <w:rPr>
                <w:rFonts w:ascii="宋体" w:hAnsi="宋体"/>
                <w:b/>
                <w:sz w:val="18"/>
                <w:szCs w:val="18"/>
              </w:rPr>
            </w:pPr>
            <w:r>
              <w:rPr>
                <w:rFonts w:hint="eastAsia" w:ascii="宋体" w:hAnsi="宋体"/>
                <w:b/>
                <w:sz w:val="18"/>
                <w:szCs w:val="18"/>
              </w:rPr>
              <w:t>总分值</w:t>
            </w:r>
          </w:p>
        </w:tc>
        <w:tc>
          <w:tcPr>
            <w:tcW w:w="709" w:type="dxa"/>
            <w:noWrap w:val="0"/>
            <w:vAlign w:val="center"/>
          </w:tcPr>
          <w:p>
            <w:pPr>
              <w:spacing w:line="400" w:lineRule="atLeast"/>
              <w:jc w:val="center"/>
              <w:rPr>
                <w:rFonts w:ascii="宋体" w:hAnsi="宋体"/>
                <w:b/>
                <w:sz w:val="18"/>
                <w:szCs w:val="18"/>
              </w:rPr>
            </w:pPr>
            <w:r>
              <w:rPr>
                <w:rFonts w:hint="eastAsia" w:ascii="宋体" w:hAnsi="宋体"/>
                <w:b/>
                <w:sz w:val="18"/>
                <w:szCs w:val="18"/>
              </w:rPr>
              <w:t>100</w:t>
            </w:r>
          </w:p>
        </w:tc>
        <w:tc>
          <w:tcPr>
            <w:tcW w:w="5245" w:type="dxa"/>
            <w:noWrap w:val="0"/>
            <w:vAlign w:val="center"/>
          </w:tcPr>
          <w:p>
            <w:pPr>
              <w:spacing w:line="400" w:lineRule="atLeast"/>
              <w:jc w:val="center"/>
              <w:rPr>
                <w:rFonts w:ascii="宋体" w:hAnsi="宋体"/>
                <w:b/>
                <w:sz w:val="18"/>
                <w:szCs w:val="18"/>
              </w:rPr>
            </w:pPr>
            <w:r>
              <w:rPr>
                <w:rFonts w:hint="eastAsia" w:ascii="宋体" w:hAnsi="宋体"/>
                <w:b/>
                <w:sz w:val="18"/>
                <w:szCs w:val="18"/>
              </w:rPr>
              <w:t>考核小计</w:t>
            </w:r>
          </w:p>
        </w:tc>
        <w:tc>
          <w:tcPr>
            <w:tcW w:w="992" w:type="dxa"/>
            <w:noWrap w:val="0"/>
            <w:vAlign w:val="top"/>
          </w:tcPr>
          <w:p>
            <w:pPr>
              <w:spacing w:line="400" w:lineRule="atLeast"/>
              <w:jc w:val="center"/>
              <w:rPr>
                <w:rFonts w:ascii="宋体" w:hAnsi="宋体"/>
                <w:b/>
                <w:bCs/>
                <w:sz w:val="18"/>
                <w:szCs w:val="18"/>
              </w:rPr>
            </w:pPr>
          </w:p>
        </w:tc>
        <w:tc>
          <w:tcPr>
            <w:tcW w:w="2126" w:type="dxa"/>
            <w:noWrap w:val="0"/>
            <w:vAlign w:val="top"/>
          </w:tcPr>
          <w:p>
            <w:pPr>
              <w:spacing w:line="400" w:lineRule="atLeast"/>
              <w:jc w:val="center"/>
              <w:rPr>
                <w:rFonts w:ascii="宋体" w:hAnsi="宋体"/>
                <w:b/>
                <w:bCs/>
                <w:sz w:val="18"/>
                <w:szCs w:val="18"/>
              </w:rPr>
            </w:pPr>
          </w:p>
        </w:tc>
      </w:tr>
    </w:tbl>
    <w:p>
      <w:pPr>
        <w:spacing w:line="400" w:lineRule="atLeast"/>
        <w:rPr>
          <w:rFonts w:ascii="宋体" w:hAnsi="宋体"/>
          <w:bCs/>
          <w:sz w:val="21"/>
          <w:szCs w:val="21"/>
          <w:u w:val="single"/>
        </w:rPr>
      </w:pPr>
    </w:p>
    <w:p>
      <w:pPr>
        <w:widowControl/>
        <w:spacing w:line="400" w:lineRule="atLeast"/>
        <w:rPr>
          <w:rFonts w:ascii="宋体" w:hAnsi="宋体" w:cs="仿宋_GB2312"/>
          <w:bCs/>
          <w:sz w:val="21"/>
          <w:szCs w:val="21"/>
        </w:rPr>
      </w:pPr>
    </w:p>
    <w:p>
      <w:pPr>
        <w:widowControl/>
        <w:spacing w:line="400" w:lineRule="atLeast"/>
        <w:rPr>
          <w:rFonts w:ascii="宋体" w:hAnsi="宋体" w:cs="仿宋_GB2312"/>
          <w:b/>
          <w:bCs/>
          <w:sz w:val="21"/>
          <w:szCs w:val="21"/>
        </w:rPr>
        <w:sectPr>
          <w:pgSz w:w="16838" w:h="11906" w:orient="landscape"/>
          <w:pgMar w:top="1463" w:right="873" w:bottom="1463" w:left="816" w:header="851" w:footer="992" w:gutter="0"/>
          <w:cols w:space="720" w:num="1"/>
          <w:docGrid w:type="lines" w:linePitch="312" w:charSpace="0"/>
        </w:sectPr>
      </w:pPr>
    </w:p>
    <w:p>
      <w:pPr>
        <w:spacing w:line="400" w:lineRule="atLeast"/>
        <w:rPr>
          <w:rFonts w:ascii="宋体" w:hAnsi="宋体" w:cs="宋体"/>
          <w:b/>
          <w:bCs/>
          <w:color w:val="000000"/>
          <w:sz w:val="21"/>
          <w:szCs w:val="21"/>
        </w:rPr>
      </w:pPr>
      <w:r>
        <w:rPr>
          <w:rFonts w:hint="eastAsia" w:ascii="宋体" w:hAnsi="宋体" w:cs="宋体"/>
          <w:b/>
          <w:bCs/>
          <w:color w:val="000000"/>
          <w:sz w:val="21"/>
          <w:szCs w:val="21"/>
        </w:rPr>
        <w:t>四、</w:t>
      </w:r>
      <w:r>
        <w:rPr>
          <w:rFonts w:ascii="宋体" w:hAnsi="宋体" w:cs="宋体"/>
          <w:b/>
          <w:bCs/>
          <w:color w:val="000000"/>
          <w:sz w:val="21"/>
          <w:szCs w:val="21"/>
        </w:rPr>
        <w:t>给排水系统</w:t>
      </w:r>
      <w:r>
        <w:rPr>
          <w:rFonts w:hint="eastAsia" w:ascii="宋体" w:hAnsi="宋体" w:cs="宋体"/>
          <w:b/>
          <w:bCs/>
          <w:color w:val="000000"/>
          <w:sz w:val="21"/>
          <w:szCs w:val="21"/>
        </w:rPr>
        <w:t>运维</w:t>
      </w:r>
      <w:r>
        <w:rPr>
          <w:rFonts w:ascii="宋体" w:hAnsi="宋体" w:cs="宋体"/>
          <w:b/>
          <w:bCs/>
          <w:color w:val="000000"/>
          <w:sz w:val="21"/>
          <w:szCs w:val="21"/>
        </w:rPr>
        <w:t>服务</w:t>
      </w:r>
      <w:r>
        <w:rPr>
          <w:rFonts w:hint="eastAsia" w:ascii="宋体" w:hAnsi="宋体" w:cs="宋体"/>
          <w:b/>
          <w:bCs/>
          <w:color w:val="000000"/>
          <w:sz w:val="21"/>
          <w:szCs w:val="21"/>
        </w:rPr>
        <w:t>质量考核</w:t>
      </w:r>
    </w:p>
    <w:p>
      <w:pPr>
        <w:widowControl/>
        <w:spacing w:line="400" w:lineRule="atLeast"/>
        <w:jc w:val="center"/>
        <w:textAlignment w:val="center"/>
        <w:rPr>
          <w:rFonts w:ascii="宋体" w:hAnsi="宋体" w:cs="宋体"/>
          <w:b/>
          <w:bCs/>
          <w:color w:val="000000"/>
          <w:sz w:val="21"/>
          <w:szCs w:val="21"/>
        </w:rPr>
      </w:pPr>
      <w:r>
        <w:rPr>
          <w:rFonts w:hint="eastAsia" w:ascii="宋体" w:hAnsi="宋体" w:cs="黑体"/>
          <w:b/>
          <w:bCs/>
          <w:color w:val="000000"/>
          <w:sz w:val="21"/>
          <w:szCs w:val="21"/>
        </w:rPr>
        <w:t>给排水系统运维服务质量考核打分表</w:t>
      </w:r>
    </w:p>
    <w:p>
      <w:pPr>
        <w:widowControl/>
        <w:spacing w:line="400" w:lineRule="atLeast"/>
        <w:ind w:firstLine="12705" w:firstLineChars="6050"/>
        <w:textAlignment w:val="center"/>
        <w:rPr>
          <w:rFonts w:ascii="宋体" w:hAnsi="宋体" w:cs="宋体"/>
          <w:color w:val="000000"/>
          <w:sz w:val="21"/>
          <w:szCs w:val="21"/>
        </w:rPr>
      </w:pPr>
      <w:r>
        <w:rPr>
          <w:rFonts w:hint="eastAsia" w:ascii="宋体" w:hAnsi="宋体" w:cs="宋体"/>
          <w:color w:val="000000"/>
          <w:sz w:val="21"/>
          <w:szCs w:val="21"/>
        </w:rPr>
        <w:t>时间：      年    月</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108" w:type="dxa"/>
          <w:bottom w:w="0" w:type="dxa"/>
          <w:right w:w="108" w:type="dxa"/>
        </w:tblCellMar>
      </w:tblPr>
      <w:tblGrid>
        <w:gridCol w:w="1247"/>
        <w:gridCol w:w="567"/>
        <w:gridCol w:w="1418"/>
        <w:gridCol w:w="2551"/>
        <w:gridCol w:w="2410"/>
        <w:gridCol w:w="709"/>
        <w:gridCol w:w="4394"/>
        <w:gridCol w:w="709"/>
        <w:gridCol w:w="10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375" w:hRule="atLeast"/>
          <w:jc w:val="center"/>
        </w:trPr>
        <w:tc>
          <w:tcPr>
            <w:tcW w:w="1247"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类别</w:t>
            </w:r>
          </w:p>
        </w:tc>
        <w:tc>
          <w:tcPr>
            <w:tcW w:w="567"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418"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考核项目</w:t>
            </w:r>
          </w:p>
        </w:tc>
        <w:tc>
          <w:tcPr>
            <w:tcW w:w="4961" w:type="dxa"/>
            <w:gridSpan w:val="2"/>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考核内容</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分值</w:t>
            </w:r>
          </w:p>
        </w:tc>
        <w:tc>
          <w:tcPr>
            <w:tcW w:w="4394"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考核得分</w:t>
            </w:r>
          </w:p>
        </w:tc>
        <w:tc>
          <w:tcPr>
            <w:tcW w:w="1085"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322" w:hRule="atLeast"/>
          <w:jc w:val="center"/>
        </w:trPr>
        <w:tc>
          <w:tcPr>
            <w:tcW w:w="1247"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人员保障</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（6分）</w:t>
            </w:r>
          </w:p>
        </w:tc>
        <w:tc>
          <w:tcPr>
            <w:tcW w:w="56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w:t>
            </w:r>
          </w:p>
        </w:tc>
        <w:tc>
          <w:tcPr>
            <w:tcW w:w="1418"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人员配置</w:t>
            </w:r>
          </w:p>
        </w:tc>
        <w:tc>
          <w:tcPr>
            <w:tcW w:w="4961"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按岗位、职责、工种配备符合要求的管理和专业技术人员并持证(有效期内)</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二次供水持《健康证》并在有效期内</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394"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配置充分，</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配置不充分，</w:t>
            </w:r>
            <w:r>
              <w:rPr>
                <w:rStyle w:val="10"/>
                <w:rFonts w:hint="default"/>
                <w:bCs/>
                <w:sz w:val="18"/>
                <w:szCs w:val="18"/>
              </w:rPr>
              <w:t>不得分</w:t>
            </w:r>
          </w:p>
        </w:tc>
        <w:tc>
          <w:tcPr>
            <w:tcW w:w="709" w:type="dxa"/>
            <w:noWrap w:val="0"/>
            <w:vAlign w:val="center"/>
          </w:tcPr>
          <w:p>
            <w:pPr>
              <w:spacing w:line="400" w:lineRule="atLeast"/>
              <w:rPr>
                <w:rFonts w:ascii="宋体" w:hAnsi="宋体" w:cs="宋体"/>
                <w:bCs/>
                <w:color w:val="000000"/>
                <w:sz w:val="18"/>
                <w:szCs w:val="18"/>
              </w:rPr>
            </w:pPr>
          </w:p>
        </w:tc>
        <w:tc>
          <w:tcPr>
            <w:tcW w:w="1085" w:type="dxa"/>
            <w:noWrap w:val="0"/>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086" w:hRule="atLeast"/>
          <w:jc w:val="center"/>
        </w:trPr>
        <w:tc>
          <w:tcPr>
            <w:tcW w:w="1247" w:type="dxa"/>
            <w:vMerge w:val="continue"/>
            <w:noWrap w:val="0"/>
            <w:vAlign w:val="center"/>
          </w:tcPr>
          <w:p>
            <w:pPr>
              <w:spacing w:line="400" w:lineRule="atLeast"/>
              <w:jc w:val="center"/>
              <w:rPr>
                <w:rFonts w:ascii="宋体" w:hAnsi="宋体" w:cs="宋体"/>
                <w:bCs/>
                <w:color w:val="000000"/>
                <w:sz w:val="18"/>
                <w:szCs w:val="18"/>
              </w:rPr>
            </w:pPr>
          </w:p>
        </w:tc>
        <w:tc>
          <w:tcPr>
            <w:tcW w:w="567" w:type="dxa"/>
            <w:noWrap w:val="0"/>
            <w:vAlign w:val="center"/>
          </w:tcPr>
          <w:p>
            <w:pPr>
              <w:widowControl/>
              <w:spacing w:line="400" w:lineRule="atLeast"/>
              <w:jc w:val="center"/>
              <w:textAlignment w:val="center"/>
              <w:rPr>
                <w:rFonts w:ascii="宋体" w:hAnsi="宋体" w:cs="宋体"/>
                <w:bCs/>
                <w:color w:val="000000"/>
                <w:sz w:val="18"/>
                <w:szCs w:val="18"/>
              </w:rPr>
            </w:pPr>
            <w:r>
              <w:rPr>
                <w:rFonts w:ascii="宋体" w:hAnsi="宋体" w:cs="宋体"/>
                <w:bCs/>
                <w:color w:val="000000"/>
                <w:sz w:val="18"/>
                <w:szCs w:val="18"/>
              </w:rPr>
              <w:t>2</w:t>
            </w:r>
          </w:p>
        </w:tc>
        <w:tc>
          <w:tcPr>
            <w:tcW w:w="1418"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人员操守</w:t>
            </w:r>
          </w:p>
        </w:tc>
        <w:tc>
          <w:tcPr>
            <w:tcW w:w="4961"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着装规范、佩戴工牌证件</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无酒后上岗、禁止吸烟</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文明服务，不与患者或医务人员发生口角</w:t>
            </w:r>
          </w:p>
        </w:tc>
        <w:tc>
          <w:tcPr>
            <w:tcW w:w="709" w:type="dxa"/>
            <w:noWrap/>
            <w:vAlign w:val="center"/>
          </w:tcPr>
          <w:p>
            <w:pPr>
              <w:widowControl/>
              <w:spacing w:line="400" w:lineRule="atLeast"/>
              <w:jc w:val="center"/>
              <w:textAlignment w:val="center"/>
              <w:rPr>
                <w:rFonts w:ascii="宋体" w:hAnsi="宋体" w:cs="宋体"/>
                <w:bCs/>
                <w:color w:val="000000"/>
                <w:sz w:val="18"/>
                <w:szCs w:val="18"/>
              </w:rPr>
            </w:pPr>
            <w:r>
              <w:rPr>
                <w:rFonts w:ascii="宋体" w:hAnsi="宋体" w:cs="宋体"/>
                <w:bCs/>
                <w:color w:val="000000"/>
                <w:sz w:val="18"/>
                <w:szCs w:val="18"/>
              </w:rPr>
              <w:t>2</w:t>
            </w:r>
          </w:p>
        </w:tc>
        <w:tc>
          <w:tcPr>
            <w:tcW w:w="4394"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合规，</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不合规，</w:t>
            </w:r>
            <w:r>
              <w:rPr>
                <w:rStyle w:val="10"/>
                <w:rFonts w:hint="default"/>
                <w:bCs/>
                <w:sz w:val="18"/>
                <w:szCs w:val="18"/>
              </w:rPr>
              <w:t>不得分</w:t>
            </w:r>
          </w:p>
        </w:tc>
        <w:tc>
          <w:tcPr>
            <w:tcW w:w="709" w:type="dxa"/>
            <w:noWrap w:val="0"/>
            <w:vAlign w:val="center"/>
          </w:tcPr>
          <w:p>
            <w:pPr>
              <w:spacing w:line="400" w:lineRule="atLeast"/>
              <w:rPr>
                <w:rFonts w:ascii="宋体" w:hAnsi="宋体" w:cs="宋体"/>
                <w:bCs/>
                <w:color w:val="000000"/>
                <w:sz w:val="18"/>
                <w:szCs w:val="18"/>
              </w:rPr>
            </w:pPr>
          </w:p>
        </w:tc>
        <w:tc>
          <w:tcPr>
            <w:tcW w:w="1085" w:type="dxa"/>
            <w:noWrap w:val="0"/>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95" w:hRule="atLeast"/>
          <w:jc w:val="center"/>
        </w:trPr>
        <w:tc>
          <w:tcPr>
            <w:tcW w:w="1247" w:type="dxa"/>
            <w:vMerge w:val="continue"/>
            <w:noWrap w:val="0"/>
            <w:vAlign w:val="center"/>
          </w:tcPr>
          <w:p>
            <w:pPr>
              <w:spacing w:line="400" w:lineRule="atLeast"/>
              <w:jc w:val="center"/>
              <w:rPr>
                <w:rFonts w:ascii="宋体" w:hAnsi="宋体" w:cs="宋体"/>
                <w:bCs/>
                <w:color w:val="000000"/>
                <w:sz w:val="18"/>
                <w:szCs w:val="18"/>
              </w:rPr>
            </w:pPr>
          </w:p>
        </w:tc>
        <w:tc>
          <w:tcPr>
            <w:tcW w:w="567" w:type="dxa"/>
            <w:noWrap w:val="0"/>
            <w:vAlign w:val="center"/>
          </w:tcPr>
          <w:p>
            <w:pPr>
              <w:widowControl/>
              <w:spacing w:line="400" w:lineRule="atLeast"/>
              <w:jc w:val="center"/>
              <w:textAlignment w:val="center"/>
              <w:rPr>
                <w:rFonts w:ascii="宋体" w:hAnsi="宋体" w:cs="宋体"/>
                <w:bCs/>
                <w:color w:val="000000"/>
                <w:sz w:val="18"/>
                <w:szCs w:val="18"/>
              </w:rPr>
            </w:pPr>
            <w:r>
              <w:rPr>
                <w:rFonts w:ascii="宋体" w:hAnsi="宋体" w:cs="宋体"/>
                <w:bCs/>
                <w:color w:val="000000"/>
                <w:sz w:val="18"/>
                <w:szCs w:val="18"/>
              </w:rPr>
              <w:t>3</w:t>
            </w:r>
          </w:p>
        </w:tc>
        <w:tc>
          <w:tcPr>
            <w:tcW w:w="1418"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人员定期培训与考核</w:t>
            </w:r>
          </w:p>
        </w:tc>
        <w:tc>
          <w:tcPr>
            <w:tcW w:w="4961"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安全培训：火灾、急救、有限空间、水质污染等</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专业培训：水质要求、给排水系统设备等</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各项应急预案培训</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w:t>
            </w:r>
            <w:r>
              <w:rPr>
                <w:rFonts w:ascii="宋体" w:hAnsi="宋体" w:cs="宋体"/>
                <w:bCs/>
                <w:color w:val="000000"/>
                <w:sz w:val="18"/>
                <w:szCs w:val="18"/>
              </w:rPr>
              <w:t xml:space="preserve"> </w:t>
            </w:r>
            <w:r>
              <w:rPr>
                <w:rFonts w:hint="eastAsia" w:ascii="宋体" w:hAnsi="宋体" w:cs="宋体"/>
                <w:bCs/>
                <w:color w:val="000000"/>
                <w:sz w:val="18"/>
                <w:szCs w:val="18"/>
              </w:rPr>
              <w:t>新入职人员岗前培训考核</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ascii="宋体" w:hAnsi="宋体" w:cs="宋体"/>
                <w:bCs/>
                <w:color w:val="000000"/>
                <w:sz w:val="18"/>
                <w:szCs w:val="18"/>
              </w:rPr>
              <w:t>2</w:t>
            </w:r>
          </w:p>
        </w:tc>
        <w:tc>
          <w:tcPr>
            <w:tcW w:w="4394"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完整，</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缺失或虚假记录，</w:t>
            </w:r>
            <w:r>
              <w:rPr>
                <w:rStyle w:val="10"/>
                <w:rFonts w:hint="default"/>
                <w:bCs/>
                <w:sz w:val="18"/>
                <w:szCs w:val="18"/>
              </w:rPr>
              <w:t>不得分</w:t>
            </w:r>
          </w:p>
        </w:tc>
        <w:tc>
          <w:tcPr>
            <w:tcW w:w="709" w:type="dxa"/>
            <w:noWrap w:val="0"/>
            <w:vAlign w:val="center"/>
          </w:tcPr>
          <w:p>
            <w:pPr>
              <w:spacing w:line="400" w:lineRule="atLeast"/>
              <w:rPr>
                <w:rFonts w:ascii="宋体" w:hAnsi="宋体" w:cs="宋体"/>
                <w:bCs/>
                <w:color w:val="000000"/>
                <w:sz w:val="18"/>
                <w:szCs w:val="18"/>
              </w:rPr>
            </w:pPr>
          </w:p>
        </w:tc>
        <w:tc>
          <w:tcPr>
            <w:tcW w:w="1085" w:type="dxa"/>
            <w:noWrap w:val="0"/>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41"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制度管理</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（8分）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设备管理制度</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齐全并上墙</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各类设备管理制度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运行操作规章制度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行之有效并结合医院实际及时修订</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报医院备案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得4分</w:t>
            </w:r>
          </w:p>
          <w:p>
            <w:pPr>
              <w:widowControl/>
              <w:spacing w:line="400" w:lineRule="atLeast"/>
              <w:textAlignment w:val="center"/>
              <w:rPr>
                <w:rStyle w:val="11"/>
                <w:rFonts w:ascii="宋体" w:hAnsi="宋体" w:eastAsia="宋体"/>
                <w:sz w:val="18"/>
                <w:szCs w:val="18"/>
              </w:rPr>
            </w:pPr>
            <w:r>
              <w:rPr>
                <w:rStyle w:val="9"/>
                <w:rFonts w:hint="default"/>
                <w:sz w:val="18"/>
                <w:szCs w:val="18"/>
              </w:rPr>
              <w:t>□ 缺项或不完善的，2项以内，可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缺项或不完善的，3-5项，可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缺项或不完善的，6项以上，</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15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空间管理制度</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机房管理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消防管理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动火管理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报医院备案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得4分</w:t>
            </w:r>
          </w:p>
          <w:p>
            <w:pPr>
              <w:widowControl/>
              <w:spacing w:line="400" w:lineRule="atLeast"/>
              <w:textAlignment w:val="center"/>
              <w:rPr>
                <w:rStyle w:val="11"/>
                <w:rFonts w:ascii="宋体" w:hAnsi="宋体" w:eastAsia="宋体"/>
                <w:sz w:val="18"/>
                <w:szCs w:val="18"/>
              </w:rPr>
            </w:pPr>
            <w:r>
              <w:rPr>
                <w:rStyle w:val="9"/>
                <w:rFonts w:hint="default"/>
                <w:sz w:val="18"/>
                <w:szCs w:val="18"/>
              </w:rPr>
              <w:t>□ 缺项或不完善1项的，可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缺项或不完善2项的，可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缺项或不完善3项的，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710"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档案管理</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r>
              <w:rPr>
                <w:rFonts w:hint="eastAsia" w:ascii="宋体" w:hAnsi="宋体" w:cs="宋体"/>
                <w:color w:val="000000"/>
                <w:sz w:val="18"/>
                <w:szCs w:val="18"/>
              </w:rPr>
              <w:t>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运行巡检记录</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报修记录完整详实</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值班与交接班记录完整清晰</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各类设备运行记录，及时完整清晰无漏记</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各项巡检记录</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缺项或不完善的，能补充完整，可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缺项或不完善且不能补充完整的，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7</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泵房外来人员进出登记</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记录及时、完整、无漏记</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有缺漏或不完善的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5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8</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维修保养记录</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记录及时、完整、无漏记（含设备维修保养记录、设备与零部件更换记录等）</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缺项或不完善的，能补充完整，可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缺项或不完善且不能补充完整的，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16"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9</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设施设备台账</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记录详细、完整、更新及时（含设备完全台账、设施设备隐患台账等）</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缺项或不完善的，能补充完整的，可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缺项或不完善且不能补充完整的，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二次供水</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二次供水系统完全管理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公示信息完全上墙</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设备完全台账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设施设备隐患台账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卫生许可证及时报审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缺项或不完善的，能补充完整，可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缺项或不完善且不能补充完整的，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500"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应急机制</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r>
              <w:rPr>
                <w:rFonts w:hint="eastAsia" w:ascii="宋体" w:hAnsi="宋体" w:cs="宋体"/>
                <w:color w:val="000000"/>
                <w:sz w:val="18"/>
                <w:szCs w:val="18"/>
              </w:rPr>
              <w:t>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11</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应急预案</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火灾、水质污染、紧急停水、跑水、设备故障、停电等应急预案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齐全并报医院备案；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应急处理流程及紧急联络表上墙。</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结合医院实际应行之有效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缺项或不完善，1项的，可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缺项或不完善，2项的，可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缺项或不完善，3项以上，</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12</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应急演练计划和定期演练及记录总结</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有计划并报医院备案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按计划完成演练，</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演练记录和总结及时且详实</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并报医院备案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10"/>
                <w:rFonts w:hint="default"/>
                <w:sz w:val="18"/>
                <w:szCs w:val="18"/>
              </w:rPr>
            </w:pPr>
            <w:r>
              <w:rPr>
                <w:rStyle w:val="9"/>
                <w:rFonts w:hint="default"/>
                <w:sz w:val="18"/>
                <w:szCs w:val="18"/>
              </w:rPr>
              <w:t>□ 有各项演练计划，</w:t>
            </w:r>
            <w:r>
              <w:rPr>
                <w:rStyle w:val="10"/>
                <w:rFonts w:hint="default"/>
                <w:sz w:val="18"/>
                <w:szCs w:val="18"/>
              </w:rPr>
              <w:t>得3分</w:t>
            </w:r>
          </w:p>
          <w:p>
            <w:pPr>
              <w:widowControl/>
              <w:spacing w:line="400" w:lineRule="atLeast"/>
              <w:textAlignment w:val="center"/>
              <w:rPr>
                <w:rStyle w:val="9"/>
                <w:rFonts w:hint="default"/>
                <w:sz w:val="18"/>
                <w:szCs w:val="18"/>
              </w:rPr>
            </w:pPr>
            <w:r>
              <w:rPr>
                <w:rStyle w:val="12"/>
                <w:rFonts w:hint="default"/>
                <w:sz w:val="18"/>
                <w:szCs w:val="18"/>
              </w:rPr>
              <w:t>□ 按计划完成各项演练，记录总结不及时欠详实，可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未按计划完成任意一项演练，当月</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400"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安全运行</w:t>
            </w:r>
          </w:p>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（50</w:t>
            </w:r>
            <w:r>
              <w:rPr>
                <w:rFonts w:hint="eastAsia" w:ascii="宋体" w:hAnsi="宋体" w:cs="宋体"/>
                <w:color w:val="000000"/>
                <w:sz w:val="18"/>
                <w:szCs w:val="18"/>
              </w:rPr>
              <w:t>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13</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年度工作计划</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有年度计划，报医院备案。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每月工作完成情况和挂账的原因及解决的时间和方案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齐全并备案，</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不完善需补充的，可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无备案的，</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14</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排除设备缺陷</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及时排除设备挂账缺陷</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及时排除设备新生缺陷</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完成，</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未完成，</w:t>
            </w:r>
            <w:r>
              <w:rPr>
                <w:rStyle w:val="10"/>
                <w:rFonts w:hint="default"/>
                <w:sz w:val="18"/>
                <w:szCs w:val="18"/>
              </w:rPr>
              <w:t>不得分</w:t>
            </w:r>
          </w:p>
        </w:tc>
        <w:tc>
          <w:tcPr>
            <w:tcW w:w="709" w:type="dxa"/>
            <w:noWrap w:val="0"/>
            <w:vAlign w:val="center"/>
          </w:tcPr>
          <w:p>
            <w:pPr>
              <w:spacing w:line="400" w:lineRule="atLeast"/>
              <w:jc w:val="center"/>
              <w:rPr>
                <w:rFonts w:ascii="宋体" w:hAnsi="宋体" w:cs="宋体"/>
                <w:color w:val="000000"/>
                <w:sz w:val="18"/>
                <w:szCs w:val="18"/>
              </w:rPr>
            </w:pPr>
          </w:p>
        </w:tc>
        <w:tc>
          <w:tcPr>
            <w:tcW w:w="108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84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15</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泵房基础设施</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门窗完好牢固通风设施良好</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无尘土、垃圾、杂物、易燃、易爆和有毒危险物品及可能造成环境污染的物品等，无鼠、虫害</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设备管道设施，支撑构件牢固，表面应无明显锈蚀，绝热层无脱落和破损</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有3处以内的，可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有4-6处的，</w:t>
            </w:r>
            <w:r>
              <w:rPr>
                <w:rStyle w:val="10"/>
                <w:rFonts w:hint="default"/>
                <w:sz w:val="18"/>
                <w:szCs w:val="18"/>
              </w:rPr>
              <w:t>可得1分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922"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16</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安全警示</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配置相适应的并在有效期内的灭火器具</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运行人员会使用灭火器具，会报警</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清晰、稳固的设施设备安全警示标识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严禁吸烟警示</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非授权人员不得进入警示</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禁止非授权人员对系统进行操作警示</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有限空间警示</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齐全，</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不完善，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17</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泵房设备外观</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设备无灰尘、油渍、锈迹等</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二次供水水箱外观清洁，加盖上锁，网罩良好，钥匙由专人保管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有4处以内的，可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有5处以上的，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9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18</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泵房设备标识</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设备、阀门和管道标识齐全、清晰，标明流向，外观整洁、油漆完好</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设备标识卡应固定于设备醒目位置，</w:t>
            </w:r>
            <w:r>
              <w:rPr>
                <w:rFonts w:ascii="宋体" w:hAnsi="宋体" w:cs="宋体"/>
                <w:color w:val="000000"/>
                <w:sz w:val="18"/>
                <w:szCs w:val="18"/>
              </w:rPr>
              <w:t xml:space="preserve"> </w:t>
            </w:r>
            <w:r>
              <w:rPr>
                <w:rFonts w:hint="eastAsia" w:ascii="宋体" w:hAnsi="宋体" w:cs="宋体"/>
                <w:color w:val="000000"/>
                <w:sz w:val="18"/>
                <w:szCs w:val="18"/>
              </w:rPr>
              <w:t>设备标识卡上注明设备编号、名称、控制区域及主要参数</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有3处以内的，</w:t>
            </w:r>
            <w:r>
              <w:rPr>
                <w:rStyle w:val="12"/>
                <w:rFonts w:hint="default"/>
                <w:sz w:val="18"/>
                <w:szCs w:val="18"/>
              </w:rPr>
              <w:t>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有4-6处的，可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2"/>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71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19</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电气系统</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控制及操作系统安全可靠</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配电箱柜无尘土、杂物、电气元件清洁、接线紧固、无过热现象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有无带故障运行</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得6分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有3-4处的，</w:t>
            </w:r>
            <w:r>
              <w:rPr>
                <w:rStyle w:val="12"/>
                <w:rFonts w:hint="default"/>
                <w:sz w:val="18"/>
                <w:szCs w:val="18"/>
              </w:rPr>
              <w:t>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71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20</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照明系统</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照明灯具应有网罩设施齐全、完好、清洁</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应急照明设施齐全、完好、有效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疏散指示设施齐全、指示明确、清晰</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有3处以上的，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313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21</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泵房设备</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运行</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各类表计指示正常</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各类水泵运行良好，无卡、滞、漏、堵，无异响</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设备、阀门和管道的表面应无明显锈蚀，绝热层无脱落和破损，无滴、漏、堵现象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各级阀门开闭灵活有效，开闭角度指示明确</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二次供水水箱液位控制系统有效</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有3-4处的，可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14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22</w:t>
            </w:r>
          </w:p>
        </w:tc>
        <w:tc>
          <w:tcPr>
            <w:tcW w:w="1418"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管网与基础设施</w:t>
            </w:r>
          </w:p>
        </w:tc>
        <w:tc>
          <w:tcPr>
            <w:tcW w:w="4961" w:type="dxa"/>
            <w:gridSpan w:val="2"/>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供回水设备、阀门和管道，标识齐全、清晰，标明流向，外观整洁、油漆完好。</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有3处以内的，可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有4处以上的，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23</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供回水管线跑、冒、滴、漏、堵现象。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有3-4处的，可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2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24</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供回水管线各级阀门：无锈蚀、无漏水，保证阀门开闭灵活有效，开闭角度指示明确</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有3-4处的，可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有5-6处的，可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有7处以上的，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9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25</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供回水管道设施：管路支撑构件牢固，表面应无明显锈蚀，绝热层无脱落和破损</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供回水管道沟体、井体、井盖：牢固、无破损、无塌陷</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有5处以内的，可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有6-10处的，可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有11处以上的，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561"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26</w:t>
            </w:r>
          </w:p>
        </w:tc>
        <w:tc>
          <w:tcPr>
            <w:tcW w:w="1418"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雨污排水</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系统</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污水排水系统管道支撑构件牢固，表面应无明显锈蚀、破损、糟朽，排水通畅，无漏、堵现象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污水井（池）和沟渠，应结构牢固、无破损、无塌陷，金属井盖无残缺、无裂纹、无缺失，金属梯道、滑道等附属设施无锈蚀、破损、糟朽，无漏、堵现象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得4分</w:t>
            </w:r>
          </w:p>
          <w:p>
            <w:pPr>
              <w:widowControl/>
              <w:spacing w:line="400" w:lineRule="atLeast"/>
              <w:textAlignment w:val="center"/>
              <w:rPr>
                <w:rStyle w:val="9"/>
                <w:rFonts w:hint="default"/>
                <w:sz w:val="18"/>
                <w:szCs w:val="18"/>
              </w:rPr>
            </w:pPr>
            <w:r>
              <w:rPr>
                <w:rStyle w:val="9"/>
                <w:rFonts w:hint="default"/>
                <w:sz w:val="18"/>
                <w:szCs w:val="18"/>
              </w:rPr>
              <w:t>□ 有4处以内的，可</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有5-7处的，可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有8-10处的，可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有11处以上的，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52"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27</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污水泵电气控制安全可靠，无带故障运行液位控制系统有效</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电气控制配电箱柜稳固、清洁、无糟朽，电气元件清洁、接线紧固、无过热现象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污水泵运行正常</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5</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得5分</w:t>
            </w:r>
          </w:p>
          <w:p>
            <w:pPr>
              <w:widowControl/>
              <w:spacing w:line="400" w:lineRule="atLeast"/>
              <w:textAlignment w:val="center"/>
              <w:rPr>
                <w:rStyle w:val="9"/>
                <w:rFonts w:hint="default"/>
                <w:sz w:val="18"/>
                <w:szCs w:val="18"/>
              </w:rPr>
            </w:pPr>
            <w:r>
              <w:rPr>
                <w:rStyle w:val="9"/>
                <w:rFonts w:hint="default"/>
                <w:sz w:val="18"/>
                <w:szCs w:val="18"/>
              </w:rPr>
              <w:t>□ 有2处以内的，可</w:t>
            </w:r>
            <w:r>
              <w:rPr>
                <w:rStyle w:val="10"/>
                <w:rFonts w:hint="default"/>
                <w:sz w:val="18"/>
                <w:szCs w:val="18"/>
              </w:rPr>
              <w:t>得3分</w:t>
            </w:r>
          </w:p>
          <w:p>
            <w:pPr>
              <w:widowControl/>
              <w:spacing w:line="400" w:lineRule="atLeast"/>
              <w:textAlignment w:val="center"/>
              <w:rPr>
                <w:rFonts w:ascii="宋体" w:hAnsi="宋体" w:cs="宋体"/>
                <w:color w:val="000000"/>
                <w:sz w:val="18"/>
                <w:szCs w:val="18"/>
              </w:rPr>
            </w:pPr>
            <w:r>
              <w:rPr>
                <w:rStyle w:val="9"/>
                <w:rFonts w:hint="default"/>
                <w:sz w:val="18"/>
                <w:szCs w:val="18"/>
              </w:rPr>
              <w:t>□ 有3处以上的，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319"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28</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雨水排水系统管道（沟），应无明显锈蚀、破损、糟朽、塌陷，支撑牢固，排水通畅无漏、堵现象</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雨水坑，应牢固、无塌陷、金属雨箅子无破损、无缺失</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屋面天沟、排水孔、雨落管，应完好、支撑牢固，排水通畅，无漏、堵现象</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得3分</w:t>
            </w:r>
          </w:p>
          <w:p>
            <w:pPr>
              <w:widowControl/>
              <w:spacing w:line="400" w:lineRule="atLeast"/>
              <w:textAlignment w:val="center"/>
              <w:rPr>
                <w:rStyle w:val="9"/>
                <w:rFonts w:hint="default"/>
                <w:sz w:val="18"/>
                <w:szCs w:val="18"/>
              </w:rPr>
            </w:pPr>
            <w:r>
              <w:rPr>
                <w:rStyle w:val="9"/>
                <w:rFonts w:hint="default"/>
                <w:sz w:val="18"/>
                <w:szCs w:val="18"/>
              </w:rPr>
              <w:t>□ 有4处以内的，可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有5-9处的，</w:t>
            </w:r>
            <w:r>
              <w:rPr>
                <w:rStyle w:val="10"/>
                <w:rFonts w:hint="default"/>
                <w:sz w:val="18"/>
                <w:szCs w:val="18"/>
              </w:rPr>
              <w:t>可得1分</w:t>
            </w:r>
          </w:p>
          <w:p>
            <w:pPr>
              <w:widowControl/>
              <w:spacing w:line="400" w:lineRule="atLeast"/>
              <w:textAlignment w:val="center"/>
              <w:rPr>
                <w:rFonts w:ascii="宋体" w:hAnsi="宋体" w:cs="宋体"/>
                <w:color w:val="000000"/>
                <w:sz w:val="18"/>
                <w:szCs w:val="18"/>
              </w:rPr>
            </w:pPr>
            <w:r>
              <w:rPr>
                <w:rStyle w:val="9"/>
                <w:rFonts w:hint="default"/>
                <w:sz w:val="18"/>
                <w:szCs w:val="18"/>
              </w:rPr>
              <w:t>□ 有10处以上的，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362" w:hRule="atLeast"/>
          <w:jc w:val="center"/>
        </w:trPr>
        <w:tc>
          <w:tcPr>
            <w:tcW w:w="1247"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服务质量</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（20分）</w:t>
            </w: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29</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维修及时</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及时到场、操作规范、完成良好、科室满意</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无同点位同问题2次及以上维修返工或维修无果</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正常，</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不满意2次以内的，可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不满意3次以上的，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14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30</w:t>
            </w:r>
          </w:p>
        </w:tc>
        <w:tc>
          <w:tcPr>
            <w:tcW w:w="1418" w:type="dxa"/>
            <w:vMerge w:val="restart"/>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被有效投诉</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被以各种形式有效投诉至医院直管部门的</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noWrap w:val="0"/>
            <w:vAlign w:val="center"/>
          </w:tcPr>
          <w:p>
            <w:pPr>
              <w:widowControl/>
              <w:spacing w:line="400" w:lineRule="atLeast"/>
              <w:textAlignment w:val="center"/>
              <w:rPr>
                <w:rStyle w:val="10"/>
                <w:rFonts w:hint="default"/>
                <w:sz w:val="18"/>
                <w:szCs w:val="18"/>
              </w:rPr>
            </w:pPr>
            <w:r>
              <w:rPr>
                <w:rStyle w:val="9"/>
                <w:rFonts w:hint="default"/>
                <w:sz w:val="18"/>
                <w:szCs w:val="18"/>
              </w:rPr>
              <w:t>□ 无，</w:t>
            </w:r>
            <w:r>
              <w:rPr>
                <w:rStyle w:val="10"/>
                <w:rFonts w:hint="default"/>
                <w:sz w:val="18"/>
                <w:szCs w:val="18"/>
              </w:rPr>
              <w:t>得3分</w:t>
            </w:r>
          </w:p>
          <w:p>
            <w:pPr>
              <w:widowControl/>
              <w:spacing w:line="400" w:lineRule="atLeast"/>
              <w:textAlignment w:val="center"/>
              <w:rPr>
                <w:rStyle w:val="9"/>
                <w:rFonts w:hint="default"/>
                <w:sz w:val="18"/>
                <w:szCs w:val="18"/>
              </w:rPr>
            </w:pPr>
            <w:r>
              <w:rPr>
                <w:rStyle w:val="12"/>
                <w:rFonts w:hint="default"/>
                <w:sz w:val="18"/>
                <w:szCs w:val="18"/>
              </w:rPr>
              <w:t>□ 有2次以内，可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有3-5次，可</w:t>
            </w:r>
            <w:r>
              <w:rPr>
                <w:rStyle w:val="10"/>
                <w:rFonts w:hint="default"/>
                <w:sz w:val="18"/>
                <w:szCs w:val="18"/>
              </w:rPr>
              <w:t>得1分</w:t>
            </w:r>
          </w:p>
          <w:p>
            <w:pPr>
              <w:widowControl/>
              <w:spacing w:line="400" w:lineRule="atLeast"/>
              <w:textAlignment w:val="center"/>
              <w:rPr>
                <w:rFonts w:ascii="宋体" w:hAnsi="宋体" w:cs="宋体"/>
                <w:color w:val="000000"/>
                <w:sz w:val="18"/>
                <w:szCs w:val="18"/>
              </w:rPr>
            </w:pPr>
            <w:r>
              <w:rPr>
                <w:rStyle w:val="9"/>
                <w:rFonts w:hint="default"/>
                <w:sz w:val="18"/>
                <w:szCs w:val="18"/>
              </w:rPr>
              <w:t>□ 有6次，</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55"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31</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被有效投诉至医院</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4</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无，</w:t>
            </w:r>
            <w:r>
              <w:rPr>
                <w:rStyle w:val="10"/>
                <w:rFonts w:hint="default"/>
                <w:sz w:val="18"/>
                <w:szCs w:val="18"/>
              </w:rPr>
              <w:t>得4分</w:t>
            </w:r>
          </w:p>
          <w:p>
            <w:pPr>
              <w:widowControl/>
              <w:spacing w:line="400" w:lineRule="atLeast"/>
              <w:textAlignment w:val="center"/>
              <w:rPr>
                <w:rStyle w:val="10"/>
                <w:rFonts w:hint="default"/>
                <w:sz w:val="18"/>
                <w:szCs w:val="18"/>
              </w:rPr>
            </w:pPr>
            <w:r>
              <w:rPr>
                <w:rStyle w:val="12"/>
                <w:rFonts w:hint="default"/>
                <w:sz w:val="18"/>
                <w:szCs w:val="18"/>
              </w:rPr>
              <w:t>□ 有2次以内</w:t>
            </w:r>
            <w:r>
              <w:rPr>
                <w:rStyle w:val="10"/>
                <w:rFonts w:hint="default"/>
                <w:sz w:val="18"/>
                <w:szCs w:val="18"/>
              </w:rPr>
              <w:t>，可得2分</w:t>
            </w:r>
          </w:p>
          <w:p>
            <w:pPr>
              <w:widowControl/>
              <w:spacing w:line="400" w:lineRule="atLeast"/>
              <w:textAlignment w:val="center"/>
              <w:rPr>
                <w:rFonts w:ascii="宋体" w:hAnsi="宋体" w:cs="宋体"/>
                <w:color w:val="000000"/>
                <w:sz w:val="18"/>
                <w:szCs w:val="18"/>
              </w:rPr>
            </w:pPr>
            <w:r>
              <w:rPr>
                <w:rStyle w:val="12"/>
                <w:rFonts w:hint="default"/>
                <w:sz w:val="18"/>
                <w:szCs w:val="18"/>
              </w:rPr>
              <w:t>□ 有3次以上，</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32</w:t>
            </w:r>
          </w:p>
        </w:tc>
        <w:tc>
          <w:tcPr>
            <w:tcW w:w="1418" w:type="dxa"/>
            <w:vMerge w:val="continue"/>
            <w:noWrap w:val="0"/>
            <w:vAlign w:val="center"/>
          </w:tcPr>
          <w:p>
            <w:pPr>
              <w:keepNext/>
              <w:keepLines/>
              <w:numPr>
                <w:ilvl w:val="0"/>
                <w:numId w:val="1"/>
              </w:numPr>
              <w:spacing w:before="340" w:after="330" w:line="400" w:lineRule="atLeast"/>
              <w:ind w:left="0"/>
              <w:jc w:val="center"/>
              <w:outlineLvl w:val="0"/>
              <w:rPr>
                <w:rFonts w:ascii="宋体" w:hAnsi="宋体" w:cs="宋体"/>
                <w:color w:val="000000"/>
                <w:sz w:val="18"/>
                <w:szCs w:val="18"/>
              </w:rPr>
            </w:pP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被有效投诉至</w:t>
            </w:r>
            <w:r>
              <w:rPr>
                <w:rFonts w:ascii="宋体" w:hAnsi="宋体" w:cs="宋体"/>
                <w:color w:val="000000"/>
                <w:sz w:val="18"/>
                <w:szCs w:val="18"/>
              </w:rPr>
              <w:t>12345</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无，</w:t>
            </w:r>
            <w:r>
              <w:rPr>
                <w:rStyle w:val="10"/>
                <w:rFonts w:hint="default"/>
                <w:sz w:val="18"/>
                <w:szCs w:val="18"/>
              </w:rPr>
              <w:t>得6分</w:t>
            </w:r>
          </w:p>
          <w:p>
            <w:pPr>
              <w:widowControl/>
              <w:spacing w:line="400" w:lineRule="atLeast"/>
              <w:textAlignment w:val="center"/>
              <w:rPr>
                <w:rFonts w:ascii="宋体" w:hAnsi="宋体" w:cs="宋体"/>
                <w:color w:val="000000"/>
                <w:sz w:val="18"/>
                <w:szCs w:val="18"/>
              </w:rPr>
            </w:pPr>
            <w:r>
              <w:rPr>
                <w:rStyle w:val="9"/>
                <w:rFonts w:hint="default"/>
                <w:sz w:val="18"/>
                <w:szCs w:val="18"/>
              </w:rPr>
              <w:t>□ 有，</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0" w:hRule="atLeast"/>
          <w:jc w:val="center"/>
        </w:trPr>
        <w:tc>
          <w:tcPr>
            <w:tcW w:w="1247" w:type="dxa"/>
            <w:vMerge w:val="continue"/>
            <w:noWrap w:val="0"/>
            <w:vAlign w:val="center"/>
          </w:tcPr>
          <w:p>
            <w:pPr>
              <w:spacing w:line="400" w:lineRule="atLeast"/>
              <w:jc w:val="center"/>
              <w:rPr>
                <w:rFonts w:ascii="宋体" w:hAnsi="宋体" w:cs="宋体"/>
                <w:color w:val="000000"/>
                <w:sz w:val="18"/>
                <w:szCs w:val="18"/>
              </w:rPr>
            </w:pPr>
          </w:p>
        </w:tc>
        <w:tc>
          <w:tcPr>
            <w:tcW w:w="567"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33</w:t>
            </w:r>
          </w:p>
        </w:tc>
        <w:tc>
          <w:tcPr>
            <w:tcW w:w="1418" w:type="dxa"/>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配合服务</w:t>
            </w:r>
          </w:p>
        </w:tc>
        <w:tc>
          <w:tcPr>
            <w:tcW w:w="4961"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配合其他科室</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w:t>
            </w:r>
            <w:r>
              <w:rPr>
                <w:rFonts w:hint="eastAsia" w:ascii="宋体" w:hAnsi="宋体" w:cs="宋体"/>
                <w:color w:val="000000"/>
                <w:sz w:val="18"/>
                <w:szCs w:val="18"/>
              </w:rPr>
              <w:t>配合及监督第三方工作</w:t>
            </w:r>
          </w:p>
        </w:tc>
        <w:tc>
          <w:tcPr>
            <w:tcW w:w="709" w:type="dxa"/>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0"/>
            <w:vAlign w:val="center"/>
          </w:tcPr>
          <w:p>
            <w:pPr>
              <w:widowControl/>
              <w:spacing w:line="400" w:lineRule="atLeast"/>
              <w:textAlignment w:val="center"/>
              <w:rPr>
                <w:rStyle w:val="9"/>
                <w:rFonts w:hint="default"/>
                <w:sz w:val="18"/>
                <w:szCs w:val="18"/>
              </w:rPr>
            </w:pPr>
            <w:r>
              <w:rPr>
                <w:rStyle w:val="9"/>
                <w:rFonts w:hint="default"/>
                <w:sz w:val="18"/>
                <w:szCs w:val="18"/>
              </w:rPr>
              <w:t>□ 1.积极落实的，</w:t>
            </w:r>
            <w:r>
              <w:rPr>
                <w:rStyle w:val="10"/>
                <w:rFonts w:hint="default"/>
                <w:sz w:val="18"/>
                <w:szCs w:val="18"/>
              </w:rPr>
              <w:t>得2分</w:t>
            </w:r>
          </w:p>
          <w:p>
            <w:pPr>
              <w:widowControl/>
              <w:spacing w:line="400" w:lineRule="atLeast"/>
              <w:textAlignment w:val="center"/>
              <w:rPr>
                <w:rFonts w:ascii="宋体" w:hAnsi="宋体" w:cs="宋体"/>
                <w:color w:val="000000"/>
                <w:sz w:val="18"/>
                <w:szCs w:val="18"/>
              </w:rPr>
            </w:pPr>
            <w:r>
              <w:rPr>
                <w:rStyle w:val="9"/>
                <w:rFonts w:hint="default"/>
                <w:sz w:val="18"/>
                <w:szCs w:val="18"/>
              </w:rPr>
              <w:t>□ 2.消极不落实的，</w:t>
            </w:r>
            <w:r>
              <w:rPr>
                <w:rStyle w:val="10"/>
                <w:rFonts w:hint="default"/>
                <w:sz w:val="18"/>
                <w:szCs w:val="18"/>
              </w:rPr>
              <w:t>不得分</w:t>
            </w:r>
          </w:p>
        </w:tc>
        <w:tc>
          <w:tcPr>
            <w:tcW w:w="709" w:type="dxa"/>
            <w:noWrap w:val="0"/>
            <w:vAlign w:val="center"/>
          </w:tcPr>
          <w:p>
            <w:pPr>
              <w:spacing w:line="400" w:lineRule="atLeast"/>
              <w:rPr>
                <w:rFonts w:ascii="宋体" w:hAnsi="宋体" w:cs="宋体"/>
                <w:color w:val="000000"/>
                <w:sz w:val="18"/>
                <w:szCs w:val="18"/>
              </w:rPr>
            </w:pPr>
          </w:p>
        </w:tc>
        <w:tc>
          <w:tcPr>
            <w:tcW w:w="1085"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90" w:hRule="atLeast"/>
          <w:jc w:val="center"/>
        </w:trPr>
        <w:tc>
          <w:tcPr>
            <w:tcW w:w="1247"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检查人</w:t>
            </w:r>
          </w:p>
        </w:tc>
        <w:tc>
          <w:tcPr>
            <w:tcW w:w="4536" w:type="dxa"/>
            <w:gridSpan w:val="3"/>
            <w:noWrap w:val="0"/>
            <w:vAlign w:val="center"/>
          </w:tcPr>
          <w:p>
            <w:pPr>
              <w:spacing w:line="400" w:lineRule="atLeast"/>
              <w:jc w:val="center"/>
              <w:rPr>
                <w:rFonts w:ascii="宋体" w:hAnsi="宋体" w:cs="宋体"/>
                <w:b/>
                <w:bCs/>
                <w:color w:val="000000"/>
                <w:sz w:val="18"/>
                <w:szCs w:val="18"/>
              </w:rPr>
            </w:pPr>
          </w:p>
        </w:tc>
        <w:tc>
          <w:tcPr>
            <w:tcW w:w="2410" w:type="dxa"/>
            <w:noWrap w:val="0"/>
            <w:vAlign w:val="center"/>
          </w:tcPr>
          <w:p>
            <w:pPr>
              <w:spacing w:line="400" w:lineRule="atLeast"/>
              <w:jc w:val="center"/>
              <w:rPr>
                <w:rFonts w:ascii="宋体" w:hAnsi="宋体" w:cs="宋体"/>
                <w:b/>
                <w:bCs/>
                <w:color w:val="000000"/>
                <w:sz w:val="18"/>
                <w:szCs w:val="18"/>
              </w:rPr>
            </w:pPr>
            <w:r>
              <w:rPr>
                <w:rFonts w:hint="eastAsia" w:ascii="宋体" w:hAnsi="宋体" w:cs="宋体"/>
                <w:b/>
                <w:bCs/>
                <w:color w:val="000000"/>
                <w:sz w:val="18"/>
                <w:szCs w:val="18"/>
              </w:rPr>
              <w:t>总分值</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100</w:t>
            </w:r>
          </w:p>
        </w:tc>
        <w:tc>
          <w:tcPr>
            <w:tcW w:w="4394"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考核小计</w:t>
            </w:r>
          </w:p>
        </w:tc>
        <w:tc>
          <w:tcPr>
            <w:tcW w:w="709" w:type="dxa"/>
            <w:noWrap w:val="0"/>
            <w:vAlign w:val="center"/>
          </w:tcPr>
          <w:p>
            <w:pPr>
              <w:spacing w:line="400" w:lineRule="atLeast"/>
              <w:rPr>
                <w:rFonts w:ascii="宋体" w:hAnsi="宋体" w:cs="宋体"/>
                <w:b/>
                <w:bCs/>
                <w:color w:val="000000"/>
                <w:sz w:val="18"/>
                <w:szCs w:val="18"/>
              </w:rPr>
            </w:pPr>
          </w:p>
        </w:tc>
        <w:tc>
          <w:tcPr>
            <w:tcW w:w="1085" w:type="dxa"/>
            <w:noWrap w:val="0"/>
            <w:vAlign w:val="center"/>
          </w:tcPr>
          <w:p>
            <w:pPr>
              <w:spacing w:line="400" w:lineRule="atLeast"/>
              <w:rPr>
                <w:rFonts w:ascii="宋体" w:hAnsi="宋体" w:cs="宋体"/>
                <w:b/>
                <w:bCs/>
                <w:color w:val="000000"/>
                <w:sz w:val="18"/>
                <w:szCs w:val="18"/>
              </w:rPr>
            </w:pPr>
          </w:p>
        </w:tc>
      </w:tr>
    </w:tbl>
    <w:p>
      <w:pPr>
        <w:pStyle w:val="3"/>
        <w:spacing w:line="400" w:lineRule="atLeast"/>
        <w:rPr>
          <w:rFonts w:ascii="宋体" w:hAnsi="宋体" w:cs="仿宋_GB2312"/>
          <w:b/>
          <w:bCs/>
          <w:szCs w:val="21"/>
        </w:rPr>
      </w:pPr>
    </w:p>
    <w:p>
      <w:pPr>
        <w:spacing w:line="400" w:lineRule="atLeast"/>
        <w:rPr>
          <w:rFonts w:ascii="宋体" w:hAnsi="宋体" w:cs="宋体"/>
          <w:b/>
          <w:bCs/>
          <w:color w:val="000000"/>
          <w:sz w:val="21"/>
          <w:szCs w:val="21"/>
        </w:rPr>
      </w:pPr>
      <w:r>
        <w:rPr>
          <w:rFonts w:hint="eastAsia" w:ascii="宋体" w:hAnsi="宋体" w:cs="宋体"/>
          <w:b/>
          <w:bCs/>
          <w:color w:val="000000"/>
          <w:sz w:val="21"/>
          <w:szCs w:val="21"/>
        </w:rPr>
        <w:br w:type="page"/>
      </w:r>
      <w:r>
        <w:rPr>
          <w:rFonts w:hint="eastAsia" w:ascii="宋体" w:hAnsi="宋体" w:cs="宋体"/>
          <w:b/>
          <w:bCs/>
          <w:color w:val="000000"/>
          <w:sz w:val="21"/>
          <w:szCs w:val="21"/>
        </w:rPr>
        <w:t>五、医用气体系统运维服务质量考核</w:t>
      </w:r>
    </w:p>
    <w:p>
      <w:pPr>
        <w:spacing w:line="400" w:lineRule="atLeast"/>
        <w:jc w:val="center"/>
        <w:rPr>
          <w:rFonts w:ascii="宋体" w:hAnsi="宋体"/>
          <w:b/>
          <w:bCs/>
          <w:sz w:val="21"/>
          <w:szCs w:val="21"/>
        </w:rPr>
      </w:pPr>
      <w:r>
        <w:rPr>
          <w:rFonts w:hint="eastAsia" w:ascii="宋体" w:hAnsi="宋体"/>
          <w:b/>
          <w:bCs/>
          <w:sz w:val="21"/>
          <w:szCs w:val="21"/>
        </w:rPr>
        <w:t>医用气体</w:t>
      </w:r>
      <w:r>
        <w:rPr>
          <w:rFonts w:ascii="宋体" w:hAnsi="宋体"/>
          <w:b/>
          <w:bCs/>
          <w:sz w:val="21"/>
          <w:szCs w:val="21"/>
        </w:rPr>
        <w:t>系统</w:t>
      </w:r>
      <w:r>
        <w:rPr>
          <w:rFonts w:hint="eastAsia" w:ascii="宋体" w:hAnsi="宋体"/>
          <w:b/>
          <w:bCs/>
          <w:sz w:val="21"/>
          <w:szCs w:val="21"/>
        </w:rPr>
        <w:t>运维</w:t>
      </w:r>
      <w:r>
        <w:rPr>
          <w:rFonts w:ascii="宋体" w:hAnsi="宋体"/>
          <w:b/>
          <w:bCs/>
          <w:sz w:val="21"/>
          <w:szCs w:val="21"/>
        </w:rPr>
        <w:t>服务</w:t>
      </w:r>
      <w:r>
        <w:rPr>
          <w:rFonts w:hint="eastAsia" w:ascii="宋体" w:hAnsi="宋体"/>
          <w:b/>
          <w:bCs/>
          <w:sz w:val="21"/>
          <w:szCs w:val="21"/>
        </w:rPr>
        <w:t>质量</w:t>
      </w:r>
      <w:r>
        <w:rPr>
          <w:rFonts w:ascii="宋体" w:hAnsi="宋体"/>
          <w:b/>
          <w:bCs/>
          <w:sz w:val="21"/>
          <w:szCs w:val="21"/>
        </w:rPr>
        <w:t>考核</w:t>
      </w:r>
      <w:r>
        <w:rPr>
          <w:rFonts w:hint="eastAsia" w:ascii="宋体" w:hAnsi="宋体"/>
          <w:b/>
          <w:bCs/>
          <w:sz w:val="21"/>
          <w:szCs w:val="21"/>
        </w:rPr>
        <w:t>打分</w:t>
      </w:r>
      <w:r>
        <w:rPr>
          <w:rFonts w:ascii="宋体" w:hAnsi="宋体"/>
          <w:b/>
          <w:bCs/>
          <w:sz w:val="21"/>
          <w:szCs w:val="21"/>
        </w:rPr>
        <w:t>表</w:t>
      </w:r>
    </w:p>
    <w:p>
      <w:pPr>
        <w:spacing w:line="400" w:lineRule="atLeast"/>
        <w:jc w:val="right"/>
        <w:rPr>
          <w:rFonts w:ascii="宋体" w:hAnsi="宋体"/>
          <w:sz w:val="21"/>
          <w:szCs w:val="21"/>
        </w:rPr>
      </w:pPr>
      <w:r>
        <w:rPr>
          <w:rFonts w:hint="eastAsia" w:ascii="宋体" w:hAnsi="宋体"/>
          <w:sz w:val="21"/>
          <w:szCs w:val="21"/>
        </w:rPr>
        <w:t xml:space="preserve">时间：    </w:t>
      </w:r>
      <w:r>
        <w:rPr>
          <w:rFonts w:ascii="宋体" w:hAnsi="宋体"/>
          <w:sz w:val="21"/>
          <w:szCs w:val="21"/>
        </w:rPr>
        <w:t>年  月</w:t>
      </w:r>
    </w:p>
    <w:tbl>
      <w:tblPr>
        <w:tblStyle w:val="5"/>
        <w:tblW w:w="0" w:type="auto"/>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709"/>
        <w:gridCol w:w="1276"/>
        <w:gridCol w:w="1559"/>
        <w:gridCol w:w="2693"/>
        <w:gridCol w:w="851"/>
        <w:gridCol w:w="5103"/>
        <w:gridCol w:w="709"/>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1276" w:type="dxa"/>
            <w:noWrap w:val="0"/>
            <w:vAlign w:val="center"/>
          </w:tcPr>
          <w:p>
            <w:pPr>
              <w:spacing w:line="400" w:lineRule="atLeast"/>
              <w:jc w:val="center"/>
              <w:rPr>
                <w:rFonts w:ascii="宋体" w:hAnsi="宋体"/>
                <w:b/>
                <w:bCs/>
                <w:sz w:val="18"/>
                <w:szCs w:val="18"/>
              </w:rPr>
            </w:pPr>
            <w:r>
              <w:rPr>
                <w:rFonts w:ascii="宋体" w:hAnsi="宋体"/>
                <w:b/>
                <w:bCs/>
                <w:sz w:val="18"/>
                <w:szCs w:val="18"/>
              </w:rPr>
              <w:t>类别</w:t>
            </w:r>
          </w:p>
        </w:tc>
        <w:tc>
          <w:tcPr>
            <w:tcW w:w="709" w:type="dxa"/>
            <w:noWrap w:val="0"/>
            <w:vAlign w:val="center"/>
          </w:tcPr>
          <w:p>
            <w:pPr>
              <w:spacing w:line="400" w:lineRule="atLeast"/>
              <w:jc w:val="center"/>
              <w:rPr>
                <w:rFonts w:ascii="宋体" w:hAnsi="宋体"/>
                <w:b/>
                <w:bCs/>
                <w:sz w:val="18"/>
                <w:szCs w:val="18"/>
              </w:rPr>
            </w:pPr>
            <w:r>
              <w:rPr>
                <w:rFonts w:ascii="宋体" w:hAnsi="宋体"/>
                <w:b/>
                <w:bCs/>
                <w:sz w:val="18"/>
                <w:szCs w:val="18"/>
              </w:rPr>
              <w:t>序号</w:t>
            </w:r>
          </w:p>
        </w:tc>
        <w:tc>
          <w:tcPr>
            <w:tcW w:w="1276" w:type="dxa"/>
            <w:noWrap w:val="0"/>
            <w:vAlign w:val="center"/>
          </w:tcPr>
          <w:p>
            <w:pPr>
              <w:spacing w:line="400" w:lineRule="atLeast"/>
              <w:jc w:val="center"/>
              <w:rPr>
                <w:rFonts w:ascii="宋体" w:hAnsi="宋体"/>
                <w:b/>
                <w:bCs/>
                <w:sz w:val="18"/>
                <w:szCs w:val="18"/>
              </w:rPr>
            </w:pPr>
            <w:r>
              <w:rPr>
                <w:rFonts w:ascii="宋体" w:hAnsi="宋体"/>
                <w:b/>
                <w:bCs/>
                <w:sz w:val="18"/>
                <w:szCs w:val="18"/>
              </w:rPr>
              <w:t>考核项目</w:t>
            </w:r>
          </w:p>
        </w:tc>
        <w:tc>
          <w:tcPr>
            <w:tcW w:w="4252" w:type="dxa"/>
            <w:gridSpan w:val="2"/>
            <w:noWrap w:val="0"/>
            <w:vAlign w:val="center"/>
          </w:tcPr>
          <w:p>
            <w:pPr>
              <w:spacing w:line="400" w:lineRule="atLeast"/>
              <w:jc w:val="center"/>
              <w:rPr>
                <w:rFonts w:ascii="宋体" w:hAnsi="宋体"/>
                <w:b/>
                <w:bCs/>
                <w:sz w:val="18"/>
                <w:szCs w:val="18"/>
              </w:rPr>
            </w:pPr>
            <w:r>
              <w:rPr>
                <w:rFonts w:ascii="宋体" w:hAnsi="宋体"/>
                <w:b/>
                <w:bCs/>
                <w:sz w:val="18"/>
                <w:szCs w:val="18"/>
              </w:rPr>
              <w:t>考核内容</w:t>
            </w:r>
          </w:p>
        </w:tc>
        <w:tc>
          <w:tcPr>
            <w:tcW w:w="851" w:type="dxa"/>
            <w:noWrap w:val="0"/>
            <w:vAlign w:val="center"/>
          </w:tcPr>
          <w:p>
            <w:pPr>
              <w:spacing w:line="400" w:lineRule="atLeast"/>
              <w:jc w:val="center"/>
              <w:rPr>
                <w:rFonts w:ascii="宋体" w:hAnsi="宋体"/>
                <w:b/>
                <w:bCs/>
                <w:sz w:val="18"/>
                <w:szCs w:val="18"/>
              </w:rPr>
            </w:pPr>
            <w:r>
              <w:rPr>
                <w:rFonts w:ascii="宋体" w:hAnsi="宋体"/>
                <w:b/>
                <w:bCs/>
                <w:sz w:val="18"/>
                <w:szCs w:val="18"/>
              </w:rPr>
              <w:t>分值</w:t>
            </w:r>
          </w:p>
        </w:tc>
        <w:tc>
          <w:tcPr>
            <w:tcW w:w="5103" w:type="dxa"/>
            <w:noWrap w:val="0"/>
            <w:vAlign w:val="center"/>
          </w:tcPr>
          <w:p>
            <w:pPr>
              <w:spacing w:line="400" w:lineRule="atLeast"/>
              <w:jc w:val="center"/>
              <w:rPr>
                <w:rFonts w:ascii="宋体" w:hAnsi="宋体"/>
                <w:b/>
                <w:bCs/>
                <w:sz w:val="18"/>
                <w:szCs w:val="18"/>
              </w:rPr>
            </w:pPr>
            <w:r>
              <w:rPr>
                <w:rFonts w:ascii="宋体" w:hAnsi="宋体"/>
                <w:b/>
                <w:bCs/>
                <w:sz w:val="18"/>
                <w:szCs w:val="18"/>
              </w:rPr>
              <w:t>考核标准</w:t>
            </w:r>
          </w:p>
        </w:tc>
        <w:tc>
          <w:tcPr>
            <w:tcW w:w="709"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考核</w:t>
            </w:r>
            <w:r>
              <w:rPr>
                <w:rFonts w:ascii="宋体" w:hAnsi="宋体"/>
                <w:b/>
                <w:bCs/>
                <w:sz w:val="18"/>
                <w:szCs w:val="18"/>
              </w:rPr>
              <w:t>得分</w:t>
            </w:r>
          </w:p>
        </w:tc>
        <w:tc>
          <w:tcPr>
            <w:tcW w:w="1275" w:type="dxa"/>
            <w:noWrap w:val="0"/>
            <w:vAlign w:val="center"/>
          </w:tcPr>
          <w:p>
            <w:pPr>
              <w:spacing w:line="400" w:lineRule="atLeast"/>
              <w:jc w:val="center"/>
              <w:rPr>
                <w:rFonts w:ascii="宋体" w:hAnsi="宋体"/>
                <w:b/>
                <w:bCs/>
                <w:sz w:val="18"/>
                <w:szCs w:val="18"/>
              </w:rPr>
            </w:pPr>
            <w:r>
              <w:rPr>
                <w:rFonts w:ascii="宋体" w:hAnsi="宋体"/>
                <w:b/>
                <w:bCs/>
                <w:sz w:val="18"/>
                <w:szCs w:val="18"/>
              </w:rPr>
              <w:t>考核小结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ascii="宋体" w:hAnsi="宋体"/>
                <w:sz w:val="18"/>
                <w:szCs w:val="18"/>
              </w:rPr>
              <w:t>人员保障</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9</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人员配置</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配置符合要求的管理及</w:t>
            </w:r>
            <w:r>
              <w:rPr>
                <w:rFonts w:hint="eastAsia" w:ascii="宋体" w:hAnsi="宋体"/>
                <w:sz w:val="18"/>
                <w:szCs w:val="18"/>
              </w:rPr>
              <w:t>维修</w:t>
            </w:r>
            <w:r>
              <w:rPr>
                <w:rFonts w:ascii="宋体" w:hAnsi="宋体"/>
                <w:sz w:val="18"/>
                <w:szCs w:val="18"/>
              </w:rPr>
              <w:t>人员</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持有效证件上岗</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证书须上墙</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人员配置充分，证件有效但未上墙，得1分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人员配置不足，无证件或证件无效，均不得分</w:t>
            </w:r>
          </w:p>
        </w:tc>
        <w:tc>
          <w:tcPr>
            <w:tcW w:w="709" w:type="dxa"/>
            <w:noWrap w:val="0"/>
            <w:vAlign w:val="center"/>
          </w:tcPr>
          <w:p>
            <w:pPr>
              <w:spacing w:line="400" w:lineRule="atLeast"/>
              <w:jc w:val="center"/>
              <w:rPr>
                <w:rFonts w:ascii="宋体" w:hAnsi="宋体"/>
                <w:sz w:val="18"/>
                <w:szCs w:val="18"/>
              </w:rPr>
            </w:pPr>
          </w:p>
        </w:tc>
        <w:tc>
          <w:tcPr>
            <w:tcW w:w="1275"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人员操守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着工作装规范佩戴工牌证件，文明整洁</w:t>
            </w:r>
          </w:p>
          <w:p>
            <w:pPr>
              <w:spacing w:line="400" w:lineRule="atLeast"/>
              <w:rPr>
                <w:rFonts w:ascii="宋体" w:hAnsi="宋体"/>
                <w:sz w:val="18"/>
                <w:szCs w:val="18"/>
              </w:rPr>
            </w:pPr>
            <w:r>
              <w:rPr>
                <w:rFonts w:hint="eastAsia" w:ascii="宋体" w:hAnsi="宋体"/>
                <w:sz w:val="18"/>
                <w:szCs w:val="18"/>
              </w:rPr>
              <w:t>◆ 无酒后上岗、吸烟情况</w:t>
            </w:r>
          </w:p>
          <w:p>
            <w:pPr>
              <w:spacing w:line="400" w:lineRule="atLeast"/>
              <w:rPr>
                <w:rFonts w:ascii="宋体" w:hAnsi="宋体"/>
                <w:sz w:val="18"/>
                <w:szCs w:val="18"/>
              </w:rPr>
            </w:pPr>
            <w:r>
              <w:rPr>
                <w:rFonts w:hint="eastAsia" w:ascii="宋体" w:hAnsi="宋体"/>
                <w:sz w:val="18"/>
                <w:szCs w:val="18"/>
              </w:rPr>
              <w:t>◆ 无睡岗、脱岗情况</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任意一项不合规，均不得分</w:t>
            </w:r>
          </w:p>
        </w:tc>
        <w:tc>
          <w:tcPr>
            <w:tcW w:w="709" w:type="dxa"/>
            <w:noWrap w:val="0"/>
            <w:vAlign w:val="center"/>
          </w:tcPr>
          <w:p>
            <w:pPr>
              <w:spacing w:line="400" w:lineRule="atLeast"/>
              <w:jc w:val="center"/>
              <w:rPr>
                <w:rFonts w:ascii="宋体" w:hAnsi="宋体"/>
                <w:sz w:val="18"/>
                <w:szCs w:val="18"/>
              </w:rPr>
            </w:pPr>
          </w:p>
        </w:tc>
        <w:tc>
          <w:tcPr>
            <w:tcW w:w="1275"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培训及考核记录</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安全培训</w:t>
            </w:r>
          </w:p>
          <w:p>
            <w:pPr>
              <w:spacing w:line="400" w:lineRule="atLeast"/>
              <w:rPr>
                <w:rFonts w:ascii="宋体" w:hAnsi="宋体"/>
                <w:sz w:val="18"/>
                <w:szCs w:val="18"/>
              </w:rPr>
            </w:pPr>
            <w:r>
              <w:rPr>
                <w:rFonts w:hint="eastAsia" w:ascii="宋体" w:hAnsi="宋体"/>
                <w:sz w:val="18"/>
                <w:szCs w:val="18"/>
              </w:rPr>
              <w:t>◆ 专业技能培训</w:t>
            </w:r>
          </w:p>
          <w:p>
            <w:pPr>
              <w:spacing w:line="400" w:lineRule="atLeast"/>
              <w:rPr>
                <w:rFonts w:ascii="宋体" w:hAnsi="宋体"/>
                <w:sz w:val="18"/>
                <w:szCs w:val="18"/>
              </w:rPr>
            </w:pPr>
            <w:r>
              <w:rPr>
                <w:rFonts w:hint="eastAsia" w:ascii="宋体" w:hAnsi="宋体"/>
                <w:sz w:val="18"/>
                <w:szCs w:val="18"/>
              </w:rPr>
              <w:t>◆ 各类应急预案培训</w:t>
            </w:r>
          </w:p>
          <w:p>
            <w:pPr>
              <w:spacing w:line="400" w:lineRule="atLeast"/>
              <w:rPr>
                <w:rFonts w:ascii="宋体" w:hAnsi="宋体"/>
                <w:sz w:val="18"/>
                <w:szCs w:val="18"/>
              </w:rPr>
            </w:pPr>
            <w:r>
              <w:rPr>
                <w:rFonts w:hint="eastAsia" w:ascii="宋体" w:hAnsi="宋体"/>
                <w:sz w:val="18"/>
                <w:szCs w:val="18"/>
              </w:rPr>
              <w:t>◆ 入职岗前培训</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记录齐全、完整、真实，得</w:t>
            </w:r>
            <w:r>
              <w:rPr>
                <w:rFonts w:ascii="宋体" w:hAnsi="宋体"/>
                <w:sz w:val="18"/>
                <w:szCs w:val="18"/>
              </w:rPr>
              <w:t>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记录齐全、真实但不完善，得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记录缺失</w:t>
            </w:r>
            <w:r>
              <w:rPr>
                <w:rFonts w:ascii="宋体" w:hAnsi="宋体"/>
                <w:sz w:val="18"/>
                <w:szCs w:val="18"/>
              </w:rPr>
              <w:t>1-2项，得1分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记录缺失</w:t>
            </w:r>
            <w:r>
              <w:rPr>
                <w:rFonts w:ascii="宋体" w:hAnsi="宋体"/>
                <w:sz w:val="18"/>
                <w:szCs w:val="18"/>
              </w:rPr>
              <w:t>2项以上或发现有虚假记录，均不得分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工作能力考核</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消防器材、防护器具的使用</w:t>
            </w:r>
          </w:p>
          <w:p>
            <w:pPr>
              <w:spacing w:line="400" w:lineRule="atLeast"/>
              <w:rPr>
                <w:rFonts w:ascii="宋体" w:hAnsi="宋体"/>
                <w:sz w:val="18"/>
                <w:szCs w:val="18"/>
              </w:rPr>
            </w:pPr>
            <w:r>
              <w:rPr>
                <w:rFonts w:hint="eastAsia" w:ascii="宋体" w:hAnsi="宋体"/>
                <w:sz w:val="18"/>
                <w:szCs w:val="18"/>
              </w:rPr>
              <w:t>◆ 各类管理制度的熟悉程度</w:t>
            </w:r>
          </w:p>
          <w:p>
            <w:pPr>
              <w:spacing w:line="400" w:lineRule="atLeast"/>
              <w:rPr>
                <w:rFonts w:ascii="宋体" w:hAnsi="宋体"/>
                <w:sz w:val="18"/>
                <w:szCs w:val="18"/>
              </w:rPr>
            </w:pPr>
            <w:r>
              <w:rPr>
                <w:rFonts w:hint="eastAsia" w:ascii="宋体" w:hAnsi="宋体"/>
                <w:sz w:val="18"/>
                <w:szCs w:val="18"/>
              </w:rPr>
              <w:t>◆ 系统设备及管道路由等的熟悉程度</w:t>
            </w:r>
          </w:p>
          <w:p>
            <w:pPr>
              <w:spacing w:line="400" w:lineRule="atLeast"/>
              <w:rPr>
                <w:rFonts w:ascii="宋体" w:hAnsi="宋体"/>
                <w:sz w:val="18"/>
                <w:szCs w:val="18"/>
              </w:rPr>
            </w:pPr>
            <w:r>
              <w:rPr>
                <w:rFonts w:hint="eastAsia" w:ascii="宋体" w:hAnsi="宋体"/>
                <w:sz w:val="18"/>
                <w:szCs w:val="18"/>
              </w:rPr>
              <w:t>◆ 应急处置及维修能力</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熟练掌握，得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1-2项未熟练掌握，得2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3项未熟练掌握，得1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4</w:t>
            </w:r>
            <w:r>
              <w:rPr>
                <w:rFonts w:hint="eastAsia" w:ascii="宋体" w:hAnsi="宋体"/>
                <w:sz w:val="18"/>
                <w:szCs w:val="18"/>
              </w:rPr>
              <w:t>项及以上未熟练掌握，不得分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ascii="宋体" w:hAnsi="宋体"/>
                <w:sz w:val="18"/>
                <w:szCs w:val="18"/>
              </w:rPr>
              <w:t>制度管理</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6</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人员管理制度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包括但不限于岗位职责、值班、交接班、外来人员管理、应急管理、安全管理、作业人员教育与培训等</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设备管理制度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包括但不限于设备档案管理，设备操作，高危作业，设备巡视检查，设备维修保养、工器具脱脂等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齐全、及时更新并上墙，得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齐全，但未及时更新或未上墙，得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7</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空间管理制度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包括但不限于机房管理、消防管理、动火管理、施工许可管理等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齐全、及时更新并上墙，得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齐全，但未及时更新或未上墙，得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ascii="宋体" w:hAnsi="宋体"/>
                <w:sz w:val="18"/>
                <w:szCs w:val="18"/>
              </w:rPr>
              <w:t>档案管理</w:t>
            </w:r>
          </w:p>
          <w:p>
            <w:pPr>
              <w:spacing w:line="400" w:lineRule="atLeast"/>
              <w:jc w:val="center"/>
              <w:rPr>
                <w:rFonts w:ascii="宋体" w:hAnsi="宋体"/>
                <w:sz w:val="18"/>
                <w:szCs w:val="18"/>
              </w:rPr>
            </w:pPr>
            <w:r>
              <w:rPr>
                <w:rFonts w:ascii="宋体" w:hAnsi="宋体"/>
                <w:sz w:val="18"/>
                <w:szCs w:val="18"/>
              </w:rPr>
              <w:t>（7分）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技术档案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包括但不限于设备明细表，出厂合格证明及检 (试) 验合格证明，设计图纸及变更，竣工图，使用说明书</w:t>
            </w:r>
            <w:r>
              <w:rPr>
                <w:rFonts w:hint="eastAsia" w:ascii="宋体" w:hAnsi="宋体"/>
                <w:sz w:val="18"/>
                <w:szCs w:val="18"/>
              </w:rPr>
              <w:t>、管道试验、设备培训记录</w:t>
            </w:r>
            <w:r>
              <w:rPr>
                <w:rFonts w:ascii="宋体" w:hAnsi="宋体"/>
                <w:sz w:val="18"/>
                <w:szCs w:val="18"/>
              </w:rPr>
              <w:t>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9</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管理档案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包括但不限于人员培训和考核、作业证、安全管理、应急预案演练记录管理、配件及耗材使用管理等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齐全，但放置杂乱、不易查找，得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丢失或缺项，不得分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10</w:t>
            </w:r>
          </w:p>
        </w:tc>
        <w:tc>
          <w:tcPr>
            <w:tcW w:w="1276"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运行档案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包括但不限于值班记录，交接班记录，外来人员进出登记，设备运行记录，巡检记录，报修服务记录、维保记录等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齐全，但放置杂乱、不易查找，得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丢失或缺项，不得分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276"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包括但不限于设施设备台账，特种设备检验台账及压力表、安全阀、隐患及整改等台账</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缺项或未及时更新，不得分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ascii="宋体" w:hAnsi="宋体"/>
                <w:sz w:val="18"/>
                <w:szCs w:val="18"/>
              </w:rPr>
              <w:t>应急管理</w:t>
            </w:r>
          </w:p>
          <w:p>
            <w:pPr>
              <w:spacing w:line="400" w:lineRule="atLeast"/>
              <w:jc w:val="center"/>
              <w:rPr>
                <w:rFonts w:ascii="宋体" w:hAnsi="宋体"/>
                <w:sz w:val="18"/>
                <w:szCs w:val="18"/>
              </w:rPr>
            </w:pPr>
            <w:r>
              <w:rPr>
                <w:rFonts w:ascii="宋体" w:hAnsi="宋体"/>
                <w:sz w:val="18"/>
                <w:szCs w:val="18"/>
              </w:rPr>
              <w:t>（8分）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11</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应急预案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制定各类相关应急预案，应急预案应包括应急组织及构成，指挥协调部门，</w:t>
            </w:r>
            <w:r>
              <w:rPr>
                <w:rFonts w:hint="eastAsia" w:ascii="宋体" w:hAnsi="宋体"/>
                <w:sz w:val="18"/>
                <w:szCs w:val="18"/>
              </w:rPr>
              <w:t>生命支持区域保障措施、</w:t>
            </w:r>
            <w:r>
              <w:rPr>
                <w:rFonts w:ascii="宋体" w:hAnsi="宋体"/>
                <w:sz w:val="18"/>
                <w:szCs w:val="18"/>
              </w:rPr>
              <w:t>应急物资的准备和存放地点，应急现场的负责人、组成人员及各自职责</w:t>
            </w:r>
            <w:r>
              <w:rPr>
                <w:rFonts w:hint="eastAsia" w:ascii="宋体" w:hAnsi="宋体"/>
                <w:sz w:val="18"/>
                <w:szCs w:val="18"/>
              </w:rPr>
              <w:t>、流程图</w:t>
            </w:r>
            <w:r>
              <w:rPr>
                <w:rFonts w:ascii="宋体" w:hAnsi="宋体"/>
                <w:sz w:val="18"/>
                <w:szCs w:val="18"/>
              </w:rPr>
              <w:t>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齐全、详实并上墙，得2分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12</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应急演练</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制定应急演练计划，依据计划，按时完成应急演练，并做好演练记录及总结</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按计划完成演练，但记录或总结不完善，得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无计划或未按计划完成演练，不得分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13</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应急事件处理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发现故障或接到报修后，及时做好维修保养工作，保障生命支持区域连续用气</w:t>
            </w:r>
          </w:p>
          <w:p>
            <w:pPr>
              <w:spacing w:line="400" w:lineRule="atLeast"/>
              <w:rPr>
                <w:rFonts w:ascii="宋体" w:hAnsi="宋体"/>
                <w:sz w:val="18"/>
                <w:szCs w:val="18"/>
              </w:rPr>
            </w:pPr>
            <w:r>
              <w:rPr>
                <w:rFonts w:hint="eastAsia" w:ascii="宋体" w:hAnsi="宋体"/>
                <w:sz w:val="18"/>
                <w:szCs w:val="18"/>
              </w:rPr>
              <w:t>◆ 应急事件处置后及时完成后续评估，立即采取措施防止再发生</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及时做好维修保养工作，供气稳定，但未进行后续评估及实施预防措施，得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未及时做好维保工作，供气不稳定，或未进行后续评估及实施预防措施，不得分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运维</w:t>
            </w:r>
            <w:r>
              <w:rPr>
                <w:rFonts w:ascii="宋体" w:hAnsi="宋体"/>
                <w:sz w:val="18"/>
                <w:szCs w:val="18"/>
              </w:rPr>
              <w:t>管理</w:t>
            </w:r>
          </w:p>
          <w:p>
            <w:pPr>
              <w:spacing w:line="400" w:lineRule="atLeast"/>
              <w:jc w:val="center"/>
              <w:rPr>
                <w:rFonts w:ascii="宋体" w:hAnsi="宋体"/>
                <w:sz w:val="18"/>
                <w:szCs w:val="18"/>
              </w:rPr>
            </w:pPr>
            <w:r>
              <w:rPr>
                <w:rFonts w:ascii="宋体" w:hAnsi="宋体"/>
                <w:sz w:val="18"/>
                <w:szCs w:val="18"/>
              </w:rPr>
              <w:t>（50分）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14</w:t>
            </w:r>
          </w:p>
        </w:tc>
        <w:tc>
          <w:tcPr>
            <w:tcW w:w="1276" w:type="dxa"/>
            <w:noWrap w:val="0"/>
            <w:vAlign w:val="center"/>
          </w:tcPr>
          <w:p>
            <w:pPr>
              <w:spacing w:line="400" w:lineRule="atLeast"/>
              <w:jc w:val="center"/>
              <w:rPr>
                <w:rFonts w:ascii="宋体" w:hAnsi="宋体"/>
                <w:sz w:val="18"/>
                <w:szCs w:val="18"/>
              </w:rPr>
            </w:pPr>
            <w:r>
              <w:rPr>
                <w:rFonts w:ascii="宋体" w:hAnsi="宋体"/>
                <w:sz w:val="18"/>
                <w:szCs w:val="18"/>
              </w:rPr>
              <w:t>年度工作计划</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制定年度维保计划、年度工作计划，并报院方管理部门备案</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每月按计划完成相关</w:t>
            </w:r>
            <w:r>
              <w:rPr>
                <w:rFonts w:hint="eastAsia" w:ascii="宋体" w:hAnsi="宋体"/>
                <w:sz w:val="18"/>
                <w:szCs w:val="18"/>
              </w:rPr>
              <w:t>巡检、维保</w:t>
            </w:r>
            <w:r>
              <w:rPr>
                <w:rFonts w:ascii="宋体" w:hAnsi="宋体"/>
                <w:sz w:val="18"/>
                <w:szCs w:val="18"/>
              </w:rPr>
              <w:t>工作</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5</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有计划但未报院方管理部门备案，得3分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有计划，但当月未按计划完成工作，得2分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无计划，不得分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15</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站房及气瓶间环境</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通风良好，按要求换气</w:t>
            </w:r>
          </w:p>
          <w:p>
            <w:pPr>
              <w:spacing w:line="400" w:lineRule="atLeast"/>
              <w:rPr>
                <w:rFonts w:ascii="宋体" w:hAnsi="宋体"/>
                <w:sz w:val="18"/>
                <w:szCs w:val="18"/>
              </w:rPr>
            </w:pPr>
            <w:r>
              <w:rPr>
                <w:rFonts w:hint="eastAsia" w:ascii="宋体" w:hAnsi="宋体"/>
                <w:sz w:val="18"/>
                <w:szCs w:val="18"/>
              </w:rPr>
              <w:t>◆ 电气符合防爆要求</w:t>
            </w:r>
          </w:p>
          <w:p>
            <w:pPr>
              <w:spacing w:line="400" w:lineRule="atLeast"/>
              <w:rPr>
                <w:rFonts w:ascii="宋体" w:hAnsi="宋体"/>
                <w:sz w:val="18"/>
                <w:szCs w:val="18"/>
              </w:rPr>
            </w:pPr>
            <w:r>
              <w:rPr>
                <w:rFonts w:hint="eastAsia" w:ascii="宋体" w:hAnsi="宋体"/>
                <w:sz w:val="18"/>
                <w:szCs w:val="18"/>
              </w:rPr>
              <w:t>◆ 浓度检测灵敏性能稳定</w:t>
            </w:r>
          </w:p>
          <w:p>
            <w:pPr>
              <w:spacing w:line="400" w:lineRule="atLeast"/>
              <w:rPr>
                <w:rFonts w:ascii="宋体" w:hAnsi="宋体"/>
                <w:sz w:val="18"/>
                <w:szCs w:val="18"/>
              </w:rPr>
            </w:pPr>
            <w:r>
              <w:rPr>
                <w:rFonts w:hint="eastAsia" w:ascii="宋体" w:hAnsi="宋体"/>
                <w:sz w:val="18"/>
                <w:szCs w:val="18"/>
              </w:rPr>
              <w:t>◆ 气瓶摆放整齐、通道畅通</w:t>
            </w:r>
          </w:p>
          <w:p>
            <w:pPr>
              <w:spacing w:line="400" w:lineRule="atLeast"/>
              <w:rPr>
                <w:rFonts w:ascii="宋体" w:hAnsi="宋体"/>
                <w:sz w:val="18"/>
                <w:szCs w:val="18"/>
              </w:rPr>
            </w:pPr>
            <w:r>
              <w:rPr>
                <w:rFonts w:hint="eastAsia" w:ascii="宋体" w:hAnsi="宋体"/>
                <w:sz w:val="18"/>
                <w:szCs w:val="18"/>
              </w:rPr>
              <w:t>◆ 防静电、防倾倒等措施齐全有效</w:t>
            </w:r>
          </w:p>
          <w:p>
            <w:pPr>
              <w:spacing w:line="400" w:lineRule="atLeast"/>
              <w:rPr>
                <w:rFonts w:ascii="宋体" w:hAnsi="宋体"/>
                <w:sz w:val="18"/>
                <w:szCs w:val="18"/>
              </w:rPr>
            </w:pPr>
            <w:r>
              <w:rPr>
                <w:rFonts w:hint="eastAsia" w:ascii="宋体" w:hAnsi="宋体"/>
                <w:sz w:val="18"/>
                <w:szCs w:val="18"/>
              </w:rPr>
              <w:t>◆ 严禁放置易燃易爆油脂等有害物品</w:t>
            </w:r>
          </w:p>
          <w:p>
            <w:pPr>
              <w:spacing w:line="400" w:lineRule="atLeast"/>
              <w:rPr>
                <w:rFonts w:ascii="宋体" w:hAnsi="宋体"/>
                <w:sz w:val="18"/>
                <w:szCs w:val="18"/>
              </w:rPr>
            </w:pPr>
            <w:r>
              <w:rPr>
                <w:rFonts w:hint="eastAsia" w:ascii="宋体" w:hAnsi="宋体"/>
                <w:sz w:val="18"/>
                <w:szCs w:val="18"/>
              </w:rPr>
              <w:t>◆ 消防器材、防护用品在有效期内</w:t>
            </w:r>
          </w:p>
          <w:p>
            <w:pPr>
              <w:spacing w:line="400" w:lineRule="atLeast"/>
              <w:rPr>
                <w:rFonts w:ascii="宋体" w:hAnsi="宋体"/>
                <w:sz w:val="18"/>
                <w:szCs w:val="18"/>
              </w:rPr>
            </w:pPr>
            <w:r>
              <w:rPr>
                <w:rFonts w:hint="eastAsia" w:ascii="宋体" w:hAnsi="宋体"/>
                <w:sz w:val="18"/>
                <w:szCs w:val="18"/>
              </w:rPr>
              <w:t>◆ 环境整洁，无杂物及鼠、虫害等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1-2处不合规，得3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3处</w:t>
            </w:r>
            <w:r>
              <w:rPr>
                <w:rFonts w:hint="eastAsia" w:ascii="宋体" w:hAnsi="宋体"/>
                <w:sz w:val="18"/>
                <w:szCs w:val="18"/>
              </w:rPr>
              <w:t>及以上不合规，不得分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16</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标识管理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安全警示标识</w:t>
            </w:r>
          </w:p>
          <w:p>
            <w:pPr>
              <w:spacing w:line="400" w:lineRule="atLeast"/>
              <w:rPr>
                <w:rFonts w:ascii="宋体" w:hAnsi="宋体"/>
                <w:sz w:val="18"/>
                <w:szCs w:val="18"/>
              </w:rPr>
            </w:pPr>
            <w:r>
              <w:rPr>
                <w:rFonts w:hint="eastAsia" w:ascii="宋体" w:hAnsi="宋体"/>
                <w:sz w:val="18"/>
                <w:szCs w:val="18"/>
              </w:rPr>
              <w:t>◆ 职业危害告知卡</w:t>
            </w:r>
          </w:p>
          <w:p>
            <w:pPr>
              <w:spacing w:line="400" w:lineRule="atLeast"/>
              <w:rPr>
                <w:rFonts w:ascii="宋体" w:hAnsi="宋体"/>
                <w:sz w:val="18"/>
                <w:szCs w:val="18"/>
              </w:rPr>
            </w:pPr>
            <w:r>
              <w:rPr>
                <w:rFonts w:hint="eastAsia" w:ascii="宋体" w:hAnsi="宋体"/>
                <w:sz w:val="18"/>
                <w:szCs w:val="18"/>
              </w:rPr>
              <w:t>◆ 设备标识</w:t>
            </w:r>
          </w:p>
          <w:p>
            <w:pPr>
              <w:spacing w:line="400" w:lineRule="atLeast"/>
              <w:rPr>
                <w:rFonts w:ascii="宋体" w:hAnsi="宋体"/>
                <w:sz w:val="18"/>
                <w:szCs w:val="18"/>
              </w:rPr>
            </w:pPr>
            <w:r>
              <w:rPr>
                <w:rFonts w:hint="eastAsia" w:ascii="宋体" w:hAnsi="宋体"/>
                <w:sz w:val="18"/>
                <w:szCs w:val="18"/>
              </w:rPr>
              <w:t>◆ 阀门状态标识</w:t>
            </w:r>
          </w:p>
          <w:p>
            <w:pPr>
              <w:spacing w:line="400" w:lineRule="atLeast"/>
              <w:rPr>
                <w:rFonts w:ascii="宋体" w:hAnsi="宋体"/>
                <w:sz w:val="18"/>
                <w:szCs w:val="18"/>
              </w:rPr>
            </w:pPr>
            <w:r>
              <w:rPr>
                <w:rFonts w:hint="eastAsia" w:ascii="宋体" w:hAnsi="宋体"/>
                <w:sz w:val="18"/>
                <w:szCs w:val="18"/>
              </w:rPr>
              <w:t>◆ 管道介质、颜色、流向标识</w:t>
            </w:r>
          </w:p>
          <w:p>
            <w:pPr>
              <w:spacing w:line="400" w:lineRule="atLeast"/>
              <w:rPr>
                <w:rFonts w:ascii="宋体" w:hAnsi="宋体"/>
                <w:sz w:val="18"/>
                <w:szCs w:val="18"/>
              </w:rPr>
            </w:pPr>
            <w:r>
              <w:rPr>
                <w:rFonts w:hint="eastAsia" w:ascii="宋体" w:hAnsi="宋体"/>
                <w:sz w:val="18"/>
                <w:szCs w:val="18"/>
              </w:rPr>
              <w:t>◆ 压力表上下限</w:t>
            </w:r>
          </w:p>
          <w:p>
            <w:pPr>
              <w:spacing w:line="400" w:lineRule="atLeast"/>
              <w:rPr>
                <w:rFonts w:ascii="宋体" w:hAnsi="宋体"/>
                <w:sz w:val="18"/>
                <w:szCs w:val="18"/>
              </w:rPr>
            </w:pPr>
            <w:r>
              <w:rPr>
                <w:rFonts w:hint="eastAsia" w:ascii="宋体" w:hAnsi="宋体"/>
                <w:sz w:val="18"/>
                <w:szCs w:val="18"/>
              </w:rPr>
              <w:t>◆ 各项制度、职责、证书公示</w:t>
            </w:r>
          </w:p>
          <w:p>
            <w:pPr>
              <w:spacing w:line="400" w:lineRule="atLeast"/>
              <w:rPr>
                <w:rFonts w:ascii="宋体" w:hAnsi="宋体"/>
                <w:sz w:val="18"/>
                <w:szCs w:val="18"/>
              </w:rPr>
            </w:pPr>
            <w:r>
              <w:rPr>
                <w:rFonts w:hint="eastAsia" w:ascii="宋体" w:hAnsi="宋体"/>
                <w:sz w:val="18"/>
                <w:szCs w:val="18"/>
              </w:rPr>
              <w:t>◆ 应急处理流程及准确的紧急联络表</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完整、清晰且悬挂或张贴至醒目位置，得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完整，但不清晰或未放置于至醒目位置，得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1-2处缺失</w:t>
            </w:r>
            <w:r>
              <w:rPr>
                <w:rFonts w:hint="eastAsia" w:ascii="宋体" w:hAnsi="宋体"/>
                <w:sz w:val="18"/>
                <w:szCs w:val="18"/>
              </w:rPr>
              <w:t>或不完善，得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3处</w:t>
            </w:r>
            <w:r>
              <w:rPr>
                <w:rFonts w:hint="eastAsia" w:ascii="宋体" w:hAnsi="宋体"/>
                <w:sz w:val="18"/>
                <w:szCs w:val="18"/>
              </w:rPr>
              <w:t>及以上缺失或不完善，不得分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17</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设备设施管理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性能正常、无过热噪音等异常现象</w:t>
            </w:r>
          </w:p>
          <w:p>
            <w:pPr>
              <w:spacing w:line="400" w:lineRule="atLeast"/>
              <w:rPr>
                <w:rFonts w:ascii="宋体" w:hAnsi="宋体"/>
                <w:sz w:val="18"/>
                <w:szCs w:val="18"/>
              </w:rPr>
            </w:pPr>
            <w:r>
              <w:rPr>
                <w:rFonts w:hint="eastAsia" w:ascii="宋体" w:hAnsi="宋体"/>
                <w:sz w:val="18"/>
                <w:szCs w:val="18"/>
              </w:rPr>
              <w:t>◆ 设备、管道、阀门等表面整洁且无锈蚀</w:t>
            </w:r>
          </w:p>
          <w:p>
            <w:pPr>
              <w:spacing w:line="400" w:lineRule="atLeast"/>
              <w:rPr>
                <w:rFonts w:ascii="宋体" w:hAnsi="宋体"/>
                <w:sz w:val="18"/>
                <w:szCs w:val="18"/>
              </w:rPr>
            </w:pPr>
            <w:r>
              <w:rPr>
                <w:rFonts w:hint="eastAsia" w:ascii="宋体" w:hAnsi="宋体"/>
                <w:sz w:val="18"/>
                <w:szCs w:val="18"/>
              </w:rPr>
              <w:t>◆ 各项物资、备件充足，性能稳定</w:t>
            </w:r>
          </w:p>
          <w:p>
            <w:pPr>
              <w:spacing w:line="400" w:lineRule="atLeast"/>
              <w:rPr>
                <w:rFonts w:ascii="宋体" w:hAnsi="宋体"/>
                <w:sz w:val="18"/>
                <w:szCs w:val="18"/>
              </w:rPr>
            </w:pPr>
            <w:r>
              <w:rPr>
                <w:rFonts w:hint="eastAsia" w:ascii="宋体" w:hAnsi="宋体"/>
                <w:sz w:val="18"/>
                <w:szCs w:val="18"/>
              </w:rPr>
              <w:t>◆ 及时更新设备设施台账及隐患排查等台账</w:t>
            </w:r>
          </w:p>
          <w:p>
            <w:pPr>
              <w:spacing w:line="400" w:lineRule="atLeast"/>
              <w:rPr>
                <w:rFonts w:ascii="宋体" w:hAnsi="宋体"/>
                <w:sz w:val="18"/>
                <w:szCs w:val="18"/>
              </w:rPr>
            </w:pPr>
            <w:r>
              <w:rPr>
                <w:rFonts w:hint="eastAsia" w:ascii="宋体" w:hAnsi="宋体"/>
                <w:sz w:val="18"/>
                <w:szCs w:val="18"/>
              </w:rPr>
              <w:t>◆ 氧气涉及阀门、工器具、防护用品等未被油脂污染</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w:t>
            </w:r>
            <w:r>
              <w:rPr>
                <w:rFonts w:hint="eastAsia" w:ascii="宋体" w:hAnsi="宋体"/>
                <w:sz w:val="18"/>
                <w:szCs w:val="18"/>
              </w:rPr>
              <w:t>不合规，得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3-处以上</w:t>
            </w:r>
            <w:r>
              <w:rPr>
                <w:rFonts w:hint="eastAsia" w:ascii="宋体" w:hAnsi="宋体"/>
                <w:sz w:val="18"/>
                <w:szCs w:val="18"/>
              </w:rPr>
              <w:t>不合规，不得分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w:t>
            </w:r>
            <w:r>
              <w:rPr>
                <w:rFonts w:hint="eastAsia" w:ascii="宋体" w:hAnsi="宋体"/>
                <w:sz w:val="18"/>
                <w:szCs w:val="18"/>
              </w:rPr>
              <w:t>处及以上被油脂污染，不得分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18</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特种设备管理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按期送检特种设备、压力表及安全阀等</w:t>
            </w:r>
          </w:p>
          <w:p>
            <w:pPr>
              <w:spacing w:line="400" w:lineRule="atLeast"/>
              <w:rPr>
                <w:rFonts w:ascii="宋体" w:hAnsi="宋体"/>
                <w:sz w:val="18"/>
                <w:szCs w:val="18"/>
              </w:rPr>
            </w:pPr>
            <w:r>
              <w:rPr>
                <w:rFonts w:hint="eastAsia" w:ascii="宋体" w:hAnsi="宋体"/>
                <w:sz w:val="18"/>
                <w:szCs w:val="18"/>
              </w:rPr>
              <w:t>◆ 建立检验检测台账</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按期送检，但未建立检验检测台账，得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未按期送检，不得分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19</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设备设施及管道巡检</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有巡检计划</w:t>
            </w:r>
          </w:p>
          <w:p>
            <w:pPr>
              <w:spacing w:line="400" w:lineRule="atLeast"/>
              <w:rPr>
                <w:rFonts w:ascii="宋体" w:hAnsi="宋体"/>
                <w:sz w:val="18"/>
                <w:szCs w:val="18"/>
              </w:rPr>
            </w:pPr>
            <w:r>
              <w:rPr>
                <w:rFonts w:hint="eastAsia" w:ascii="宋体" w:hAnsi="宋体"/>
                <w:sz w:val="18"/>
                <w:szCs w:val="18"/>
              </w:rPr>
              <w:t>◆ 按计划完成巡检工作（包括但不限于室内外设备设施、减压装置、计量监测仪表、电气及自控系统、压力容器、安全防护装置等）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有巡检计划，且按计划完成巡检，得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有巡检计划，巡检有</w:t>
            </w:r>
            <w:r>
              <w:rPr>
                <w:rFonts w:ascii="宋体" w:hAnsi="宋体"/>
                <w:sz w:val="18"/>
                <w:szCs w:val="18"/>
              </w:rPr>
              <w:t>1-2处缺项，</w:t>
            </w:r>
            <w:r>
              <w:rPr>
                <w:rFonts w:hint="eastAsia" w:ascii="宋体" w:hAnsi="宋体"/>
                <w:sz w:val="18"/>
                <w:szCs w:val="18"/>
              </w:rPr>
              <w:t>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有巡检计划，巡检有</w:t>
            </w:r>
            <w:r>
              <w:rPr>
                <w:rFonts w:ascii="宋体" w:hAnsi="宋体"/>
                <w:sz w:val="18"/>
                <w:szCs w:val="18"/>
              </w:rPr>
              <w:t>3处以上缺项，</w:t>
            </w:r>
            <w:r>
              <w:rPr>
                <w:rFonts w:hint="eastAsia" w:ascii="宋体" w:hAnsi="宋体"/>
                <w:sz w:val="18"/>
                <w:szCs w:val="18"/>
              </w:rPr>
              <w:t>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20</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清洗脱脂</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每周对工器具进行脱脂</w:t>
            </w:r>
          </w:p>
          <w:p>
            <w:pPr>
              <w:spacing w:line="400" w:lineRule="atLeast"/>
              <w:rPr>
                <w:rFonts w:ascii="宋体" w:hAnsi="宋体"/>
                <w:sz w:val="18"/>
                <w:szCs w:val="18"/>
              </w:rPr>
            </w:pPr>
            <w:r>
              <w:rPr>
                <w:rFonts w:hint="eastAsia" w:ascii="宋体" w:hAnsi="宋体"/>
                <w:sz w:val="18"/>
                <w:szCs w:val="18"/>
              </w:rPr>
              <w:t>◆ 及时对负压设备水系统换水</w:t>
            </w:r>
          </w:p>
          <w:p>
            <w:pPr>
              <w:spacing w:line="400" w:lineRule="atLeast"/>
              <w:rPr>
                <w:rFonts w:ascii="宋体" w:hAnsi="宋体"/>
                <w:sz w:val="18"/>
                <w:szCs w:val="18"/>
              </w:rPr>
            </w:pPr>
            <w:r>
              <w:rPr>
                <w:rFonts w:hint="eastAsia" w:ascii="宋体" w:hAnsi="宋体"/>
                <w:sz w:val="18"/>
                <w:szCs w:val="18"/>
              </w:rPr>
              <w:t>◆ 每班次对储罐、干燥机等排水</w:t>
            </w:r>
          </w:p>
          <w:p>
            <w:pPr>
              <w:spacing w:line="400" w:lineRule="atLeast"/>
              <w:rPr>
                <w:rFonts w:ascii="宋体" w:hAnsi="宋体"/>
                <w:sz w:val="18"/>
                <w:szCs w:val="18"/>
              </w:rPr>
            </w:pPr>
            <w:r>
              <w:rPr>
                <w:rFonts w:hint="eastAsia" w:ascii="宋体" w:hAnsi="宋体"/>
                <w:sz w:val="18"/>
                <w:szCs w:val="18"/>
              </w:rPr>
              <w:t>◆ 定期对负压系统进行消毒灭菌</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未及时排水、换水、消毒，</w:t>
            </w:r>
            <w:r>
              <w:rPr>
                <w:rFonts w:ascii="宋体" w:hAnsi="宋体"/>
                <w:sz w:val="18"/>
                <w:szCs w:val="18"/>
              </w:rPr>
              <w:t>1项及以内，得2分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未及时排水、换水、消毒，</w:t>
            </w:r>
            <w:r>
              <w:rPr>
                <w:rFonts w:ascii="宋体" w:hAnsi="宋体"/>
                <w:sz w:val="18"/>
                <w:szCs w:val="18"/>
              </w:rPr>
              <w:t>2项及以上，不得分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未按时脱脂，不得分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21</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外来施工管理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积极配合并监督第三方单位的维修工作并做好相应记录（包括但不限于监督、范围、设备恢复、设备是否正常等）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积极配合、监督，但未做好记录，未发生风险，得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积极配合，但无监督，也未做好记录，或出现风险，不得分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不配合，或出现风险，不得分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23</w:t>
            </w:r>
          </w:p>
        </w:tc>
        <w:tc>
          <w:tcPr>
            <w:tcW w:w="1276" w:type="dxa"/>
            <w:noWrap w:val="0"/>
            <w:vAlign w:val="center"/>
          </w:tcPr>
          <w:p>
            <w:pPr>
              <w:widowControl/>
              <w:spacing w:line="400" w:lineRule="atLeast"/>
              <w:jc w:val="center"/>
              <w:textAlignment w:val="center"/>
              <w:rPr>
                <w:rFonts w:ascii="宋体" w:hAnsi="宋体"/>
                <w:sz w:val="18"/>
                <w:szCs w:val="18"/>
              </w:rPr>
            </w:pPr>
            <w:r>
              <w:rPr>
                <w:rFonts w:hint="eastAsia" w:ascii="宋体" w:hAnsi="宋体" w:cs="宋体"/>
                <w:color w:val="000000"/>
                <w:sz w:val="18"/>
                <w:szCs w:val="18"/>
              </w:rPr>
              <w:t>隐患排查</w:t>
            </w:r>
          </w:p>
        </w:tc>
        <w:tc>
          <w:tcPr>
            <w:tcW w:w="4252" w:type="dxa"/>
            <w:gridSpan w:val="2"/>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提前发现各项隐患，积极反馈排除</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积极反馈挂账的原因和预计完成时间</w:t>
            </w:r>
          </w:p>
          <w:p>
            <w:pPr>
              <w:widowControl/>
              <w:spacing w:line="400" w:lineRule="atLeast"/>
              <w:textAlignment w:val="center"/>
              <w:rPr>
                <w:rFonts w:ascii="宋体" w:hAnsi="宋体"/>
                <w:sz w:val="18"/>
                <w:szCs w:val="18"/>
              </w:rPr>
            </w:pPr>
            <w:r>
              <w:rPr>
                <w:rFonts w:hint="eastAsia" w:ascii="宋体" w:hAnsi="宋体" w:cs="宋体"/>
                <w:color w:val="000000"/>
                <w:sz w:val="18"/>
                <w:szCs w:val="18"/>
              </w:rPr>
              <w:t>◆ 隐患解决方案可行、效果明显</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提前发现隐患，但未积极排除，未提出解决方案，未发生事故，得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未提前发现隐患，不得分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发生事故，不得分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24</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其他工作</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积极配合医院其他方面的工作，如迎接上级单位的检查等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103"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不配合，不得分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服务质量</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20</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5</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维修、配送及时</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及时到场，操作规范，完成良好，科室满意</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8</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正常，得8分</w:t>
            </w:r>
          </w:p>
          <w:p>
            <w:pPr>
              <w:spacing w:line="400" w:lineRule="atLeast"/>
              <w:rPr>
                <w:rFonts w:ascii="宋体" w:hAnsi="宋体"/>
                <w:sz w:val="18"/>
                <w:szCs w:val="18"/>
              </w:rPr>
            </w:pPr>
            <w:r>
              <w:rPr>
                <w:rFonts w:hint="eastAsia" w:ascii="宋体" w:hAnsi="宋体"/>
                <w:sz w:val="18"/>
                <w:szCs w:val="18"/>
              </w:rPr>
              <w:t>□ 不规范或不满意1次的，得3分</w:t>
            </w:r>
          </w:p>
          <w:p>
            <w:pPr>
              <w:spacing w:line="400" w:lineRule="atLeast"/>
              <w:rPr>
                <w:rFonts w:ascii="宋体" w:hAnsi="宋体"/>
                <w:sz w:val="18"/>
                <w:szCs w:val="18"/>
              </w:rPr>
            </w:pPr>
            <w:r>
              <w:rPr>
                <w:rFonts w:hint="eastAsia" w:ascii="宋体" w:hAnsi="宋体"/>
                <w:sz w:val="18"/>
                <w:szCs w:val="18"/>
              </w:rPr>
              <w:t>□ 不规范或不满意的，2次及以上的，不得分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26</w:t>
            </w:r>
          </w:p>
        </w:tc>
        <w:tc>
          <w:tcPr>
            <w:tcW w:w="1276"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被有效投诉</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以各种形式有效投诉至医院直管部门的</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3分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3-5次，得1分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5次以上，不得分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276"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有效投诉至医院</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3分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3次以上，不得分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276"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w:t>
            </w:r>
            <w:r>
              <w:rPr>
                <w:rFonts w:ascii="宋体" w:hAnsi="宋体"/>
                <w:sz w:val="18"/>
                <w:szCs w:val="18"/>
              </w:rPr>
              <w:t>12345</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6分</w:t>
            </w:r>
          </w:p>
          <w:p>
            <w:pPr>
              <w:spacing w:line="400" w:lineRule="atLeast"/>
              <w:rPr>
                <w:rFonts w:ascii="宋体" w:hAnsi="宋体"/>
                <w:sz w:val="18"/>
                <w:szCs w:val="18"/>
              </w:rPr>
            </w:pPr>
            <w:r>
              <w:rPr>
                <w:rFonts w:hint="eastAsia" w:ascii="宋体" w:hAnsi="宋体"/>
                <w:sz w:val="18"/>
                <w:szCs w:val="18"/>
              </w:rPr>
              <w:t>□ 有，不得分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27</w:t>
            </w:r>
          </w:p>
        </w:tc>
        <w:tc>
          <w:tcPr>
            <w:tcW w:w="1276" w:type="dxa"/>
            <w:noWrap w:val="0"/>
            <w:vAlign w:val="center"/>
          </w:tcPr>
          <w:p>
            <w:pPr>
              <w:spacing w:line="400" w:lineRule="atLeast"/>
              <w:jc w:val="center"/>
              <w:rPr>
                <w:rFonts w:ascii="宋体" w:hAnsi="宋体"/>
                <w:sz w:val="18"/>
                <w:szCs w:val="18"/>
              </w:rPr>
            </w:pPr>
            <w:r>
              <w:rPr>
                <w:rFonts w:hint="eastAsia" w:ascii="宋体" w:hAnsi="宋体"/>
                <w:sz w:val="18"/>
                <w:szCs w:val="18"/>
              </w:rPr>
              <w:t>配合工作</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积极配合其他科室完成分外工作</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103" w:type="dxa"/>
            <w:noWrap w:val="0"/>
            <w:vAlign w:val="center"/>
          </w:tcPr>
          <w:p>
            <w:pPr>
              <w:spacing w:line="400" w:lineRule="atLeast"/>
              <w:rPr>
                <w:rFonts w:ascii="宋体" w:hAnsi="宋体"/>
                <w:sz w:val="18"/>
                <w:szCs w:val="18"/>
              </w:rPr>
            </w:pPr>
            <w:r>
              <w:rPr>
                <w:rFonts w:hint="eastAsia" w:ascii="宋体" w:hAnsi="宋体"/>
                <w:sz w:val="18"/>
                <w:szCs w:val="18"/>
              </w:rPr>
              <w:t>□ 积极落实的，得</w:t>
            </w:r>
            <w:r>
              <w:rPr>
                <w:rFonts w:ascii="宋体" w:hAnsi="宋体"/>
                <w:sz w:val="18"/>
                <w:szCs w:val="18"/>
              </w:rPr>
              <w:t>2分</w:t>
            </w:r>
          </w:p>
          <w:p>
            <w:pPr>
              <w:spacing w:line="400" w:lineRule="atLeast"/>
              <w:rPr>
                <w:rFonts w:ascii="宋体" w:hAnsi="宋体"/>
                <w:sz w:val="18"/>
                <w:szCs w:val="18"/>
              </w:rPr>
            </w:pPr>
            <w:r>
              <w:rPr>
                <w:rFonts w:hint="eastAsia" w:ascii="宋体" w:hAnsi="宋体"/>
                <w:sz w:val="18"/>
                <w:szCs w:val="18"/>
              </w:rPr>
              <w:t>□ 消极不落实的，不得分</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76" w:type="dxa"/>
            <w:noWrap w:val="0"/>
            <w:vAlign w:val="center"/>
          </w:tcPr>
          <w:p>
            <w:pPr>
              <w:spacing w:line="400" w:lineRule="atLeast"/>
              <w:jc w:val="center"/>
              <w:rPr>
                <w:rFonts w:ascii="宋体" w:hAnsi="宋体"/>
                <w:b/>
                <w:sz w:val="18"/>
                <w:szCs w:val="18"/>
              </w:rPr>
            </w:pPr>
            <w:r>
              <w:rPr>
                <w:rFonts w:hint="eastAsia" w:ascii="宋体" w:hAnsi="宋体"/>
                <w:b/>
                <w:sz w:val="18"/>
                <w:szCs w:val="18"/>
              </w:rPr>
              <w:t>检查人</w:t>
            </w:r>
          </w:p>
        </w:tc>
        <w:tc>
          <w:tcPr>
            <w:tcW w:w="3544" w:type="dxa"/>
            <w:gridSpan w:val="3"/>
            <w:noWrap w:val="0"/>
            <w:vAlign w:val="center"/>
          </w:tcPr>
          <w:p>
            <w:pPr>
              <w:spacing w:line="400" w:lineRule="atLeast"/>
              <w:jc w:val="center"/>
              <w:rPr>
                <w:rFonts w:ascii="宋体" w:hAnsi="宋体"/>
                <w:b/>
                <w:sz w:val="18"/>
                <w:szCs w:val="18"/>
              </w:rPr>
            </w:pPr>
          </w:p>
        </w:tc>
        <w:tc>
          <w:tcPr>
            <w:tcW w:w="2693" w:type="dxa"/>
            <w:noWrap w:val="0"/>
            <w:vAlign w:val="center"/>
          </w:tcPr>
          <w:p>
            <w:pPr>
              <w:spacing w:line="400" w:lineRule="atLeast"/>
              <w:jc w:val="center"/>
              <w:rPr>
                <w:rFonts w:ascii="宋体" w:hAnsi="宋体"/>
                <w:b/>
                <w:sz w:val="18"/>
                <w:szCs w:val="18"/>
              </w:rPr>
            </w:pPr>
            <w:r>
              <w:rPr>
                <w:rFonts w:hint="eastAsia" w:ascii="宋体" w:hAnsi="宋体"/>
                <w:b/>
                <w:sz w:val="18"/>
                <w:szCs w:val="18"/>
              </w:rPr>
              <w:t>总分值</w:t>
            </w:r>
          </w:p>
        </w:tc>
        <w:tc>
          <w:tcPr>
            <w:tcW w:w="851"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100</w:t>
            </w:r>
          </w:p>
        </w:tc>
        <w:tc>
          <w:tcPr>
            <w:tcW w:w="5103"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考核小计</w:t>
            </w:r>
          </w:p>
        </w:tc>
        <w:tc>
          <w:tcPr>
            <w:tcW w:w="709" w:type="dxa"/>
            <w:noWrap w:val="0"/>
            <w:vAlign w:val="top"/>
          </w:tcPr>
          <w:p>
            <w:pPr>
              <w:spacing w:line="400" w:lineRule="atLeast"/>
              <w:jc w:val="center"/>
              <w:rPr>
                <w:rFonts w:ascii="宋体" w:hAnsi="宋体"/>
                <w:sz w:val="18"/>
                <w:szCs w:val="18"/>
              </w:rPr>
            </w:pPr>
          </w:p>
        </w:tc>
        <w:tc>
          <w:tcPr>
            <w:tcW w:w="1275" w:type="dxa"/>
            <w:noWrap w:val="0"/>
            <w:vAlign w:val="top"/>
          </w:tcPr>
          <w:p>
            <w:pPr>
              <w:spacing w:line="400" w:lineRule="atLeast"/>
              <w:jc w:val="center"/>
              <w:rPr>
                <w:rFonts w:ascii="宋体" w:hAnsi="宋体"/>
                <w:sz w:val="18"/>
                <w:szCs w:val="18"/>
              </w:rPr>
            </w:pPr>
          </w:p>
        </w:tc>
      </w:tr>
    </w:tbl>
    <w:p>
      <w:pPr>
        <w:widowControl/>
        <w:spacing w:line="400" w:lineRule="atLeast"/>
        <w:rPr>
          <w:rFonts w:ascii="宋体" w:hAnsi="宋体" w:cs="仿宋_GB2312"/>
          <w:bCs/>
          <w:sz w:val="21"/>
          <w:szCs w:val="21"/>
        </w:rPr>
      </w:pPr>
    </w:p>
    <w:p>
      <w:pPr>
        <w:spacing w:line="400" w:lineRule="atLeast"/>
        <w:rPr>
          <w:rFonts w:ascii="宋体" w:hAnsi="宋体" w:cs="宋体"/>
          <w:b/>
          <w:color w:val="000000"/>
          <w:sz w:val="21"/>
          <w:szCs w:val="21"/>
        </w:rPr>
      </w:pPr>
      <w:r>
        <w:rPr>
          <w:rFonts w:hint="eastAsia" w:ascii="宋体" w:hAnsi="宋体" w:cs="宋体"/>
          <w:bCs/>
          <w:color w:val="000000"/>
          <w:sz w:val="21"/>
          <w:szCs w:val="21"/>
        </w:rPr>
        <w:br w:type="page"/>
      </w:r>
      <w:r>
        <w:rPr>
          <w:rFonts w:hint="eastAsia" w:ascii="宋体" w:hAnsi="宋体" w:cs="宋体"/>
          <w:b/>
          <w:color w:val="000000"/>
          <w:sz w:val="21"/>
          <w:szCs w:val="21"/>
        </w:rPr>
        <w:t>六、物流系统运维服务质量考核</w:t>
      </w:r>
    </w:p>
    <w:p>
      <w:pPr>
        <w:spacing w:line="400" w:lineRule="atLeast"/>
        <w:jc w:val="center"/>
        <w:rPr>
          <w:rFonts w:ascii="宋体" w:hAnsi="宋体"/>
          <w:b/>
          <w:sz w:val="21"/>
          <w:szCs w:val="21"/>
        </w:rPr>
      </w:pPr>
      <w:r>
        <w:rPr>
          <w:rFonts w:hint="eastAsia" w:ascii="宋体" w:hAnsi="宋体"/>
          <w:b/>
          <w:sz w:val="21"/>
          <w:szCs w:val="21"/>
        </w:rPr>
        <w:t>物流</w:t>
      </w:r>
      <w:r>
        <w:rPr>
          <w:rFonts w:ascii="宋体" w:hAnsi="宋体"/>
          <w:b/>
          <w:sz w:val="21"/>
          <w:szCs w:val="21"/>
        </w:rPr>
        <w:t>系统运维服务</w:t>
      </w:r>
      <w:r>
        <w:rPr>
          <w:rFonts w:hint="eastAsia" w:ascii="宋体" w:hAnsi="宋体"/>
          <w:b/>
          <w:sz w:val="21"/>
          <w:szCs w:val="21"/>
        </w:rPr>
        <w:t>质量</w:t>
      </w:r>
      <w:r>
        <w:rPr>
          <w:rFonts w:ascii="宋体" w:hAnsi="宋体"/>
          <w:b/>
          <w:sz w:val="21"/>
          <w:szCs w:val="21"/>
        </w:rPr>
        <w:t>考核</w:t>
      </w:r>
      <w:r>
        <w:rPr>
          <w:rFonts w:hint="eastAsia" w:ascii="宋体" w:hAnsi="宋体"/>
          <w:b/>
          <w:sz w:val="21"/>
          <w:szCs w:val="21"/>
        </w:rPr>
        <w:t>打分</w:t>
      </w:r>
      <w:r>
        <w:rPr>
          <w:rFonts w:ascii="宋体" w:hAnsi="宋体"/>
          <w:b/>
          <w:sz w:val="21"/>
          <w:szCs w:val="21"/>
        </w:rPr>
        <w:t>表</w:t>
      </w:r>
    </w:p>
    <w:p>
      <w:pPr>
        <w:spacing w:line="400" w:lineRule="atLeast"/>
        <w:jc w:val="center"/>
        <w:rPr>
          <w:rFonts w:ascii="宋体" w:hAnsi="宋体"/>
          <w:b/>
          <w:sz w:val="21"/>
          <w:szCs w:val="21"/>
        </w:rPr>
      </w:pPr>
      <w:r>
        <w:rPr>
          <w:rFonts w:hint="eastAsia" w:ascii="宋体" w:hAnsi="宋体"/>
          <w:b/>
          <w:sz w:val="21"/>
          <w:szCs w:val="21"/>
        </w:rPr>
        <w:t xml:space="preserve">                                                                                                              时间：    年   月</w:t>
      </w:r>
    </w:p>
    <w:tbl>
      <w:tblPr>
        <w:tblStyle w:val="5"/>
        <w:tblW w:w="0" w:type="auto"/>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709"/>
        <w:gridCol w:w="1134"/>
        <w:gridCol w:w="2410"/>
        <w:gridCol w:w="1842"/>
        <w:gridCol w:w="851"/>
        <w:gridCol w:w="5245"/>
        <w:gridCol w:w="992"/>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tblHeader/>
        </w:trPr>
        <w:tc>
          <w:tcPr>
            <w:tcW w:w="1135" w:type="dxa"/>
            <w:noWrap w:val="0"/>
            <w:vAlign w:val="center"/>
          </w:tcPr>
          <w:p>
            <w:pPr>
              <w:spacing w:line="400" w:lineRule="atLeast"/>
              <w:jc w:val="center"/>
              <w:rPr>
                <w:rFonts w:ascii="宋体" w:hAnsi="宋体"/>
                <w:b/>
                <w:sz w:val="18"/>
                <w:szCs w:val="18"/>
              </w:rPr>
            </w:pPr>
            <w:r>
              <w:rPr>
                <w:rFonts w:ascii="宋体" w:hAnsi="宋体"/>
                <w:b/>
                <w:sz w:val="18"/>
                <w:szCs w:val="18"/>
              </w:rPr>
              <w:t>类别</w:t>
            </w:r>
          </w:p>
        </w:tc>
        <w:tc>
          <w:tcPr>
            <w:tcW w:w="709" w:type="dxa"/>
            <w:noWrap w:val="0"/>
            <w:vAlign w:val="center"/>
          </w:tcPr>
          <w:p>
            <w:pPr>
              <w:spacing w:line="400" w:lineRule="atLeast"/>
              <w:jc w:val="center"/>
              <w:rPr>
                <w:rFonts w:ascii="宋体" w:hAnsi="宋体"/>
                <w:b/>
                <w:sz w:val="18"/>
                <w:szCs w:val="18"/>
              </w:rPr>
            </w:pPr>
            <w:r>
              <w:rPr>
                <w:rFonts w:ascii="宋体" w:hAnsi="宋体"/>
                <w:b/>
                <w:sz w:val="18"/>
                <w:szCs w:val="18"/>
              </w:rPr>
              <w:t>序号</w:t>
            </w:r>
          </w:p>
        </w:tc>
        <w:tc>
          <w:tcPr>
            <w:tcW w:w="1134" w:type="dxa"/>
            <w:noWrap w:val="0"/>
            <w:vAlign w:val="center"/>
          </w:tcPr>
          <w:p>
            <w:pPr>
              <w:spacing w:line="400" w:lineRule="atLeast"/>
              <w:jc w:val="center"/>
              <w:rPr>
                <w:rFonts w:ascii="宋体" w:hAnsi="宋体"/>
                <w:b/>
                <w:sz w:val="18"/>
                <w:szCs w:val="18"/>
              </w:rPr>
            </w:pPr>
            <w:r>
              <w:rPr>
                <w:rFonts w:ascii="宋体" w:hAnsi="宋体"/>
                <w:b/>
                <w:sz w:val="18"/>
                <w:szCs w:val="18"/>
              </w:rPr>
              <w:t>考核项目</w:t>
            </w:r>
          </w:p>
        </w:tc>
        <w:tc>
          <w:tcPr>
            <w:tcW w:w="4252" w:type="dxa"/>
            <w:gridSpan w:val="2"/>
            <w:noWrap w:val="0"/>
            <w:vAlign w:val="center"/>
          </w:tcPr>
          <w:p>
            <w:pPr>
              <w:spacing w:line="400" w:lineRule="atLeast"/>
              <w:jc w:val="center"/>
              <w:rPr>
                <w:rFonts w:ascii="宋体" w:hAnsi="宋体"/>
                <w:b/>
                <w:sz w:val="18"/>
                <w:szCs w:val="18"/>
              </w:rPr>
            </w:pPr>
            <w:r>
              <w:rPr>
                <w:rFonts w:ascii="宋体" w:hAnsi="宋体"/>
                <w:b/>
                <w:sz w:val="18"/>
                <w:szCs w:val="18"/>
              </w:rPr>
              <w:t>考核内容</w:t>
            </w:r>
          </w:p>
        </w:tc>
        <w:tc>
          <w:tcPr>
            <w:tcW w:w="851" w:type="dxa"/>
            <w:noWrap w:val="0"/>
            <w:vAlign w:val="center"/>
          </w:tcPr>
          <w:p>
            <w:pPr>
              <w:spacing w:line="400" w:lineRule="atLeast"/>
              <w:jc w:val="center"/>
              <w:rPr>
                <w:rFonts w:ascii="宋体" w:hAnsi="宋体"/>
                <w:b/>
                <w:sz w:val="18"/>
                <w:szCs w:val="18"/>
              </w:rPr>
            </w:pPr>
            <w:r>
              <w:rPr>
                <w:rFonts w:ascii="宋体" w:hAnsi="宋体"/>
                <w:b/>
                <w:sz w:val="18"/>
                <w:szCs w:val="18"/>
              </w:rPr>
              <w:t>分值</w:t>
            </w:r>
          </w:p>
        </w:tc>
        <w:tc>
          <w:tcPr>
            <w:tcW w:w="5245" w:type="dxa"/>
            <w:noWrap w:val="0"/>
            <w:vAlign w:val="center"/>
          </w:tcPr>
          <w:p>
            <w:pPr>
              <w:spacing w:line="400" w:lineRule="atLeast"/>
              <w:jc w:val="center"/>
              <w:rPr>
                <w:rFonts w:ascii="宋体" w:hAnsi="宋体"/>
                <w:b/>
                <w:sz w:val="18"/>
                <w:szCs w:val="18"/>
              </w:rPr>
            </w:pPr>
            <w:r>
              <w:rPr>
                <w:rFonts w:ascii="宋体" w:hAnsi="宋体"/>
                <w:b/>
                <w:sz w:val="18"/>
                <w:szCs w:val="18"/>
              </w:rPr>
              <w:t>考核标准</w:t>
            </w:r>
          </w:p>
        </w:tc>
        <w:tc>
          <w:tcPr>
            <w:tcW w:w="992" w:type="dxa"/>
            <w:noWrap w:val="0"/>
            <w:vAlign w:val="center"/>
          </w:tcPr>
          <w:p>
            <w:pPr>
              <w:spacing w:line="400" w:lineRule="atLeast"/>
              <w:jc w:val="center"/>
              <w:rPr>
                <w:rFonts w:ascii="宋体" w:hAnsi="宋体"/>
                <w:b/>
                <w:sz w:val="18"/>
                <w:szCs w:val="18"/>
              </w:rPr>
            </w:pPr>
            <w:r>
              <w:rPr>
                <w:rFonts w:hint="eastAsia" w:ascii="宋体" w:hAnsi="宋体"/>
                <w:b/>
                <w:sz w:val="18"/>
                <w:szCs w:val="18"/>
              </w:rPr>
              <w:t>考核</w:t>
            </w:r>
            <w:r>
              <w:rPr>
                <w:rFonts w:ascii="宋体" w:hAnsi="宋体"/>
                <w:b/>
                <w:sz w:val="18"/>
                <w:szCs w:val="18"/>
              </w:rPr>
              <w:t>得分</w:t>
            </w:r>
          </w:p>
        </w:tc>
        <w:tc>
          <w:tcPr>
            <w:tcW w:w="1276" w:type="dxa"/>
            <w:noWrap w:val="0"/>
            <w:vAlign w:val="center"/>
          </w:tcPr>
          <w:p>
            <w:pPr>
              <w:spacing w:line="400" w:lineRule="atLeast"/>
              <w:jc w:val="center"/>
              <w:rPr>
                <w:rFonts w:ascii="宋体" w:hAnsi="宋体"/>
                <w:b/>
                <w:sz w:val="18"/>
                <w:szCs w:val="18"/>
              </w:rPr>
            </w:pPr>
            <w:r>
              <w:rPr>
                <w:rFonts w:ascii="宋体" w:hAnsi="宋体"/>
                <w:b/>
                <w:sz w:val="18"/>
                <w:szCs w:val="18"/>
              </w:rPr>
              <w:t>考核小结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人员保障</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11</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人员配置</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配置符合要求运维人员</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持有效证件上岗</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证书须上墙</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人员配置充分，证件有效但未上墙，得1分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人员配置不足，无证件或证件无效，均不得分</w:t>
            </w:r>
          </w:p>
        </w:tc>
        <w:tc>
          <w:tcPr>
            <w:tcW w:w="992" w:type="dxa"/>
            <w:noWrap w:val="0"/>
            <w:vAlign w:val="center"/>
          </w:tcPr>
          <w:p>
            <w:pPr>
              <w:spacing w:line="400" w:lineRule="atLeast"/>
              <w:jc w:val="center"/>
              <w:rPr>
                <w:rFonts w:ascii="宋体" w:hAnsi="宋体"/>
                <w:sz w:val="18"/>
                <w:szCs w:val="18"/>
              </w:rPr>
            </w:pPr>
          </w:p>
        </w:tc>
        <w:tc>
          <w:tcPr>
            <w:tcW w:w="1276"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人员操守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着工作装规范佩戴工牌证件</w:t>
            </w:r>
          </w:p>
          <w:p>
            <w:pPr>
              <w:spacing w:line="400" w:lineRule="atLeast"/>
              <w:rPr>
                <w:rFonts w:ascii="宋体" w:hAnsi="宋体"/>
                <w:sz w:val="18"/>
                <w:szCs w:val="18"/>
              </w:rPr>
            </w:pPr>
            <w:r>
              <w:rPr>
                <w:rFonts w:hint="eastAsia" w:ascii="宋体" w:hAnsi="宋体"/>
                <w:sz w:val="18"/>
                <w:szCs w:val="18"/>
              </w:rPr>
              <w:t>◆ 无酒后上岗、吸烟情况</w:t>
            </w:r>
          </w:p>
          <w:p>
            <w:pPr>
              <w:spacing w:line="400" w:lineRule="atLeast"/>
              <w:rPr>
                <w:rFonts w:ascii="宋体" w:hAnsi="宋体"/>
                <w:sz w:val="18"/>
                <w:szCs w:val="18"/>
              </w:rPr>
            </w:pPr>
            <w:r>
              <w:rPr>
                <w:rFonts w:hint="eastAsia" w:ascii="宋体" w:hAnsi="宋体"/>
                <w:sz w:val="18"/>
                <w:szCs w:val="18"/>
              </w:rPr>
              <w:t>◆ 无睡岗、脱岗情况</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任意一项不合规，均不得分</w:t>
            </w:r>
          </w:p>
        </w:tc>
        <w:tc>
          <w:tcPr>
            <w:tcW w:w="992" w:type="dxa"/>
            <w:noWrap w:val="0"/>
            <w:vAlign w:val="center"/>
          </w:tcPr>
          <w:p>
            <w:pPr>
              <w:spacing w:line="400" w:lineRule="atLeast"/>
              <w:jc w:val="center"/>
              <w:rPr>
                <w:rFonts w:ascii="宋体" w:hAnsi="宋体"/>
                <w:sz w:val="18"/>
                <w:szCs w:val="18"/>
              </w:rPr>
            </w:pPr>
          </w:p>
        </w:tc>
        <w:tc>
          <w:tcPr>
            <w:tcW w:w="1276" w:type="dxa"/>
            <w:noWrap w:val="0"/>
            <w:vAlign w:val="center"/>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培训及考核记录</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安全培训</w:t>
            </w:r>
          </w:p>
          <w:p>
            <w:pPr>
              <w:spacing w:line="400" w:lineRule="atLeast"/>
              <w:rPr>
                <w:rFonts w:ascii="宋体" w:hAnsi="宋体"/>
                <w:sz w:val="18"/>
                <w:szCs w:val="18"/>
              </w:rPr>
            </w:pPr>
            <w:r>
              <w:rPr>
                <w:rFonts w:hint="eastAsia" w:ascii="宋体" w:hAnsi="宋体"/>
                <w:sz w:val="18"/>
                <w:szCs w:val="18"/>
              </w:rPr>
              <w:t>◆ 专业技能培训</w:t>
            </w:r>
          </w:p>
          <w:p>
            <w:pPr>
              <w:spacing w:line="400" w:lineRule="atLeast"/>
              <w:rPr>
                <w:rFonts w:ascii="宋体" w:hAnsi="宋体"/>
                <w:sz w:val="18"/>
                <w:szCs w:val="18"/>
              </w:rPr>
            </w:pPr>
            <w:r>
              <w:rPr>
                <w:rFonts w:hint="eastAsia" w:ascii="宋体" w:hAnsi="宋体"/>
                <w:sz w:val="18"/>
                <w:szCs w:val="18"/>
              </w:rPr>
              <w:t>◆ 各类应急预案培训</w:t>
            </w:r>
          </w:p>
          <w:p>
            <w:pPr>
              <w:spacing w:line="400" w:lineRule="atLeast"/>
              <w:rPr>
                <w:rFonts w:ascii="宋体" w:hAnsi="宋体"/>
                <w:sz w:val="18"/>
                <w:szCs w:val="18"/>
              </w:rPr>
            </w:pPr>
            <w:r>
              <w:rPr>
                <w:rFonts w:hint="eastAsia" w:ascii="宋体" w:hAnsi="宋体"/>
                <w:sz w:val="18"/>
                <w:szCs w:val="18"/>
              </w:rPr>
              <w:t>◆ 入职岗前培训</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记录齐全、完整、真实，得</w:t>
            </w:r>
            <w:r>
              <w:rPr>
                <w:rFonts w:ascii="宋体" w:hAnsi="宋体"/>
                <w:sz w:val="18"/>
                <w:szCs w:val="18"/>
              </w:rPr>
              <w:t>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记录齐全、真实但不完善，得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记录缺失</w:t>
            </w:r>
            <w:r>
              <w:rPr>
                <w:rFonts w:ascii="宋体" w:hAnsi="宋体"/>
                <w:sz w:val="18"/>
                <w:szCs w:val="18"/>
              </w:rPr>
              <w:t>1-2项，得1分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记录缺失</w:t>
            </w:r>
            <w:r>
              <w:rPr>
                <w:rFonts w:ascii="宋体" w:hAnsi="宋体"/>
                <w:sz w:val="18"/>
                <w:szCs w:val="18"/>
              </w:rPr>
              <w:t>2项以上或发现有虚假记录，均不得分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工作能力考核</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消防器材、防护器具的使用</w:t>
            </w:r>
          </w:p>
          <w:p>
            <w:pPr>
              <w:spacing w:line="400" w:lineRule="atLeast"/>
              <w:rPr>
                <w:rFonts w:ascii="宋体" w:hAnsi="宋体"/>
                <w:sz w:val="18"/>
                <w:szCs w:val="18"/>
              </w:rPr>
            </w:pPr>
            <w:r>
              <w:rPr>
                <w:rFonts w:hint="eastAsia" w:ascii="宋体" w:hAnsi="宋体"/>
                <w:sz w:val="18"/>
                <w:szCs w:val="18"/>
              </w:rPr>
              <w:t>◆ 各类管理制度的熟悉程度</w:t>
            </w:r>
          </w:p>
          <w:p>
            <w:pPr>
              <w:spacing w:line="400" w:lineRule="atLeast"/>
              <w:rPr>
                <w:rFonts w:ascii="宋体" w:hAnsi="宋体"/>
                <w:sz w:val="18"/>
                <w:szCs w:val="18"/>
              </w:rPr>
            </w:pPr>
            <w:r>
              <w:rPr>
                <w:rFonts w:hint="eastAsia" w:ascii="宋体" w:hAnsi="宋体"/>
                <w:sz w:val="18"/>
                <w:szCs w:val="18"/>
              </w:rPr>
              <w:t>◆ 系统设备、路由等的熟悉程度</w:t>
            </w:r>
          </w:p>
          <w:p>
            <w:pPr>
              <w:spacing w:line="400" w:lineRule="atLeast"/>
              <w:rPr>
                <w:rFonts w:ascii="宋体" w:hAnsi="宋体"/>
                <w:sz w:val="18"/>
                <w:szCs w:val="18"/>
              </w:rPr>
            </w:pPr>
            <w:r>
              <w:rPr>
                <w:rFonts w:hint="eastAsia" w:ascii="宋体" w:hAnsi="宋体"/>
                <w:sz w:val="18"/>
                <w:szCs w:val="18"/>
              </w:rPr>
              <w:t>◆ 应急处置及维修能力</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熟练掌握，得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1-2项未熟练掌握，得2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3-5项未熟练掌握，得1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5</w:t>
            </w:r>
            <w:r>
              <w:rPr>
                <w:rFonts w:hint="eastAsia" w:ascii="宋体" w:hAnsi="宋体"/>
                <w:sz w:val="18"/>
                <w:szCs w:val="18"/>
              </w:rPr>
              <w:t>项以上未熟练掌握，不得分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制度管理</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9</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人员管理制度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包括但不限于岗位职责、值班、交接班、应急管理、安全管理、作业人员教育与培训等</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齐全、及时更新并上墙，得</w:t>
            </w:r>
            <w:r>
              <w:rPr>
                <w:rFonts w:hint="eastAsia" w:ascii="宋体" w:hAnsi="宋体"/>
                <w:sz w:val="18"/>
                <w:szCs w:val="18"/>
              </w:rPr>
              <w:t>3</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设备管理制度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包括但不限于设备档案管理，设备操作，高危作业，设备巡视检查，设备维修保养，节能管理等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齐全、及时更新并上墙，得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齐全，但未及时更新或未上墙，得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7</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空间管理制度</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包括但不限于机房管理、消防管理、动火管理等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齐全、及时更新并上墙，得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齐全，但未及时更新或未上墙，得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档案管理</w:t>
            </w:r>
          </w:p>
          <w:p>
            <w:pPr>
              <w:spacing w:line="400" w:lineRule="atLeast"/>
              <w:jc w:val="center"/>
              <w:rPr>
                <w:rFonts w:ascii="宋体" w:hAnsi="宋体"/>
                <w:sz w:val="18"/>
                <w:szCs w:val="18"/>
              </w:rPr>
            </w:pPr>
            <w:r>
              <w:rPr>
                <w:rFonts w:ascii="宋体" w:hAnsi="宋体"/>
                <w:sz w:val="18"/>
                <w:szCs w:val="18"/>
              </w:rPr>
              <w:t>（7分）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技术档案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包括但不限于设备明细表，出厂合格证明及检 (试) 验合格证明，设计图纸及变更，竣工图，使用说明书等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齐全、存放整齐，得2分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齐全，但放置杂乱、不易查找，得1分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丢失，不得分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9</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管理档案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包括但不限于人员培训和考核、安全管理、应急预案演练记录管理、配件及耗材使用管理等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齐全，但放置杂乱、不易查找，得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丢失或缺项，不得分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10</w:t>
            </w:r>
          </w:p>
        </w:tc>
        <w:tc>
          <w:tcPr>
            <w:tcW w:w="1134"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运行档案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包括但不限于值班记录，交接班记录，设备运行记录，巡检记录，报修服务记录、维保记录等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齐全、存放整齐，得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齐全，但放置杂乱、不易查找，得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丢失或缺项，不得分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包括但不限于设施设备台账</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1</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完整并及时更新，得</w:t>
            </w:r>
            <w:r>
              <w:rPr>
                <w:rFonts w:ascii="宋体" w:hAnsi="宋体"/>
                <w:sz w:val="18"/>
                <w:szCs w:val="18"/>
              </w:rPr>
              <w:t>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缺项或未及时更新，不得分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ascii="宋体" w:hAnsi="宋体"/>
                <w:sz w:val="18"/>
                <w:szCs w:val="18"/>
              </w:rPr>
              <w:t>应急管理</w:t>
            </w:r>
          </w:p>
          <w:p>
            <w:pPr>
              <w:spacing w:line="400" w:lineRule="atLeast"/>
              <w:jc w:val="center"/>
              <w:rPr>
                <w:rFonts w:ascii="宋体" w:hAnsi="宋体"/>
                <w:sz w:val="18"/>
                <w:szCs w:val="18"/>
              </w:rPr>
            </w:pPr>
            <w:r>
              <w:rPr>
                <w:rFonts w:ascii="宋体" w:hAnsi="宋体"/>
                <w:sz w:val="18"/>
                <w:szCs w:val="18"/>
              </w:rPr>
              <w:t>（8分）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11</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应急预案</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制定各类相关应急预案，应急预案应包括应急组织及构成，指挥协调部门，应急现场的负责人、组成人员及各自职责等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齐全、详实并上墙，得2分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齐全、详实但未上墙，得1分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缺项，不得分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12</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应急演练</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依据应急演练计划，按时完成应急演练，并做好演练记录及总结</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3分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按计划完成演练，但记录或总结不完善，得</w:t>
            </w:r>
            <w:r>
              <w:rPr>
                <w:rFonts w:ascii="宋体" w:hAnsi="宋体"/>
                <w:sz w:val="18"/>
                <w:szCs w:val="18"/>
              </w:rPr>
              <w:t>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未按计划完成演练，不得分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13</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应急事件处理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发现故障或接到报修后，及时做好维修保养工作</w:t>
            </w:r>
          </w:p>
          <w:p>
            <w:pPr>
              <w:spacing w:line="400" w:lineRule="atLeast"/>
              <w:rPr>
                <w:rFonts w:ascii="宋体" w:hAnsi="宋体"/>
                <w:sz w:val="18"/>
                <w:szCs w:val="18"/>
              </w:rPr>
            </w:pPr>
            <w:r>
              <w:rPr>
                <w:rFonts w:hint="eastAsia" w:ascii="宋体" w:hAnsi="宋体"/>
                <w:sz w:val="18"/>
                <w:szCs w:val="18"/>
              </w:rPr>
              <w:t>◆ 应急事件处置后及时完成后续评估，立即采取措施防止再发生</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及时做好维修保养工作，但未进行后续评估及实施预防措施，得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未及时做好维保工作，或未进行后续评估及实施预防措施，不得分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运维</w:t>
            </w:r>
            <w:r>
              <w:rPr>
                <w:rFonts w:ascii="宋体" w:hAnsi="宋体"/>
                <w:sz w:val="18"/>
                <w:szCs w:val="18"/>
              </w:rPr>
              <w:t>管理</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45</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14</w:t>
            </w:r>
          </w:p>
        </w:tc>
        <w:tc>
          <w:tcPr>
            <w:tcW w:w="1134" w:type="dxa"/>
            <w:noWrap w:val="0"/>
            <w:vAlign w:val="center"/>
          </w:tcPr>
          <w:p>
            <w:pPr>
              <w:spacing w:line="400" w:lineRule="atLeast"/>
              <w:jc w:val="center"/>
              <w:rPr>
                <w:rFonts w:ascii="宋体" w:hAnsi="宋体"/>
                <w:sz w:val="18"/>
                <w:szCs w:val="18"/>
              </w:rPr>
            </w:pPr>
            <w:r>
              <w:rPr>
                <w:rFonts w:ascii="宋体" w:hAnsi="宋体"/>
                <w:sz w:val="18"/>
                <w:szCs w:val="18"/>
              </w:rPr>
              <w:t>年度工作计划</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制定年度维保计划、年度工作计划，并报院方管理部门备案</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每月按计划完成相关</w:t>
            </w:r>
            <w:r>
              <w:rPr>
                <w:rFonts w:hint="eastAsia" w:ascii="宋体" w:hAnsi="宋体"/>
                <w:sz w:val="18"/>
                <w:szCs w:val="18"/>
              </w:rPr>
              <w:t>巡检、维保</w:t>
            </w:r>
            <w:r>
              <w:rPr>
                <w:rFonts w:ascii="宋体" w:hAnsi="宋体"/>
                <w:sz w:val="18"/>
                <w:szCs w:val="18"/>
              </w:rPr>
              <w:t>工作</w:t>
            </w:r>
          </w:p>
        </w:tc>
        <w:tc>
          <w:tcPr>
            <w:tcW w:w="851" w:type="dxa"/>
            <w:noWrap w:val="0"/>
            <w:vAlign w:val="center"/>
          </w:tcPr>
          <w:p>
            <w:pPr>
              <w:spacing w:line="400" w:lineRule="atLeast"/>
              <w:jc w:val="center"/>
              <w:rPr>
                <w:rFonts w:ascii="宋体" w:hAnsi="宋体"/>
                <w:sz w:val="18"/>
                <w:szCs w:val="18"/>
              </w:rPr>
            </w:pPr>
            <w:r>
              <w:rPr>
                <w:rFonts w:hint="eastAsia" w:ascii="宋体" w:hAnsi="宋体"/>
                <w:sz w:val="18"/>
                <w:szCs w:val="18"/>
              </w:rPr>
              <w:t>7</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合规，得</w:t>
            </w:r>
            <w:r>
              <w:rPr>
                <w:rFonts w:hint="eastAsia" w:ascii="宋体" w:hAnsi="宋体"/>
                <w:sz w:val="18"/>
                <w:szCs w:val="18"/>
              </w:rPr>
              <w:t>7</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有计划但未报院方管理部门备案，得</w:t>
            </w:r>
            <w:r>
              <w:rPr>
                <w:rFonts w:hint="eastAsia" w:ascii="宋体" w:hAnsi="宋体"/>
                <w:sz w:val="18"/>
                <w:szCs w:val="18"/>
              </w:rPr>
              <w:t>5</w:t>
            </w:r>
            <w:r>
              <w:rPr>
                <w:rFonts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有计划，但当月未按计划完成工作，得2分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w:t>
            </w:r>
            <w:r>
              <w:rPr>
                <w:rFonts w:ascii="宋体" w:hAnsi="宋体"/>
                <w:sz w:val="18"/>
                <w:szCs w:val="18"/>
              </w:rPr>
              <w:t>无计划，不得分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15</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环境及设备设施卫生管理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站点外观及内部清洁</w:t>
            </w:r>
          </w:p>
          <w:p>
            <w:pPr>
              <w:spacing w:line="400" w:lineRule="atLeast"/>
              <w:rPr>
                <w:rFonts w:ascii="宋体" w:hAnsi="宋体"/>
                <w:sz w:val="18"/>
                <w:szCs w:val="18"/>
              </w:rPr>
            </w:pPr>
            <w:r>
              <w:rPr>
                <w:rFonts w:hint="eastAsia" w:ascii="宋体" w:hAnsi="宋体"/>
                <w:sz w:val="18"/>
                <w:szCs w:val="18"/>
              </w:rPr>
              <w:t>◆ 物流系统相关设备设施表面整洁无锈蚀</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1-2处不合规，得4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3-5处不合规，得2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5处以上不合规，不得分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16</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标识管理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安全警示标识</w:t>
            </w:r>
          </w:p>
          <w:p>
            <w:pPr>
              <w:spacing w:line="400" w:lineRule="atLeast"/>
              <w:rPr>
                <w:rFonts w:ascii="宋体" w:hAnsi="宋体"/>
                <w:sz w:val="18"/>
                <w:szCs w:val="18"/>
              </w:rPr>
            </w:pPr>
            <w:r>
              <w:rPr>
                <w:rFonts w:hint="eastAsia" w:ascii="宋体" w:hAnsi="宋体"/>
                <w:sz w:val="18"/>
                <w:szCs w:val="18"/>
              </w:rPr>
              <w:t>◆ 设备标识</w:t>
            </w:r>
          </w:p>
          <w:p>
            <w:pPr>
              <w:spacing w:line="400" w:lineRule="atLeast"/>
              <w:rPr>
                <w:rFonts w:ascii="宋体" w:hAnsi="宋体"/>
                <w:sz w:val="18"/>
                <w:szCs w:val="18"/>
              </w:rPr>
            </w:pPr>
            <w:r>
              <w:rPr>
                <w:rFonts w:hint="eastAsia" w:ascii="宋体" w:hAnsi="宋体"/>
                <w:sz w:val="18"/>
                <w:szCs w:val="18"/>
              </w:rPr>
              <w:t>◆ 应急处理流程及准确的紧急联络表</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完整、清晰且悬挂或张贴至醒目位置，得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完整，但不清晰或未放置于至醒目位置，得</w:t>
            </w:r>
            <w:r>
              <w:rPr>
                <w:rFonts w:ascii="宋体" w:hAnsi="宋体"/>
                <w:sz w:val="18"/>
                <w:szCs w:val="18"/>
              </w:rPr>
              <w:t>3</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1-2处缺失，得2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3-5处缺失，得1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6处以上缺失，不得分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17</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设备设施管理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按工作计划定期巡视、检查、维护服务范围内相关设备设施</w:t>
            </w:r>
          </w:p>
          <w:p>
            <w:pPr>
              <w:spacing w:line="400" w:lineRule="atLeast"/>
              <w:rPr>
                <w:rFonts w:ascii="宋体" w:hAnsi="宋体"/>
                <w:sz w:val="18"/>
                <w:szCs w:val="18"/>
              </w:rPr>
            </w:pPr>
            <w:r>
              <w:rPr>
                <w:rFonts w:hint="eastAsia" w:ascii="宋体" w:hAnsi="宋体"/>
                <w:sz w:val="18"/>
                <w:szCs w:val="18"/>
              </w:rPr>
              <w:t>◆ 及时更新设备设施台账及隐患排查台账</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8</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1-2处</w:t>
            </w:r>
            <w:r>
              <w:rPr>
                <w:rFonts w:hint="eastAsia" w:ascii="宋体" w:hAnsi="宋体"/>
                <w:sz w:val="18"/>
                <w:szCs w:val="18"/>
              </w:rPr>
              <w:t>不合规，得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3-5处</w:t>
            </w:r>
            <w:r>
              <w:rPr>
                <w:rFonts w:hint="eastAsia" w:ascii="宋体" w:hAnsi="宋体"/>
                <w:sz w:val="18"/>
                <w:szCs w:val="18"/>
              </w:rPr>
              <w:t>不合规，得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有</w:t>
            </w:r>
            <w:r>
              <w:rPr>
                <w:rFonts w:ascii="宋体" w:hAnsi="宋体"/>
                <w:sz w:val="18"/>
                <w:szCs w:val="18"/>
              </w:rPr>
              <w:t>6处以上</w:t>
            </w:r>
            <w:r>
              <w:rPr>
                <w:rFonts w:hint="eastAsia" w:ascii="宋体" w:hAnsi="宋体"/>
                <w:sz w:val="18"/>
                <w:szCs w:val="18"/>
              </w:rPr>
              <w:t>不合规，不得分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18</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外来施工管理</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积极配合并监督第三方单位的维修工作并做好相应记录</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5</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积极配合、监督，但未做好记录，得</w:t>
            </w:r>
            <w:r>
              <w:rPr>
                <w:rFonts w:ascii="宋体" w:hAnsi="宋体"/>
                <w:sz w:val="18"/>
                <w:szCs w:val="18"/>
              </w:rPr>
              <w:t>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积极配合，但无监督，也未做好记录，得</w:t>
            </w:r>
            <w:r>
              <w:rPr>
                <w:rFonts w:ascii="宋体" w:hAnsi="宋体"/>
                <w:sz w:val="18"/>
                <w:szCs w:val="18"/>
              </w:rPr>
              <w:t>1</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不配合，不得分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19</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节能措施执行情况</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严格落实节能管理办法及节能措施，对设施设备进行实时调节</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8</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合规，得</w:t>
            </w:r>
            <w:r>
              <w:rPr>
                <w:rFonts w:ascii="宋体" w:hAnsi="宋体"/>
                <w:sz w:val="18"/>
                <w:szCs w:val="18"/>
              </w:rPr>
              <w:t>8</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发现</w:t>
            </w:r>
            <w:r>
              <w:rPr>
                <w:rFonts w:ascii="宋体" w:hAnsi="宋体"/>
                <w:sz w:val="18"/>
                <w:szCs w:val="18"/>
              </w:rPr>
              <w:t>1-2处能源资源浪费现象，得6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发现</w:t>
            </w:r>
            <w:r>
              <w:rPr>
                <w:rFonts w:ascii="宋体" w:hAnsi="宋体"/>
                <w:sz w:val="18"/>
                <w:szCs w:val="18"/>
              </w:rPr>
              <w:t>3-4处能源资源浪费现象，得4</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发现</w:t>
            </w:r>
            <w:r>
              <w:rPr>
                <w:rFonts w:ascii="宋体" w:hAnsi="宋体"/>
                <w:sz w:val="18"/>
                <w:szCs w:val="18"/>
              </w:rPr>
              <w:t>5-6处能源资源浪费现象，得2</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发现</w:t>
            </w:r>
            <w:r>
              <w:rPr>
                <w:rFonts w:ascii="宋体" w:hAnsi="宋体"/>
                <w:sz w:val="18"/>
                <w:szCs w:val="18"/>
              </w:rPr>
              <w:t>6</w:t>
            </w:r>
            <w:r>
              <w:rPr>
                <w:rFonts w:hint="eastAsia" w:ascii="宋体" w:hAnsi="宋体"/>
                <w:sz w:val="18"/>
                <w:szCs w:val="18"/>
              </w:rPr>
              <w:t>处以上能源资源浪费现象，不得分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20</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其他工作</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积极配合医院其他方面的工作，如迎接上级单位的检查等</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245" w:type="dxa"/>
            <w:noWrap w:val="0"/>
            <w:vAlign w:val="center"/>
          </w:tcPr>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积极配合，得</w:t>
            </w:r>
            <w:r>
              <w:rPr>
                <w:rFonts w:ascii="宋体" w:hAnsi="宋体"/>
                <w:sz w:val="18"/>
                <w:szCs w:val="18"/>
              </w:rPr>
              <w:t>6</w:t>
            </w:r>
            <w:r>
              <w:rPr>
                <w:rFonts w:hint="eastAsia" w:ascii="宋体" w:hAnsi="宋体"/>
                <w:sz w:val="18"/>
                <w:szCs w:val="18"/>
              </w:rPr>
              <w:t>分</w:t>
            </w:r>
          </w:p>
          <w:p>
            <w:pPr>
              <w:spacing w:line="400" w:lineRule="atLeast"/>
              <w:rPr>
                <w:rFonts w:ascii="宋体" w:hAnsi="宋体"/>
                <w:sz w:val="18"/>
                <w:szCs w:val="18"/>
              </w:rPr>
            </w:pPr>
            <w:r>
              <w:rPr>
                <w:rFonts w:ascii="宋体" w:hAnsi="宋体"/>
                <w:sz w:val="18"/>
                <w:szCs w:val="18"/>
              </w:rPr>
              <w:sym w:font="Wingdings" w:char="00A8"/>
            </w:r>
            <w:r>
              <w:rPr>
                <w:rFonts w:hint="eastAsia" w:ascii="宋体" w:hAnsi="宋体"/>
                <w:sz w:val="18"/>
                <w:szCs w:val="18"/>
              </w:rPr>
              <w:t xml:space="preserve"> 不配合，不得分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服务质量</w:t>
            </w:r>
          </w:p>
          <w:p>
            <w:pPr>
              <w:spacing w:line="400" w:lineRule="atLeast"/>
              <w:jc w:val="center"/>
              <w:rPr>
                <w:rFonts w:ascii="宋体" w:hAnsi="宋体"/>
                <w:sz w:val="18"/>
                <w:szCs w:val="18"/>
              </w:rPr>
            </w:pPr>
            <w:r>
              <w:rPr>
                <w:rFonts w:ascii="宋体" w:hAnsi="宋体"/>
                <w:sz w:val="18"/>
                <w:szCs w:val="18"/>
              </w:rPr>
              <w:t>（</w:t>
            </w:r>
            <w:r>
              <w:rPr>
                <w:rFonts w:hint="eastAsia" w:ascii="宋体" w:hAnsi="宋体"/>
                <w:sz w:val="18"/>
                <w:szCs w:val="18"/>
              </w:rPr>
              <w:t>20</w:t>
            </w:r>
            <w:r>
              <w:rPr>
                <w:rFonts w:ascii="宋体" w:hAnsi="宋体"/>
                <w:sz w:val="18"/>
                <w:szCs w:val="18"/>
              </w:rPr>
              <w:t>分）</w:t>
            </w: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w:t>
            </w:r>
            <w:r>
              <w:rPr>
                <w:rFonts w:hint="eastAsia" w:ascii="宋体" w:hAnsi="宋体"/>
                <w:sz w:val="18"/>
                <w:szCs w:val="18"/>
              </w:rPr>
              <w:t>1</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维修及时</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及时到场，操作规范，完成良好，科室满意</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5</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正常，得5分</w:t>
            </w:r>
          </w:p>
          <w:p>
            <w:pPr>
              <w:spacing w:line="400" w:lineRule="atLeast"/>
              <w:rPr>
                <w:rFonts w:ascii="宋体" w:hAnsi="宋体"/>
                <w:sz w:val="18"/>
                <w:szCs w:val="18"/>
              </w:rPr>
            </w:pPr>
            <w:r>
              <w:rPr>
                <w:rFonts w:hint="eastAsia" w:ascii="宋体" w:hAnsi="宋体"/>
                <w:sz w:val="18"/>
                <w:szCs w:val="18"/>
              </w:rPr>
              <w:t>□ 不满意1-2次的，得3分</w:t>
            </w:r>
          </w:p>
          <w:p>
            <w:pPr>
              <w:spacing w:line="400" w:lineRule="atLeast"/>
              <w:rPr>
                <w:rFonts w:ascii="宋体" w:hAnsi="宋体"/>
                <w:sz w:val="18"/>
                <w:szCs w:val="18"/>
              </w:rPr>
            </w:pPr>
            <w:r>
              <w:rPr>
                <w:rFonts w:hint="eastAsia" w:ascii="宋体" w:hAnsi="宋体"/>
                <w:sz w:val="18"/>
                <w:szCs w:val="18"/>
              </w:rPr>
              <w:t>□ 不满意3次以上的，不得分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restart"/>
            <w:noWrap w:val="0"/>
            <w:vAlign w:val="center"/>
          </w:tcPr>
          <w:p>
            <w:pPr>
              <w:spacing w:line="400" w:lineRule="atLeast"/>
              <w:jc w:val="center"/>
              <w:rPr>
                <w:rFonts w:ascii="宋体" w:hAnsi="宋体"/>
                <w:sz w:val="18"/>
                <w:szCs w:val="18"/>
              </w:rPr>
            </w:pPr>
            <w:r>
              <w:rPr>
                <w:rFonts w:ascii="宋体" w:hAnsi="宋体"/>
                <w:sz w:val="18"/>
                <w:szCs w:val="18"/>
              </w:rPr>
              <w:t>22</w:t>
            </w:r>
          </w:p>
        </w:tc>
        <w:tc>
          <w:tcPr>
            <w:tcW w:w="1134" w:type="dxa"/>
            <w:vMerge w:val="restart"/>
            <w:noWrap w:val="0"/>
            <w:vAlign w:val="center"/>
          </w:tcPr>
          <w:p>
            <w:pPr>
              <w:spacing w:line="400" w:lineRule="atLeast"/>
              <w:jc w:val="center"/>
              <w:rPr>
                <w:rFonts w:ascii="宋体" w:hAnsi="宋体"/>
                <w:sz w:val="18"/>
                <w:szCs w:val="18"/>
              </w:rPr>
            </w:pPr>
            <w:r>
              <w:rPr>
                <w:rFonts w:hint="eastAsia" w:ascii="宋体" w:hAnsi="宋体"/>
                <w:sz w:val="18"/>
                <w:szCs w:val="18"/>
              </w:rPr>
              <w:t>被有效投诉</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以各种形式有效投诉至医院直管部门的</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3</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3分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3-5次，得1分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5次以上，不得分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有效投诉至医院</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4</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4分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1-2次，得2分</w:t>
            </w:r>
          </w:p>
          <w:p>
            <w:pPr>
              <w:spacing w:line="400" w:lineRule="atLeast"/>
              <w:rPr>
                <w:rFonts w:ascii="宋体" w:hAnsi="宋体"/>
                <w:sz w:val="18"/>
                <w:szCs w:val="18"/>
              </w:rPr>
            </w:pPr>
            <w:r>
              <w:rPr>
                <w:rFonts w:hint="eastAsia" w:ascii="宋体" w:hAnsi="宋体"/>
                <w:sz w:val="18"/>
                <w:szCs w:val="18"/>
              </w:rPr>
              <w:t xml:space="preserve">□ </w:t>
            </w:r>
            <w:r>
              <w:rPr>
                <w:rFonts w:ascii="宋体" w:hAnsi="宋体"/>
                <w:sz w:val="18"/>
                <w:szCs w:val="18"/>
              </w:rPr>
              <w:t>3次以上，不得分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vMerge w:val="continue"/>
            <w:noWrap w:val="0"/>
            <w:vAlign w:val="center"/>
          </w:tcPr>
          <w:p>
            <w:pPr>
              <w:spacing w:line="400" w:lineRule="atLeast"/>
              <w:jc w:val="center"/>
              <w:rPr>
                <w:rFonts w:ascii="宋体" w:hAnsi="宋体"/>
                <w:sz w:val="18"/>
                <w:szCs w:val="18"/>
              </w:rPr>
            </w:pPr>
          </w:p>
        </w:tc>
        <w:tc>
          <w:tcPr>
            <w:tcW w:w="1134" w:type="dxa"/>
            <w:vMerge w:val="continue"/>
            <w:noWrap w:val="0"/>
            <w:vAlign w:val="center"/>
          </w:tcPr>
          <w:p>
            <w:pPr>
              <w:spacing w:line="400" w:lineRule="atLeast"/>
              <w:jc w:val="center"/>
              <w:rPr>
                <w:rFonts w:ascii="宋体" w:hAnsi="宋体"/>
                <w:sz w:val="18"/>
                <w:szCs w:val="18"/>
              </w:rPr>
            </w:pP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有效投诉至</w:t>
            </w:r>
            <w:r>
              <w:rPr>
                <w:rFonts w:ascii="宋体" w:hAnsi="宋体"/>
                <w:sz w:val="18"/>
                <w:szCs w:val="18"/>
              </w:rPr>
              <w:t>12345</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6</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无，得</w:t>
            </w:r>
            <w:r>
              <w:rPr>
                <w:rFonts w:ascii="宋体" w:hAnsi="宋体"/>
                <w:sz w:val="18"/>
                <w:szCs w:val="18"/>
              </w:rPr>
              <w:t>6分</w:t>
            </w:r>
          </w:p>
          <w:p>
            <w:pPr>
              <w:spacing w:line="400" w:lineRule="atLeast"/>
              <w:rPr>
                <w:rFonts w:ascii="宋体" w:hAnsi="宋体"/>
                <w:sz w:val="18"/>
                <w:szCs w:val="18"/>
              </w:rPr>
            </w:pPr>
            <w:r>
              <w:rPr>
                <w:rFonts w:hint="eastAsia" w:ascii="宋体" w:hAnsi="宋体"/>
                <w:sz w:val="18"/>
                <w:szCs w:val="18"/>
              </w:rPr>
              <w:t>□ 有，不得分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vMerge w:val="continue"/>
            <w:noWrap w:val="0"/>
            <w:vAlign w:val="center"/>
          </w:tcPr>
          <w:p>
            <w:pPr>
              <w:spacing w:line="400" w:lineRule="atLeast"/>
              <w:jc w:val="center"/>
              <w:rPr>
                <w:rFonts w:ascii="宋体" w:hAnsi="宋体"/>
                <w:sz w:val="18"/>
                <w:szCs w:val="18"/>
              </w:rPr>
            </w:pPr>
          </w:p>
        </w:tc>
        <w:tc>
          <w:tcPr>
            <w:tcW w:w="709" w:type="dxa"/>
            <w:noWrap w:val="0"/>
            <w:vAlign w:val="center"/>
          </w:tcPr>
          <w:p>
            <w:pPr>
              <w:spacing w:line="400" w:lineRule="atLeast"/>
              <w:jc w:val="center"/>
              <w:rPr>
                <w:rFonts w:ascii="宋体" w:hAnsi="宋体"/>
                <w:sz w:val="18"/>
                <w:szCs w:val="18"/>
              </w:rPr>
            </w:pPr>
            <w:r>
              <w:rPr>
                <w:rFonts w:ascii="宋体" w:hAnsi="宋体"/>
                <w:sz w:val="18"/>
                <w:szCs w:val="18"/>
              </w:rPr>
              <w:t>23</w:t>
            </w:r>
          </w:p>
        </w:tc>
        <w:tc>
          <w:tcPr>
            <w:tcW w:w="1134" w:type="dxa"/>
            <w:noWrap w:val="0"/>
            <w:vAlign w:val="center"/>
          </w:tcPr>
          <w:p>
            <w:pPr>
              <w:spacing w:line="400" w:lineRule="atLeast"/>
              <w:jc w:val="center"/>
              <w:rPr>
                <w:rFonts w:ascii="宋体" w:hAnsi="宋体"/>
                <w:sz w:val="18"/>
                <w:szCs w:val="18"/>
              </w:rPr>
            </w:pPr>
            <w:r>
              <w:rPr>
                <w:rFonts w:hint="eastAsia" w:ascii="宋体" w:hAnsi="宋体"/>
                <w:sz w:val="18"/>
                <w:szCs w:val="18"/>
              </w:rPr>
              <w:t>配合工作</w:t>
            </w:r>
          </w:p>
        </w:tc>
        <w:tc>
          <w:tcPr>
            <w:tcW w:w="4252" w:type="dxa"/>
            <w:gridSpan w:val="2"/>
            <w:noWrap w:val="0"/>
            <w:vAlign w:val="center"/>
          </w:tcPr>
          <w:p>
            <w:pPr>
              <w:spacing w:line="400" w:lineRule="atLeast"/>
              <w:rPr>
                <w:rFonts w:ascii="宋体" w:hAnsi="宋体"/>
                <w:sz w:val="18"/>
                <w:szCs w:val="18"/>
              </w:rPr>
            </w:pPr>
            <w:r>
              <w:rPr>
                <w:rFonts w:hint="eastAsia" w:ascii="宋体" w:hAnsi="宋体"/>
                <w:sz w:val="18"/>
                <w:szCs w:val="18"/>
              </w:rPr>
              <w:t>◆ 积极配合其他科室完成分外工作</w:t>
            </w:r>
          </w:p>
        </w:tc>
        <w:tc>
          <w:tcPr>
            <w:tcW w:w="851" w:type="dxa"/>
            <w:noWrap w:val="0"/>
            <w:vAlign w:val="center"/>
          </w:tcPr>
          <w:p>
            <w:pPr>
              <w:spacing w:line="400" w:lineRule="atLeast"/>
              <w:jc w:val="center"/>
              <w:rPr>
                <w:rFonts w:ascii="宋体" w:hAnsi="宋体"/>
                <w:sz w:val="18"/>
                <w:szCs w:val="18"/>
              </w:rPr>
            </w:pPr>
            <w:r>
              <w:rPr>
                <w:rFonts w:ascii="宋体" w:hAnsi="宋体"/>
                <w:sz w:val="18"/>
                <w:szCs w:val="18"/>
              </w:rPr>
              <w:t>2</w:t>
            </w:r>
          </w:p>
        </w:tc>
        <w:tc>
          <w:tcPr>
            <w:tcW w:w="5245" w:type="dxa"/>
            <w:noWrap w:val="0"/>
            <w:vAlign w:val="center"/>
          </w:tcPr>
          <w:p>
            <w:pPr>
              <w:spacing w:line="400" w:lineRule="atLeast"/>
              <w:rPr>
                <w:rFonts w:ascii="宋体" w:hAnsi="宋体"/>
                <w:sz w:val="18"/>
                <w:szCs w:val="18"/>
              </w:rPr>
            </w:pPr>
            <w:r>
              <w:rPr>
                <w:rFonts w:hint="eastAsia" w:ascii="宋体" w:hAnsi="宋体"/>
                <w:sz w:val="18"/>
                <w:szCs w:val="18"/>
              </w:rPr>
              <w:t>□ 积极落实的，得</w:t>
            </w:r>
            <w:r>
              <w:rPr>
                <w:rFonts w:ascii="宋体" w:hAnsi="宋体"/>
                <w:sz w:val="18"/>
                <w:szCs w:val="18"/>
              </w:rPr>
              <w:t>2分</w:t>
            </w:r>
          </w:p>
          <w:p>
            <w:pPr>
              <w:spacing w:line="400" w:lineRule="atLeast"/>
              <w:rPr>
                <w:rFonts w:ascii="宋体" w:hAnsi="宋体"/>
                <w:sz w:val="18"/>
                <w:szCs w:val="18"/>
              </w:rPr>
            </w:pPr>
            <w:r>
              <w:rPr>
                <w:rFonts w:hint="eastAsia" w:ascii="宋体" w:hAnsi="宋体"/>
                <w:sz w:val="18"/>
                <w:szCs w:val="18"/>
              </w:rPr>
              <w:t>□ 消极不落实的，不得分</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35"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检查人</w:t>
            </w:r>
          </w:p>
        </w:tc>
        <w:tc>
          <w:tcPr>
            <w:tcW w:w="4253" w:type="dxa"/>
            <w:gridSpan w:val="3"/>
            <w:noWrap w:val="0"/>
            <w:vAlign w:val="center"/>
          </w:tcPr>
          <w:p>
            <w:pPr>
              <w:spacing w:line="400" w:lineRule="atLeast"/>
              <w:jc w:val="center"/>
              <w:rPr>
                <w:rFonts w:ascii="宋体" w:hAnsi="宋体"/>
                <w:b/>
                <w:bCs/>
                <w:sz w:val="18"/>
                <w:szCs w:val="18"/>
              </w:rPr>
            </w:pPr>
          </w:p>
        </w:tc>
        <w:tc>
          <w:tcPr>
            <w:tcW w:w="1842"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总分值</w:t>
            </w:r>
          </w:p>
        </w:tc>
        <w:tc>
          <w:tcPr>
            <w:tcW w:w="851"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100</w:t>
            </w:r>
          </w:p>
        </w:tc>
        <w:tc>
          <w:tcPr>
            <w:tcW w:w="5245" w:type="dxa"/>
            <w:noWrap w:val="0"/>
            <w:vAlign w:val="center"/>
          </w:tcPr>
          <w:p>
            <w:pPr>
              <w:spacing w:line="400" w:lineRule="atLeast"/>
              <w:jc w:val="center"/>
              <w:rPr>
                <w:rFonts w:ascii="宋体" w:hAnsi="宋体"/>
                <w:b/>
                <w:bCs/>
                <w:sz w:val="18"/>
                <w:szCs w:val="18"/>
              </w:rPr>
            </w:pPr>
            <w:r>
              <w:rPr>
                <w:rFonts w:hint="eastAsia" w:ascii="宋体" w:hAnsi="宋体"/>
                <w:b/>
                <w:bCs/>
                <w:sz w:val="18"/>
                <w:szCs w:val="18"/>
              </w:rPr>
              <w:t>考核小计</w:t>
            </w:r>
          </w:p>
        </w:tc>
        <w:tc>
          <w:tcPr>
            <w:tcW w:w="992" w:type="dxa"/>
            <w:noWrap w:val="0"/>
            <w:vAlign w:val="top"/>
          </w:tcPr>
          <w:p>
            <w:pPr>
              <w:spacing w:line="400" w:lineRule="atLeast"/>
              <w:jc w:val="center"/>
              <w:rPr>
                <w:rFonts w:ascii="宋体" w:hAnsi="宋体"/>
                <w:sz w:val="18"/>
                <w:szCs w:val="18"/>
              </w:rPr>
            </w:pPr>
          </w:p>
        </w:tc>
        <w:tc>
          <w:tcPr>
            <w:tcW w:w="1276" w:type="dxa"/>
            <w:noWrap w:val="0"/>
            <w:vAlign w:val="top"/>
          </w:tcPr>
          <w:p>
            <w:pPr>
              <w:spacing w:line="400" w:lineRule="atLeast"/>
              <w:jc w:val="center"/>
              <w:rPr>
                <w:rFonts w:ascii="宋体" w:hAnsi="宋体"/>
                <w:sz w:val="18"/>
                <w:szCs w:val="18"/>
              </w:rPr>
            </w:pPr>
          </w:p>
        </w:tc>
      </w:tr>
    </w:tbl>
    <w:p>
      <w:pPr>
        <w:widowControl/>
        <w:spacing w:line="400" w:lineRule="atLeast"/>
        <w:rPr>
          <w:rFonts w:ascii="宋体" w:hAnsi="宋体" w:cs="宋体"/>
          <w:b/>
          <w:color w:val="000000"/>
          <w:sz w:val="21"/>
          <w:szCs w:val="21"/>
        </w:rPr>
      </w:pPr>
      <w:r>
        <w:rPr>
          <w:rFonts w:ascii="宋体" w:hAnsi="宋体" w:cs="仿宋_GB2312"/>
          <w:bCs/>
          <w:sz w:val="21"/>
          <w:szCs w:val="21"/>
        </w:rPr>
        <w:br w:type="page"/>
      </w:r>
      <w:r>
        <w:rPr>
          <w:rFonts w:hint="eastAsia" w:ascii="宋体" w:hAnsi="宋体" w:cs="宋体"/>
          <w:b/>
          <w:color w:val="000000"/>
          <w:sz w:val="21"/>
          <w:szCs w:val="21"/>
        </w:rPr>
        <w:t>七、</w:t>
      </w:r>
      <w:r>
        <w:rPr>
          <w:rFonts w:ascii="宋体" w:hAnsi="宋体" w:cs="宋体"/>
          <w:b/>
          <w:color w:val="000000"/>
          <w:sz w:val="21"/>
          <w:szCs w:val="21"/>
        </w:rPr>
        <w:t>综合保洁服务</w:t>
      </w:r>
      <w:r>
        <w:rPr>
          <w:rFonts w:hint="eastAsia" w:ascii="宋体" w:hAnsi="宋体" w:cs="宋体"/>
          <w:b/>
          <w:color w:val="000000"/>
          <w:sz w:val="21"/>
          <w:szCs w:val="21"/>
        </w:rPr>
        <w:t>质量考核</w:t>
      </w:r>
    </w:p>
    <w:p>
      <w:pPr>
        <w:spacing w:line="400" w:lineRule="atLeast"/>
        <w:jc w:val="center"/>
        <w:rPr>
          <w:rFonts w:ascii="宋体" w:hAnsi="宋体"/>
          <w:b/>
          <w:sz w:val="21"/>
          <w:szCs w:val="21"/>
        </w:rPr>
      </w:pPr>
      <w:r>
        <w:rPr>
          <w:rFonts w:hint="eastAsia" w:ascii="宋体" w:hAnsi="宋体"/>
          <w:b/>
          <w:sz w:val="21"/>
          <w:szCs w:val="21"/>
        </w:rPr>
        <w:t>综合保洁服务质量</w:t>
      </w:r>
      <w:r>
        <w:rPr>
          <w:rFonts w:ascii="宋体" w:hAnsi="宋体"/>
          <w:b/>
          <w:sz w:val="21"/>
          <w:szCs w:val="21"/>
        </w:rPr>
        <w:t>考核</w:t>
      </w:r>
      <w:r>
        <w:rPr>
          <w:rFonts w:hint="eastAsia" w:ascii="宋体" w:hAnsi="宋体"/>
          <w:b/>
          <w:sz w:val="21"/>
          <w:szCs w:val="21"/>
        </w:rPr>
        <w:t>打分</w:t>
      </w:r>
      <w:r>
        <w:rPr>
          <w:rFonts w:ascii="宋体" w:hAnsi="宋体"/>
          <w:b/>
          <w:sz w:val="21"/>
          <w:szCs w:val="21"/>
        </w:rPr>
        <w:t>表</w:t>
      </w:r>
    </w:p>
    <w:p>
      <w:pPr>
        <w:spacing w:line="400" w:lineRule="atLeast"/>
        <w:jc w:val="center"/>
        <w:rPr>
          <w:rFonts w:ascii="宋体" w:hAnsi="宋体"/>
          <w:sz w:val="21"/>
          <w:szCs w:val="21"/>
        </w:rPr>
      </w:pPr>
      <w:r>
        <w:rPr>
          <w:rFonts w:hint="eastAsia" w:ascii="宋体" w:hAnsi="宋体"/>
          <w:sz w:val="21"/>
          <w:szCs w:val="21"/>
        </w:rPr>
        <w:t xml:space="preserve">                                                                                                                     时间：   年  月</w:t>
      </w:r>
    </w:p>
    <w:tbl>
      <w:tblPr>
        <w:tblStyle w:val="5"/>
        <w:tblW w:w="0" w:type="auto"/>
        <w:tblInd w:w="-3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709"/>
        <w:gridCol w:w="1134"/>
        <w:gridCol w:w="2268"/>
        <w:gridCol w:w="2976"/>
        <w:gridCol w:w="709"/>
        <w:gridCol w:w="4394"/>
        <w:gridCol w:w="709"/>
        <w:gridCol w:w="85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4" w:hRule="atLeast"/>
        </w:trPr>
        <w:tc>
          <w:tcPr>
            <w:tcW w:w="1560"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类别</w:t>
            </w:r>
          </w:p>
        </w:tc>
        <w:tc>
          <w:tcPr>
            <w:tcW w:w="709"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序号</w:t>
            </w:r>
          </w:p>
        </w:tc>
        <w:tc>
          <w:tcPr>
            <w:tcW w:w="1134"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考核项目</w:t>
            </w:r>
          </w:p>
        </w:tc>
        <w:tc>
          <w:tcPr>
            <w:tcW w:w="5244" w:type="dxa"/>
            <w:gridSpan w:val="2"/>
            <w:noWrap w:val="0"/>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考 核 内容</w:t>
            </w:r>
          </w:p>
        </w:tc>
        <w:tc>
          <w:tcPr>
            <w:tcW w:w="709" w:type="dxa"/>
            <w:noWrap w:val="0"/>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分值</w:t>
            </w:r>
          </w:p>
        </w:tc>
        <w:tc>
          <w:tcPr>
            <w:tcW w:w="4394" w:type="dxa"/>
            <w:noWrap w:val="0"/>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考 核 标 准</w:t>
            </w:r>
          </w:p>
        </w:tc>
        <w:tc>
          <w:tcPr>
            <w:tcW w:w="709"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考核得分</w:t>
            </w:r>
          </w:p>
        </w:tc>
        <w:tc>
          <w:tcPr>
            <w:tcW w:w="851" w:type="dxa"/>
            <w:noWrap/>
            <w:vAlign w:val="center"/>
          </w:tcPr>
          <w:p>
            <w:pPr>
              <w:widowControl/>
              <w:spacing w:line="400" w:lineRule="atLeast"/>
              <w:jc w:val="center"/>
              <w:textAlignment w:val="center"/>
              <w:rPr>
                <w:rFonts w:hint="eastAsia" w:ascii="宋体" w:hAnsi="宋体" w:cs="宋体"/>
                <w:b/>
                <w:color w:val="000000"/>
                <w:sz w:val="18"/>
                <w:szCs w:val="18"/>
              </w:rPr>
            </w:pPr>
            <w:r>
              <w:rPr>
                <w:rFonts w:hint="eastAsia" w:ascii="宋体" w:hAnsi="宋体" w:cs="宋体"/>
                <w:b/>
                <w:color w:val="000000"/>
                <w:sz w:val="18"/>
                <w:szCs w:val="18"/>
              </w:rPr>
              <w:t>考核</w:t>
            </w:r>
          </w:p>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小结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8" w:hRule="atLeast"/>
        </w:trPr>
        <w:tc>
          <w:tcPr>
            <w:tcW w:w="1560" w:type="dxa"/>
            <w:vMerge w:val="restart"/>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行为规范</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（11分）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仪容仪表</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岗位人员应按岗位要求着装、戴工牌，仪表端庄服装整洁</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举止稳重大方</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80"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文明礼貌</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使用文明用语，说话和气、礼貌待人</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认真回答问题、耐心听取他人意见</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不与医院职工或患者、同事发生冲突</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1134"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工作纪律</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工作期间，不准在岗位上坐、卧、依靠、打盹、吸烟、闲谈、吃东西、看书报、看手机等与工作无关的所有事情</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工作期间不无故离岗</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jc w:val="center"/>
              <w:rPr>
                <w:rFonts w:ascii="宋体" w:hAnsi="宋体" w:cs="宋体"/>
                <w:bCs/>
                <w:color w:val="000000"/>
                <w:sz w:val="18"/>
                <w:szCs w:val="18"/>
              </w:rPr>
            </w:pPr>
          </w:p>
        </w:tc>
        <w:tc>
          <w:tcPr>
            <w:tcW w:w="851" w:type="dxa"/>
            <w:shd w:val="clear" w:color="auto" w:fill="FFFFFF"/>
            <w:noWrap/>
            <w:vAlign w:val="center"/>
          </w:tcPr>
          <w:p>
            <w:pPr>
              <w:spacing w:line="400" w:lineRule="atLeast"/>
              <w:jc w:val="center"/>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7"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restart"/>
            <w:shd w:val="clear" w:color="auto" w:fill="FFFFFF"/>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4</w:t>
            </w:r>
          </w:p>
        </w:tc>
        <w:tc>
          <w:tcPr>
            <w:tcW w:w="1134" w:type="dxa"/>
            <w:vMerge w:val="restart"/>
            <w:shd w:val="clear" w:color="auto" w:fill="FFFFFF"/>
            <w:noWrap/>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污物间</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工作室摆放整洁，无污迹、积尘、杂乱张贴物、蜘蛛网</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不存放个人生活用品</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jc w:val="center"/>
              <w:rPr>
                <w:rFonts w:ascii="宋体" w:hAnsi="宋体" w:cs="宋体"/>
                <w:bCs/>
                <w:color w:val="000000"/>
                <w:sz w:val="18"/>
                <w:szCs w:val="18"/>
              </w:rPr>
            </w:pPr>
          </w:p>
        </w:tc>
        <w:tc>
          <w:tcPr>
            <w:tcW w:w="851" w:type="dxa"/>
            <w:shd w:val="clear" w:color="auto" w:fill="FFFFFF"/>
            <w:noWrap/>
            <w:vAlign w:val="center"/>
          </w:tcPr>
          <w:p>
            <w:pPr>
              <w:spacing w:line="400" w:lineRule="atLeast"/>
              <w:jc w:val="center"/>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continue"/>
            <w:shd w:val="clear" w:color="auto" w:fill="FFFFFF"/>
            <w:noWrap/>
            <w:vAlign w:val="center"/>
          </w:tcPr>
          <w:p>
            <w:pPr>
              <w:spacing w:line="400" w:lineRule="atLeast"/>
              <w:jc w:val="center"/>
              <w:rPr>
                <w:rFonts w:ascii="宋体" w:hAnsi="宋体" w:cs="宋体"/>
                <w:color w:val="000000"/>
                <w:sz w:val="18"/>
                <w:szCs w:val="18"/>
              </w:rPr>
            </w:pPr>
          </w:p>
        </w:tc>
        <w:tc>
          <w:tcPr>
            <w:tcW w:w="1134" w:type="dxa"/>
            <w:vMerge w:val="continue"/>
            <w:shd w:val="clear" w:color="auto" w:fill="FFFFFF"/>
            <w:noWrap/>
            <w:vAlign w:val="center"/>
          </w:tcPr>
          <w:p>
            <w:pPr>
              <w:spacing w:line="400" w:lineRule="atLeast"/>
              <w:jc w:val="center"/>
              <w:rPr>
                <w:rFonts w:ascii="宋体" w:hAnsi="宋体" w:cs="宋体"/>
                <w:color w:val="000000"/>
                <w:sz w:val="18"/>
                <w:szCs w:val="18"/>
              </w:rPr>
            </w:pP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工作室内不得给电器充电</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不违规私接电线、插线板</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jc w:val="center"/>
              <w:rPr>
                <w:rFonts w:ascii="宋体" w:hAnsi="宋体" w:cs="宋体"/>
                <w:bCs/>
                <w:color w:val="000000"/>
                <w:sz w:val="18"/>
                <w:szCs w:val="18"/>
              </w:rPr>
            </w:pPr>
          </w:p>
        </w:tc>
        <w:tc>
          <w:tcPr>
            <w:tcW w:w="851" w:type="dxa"/>
            <w:shd w:val="clear" w:color="auto" w:fill="FFFFFF"/>
            <w:noWrap/>
            <w:vAlign w:val="center"/>
          </w:tcPr>
          <w:p>
            <w:pPr>
              <w:spacing w:line="400" w:lineRule="atLeast"/>
              <w:jc w:val="center"/>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8"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行为规范</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（8分）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遵纪守法</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遵守医院规章制度</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遵守劳动纪律</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全部不合格的，不得分</w:t>
            </w:r>
            <w:r>
              <w:rPr>
                <w:rFonts w:ascii="宋体" w:hAnsi="宋体" w:cs="宋体"/>
                <w:color w:val="000000"/>
                <w:sz w:val="18"/>
                <w:szCs w:val="18"/>
              </w:rPr>
              <w:t xml:space="preserve"> </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6</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操作规范</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服从管理</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按工作流程操作</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5"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7</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投诉处理</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投诉处理及时</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反馈整改结果</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8</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问题整改</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有整改方向和措施</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整改及时落实到位</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2"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楼宇内保洁</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（15分）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地面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无污迹、水迹、口香糖胶迹、烟头等</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地面排水口无堆积物</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1"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10</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墙面、门窗</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无污迹、积尘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窗框窗台、内侧玻璃无灰尘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无杂乱张贴物、过期海报等</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5"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11</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天花板</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无积尘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蜘蛛网</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4"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12</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室内物品</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无污迹、积尘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发现设施损坏及时报修</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7"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13</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垃圾桶</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倾倒及时、不满溢</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垃圾桶物表整洁无污渍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垃圾桶标识完整无破损</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14</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水池、淋浴设备</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洁具干净、无污渍，边缘无水垢堆</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镜面干净无水痕</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1"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15</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瓷砖（地面、墙面）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无灰尘、水渍、污渍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完好，有破损及时报修</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560" w:type="dxa"/>
            <w:vMerge w:val="restart"/>
            <w:shd w:val="clear" w:color="auto" w:fill="FFFFFF"/>
            <w:noWrap w:val="0"/>
            <w:vAlign w:val="center"/>
          </w:tcPr>
          <w:p>
            <w:pPr>
              <w:widowControl/>
              <w:spacing w:line="400" w:lineRule="atLeast"/>
              <w:ind w:left="113" w:right="218"/>
              <w:jc w:val="center"/>
              <w:textAlignment w:val="center"/>
              <w:rPr>
                <w:rFonts w:ascii="宋体" w:hAnsi="宋体" w:cs="宋体"/>
                <w:color w:val="000000"/>
                <w:sz w:val="18"/>
                <w:szCs w:val="18"/>
              </w:rPr>
            </w:pPr>
            <w:r>
              <w:rPr>
                <w:rFonts w:hint="eastAsia" w:ascii="宋体" w:hAnsi="宋体" w:cs="宋体"/>
                <w:color w:val="000000"/>
                <w:sz w:val="18"/>
                <w:szCs w:val="18"/>
              </w:rPr>
              <w:t>卫生间保洁</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（24分）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卫生纸</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公共卫生间必须配备卫生纸</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做到及时更换</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17</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洗手液</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公共卫生间必须配备洗手液</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及时添加，每次检查不得少于3</w:t>
            </w:r>
            <w:r>
              <w:rPr>
                <w:rFonts w:hint="eastAsia" w:ascii="宋体" w:hAnsi="宋体" w:cs="宋体"/>
                <w:color w:val="000000"/>
                <w:sz w:val="18"/>
                <w:szCs w:val="18"/>
              </w:rPr>
              <w:t>分之一</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18</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隔板、墙面、地面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无污渍、积尘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排水口无堆积物</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3"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19</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垃圾桶</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倾倒及时、不满溢</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垃圾桶物表整洁无污渍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垃圾桶标识完整无破损</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0"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20</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异味</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卫生间有除臭措施、无异味</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小便池有除臭措施、无异味</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1"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21</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水池、镜面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洗手池、水池无污渍，边缘无水垢堆积</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镜面无污渍、污印</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22</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便池、马桶</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无便渍、尿碱</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小便斗无烟头</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restart"/>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23</w:t>
            </w:r>
          </w:p>
        </w:tc>
        <w:tc>
          <w:tcPr>
            <w:tcW w:w="1134" w:type="dxa"/>
            <w:vMerge w:val="restart"/>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卫生间设施</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设置相应安全标识、禁烟标识、投诉电话</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标识无破损、卷边</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6"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1134"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设备设施无灰尘</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保持完好，及时报修</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restart"/>
            <w:shd w:val="clear" w:color="auto" w:fill="FFFFFF"/>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24</w:t>
            </w:r>
          </w:p>
        </w:tc>
        <w:tc>
          <w:tcPr>
            <w:tcW w:w="1134" w:type="dxa"/>
            <w:vMerge w:val="restart"/>
            <w:shd w:val="clear" w:color="auto" w:fill="FFFFFF"/>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卫生间管理</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设置专职保洁员，悬挂卫生间巡查表</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保洁员按规定填写记录</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1134"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巡查表，领班每日签字</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主管每周不少于2次</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楼宇经理每月不少于2次</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外场保洁</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（13分）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25</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地面</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无垃圾、烟头，口香糖胶印</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雨箅子内无垃圾、烟头</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26</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外墙</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无污渍、污印</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无小广告、过期宣传张贴物</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2"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27</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玻璃门、玻璃墙</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门框无污渍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3米以下保持明亮无尘</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28</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垃圾桶</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w:t>
            </w:r>
            <w:r>
              <w:rPr>
                <w:rFonts w:ascii="宋体" w:hAnsi="宋体" w:cs="宋体"/>
                <w:color w:val="000000"/>
                <w:sz w:val="18"/>
                <w:szCs w:val="18"/>
              </w:rPr>
              <w:t>垃圾桶物表整洁无污渍</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倾倒及时、不满溢</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每日按规定消毒</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4"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29</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雨雪天气保障</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下雨天公共区域地面不湿滑</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主干道无积水、积雪，道路基本畅通</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暴雨、暴雪天气组织人员清扫疏通，保证主干道基本畅通</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保洁工具清洁用品</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（9分）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色标管理</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保洁清洁工具实行色标管理</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毛巾、地巾区分使用，做到不混用</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存放有专区，无乱摆乱放现象</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全部不合格的，不得分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31</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操作</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保洁员按照区分标准操作</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工具、用品干净、无异味、按时消毒</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32</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保洁药剂使用</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保洁员熟知使用范围</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安全使用说明及注意事项张贴标示，药剂在保质期内</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Cs/>
                <w:color w:val="000000"/>
                <w:sz w:val="18"/>
                <w:szCs w:val="18"/>
              </w:rPr>
            </w:pPr>
          </w:p>
        </w:tc>
        <w:tc>
          <w:tcPr>
            <w:tcW w:w="851" w:type="dxa"/>
            <w:shd w:val="clear" w:color="auto" w:fill="FFFFFF"/>
            <w:noWrap/>
            <w:vAlign w:val="center"/>
          </w:tcPr>
          <w:p>
            <w:pPr>
              <w:spacing w:line="400" w:lineRule="atLeast"/>
              <w:rPr>
                <w:rFonts w:ascii="宋体" w:hAnsi="宋体" w:cs="宋体"/>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33</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保洁机械</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保洁机械完好无损</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保洁机械安全使用</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560" w:type="dxa"/>
            <w:vMerge w:val="restart"/>
            <w:shd w:val="clear" w:color="auto" w:fill="FFFFFF"/>
            <w:noWrap w:val="0"/>
            <w:vAlign w:val="center"/>
          </w:tcPr>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安全保障</w:t>
            </w:r>
          </w:p>
          <w:p>
            <w:pPr>
              <w:widowControl/>
              <w:spacing w:line="400" w:lineRule="atLeast"/>
              <w:ind w:left="113" w:right="113"/>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709"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34</w:t>
            </w:r>
          </w:p>
        </w:tc>
        <w:tc>
          <w:tcPr>
            <w:tcW w:w="1134" w:type="dxa"/>
            <w:shd w:val="clear" w:color="auto" w:fill="FFFFFF"/>
            <w:noWrap w:val="0"/>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安全巡视</w:t>
            </w:r>
          </w:p>
        </w:tc>
        <w:tc>
          <w:tcPr>
            <w:tcW w:w="5244" w:type="dxa"/>
            <w:gridSpan w:val="2"/>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保洁员按规范操作</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卫生间、地面湿式保洁时设置防滑等提示标识</w:t>
            </w:r>
          </w:p>
          <w:p>
            <w:pPr>
              <w:widowControl/>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湿滑地面设置防滑提示标识</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3</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合格，得3分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全部不合格的，不得分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2" w:hRule="atLeast"/>
        </w:trPr>
        <w:tc>
          <w:tcPr>
            <w:tcW w:w="1560" w:type="dxa"/>
            <w:vMerge w:val="continue"/>
            <w:shd w:val="clear" w:color="auto" w:fill="FFFFFF"/>
            <w:noWrap w:val="0"/>
            <w:vAlign w:val="center"/>
          </w:tcPr>
          <w:p>
            <w:pPr>
              <w:spacing w:line="400" w:lineRule="atLeast"/>
              <w:jc w:val="center"/>
              <w:rPr>
                <w:rFonts w:ascii="宋体" w:hAnsi="宋体" w:cs="宋体"/>
                <w:color w:val="000000"/>
                <w:sz w:val="18"/>
                <w:szCs w:val="18"/>
              </w:rPr>
            </w:pPr>
          </w:p>
        </w:tc>
        <w:tc>
          <w:tcPr>
            <w:tcW w:w="709" w:type="dxa"/>
            <w:shd w:val="clear" w:color="auto" w:fill="FFFFFF"/>
            <w:noWrap w:val="0"/>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35</w:t>
            </w:r>
          </w:p>
        </w:tc>
        <w:tc>
          <w:tcPr>
            <w:tcW w:w="1134" w:type="dxa"/>
            <w:shd w:val="clear" w:color="auto" w:fill="FFFFFF"/>
            <w:noWrap w:val="0"/>
            <w:vAlign w:val="center"/>
          </w:tcPr>
          <w:p>
            <w:pPr>
              <w:spacing w:line="400" w:lineRule="atLeast"/>
              <w:jc w:val="center"/>
              <w:rPr>
                <w:rFonts w:ascii="宋体" w:hAnsi="宋体" w:cs="宋体"/>
                <w:color w:val="000000"/>
                <w:sz w:val="18"/>
                <w:szCs w:val="18"/>
              </w:rPr>
            </w:pPr>
            <w:r>
              <w:rPr>
                <w:rFonts w:hint="eastAsia" w:ascii="宋体" w:hAnsi="宋体" w:cs="宋体"/>
                <w:color w:val="000000"/>
                <w:sz w:val="18"/>
                <w:szCs w:val="18"/>
              </w:rPr>
              <w:t>安全保障</w:t>
            </w:r>
          </w:p>
        </w:tc>
        <w:tc>
          <w:tcPr>
            <w:tcW w:w="5244" w:type="dxa"/>
            <w:gridSpan w:val="2"/>
            <w:shd w:val="clear" w:color="auto" w:fill="FFFFFF"/>
            <w:noWrap w:val="0"/>
            <w:vAlign w:val="center"/>
          </w:tcPr>
          <w:p>
            <w:pPr>
              <w:widowControl/>
              <w:tabs>
                <w:tab w:val="left" w:pos="1200"/>
              </w:tabs>
              <w:adjustRightInd/>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各楼宇在雨雪等恶劣天气采取有效防滑措施</w:t>
            </w:r>
          </w:p>
          <w:p>
            <w:pPr>
              <w:widowControl/>
              <w:tabs>
                <w:tab w:val="left" w:pos="1200"/>
              </w:tabs>
              <w:adjustRightInd/>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各楼宇出入口铺设防滑地毯</w:t>
            </w:r>
          </w:p>
          <w:p>
            <w:pPr>
              <w:widowControl/>
              <w:tabs>
                <w:tab w:val="left" w:pos="1200"/>
              </w:tabs>
              <w:adjustRightInd/>
              <w:spacing w:line="400" w:lineRule="atLeast"/>
              <w:textAlignment w:val="center"/>
              <w:rPr>
                <w:rFonts w:ascii="宋体" w:hAnsi="宋体" w:cs="宋体"/>
                <w:color w:val="000000"/>
                <w:sz w:val="18"/>
                <w:szCs w:val="18"/>
              </w:rPr>
            </w:pPr>
            <w:r>
              <w:rPr>
                <w:rFonts w:hint="eastAsia" w:ascii="宋体" w:hAnsi="宋体"/>
                <w:sz w:val="18"/>
                <w:szCs w:val="18"/>
              </w:rPr>
              <w:t xml:space="preserve">◆ </w:t>
            </w:r>
            <w:r>
              <w:rPr>
                <w:rFonts w:ascii="宋体" w:hAnsi="宋体" w:cs="宋体"/>
                <w:color w:val="000000"/>
                <w:sz w:val="18"/>
                <w:szCs w:val="18"/>
              </w:rPr>
              <w:t>雨雪天气保洁人员加强地面保障</w:t>
            </w:r>
          </w:p>
        </w:tc>
        <w:tc>
          <w:tcPr>
            <w:tcW w:w="709" w:type="dxa"/>
            <w:shd w:val="clear" w:color="auto" w:fill="FFFFFF"/>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shd w:val="clear" w:color="auto" w:fill="FFFFFF"/>
            <w:noWrap w:val="0"/>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合格，得2分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有1项不合格的可得1分</w:t>
            </w:r>
          </w:p>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w:t>
            </w:r>
            <w:r>
              <w:rPr>
                <w:rFonts w:ascii="宋体" w:hAnsi="宋体" w:cs="宋体"/>
                <w:color w:val="000000"/>
                <w:sz w:val="18"/>
                <w:szCs w:val="18"/>
              </w:rPr>
              <w:t xml:space="preserve"> 有2项不合格的，不得分</w:t>
            </w:r>
          </w:p>
        </w:tc>
        <w:tc>
          <w:tcPr>
            <w:tcW w:w="709" w:type="dxa"/>
            <w:shd w:val="clear" w:color="auto" w:fill="FFFFFF"/>
            <w:noWrap/>
            <w:vAlign w:val="center"/>
          </w:tcPr>
          <w:p>
            <w:pPr>
              <w:spacing w:line="400" w:lineRule="atLeast"/>
              <w:rPr>
                <w:rFonts w:ascii="宋体" w:hAnsi="宋体" w:cs="宋体"/>
                <w:b/>
                <w:bCs/>
                <w:color w:val="000000"/>
                <w:sz w:val="18"/>
                <w:szCs w:val="18"/>
              </w:rPr>
            </w:pPr>
          </w:p>
        </w:tc>
        <w:tc>
          <w:tcPr>
            <w:tcW w:w="851" w:type="dxa"/>
            <w:shd w:val="clear" w:color="auto" w:fill="FFFFFF"/>
            <w:noWrap/>
            <w:vAlign w:val="center"/>
          </w:tcPr>
          <w:p>
            <w:pPr>
              <w:spacing w:line="400" w:lineRule="atLeast"/>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3" w:hRule="atLeast"/>
        </w:trPr>
        <w:tc>
          <w:tcPr>
            <w:tcW w:w="1560" w:type="dxa"/>
            <w:vMerge w:val="restart"/>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质量服务</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（15分）</w:t>
            </w:r>
          </w:p>
        </w:tc>
        <w:tc>
          <w:tcPr>
            <w:tcW w:w="709" w:type="dxa"/>
            <w:noWrap/>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36</w:t>
            </w:r>
          </w:p>
        </w:tc>
        <w:tc>
          <w:tcPr>
            <w:tcW w:w="1134" w:type="dxa"/>
            <w:vMerge w:val="restart"/>
            <w:noWrap/>
            <w:vAlign w:val="center"/>
          </w:tcPr>
          <w:p>
            <w:pPr>
              <w:widowControl/>
              <w:spacing w:line="400" w:lineRule="atLeast"/>
              <w:jc w:val="center"/>
              <w:textAlignment w:val="center"/>
              <w:rPr>
                <w:rFonts w:ascii="宋体" w:hAnsi="宋体" w:cs="楷体"/>
                <w:color w:val="000000"/>
                <w:sz w:val="18"/>
                <w:szCs w:val="18"/>
              </w:rPr>
            </w:pPr>
            <w:r>
              <w:rPr>
                <w:rFonts w:hint="eastAsia" w:ascii="宋体" w:hAnsi="宋体" w:cs="宋体"/>
                <w:color w:val="000000"/>
                <w:sz w:val="18"/>
                <w:szCs w:val="18"/>
              </w:rPr>
              <w:t>被有效投诉</w:t>
            </w:r>
          </w:p>
        </w:tc>
        <w:tc>
          <w:tcPr>
            <w:tcW w:w="5244" w:type="dxa"/>
            <w:gridSpan w:val="2"/>
            <w:noWrap/>
            <w:vAlign w:val="center"/>
          </w:tcPr>
          <w:p>
            <w:pPr>
              <w:widowControl/>
              <w:spacing w:line="400" w:lineRule="atLeast"/>
              <w:textAlignment w:val="center"/>
              <w:rPr>
                <w:rFonts w:ascii="宋体" w:hAnsi="宋体" w:cs="楷体"/>
                <w:color w:val="000000"/>
                <w:sz w:val="18"/>
                <w:szCs w:val="18"/>
              </w:rPr>
            </w:pPr>
            <w:r>
              <w:rPr>
                <w:rFonts w:hint="eastAsia" w:ascii="宋体" w:hAnsi="宋体"/>
                <w:sz w:val="18"/>
                <w:szCs w:val="18"/>
              </w:rPr>
              <w:t xml:space="preserve">◆ </w:t>
            </w:r>
            <w:r>
              <w:rPr>
                <w:rFonts w:hint="eastAsia" w:ascii="宋体" w:hAnsi="宋体" w:cs="宋体"/>
                <w:color w:val="000000"/>
                <w:sz w:val="18"/>
                <w:szCs w:val="18"/>
              </w:rPr>
              <w:t>被以各种形式有效投诉至医院直管部门的</w:t>
            </w:r>
          </w:p>
        </w:tc>
        <w:tc>
          <w:tcPr>
            <w:tcW w:w="709" w:type="dxa"/>
            <w:noWrap/>
            <w:vAlign w:val="center"/>
          </w:tcPr>
          <w:p>
            <w:pPr>
              <w:widowControl/>
              <w:spacing w:line="400" w:lineRule="atLeast"/>
              <w:jc w:val="center"/>
              <w:textAlignment w:val="center"/>
              <w:rPr>
                <w:rFonts w:ascii="宋体" w:hAnsi="宋体" w:cs="楷体"/>
                <w:color w:val="000000"/>
                <w:sz w:val="18"/>
                <w:szCs w:val="18"/>
              </w:rPr>
            </w:pPr>
            <w:r>
              <w:rPr>
                <w:rFonts w:ascii="宋体" w:hAnsi="宋体" w:cs="宋体"/>
                <w:color w:val="000000"/>
                <w:sz w:val="18"/>
                <w:szCs w:val="18"/>
              </w:rPr>
              <w:t>3</w:t>
            </w:r>
          </w:p>
        </w:tc>
        <w:tc>
          <w:tcPr>
            <w:tcW w:w="4394" w:type="dxa"/>
            <w:noWrap/>
            <w:vAlign w:val="center"/>
          </w:tcPr>
          <w:p>
            <w:pPr>
              <w:widowControl/>
              <w:spacing w:line="400" w:lineRule="atLeast"/>
              <w:textAlignment w:val="center"/>
              <w:rPr>
                <w:rStyle w:val="10"/>
                <w:rFonts w:hint="default"/>
                <w:sz w:val="18"/>
                <w:szCs w:val="18"/>
              </w:rPr>
            </w:pPr>
            <w:r>
              <w:rPr>
                <w:rStyle w:val="9"/>
                <w:rFonts w:hint="default"/>
                <w:sz w:val="18"/>
                <w:szCs w:val="18"/>
              </w:rPr>
              <w:t>□ 无，</w:t>
            </w:r>
            <w:r>
              <w:rPr>
                <w:rStyle w:val="10"/>
                <w:rFonts w:hint="default"/>
                <w:sz w:val="18"/>
                <w:szCs w:val="18"/>
              </w:rPr>
              <w:t>得3分</w:t>
            </w:r>
          </w:p>
          <w:p>
            <w:pPr>
              <w:widowControl/>
              <w:spacing w:line="400" w:lineRule="atLeast"/>
              <w:textAlignment w:val="center"/>
              <w:rPr>
                <w:rStyle w:val="9"/>
                <w:rFonts w:hint="default"/>
                <w:sz w:val="18"/>
                <w:szCs w:val="18"/>
              </w:rPr>
            </w:pPr>
            <w:r>
              <w:rPr>
                <w:rStyle w:val="12"/>
                <w:rFonts w:hint="default"/>
                <w:sz w:val="18"/>
                <w:szCs w:val="18"/>
              </w:rPr>
              <w:t>□ 有2次以内，可</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有3-5次，可</w:t>
            </w:r>
            <w:r>
              <w:rPr>
                <w:rStyle w:val="10"/>
                <w:rFonts w:hint="default"/>
                <w:sz w:val="18"/>
                <w:szCs w:val="18"/>
              </w:rPr>
              <w:t>得1分</w:t>
            </w:r>
          </w:p>
          <w:p>
            <w:pPr>
              <w:widowControl/>
              <w:spacing w:line="400" w:lineRule="atLeast"/>
              <w:textAlignment w:val="center"/>
              <w:rPr>
                <w:rFonts w:ascii="宋体" w:hAnsi="宋体" w:cs="楷体"/>
                <w:color w:val="000000"/>
                <w:sz w:val="18"/>
                <w:szCs w:val="18"/>
              </w:rPr>
            </w:pPr>
            <w:r>
              <w:rPr>
                <w:rStyle w:val="9"/>
                <w:rFonts w:hint="default"/>
                <w:sz w:val="18"/>
                <w:szCs w:val="18"/>
              </w:rPr>
              <w:t>□ 有6次，</w:t>
            </w:r>
            <w:r>
              <w:rPr>
                <w:rStyle w:val="10"/>
                <w:rFonts w:hint="default"/>
                <w:sz w:val="18"/>
                <w:szCs w:val="18"/>
              </w:rPr>
              <w:t>不得分</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1" w:hRule="atLeast"/>
        </w:trPr>
        <w:tc>
          <w:tcPr>
            <w:tcW w:w="1560" w:type="dxa"/>
            <w:vMerge w:val="continue"/>
            <w:noWrap/>
            <w:vAlign w:val="center"/>
          </w:tcPr>
          <w:p>
            <w:pPr>
              <w:spacing w:line="400" w:lineRule="atLeast"/>
              <w:rPr>
                <w:rFonts w:ascii="宋体" w:hAnsi="宋体" w:cs="楷体"/>
                <w:color w:val="000000"/>
                <w:sz w:val="18"/>
                <w:szCs w:val="18"/>
              </w:rPr>
            </w:pPr>
          </w:p>
        </w:tc>
        <w:tc>
          <w:tcPr>
            <w:tcW w:w="709" w:type="dxa"/>
            <w:noWrap/>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37</w:t>
            </w:r>
          </w:p>
        </w:tc>
        <w:tc>
          <w:tcPr>
            <w:tcW w:w="1134" w:type="dxa"/>
            <w:vMerge w:val="continue"/>
            <w:noWrap/>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5244" w:type="dxa"/>
            <w:gridSpan w:val="2"/>
            <w:noWrap/>
            <w:vAlign w:val="center"/>
          </w:tcPr>
          <w:p>
            <w:pPr>
              <w:widowControl/>
              <w:spacing w:line="400" w:lineRule="atLeast"/>
              <w:textAlignment w:val="center"/>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被有效投诉至医院</w:t>
            </w:r>
          </w:p>
        </w:tc>
        <w:tc>
          <w:tcPr>
            <w:tcW w:w="709" w:type="dxa"/>
            <w:noWrap/>
            <w:vAlign w:val="center"/>
          </w:tcPr>
          <w:p>
            <w:pPr>
              <w:widowControl/>
              <w:spacing w:line="400" w:lineRule="atLeast"/>
              <w:jc w:val="center"/>
              <w:textAlignment w:val="center"/>
              <w:rPr>
                <w:rFonts w:ascii="宋体" w:hAnsi="宋体" w:cs="楷体"/>
                <w:color w:val="000000"/>
                <w:sz w:val="18"/>
                <w:szCs w:val="18"/>
              </w:rPr>
            </w:pPr>
            <w:r>
              <w:rPr>
                <w:rFonts w:ascii="宋体" w:hAnsi="宋体" w:cs="宋体"/>
                <w:color w:val="000000"/>
                <w:sz w:val="18"/>
                <w:szCs w:val="18"/>
              </w:rPr>
              <w:t>4</w:t>
            </w:r>
          </w:p>
        </w:tc>
        <w:tc>
          <w:tcPr>
            <w:tcW w:w="4394" w:type="dxa"/>
            <w:noWrap/>
            <w:vAlign w:val="center"/>
          </w:tcPr>
          <w:p>
            <w:pPr>
              <w:widowControl/>
              <w:spacing w:line="400" w:lineRule="atLeast"/>
              <w:textAlignment w:val="center"/>
              <w:rPr>
                <w:rStyle w:val="9"/>
                <w:rFonts w:hint="default"/>
                <w:sz w:val="18"/>
                <w:szCs w:val="18"/>
              </w:rPr>
            </w:pPr>
            <w:r>
              <w:rPr>
                <w:rStyle w:val="9"/>
                <w:rFonts w:hint="default"/>
                <w:sz w:val="18"/>
                <w:szCs w:val="18"/>
              </w:rPr>
              <w:t>□ 无，</w:t>
            </w:r>
            <w:r>
              <w:rPr>
                <w:rStyle w:val="10"/>
                <w:rFonts w:hint="default"/>
                <w:sz w:val="18"/>
                <w:szCs w:val="18"/>
              </w:rPr>
              <w:t>得4分</w:t>
            </w:r>
          </w:p>
          <w:p>
            <w:pPr>
              <w:widowControl/>
              <w:spacing w:line="400" w:lineRule="atLeast"/>
              <w:textAlignment w:val="center"/>
              <w:rPr>
                <w:rStyle w:val="10"/>
                <w:rFonts w:hint="default"/>
                <w:sz w:val="18"/>
                <w:szCs w:val="18"/>
              </w:rPr>
            </w:pPr>
            <w:r>
              <w:rPr>
                <w:rStyle w:val="12"/>
                <w:rFonts w:hint="default"/>
                <w:sz w:val="18"/>
                <w:szCs w:val="18"/>
              </w:rPr>
              <w:t>□ 有2次以内</w:t>
            </w:r>
            <w:r>
              <w:rPr>
                <w:rStyle w:val="10"/>
                <w:rFonts w:hint="default"/>
                <w:sz w:val="18"/>
                <w:szCs w:val="18"/>
              </w:rPr>
              <w:t>，可得2分</w:t>
            </w:r>
          </w:p>
          <w:p>
            <w:pPr>
              <w:widowControl/>
              <w:spacing w:line="400" w:lineRule="atLeast"/>
              <w:textAlignment w:val="center"/>
              <w:rPr>
                <w:rFonts w:ascii="宋体" w:hAnsi="宋体" w:cs="楷体"/>
                <w:color w:val="000000"/>
                <w:sz w:val="18"/>
                <w:szCs w:val="18"/>
              </w:rPr>
            </w:pPr>
            <w:r>
              <w:rPr>
                <w:rStyle w:val="12"/>
                <w:rFonts w:hint="default"/>
                <w:sz w:val="18"/>
                <w:szCs w:val="18"/>
              </w:rPr>
              <w:t>□ 有3次以上，</w:t>
            </w:r>
            <w:r>
              <w:rPr>
                <w:rStyle w:val="10"/>
                <w:rFonts w:hint="default"/>
                <w:sz w:val="18"/>
                <w:szCs w:val="18"/>
              </w:rPr>
              <w:t>不得分</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560" w:type="dxa"/>
            <w:vMerge w:val="continue"/>
            <w:noWrap/>
            <w:vAlign w:val="center"/>
          </w:tcPr>
          <w:p>
            <w:pPr>
              <w:spacing w:line="400" w:lineRule="atLeast"/>
              <w:rPr>
                <w:rFonts w:ascii="宋体" w:hAnsi="宋体" w:cs="楷体"/>
                <w:color w:val="000000"/>
                <w:sz w:val="18"/>
                <w:szCs w:val="18"/>
              </w:rPr>
            </w:pPr>
          </w:p>
        </w:tc>
        <w:tc>
          <w:tcPr>
            <w:tcW w:w="709" w:type="dxa"/>
            <w:noWrap/>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38</w:t>
            </w:r>
          </w:p>
        </w:tc>
        <w:tc>
          <w:tcPr>
            <w:tcW w:w="1134" w:type="dxa"/>
            <w:vMerge w:val="continue"/>
            <w:noWrap/>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5244" w:type="dxa"/>
            <w:gridSpan w:val="2"/>
            <w:noWrap/>
            <w:vAlign w:val="center"/>
          </w:tcPr>
          <w:p>
            <w:pPr>
              <w:widowControl/>
              <w:spacing w:line="400" w:lineRule="atLeast"/>
              <w:textAlignment w:val="center"/>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被有效投诉至</w:t>
            </w:r>
            <w:r>
              <w:rPr>
                <w:rFonts w:ascii="宋体" w:hAnsi="宋体" w:cs="宋体"/>
                <w:color w:val="000000"/>
                <w:sz w:val="18"/>
                <w:szCs w:val="18"/>
              </w:rPr>
              <w:t>12345</w:t>
            </w:r>
          </w:p>
        </w:tc>
        <w:tc>
          <w:tcPr>
            <w:tcW w:w="709" w:type="dxa"/>
            <w:noWrap/>
            <w:vAlign w:val="center"/>
          </w:tcPr>
          <w:p>
            <w:pPr>
              <w:widowControl/>
              <w:spacing w:line="400" w:lineRule="atLeast"/>
              <w:jc w:val="center"/>
              <w:textAlignment w:val="center"/>
              <w:rPr>
                <w:rFonts w:ascii="宋体" w:hAnsi="宋体" w:cs="楷体"/>
                <w:color w:val="000000"/>
                <w:sz w:val="18"/>
                <w:szCs w:val="18"/>
              </w:rPr>
            </w:pPr>
            <w:r>
              <w:rPr>
                <w:rFonts w:ascii="宋体" w:hAnsi="宋体" w:cs="宋体"/>
                <w:color w:val="000000"/>
                <w:sz w:val="18"/>
                <w:szCs w:val="18"/>
              </w:rPr>
              <w:t>6</w:t>
            </w:r>
          </w:p>
        </w:tc>
        <w:tc>
          <w:tcPr>
            <w:tcW w:w="4394" w:type="dxa"/>
            <w:noWrap/>
            <w:vAlign w:val="center"/>
          </w:tcPr>
          <w:p>
            <w:pPr>
              <w:widowControl/>
              <w:spacing w:line="400" w:lineRule="atLeast"/>
              <w:textAlignment w:val="center"/>
              <w:rPr>
                <w:rStyle w:val="9"/>
                <w:rFonts w:hint="default"/>
                <w:sz w:val="18"/>
                <w:szCs w:val="18"/>
              </w:rPr>
            </w:pPr>
            <w:r>
              <w:rPr>
                <w:rStyle w:val="9"/>
                <w:rFonts w:hint="default"/>
                <w:sz w:val="18"/>
                <w:szCs w:val="18"/>
              </w:rPr>
              <w:t>□ 无，</w:t>
            </w:r>
            <w:r>
              <w:rPr>
                <w:rStyle w:val="10"/>
                <w:rFonts w:hint="default"/>
                <w:sz w:val="18"/>
                <w:szCs w:val="18"/>
              </w:rPr>
              <w:t>得6分</w:t>
            </w:r>
          </w:p>
          <w:p>
            <w:pPr>
              <w:widowControl/>
              <w:spacing w:line="400" w:lineRule="atLeast"/>
              <w:textAlignment w:val="center"/>
              <w:rPr>
                <w:rFonts w:ascii="宋体" w:hAnsi="宋体" w:cs="楷体"/>
                <w:color w:val="000000"/>
                <w:sz w:val="18"/>
                <w:szCs w:val="18"/>
              </w:rPr>
            </w:pPr>
            <w:r>
              <w:rPr>
                <w:rStyle w:val="9"/>
                <w:rFonts w:hint="default"/>
                <w:sz w:val="18"/>
                <w:szCs w:val="18"/>
              </w:rPr>
              <w:t>□ 有，</w:t>
            </w:r>
            <w:r>
              <w:rPr>
                <w:rStyle w:val="10"/>
                <w:rFonts w:hint="default"/>
                <w:sz w:val="18"/>
                <w:szCs w:val="18"/>
              </w:rPr>
              <w:t>不得分</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2" w:hRule="atLeast"/>
        </w:trPr>
        <w:tc>
          <w:tcPr>
            <w:tcW w:w="1560" w:type="dxa"/>
            <w:vMerge w:val="continue"/>
            <w:noWrap/>
            <w:vAlign w:val="center"/>
          </w:tcPr>
          <w:p>
            <w:pPr>
              <w:spacing w:line="400" w:lineRule="atLeast"/>
              <w:rPr>
                <w:rFonts w:ascii="宋体" w:hAnsi="宋体" w:cs="楷体"/>
                <w:color w:val="000000"/>
                <w:sz w:val="18"/>
                <w:szCs w:val="18"/>
              </w:rPr>
            </w:pPr>
          </w:p>
        </w:tc>
        <w:tc>
          <w:tcPr>
            <w:tcW w:w="709" w:type="dxa"/>
            <w:noWrap/>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39</w:t>
            </w:r>
          </w:p>
        </w:tc>
        <w:tc>
          <w:tcPr>
            <w:tcW w:w="1134" w:type="dxa"/>
            <w:noWrap/>
            <w:vAlign w:val="center"/>
          </w:tcPr>
          <w:p>
            <w:pPr>
              <w:widowControl/>
              <w:spacing w:line="400" w:lineRule="atLeast"/>
              <w:jc w:val="center"/>
              <w:textAlignment w:val="center"/>
              <w:rPr>
                <w:rFonts w:ascii="宋体" w:hAnsi="宋体" w:cs="楷体"/>
                <w:color w:val="000000"/>
                <w:sz w:val="18"/>
                <w:szCs w:val="18"/>
              </w:rPr>
            </w:pPr>
            <w:r>
              <w:rPr>
                <w:rFonts w:hint="eastAsia" w:ascii="宋体" w:hAnsi="宋体" w:cs="宋体"/>
                <w:color w:val="000000"/>
                <w:sz w:val="18"/>
                <w:szCs w:val="18"/>
              </w:rPr>
              <w:t>配合服务</w:t>
            </w:r>
          </w:p>
        </w:tc>
        <w:tc>
          <w:tcPr>
            <w:tcW w:w="5244" w:type="dxa"/>
            <w:gridSpan w:val="2"/>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配合其他科室</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配合及监督第三方工作</w:t>
            </w:r>
          </w:p>
        </w:tc>
        <w:tc>
          <w:tcPr>
            <w:tcW w:w="709" w:type="dxa"/>
            <w:noWrap/>
            <w:vAlign w:val="center"/>
          </w:tcPr>
          <w:p>
            <w:pPr>
              <w:widowControl/>
              <w:spacing w:line="400" w:lineRule="atLeast"/>
              <w:jc w:val="center"/>
              <w:textAlignment w:val="center"/>
              <w:rPr>
                <w:rFonts w:ascii="宋体" w:hAnsi="宋体" w:cs="宋体"/>
                <w:color w:val="000000"/>
                <w:sz w:val="18"/>
                <w:szCs w:val="18"/>
              </w:rPr>
            </w:pPr>
            <w:r>
              <w:rPr>
                <w:rFonts w:ascii="宋体" w:hAnsi="宋体" w:cs="宋体"/>
                <w:color w:val="000000"/>
                <w:sz w:val="18"/>
                <w:szCs w:val="18"/>
              </w:rPr>
              <w:t>2</w:t>
            </w:r>
          </w:p>
        </w:tc>
        <w:tc>
          <w:tcPr>
            <w:tcW w:w="4394" w:type="dxa"/>
            <w:noWrap/>
            <w:vAlign w:val="center"/>
          </w:tcPr>
          <w:p>
            <w:pPr>
              <w:widowControl/>
              <w:spacing w:line="400" w:lineRule="atLeast"/>
              <w:textAlignment w:val="center"/>
              <w:rPr>
                <w:rStyle w:val="9"/>
                <w:rFonts w:hint="default"/>
                <w:sz w:val="18"/>
                <w:szCs w:val="18"/>
              </w:rPr>
            </w:pPr>
            <w:r>
              <w:rPr>
                <w:rStyle w:val="9"/>
                <w:rFonts w:hint="default"/>
                <w:sz w:val="18"/>
                <w:szCs w:val="18"/>
              </w:rPr>
              <w:t>□ 积极落实的，</w:t>
            </w:r>
            <w:r>
              <w:rPr>
                <w:rStyle w:val="10"/>
                <w:rFonts w:hint="default"/>
                <w:sz w:val="18"/>
                <w:szCs w:val="18"/>
              </w:rPr>
              <w:t>得2分</w:t>
            </w:r>
          </w:p>
          <w:p>
            <w:pPr>
              <w:widowControl/>
              <w:spacing w:line="400" w:lineRule="atLeast"/>
              <w:textAlignment w:val="center"/>
              <w:rPr>
                <w:rStyle w:val="9"/>
                <w:rFonts w:hint="default"/>
                <w:sz w:val="18"/>
                <w:szCs w:val="18"/>
              </w:rPr>
            </w:pPr>
            <w:r>
              <w:rPr>
                <w:rStyle w:val="9"/>
                <w:rFonts w:hint="default"/>
                <w:sz w:val="18"/>
                <w:szCs w:val="18"/>
              </w:rPr>
              <w:t>□ 消极不落实的，</w:t>
            </w:r>
            <w:r>
              <w:rPr>
                <w:rStyle w:val="10"/>
                <w:rFonts w:hint="default"/>
                <w:sz w:val="18"/>
                <w:szCs w:val="18"/>
              </w:rPr>
              <w:t>不得分</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4" w:hRule="atLeast"/>
        </w:trPr>
        <w:tc>
          <w:tcPr>
            <w:tcW w:w="1560"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检查人</w:t>
            </w:r>
          </w:p>
        </w:tc>
        <w:tc>
          <w:tcPr>
            <w:tcW w:w="4111" w:type="dxa"/>
            <w:gridSpan w:val="3"/>
            <w:noWrap w:val="0"/>
            <w:vAlign w:val="center"/>
          </w:tcPr>
          <w:p>
            <w:pPr>
              <w:widowControl/>
              <w:spacing w:line="400" w:lineRule="atLeast"/>
              <w:textAlignment w:val="center"/>
              <w:rPr>
                <w:rFonts w:ascii="宋体" w:hAnsi="宋体" w:cs="宋体"/>
                <w:b/>
                <w:bCs/>
                <w:color w:val="000000"/>
                <w:sz w:val="18"/>
                <w:szCs w:val="18"/>
              </w:rPr>
            </w:pPr>
          </w:p>
        </w:tc>
        <w:tc>
          <w:tcPr>
            <w:tcW w:w="2976"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总分值</w:t>
            </w:r>
          </w:p>
        </w:tc>
        <w:tc>
          <w:tcPr>
            <w:tcW w:w="709" w:type="dxa"/>
            <w:noWrap/>
            <w:vAlign w:val="center"/>
          </w:tcPr>
          <w:p>
            <w:pPr>
              <w:widowControl/>
              <w:spacing w:line="400" w:lineRule="atLeast"/>
              <w:jc w:val="center"/>
              <w:textAlignment w:val="center"/>
              <w:rPr>
                <w:rFonts w:ascii="宋体" w:hAnsi="宋体" w:cs="宋体"/>
                <w:b/>
                <w:bCs/>
                <w:color w:val="000000"/>
                <w:sz w:val="18"/>
                <w:szCs w:val="18"/>
              </w:rPr>
            </w:pPr>
            <w:r>
              <w:rPr>
                <w:rFonts w:ascii="宋体" w:hAnsi="宋体" w:cs="宋体"/>
                <w:b/>
                <w:bCs/>
                <w:color w:val="000000"/>
                <w:sz w:val="18"/>
                <w:szCs w:val="18"/>
              </w:rPr>
              <w:t>100</w:t>
            </w:r>
          </w:p>
        </w:tc>
        <w:tc>
          <w:tcPr>
            <w:tcW w:w="4394" w:type="dxa"/>
            <w:noWrap/>
            <w:vAlign w:val="center"/>
          </w:tcPr>
          <w:p>
            <w:pPr>
              <w:widowControl/>
              <w:spacing w:line="400" w:lineRule="atLeast"/>
              <w:jc w:val="center"/>
              <w:textAlignment w:val="center"/>
              <w:rPr>
                <w:rStyle w:val="9"/>
                <w:rFonts w:hint="default"/>
                <w:b/>
                <w:bCs/>
                <w:sz w:val="18"/>
                <w:szCs w:val="18"/>
              </w:rPr>
            </w:pPr>
            <w:r>
              <w:rPr>
                <w:rStyle w:val="9"/>
                <w:rFonts w:hint="default"/>
                <w:b/>
                <w:bCs/>
                <w:sz w:val="18"/>
                <w:szCs w:val="18"/>
              </w:rPr>
              <w:t>考核小计</w:t>
            </w:r>
          </w:p>
        </w:tc>
        <w:tc>
          <w:tcPr>
            <w:tcW w:w="709" w:type="dxa"/>
            <w:noWrap/>
            <w:vAlign w:val="center"/>
          </w:tcPr>
          <w:p>
            <w:pPr>
              <w:spacing w:line="400" w:lineRule="atLeast"/>
              <w:rPr>
                <w:rFonts w:ascii="宋体" w:hAnsi="宋体" w:cs="楷体"/>
                <w:b/>
                <w:bCs/>
                <w:color w:val="000000"/>
                <w:sz w:val="18"/>
                <w:szCs w:val="18"/>
              </w:rPr>
            </w:pPr>
          </w:p>
        </w:tc>
        <w:tc>
          <w:tcPr>
            <w:tcW w:w="851" w:type="dxa"/>
            <w:noWrap/>
            <w:vAlign w:val="center"/>
          </w:tcPr>
          <w:p>
            <w:pPr>
              <w:spacing w:line="400" w:lineRule="atLeast"/>
              <w:rPr>
                <w:rFonts w:ascii="宋体" w:hAnsi="宋体" w:cs="楷体"/>
                <w:b/>
                <w:bCs/>
                <w:color w:val="000000"/>
                <w:sz w:val="18"/>
                <w:szCs w:val="18"/>
              </w:rPr>
            </w:pPr>
          </w:p>
        </w:tc>
      </w:tr>
    </w:tbl>
    <w:p>
      <w:pPr>
        <w:widowControl/>
        <w:spacing w:line="400" w:lineRule="atLeast"/>
        <w:rPr>
          <w:rFonts w:ascii="宋体" w:hAnsi="宋体" w:cs="宋体"/>
          <w:b/>
          <w:bCs/>
          <w:color w:val="000000"/>
          <w:sz w:val="21"/>
          <w:szCs w:val="21"/>
        </w:rPr>
        <w:sectPr>
          <w:pgSz w:w="16838" w:h="11906" w:orient="landscape"/>
          <w:pgMar w:top="1463" w:right="873" w:bottom="1463" w:left="816" w:header="851" w:footer="992" w:gutter="0"/>
          <w:cols w:space="720" w:num="1"/>
          <w:docGrid w:type="lines" w:linePitch="312" w:charSpace="0"/>
        </w:sectPr>
      </w:pPr>
    </w:p>
    <w:p>
      <w:pPr>
        <w:widowControl/>
        <w:spacing w:line="400" w:lineRule="atLeast"/>
        <w:rPr>
          <w:rFonts w:ascii="宋体" w:hAnsi="宋体" w:cs="宋体"/>
          <w:b/>
          <w:bCs/>
          <w:color w:val="000000"/>
          <w:sz w:val="21"/>
          <w:szCs w:val="21"/>
        </w:rPr>
      </w:pPr>
      <w:r>
        <w:rPr>
          <w:rFonts w:hint="eastAsia" w:ascii="宋体" w:hAnsi="宋体" w:cs="宋体"/>
          <w:b/>
          <w:bCs/>
          <w:color w:val="000000"/>
          <w:sz w:val="21"/>
          <w:szCs w:val="21"/>
        </w:rPr>
        <w:t>八、垃圾管理服务质量考核</w:t>
      </w:r>
    </w:p>
    <w:p>
      <w:pPr>
        <w:pStyle w:val="3"/>
        <w:jc w:val="center"/>
        <w:rPr>
          <w:rFonts w:ascii="宋体" w:hAnsi="宋体" w:cs="宋体"/>
          <w:b/>
          <w:bCs/>
          <w:color w:val="000000"/>
          <w:szCs w:val="21"/>
        </w:rPr>
      </w:pPr>
      <w:r>
        <w:rPr>
          <w:rFonts w:hint="eastAsia" w:ascii="宋体" w:hAnsi="宋体" w:cs="宋体"/>
          <w:b/>
          <w:bCs/>
          <w:color w:val="000000"/>
          <w:szCs w:val="21"/>
        </w:rPr>
        <w:t>垃圾管理</w:t>
      </w:r>
      <w:r>
        <w:rPr>
          <w:rFonts w:hint="eastAsia" w:ascii="宋体" w:hAnsi="宋体" w:cs="宋体"/>
          <w:b/>
          <w:bCs/>
          <w:color w:val="000000"/>
          <w:szCs w:val="21"/>
          <w:lang w:eastAsia="zh-CN"/>
        </w:rPr>
        <w:t>服务</w:t>
      </w:r>
      <w:r>
        <w:rPr>
          <w:rFonts w:hint="eastAsia" w:ascii="宋体" w:hAnsi="宋体" w:cs="宋体"/>
          <w:b/>
          <w:bCs/>
          <w:color w:val="000000"/>
          <w:szCs w:val="21"/>
        </w:rPr>
        <w:t>质量考核</w:t>
      </w:r>
      <w:r>
        <w:rPr>
          <w:rFonts w:hint="eastAsia" w:ascii="宋体" w:hAnsi="宋体" w:cs="宋体"/>
          <w:b/>
          <w:bCs/>
          <w:color w:val="000000"/>
          <w:szCs w:val="21"/>
          <w:lang w:eastAsia="zh-CN"/>
        </w:rPr>
        <w:t>打分</w:t>
      </w:r>
      <w:r>
        <w:rPr>
          <w:rFonts w:hint="eastAsia" w:ascii="宋体" w:hAnsi="宋体" w:cs="宋体"/>
          <w:b/>
          <w:bCs/>
          <w:color w:val="000000"/>
          <w:szCs w:val="21"/>
        </w:rPr>
        <w:t>表</w:t>
      </w:r>
    </w:p>
    <w:p>
      <w:pPr>
        <w:pStyle w:val="4"/>
        <w:jc w:val="right"/>
      </w:pPr>
      <w:r>
        <w:rPr>
          <w:rFonts w:hint="eastAsia"/>
        </w:rPr>
        <w:t>时间：    年   月</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447"/>
        <w:gridCol w:w="567"/>
        <w:gridCol w:w="1134"/>
        <w:gridCol w:w="2163"/>
        <w:gridCol w:w="2656"/>
        <w:gridCol w:w="709"/>
        <w:gridCol w:w="4253"/>
        <w:gridCol w:w="850"/>
        <w:gridCol w:w="14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92" w:hRule="exact"/>
          <w:jc w:val="center"/>
        </w:trPr>
        <w:tc>
          <w:tcPr>
            <w:tcW w:w="1447"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考核项目</w:t>
            </w:r>
          </w:p>
        </w:tc>
        <w:tc>
          <w:tcPr>
            <w:tcW w:w="567"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序号</w:t>
            </w:r>
          </w:p>
        </w:tc>
        <w:tc>
          <w:tcPr>
            <w:tcW w:w="1134"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考核项目</w:t>
            </w:r>
          </w:p>
        </w:tc>
        <w:tc>
          <w:tcPr>
            <w:tcW w:w="4819" w:type="dxa"/>
            <w:gridSpan w:val="2"/>
            <w:shd w:val="clear" w:color="auto" w:fill="FFFFFF"/>
            <w:noWrap w:val="0"/>
            <w:vAlign w:val="center"/>
          </w:tcPr>
          <w:p>
            <w:pPr>
              <w:pStyle w:val="13"/>
              <w:spacing w:line="400" w:lineRule="atLeast"/>
              <w:ind w:firstLine="0"/>
              <w:jc w:val="center"/>
              <w:rPr>
                <w:b/>
                <w:bCs/>
                <w:color w:val="000000"/>
                <w:sz w:val="18"/>
                <w:szCs w:val="18"/>
                <w:lang w:eastAsia="zh-CN"/>
              </w:rPr>
            </w:pPr>
            <w:r>
              <w:rPr>
                <w:rFonts w:hint="eastAsia"/>
                <w:b/>
                <w:bCs/>
                <w:color w:val="000000"/>
                <w:sz w:val="18"/>
                <w:szCs w:val="18"/>
                <w:lang w:eastAsia="zh-CN"/>
              </w:rPr>
              <w:t>考核内容</w:t>
            </w:r>
          </w:p>
        </w:tc>
        <w:tc>
          <w:tcPr>
            <w:tcW w:w="709" w:type="dxa"/>
            <w:shd w:val="clear" w:color="auto" w:fill="FFFFFF"/>
            <w:noWrap w:val="0"/>
            <w:vAlign w:val="center"/>
          </w:tcPr>
          <w:p>
            <w:pPr>
              <w:pStyle w:val="13"/>
              <w:spacing w:line="400" w:lineRule="atLeast"/>
              <w:ind w:firstLine="0"/>
              <w:jc w:val="center"/>
              <w:rPr>
                <w:b/>
                <w:bCs/>
                <w:color w:val="000000"/>
                <w:sz w:val="18"/>
                <w:szCs w:val="18"/>
                <w:lang w:eastAsia="zh-CN"/>
              </w:rPr>
            </w:pPr>
            <w:r>
              <w:rPr>
                <w:rFonts w:hint="eastAsia"/>
                <w:b/>
                <w:bCs/>
                <w:color w:val="000000"/>
                <w:sz w:val="18"/>
                <w:szCs w:val="18"/>
                <w:lang w:eastAsia="zh-CN"/>
              </w:rPr>
              <w:t>分值</w:t>
            </w:r>
          </w:p>
        </w:tc>
        <w:tc>
          <w:tcPr>
            <w:tcW w:w="4253" w:type="dxa"/>
            <w:shd w:val="clear" w:color="auto" w:fill="FFFFFF"/>
            <w:noWrap w:val="0"/>
            <w:vAlign w:val="center"/>
          </w:tcPr>
          <w:p>
            <w:pPr>
              <w:pStyle w:val="13"/>
              <w:spacing w:line="400" w:lineRule="atLeast"/>
              <w:ind w:firstLine="0"/>
              <w:jc w:val="center"/>
              <w:rPr>
                <w:b/>
                <w:bCs/>
                <w:sz w:val="18"/>
                <w:szCs w:val="18"/>
              </w:rPr>
            </w:pPr>
            <w:r>
              <w:rPr>
                <w:rFonts w:hint="eastAsia"/>
                <w:b/>
                <w:bCs/>
                <w:color w:val="000000"/>
                <w:sz w:val="18"/>
                <w:szCs w:val="18"/>
              </w:rPr>
              <w:t>考核标准</w:t>
            </w:r>
          </w:p>
        </w:tc>
        <w:tc>
          <w:tcPr>
            <w:tcW w:w="850"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得分</w:t>
            </w:r>
          </w:p>
        </w:tc>
        <w:tc>
          <w:tcPr>
            <w:tcW w:w="1428" w:type="dxa"/>
            <w:shd w:val="clear" w:color="auto" w:fill="FFFFFF"/>
            <w:noWrap w:val="0"/>
            <w:vAlign w:val="center"/>
          </w:tcPr>
          <w:p>
            <w:pPr>
              <w:pStyle w:val="13"/>
              <w:spacing w:line="400" w:lineRule="atLeast"/>
              <w:ind w:firstLine="0"/>
              <w:jc w:val="center"/>
              <w:rPr>
                <w:b/>
                <w:bCs/>
                <w:sz w:val="18"/>
                <w:szCs w:val="18"/>
                <w:lang w:eastAsia="zh-CN"/>
              </w:rPr>
            </w:pPr>
            <w:r>
              <w:rPr>
                <w:rFonts w:hint="eastAsia"/>
                <w:b/>
                <w:bCs/>
                <w:sz w:val="18"/>
                <w:szCs w:val="18"/>
                <w:lang w:eastAsia="zh-CN"/>
              </w:rPr>
              <w:t>考核小结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79" w:hRule="exact"/>
          <w:jc w:val="center"/>
        </w:trPr>
        <w:tc>
          <w:tcPr>
            <w:tcW w:w="1447" w:type="dxa"/>
            <w:vMerge w:val="restart"/>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规章制度管理</w:t>
            </w:r>
          </w:p>
          <w:p>
            <w:pPr>
              <w:spacing w:line="400" w:lineRule="atLeast"/>
              <w:jc w:val="center"/>
              <w:rPr>
                <w:rFonts w:ascii="宋体" w:hAnsi="宋体" w:cs="楷体"/>
                <w:color w:val="000000"/>
                <w:sz w:val="18"/>
                <w:szCs w:val="18"/>
              </w:rPr>
            </w:pPr>
            <w:r>
              <w:rPr>
                <w:rFonts w:ascii="宋体" w:hAnsi="宋体" w:cs="楷体"/>
                <w:color w:val="000000"/>
                <w:sz w:val="18"/>
                <w:szCs w:val="18"/>
              </w:rPr>
              <w:t>（19</w:t>
            </w:r>
            <w:r>
              <w:rPr>
                <w:rFonts w:hint="eastAsia" w:ascii="宋体" w:hAnsi="宋体" w:cs="楷体"/>
                <w:color w:val="000000"/>
                <w:sz w:val="18"/>
                <w:szCs w:val="18"/>
              </w:rPr>
              <w:t>分</w:t>
            </w:r>
            <w:r>
              <w:rPr>
                <w:rFonts w:ascii="宋体" w:hAnsi="宋体" w:cs="楷体"/>
                <w:color w:val="000000"/>
                <w:sz w:val="18"/>
                <w:szCs w:val="18"/>
              </w:rPr>
              <w:t>）</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人员证书</w:t>
            </w:r>
          </w:p>
        </w:tc>
        <w:tc>
          <w:tcPr>
            <w:tcW w:w="4819" w:type="dxa"/>
            <w:gridSpan w:val="2"/>
            <w:shd w:val="clear" w:color="auto" w:fill="FFFFFF"/>
            <w:noWrap w:val="0"/>
            <w:vAlign w:val="center"/>
          </w:tcPr>
          <w:p>
            <w:pPr>
              <w:spacing w:line="400" w:lineRule="atLeast"/>
              <w:rPr>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按岗位、职责符合要求的管理</w:t>
            </w:r>
            <w:r>
              <w:rPr>
                <w:rFonts w:ascii="宋体" w:hAnsi="宋体" w:cs="楷体"/>
                <w:color w:val="000000"/>
                <w:sz w:val="18"/>
                <w:szCs w:val="18"/>
              </w:rPr>
              <w:t>,并持体检报告上岗(有效期内)</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有1人不合格，可得2分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有2人及以上不合格，不得分</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698"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2</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职业防护</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着装规范、佩戴工牌证件</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无酒后上岗、禁止吸烟</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文明服务，不与患者或医务人员发生口角</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有1项不合格，可得2分</w:t>
            </w:r>
          </w:p>
          <w:p>
            <w:pPr>
              <w:spacing w:line="400" w:lineRule="atLeast"/>
              <w:rPr>
                <w:rFonts w:hint="eastAsia" w:ascii="宋体" w:hAnsi="宋体" w:cs="楷体"/>
                <w:bCs/>
                <w:color w:val="000000"/>
                <w:sz w:val="18"/>
                <w:szCs w:val="18"/>
              </w:rPr>
            </w:pPr>
            <w:r>
              <w:rPr>
                <w:rFonts w:hint="eastAsia" w:ascii="宋体" w:hAnsi="宋体" w:cs="楷体"/>
                <w:bCs/>
                <w:color w:val="000000"/>
                <w:sz w:val="18"/>
                <w:szCs w:val="18"/>
              </w:rPr>
              <w:t>□ 有2项不合格，得1分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992"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培训与考核</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安全培训：消防、用电、交通</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专业培训：收集、转运、暂存、七步洗手法、个人防护等</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应急预案培训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新入职人员岗前培训考核</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4.有3项不合格，不得分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center"/>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288"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管理制度</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齐全并上墙</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运行操作规章制度</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应急预案</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清运路线图结合医院实际及时修订</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报医院备案</w:t>
            </w:r>
          </w:p>
          <w:p>
            <w:pPr>
              <w:spacing w:line="400" w:lineRule="atLeast"/>
              <w:rPr>
                <w:rFonts w:ascii="宋体" w:hAnsi="宋体" w:cs="楷体"/>
                <w:color w:val="000000"/>
                <w:sz w:val="18"/>
                <w:szCs w:val="18"/>
              </w:rPr>
            </w:pP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4.有3项不合格，不得分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830" w:hRule="exact"/>
          <w:jc w:val="center"/>
        </w:trPr>
        <w:tc>
          <w:tcPr>
            <w:tcW w:w="1447" w:type="dxa"/>
            <w:vMerge w:val="restart"/>
            <w:shd w:val="clear" w:color="auto" w:fill="FFFFFF"/>
            <w:noWrap w:val="0"/>
            <w:vAlign w:val="center"/>
          </w:tcPr>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清运服务</w:t>
            </w:r>
          </w:p>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（31分）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医疗废物</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医疗废物是否做到日产日清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转运箱是否密闭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病理性垃圾存储是否合格</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利器盒存放是否规范</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交接记录双签字</w:t>
            </w:r>
            <w:r>
              <w:rPr>
                <w:rFonts w:ascii="宋体" w:hAnsi="宋体" w:cs="楷体"/>
                <w:color w:val="000000"/>
                <w:sz w:val="18"/>
                <w:szCs w:val="18"/>
              </w:rPr>
              <w:tab/>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转运车及场地是否按要求消毒</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829"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其他垃圾</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其他垃圾是否做到日产日清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转运车是否分类转运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转运人员是否按规定路线转运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其他垃圾袋上是否张贴责任卡存放是否规范</w:t>
            </w:r>
            <w:r>
              <w:rPr>
                <w:rFonts w:ascii="宋体" w:hAnsi="宋体" w:cs="楷体"/>
                <w:color w:val="000000"/>
                <w:sz w:val="18"/>
                <w:szCs w:val="18"/>
              </w:rPr>
              <w:tab/>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转运车及场地是否按要求消毒</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4.有3项不合格，不得分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273"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7</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厨余垃圾</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厨余垃圾是否做到日产日清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转运车是否分类转运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转运人员是否按规定路线转运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厨余垃圾袋上是否张贴责任卡</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838"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8</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中药渣</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中药渣是否做到日产日清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转运车是否分类转运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转运人员是否按规定路线转运</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133"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9</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有害垃圾</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有害垃圾是否做到否定期回收</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转运车是否分类转运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转运车是否密闭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转运人员是否按规定路线转运</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有害垃圾袋上是否张贴责任卡</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569" w:hRule="exact"/>
          <w:jc w:val="center"/>
        </w:trPr>
        <w:tc>
          <w:tcPr>
            <w:tcW w:w="1447" w:type="dxa"/>
            <w:vMerge w:val="continue"/>
            <w:shd w:val="clear" w:color="auto" w:fill="FFFFFF"/>
            <w:noWrap w:val="0"/>
            <w:vAlign w:val="center"/>
          </w:tcPr>
          <w:p>
            <w:pPr>
              <w:spacing w:line="400" w:lineRule="atLeast"/>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10</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一次性输液瓶袋</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一次性输液瓶袋是否定期回收</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是否有交接记录</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暂存间摆放是否规范</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250" w:hRule="exact"/>
          <w:jc w:val="center"/>
        </w:trPr>
        <w:tc>
          <w:tcPr>
            <w:tcW w:w="1447" w:type="dxa"/>
            <w:vMerge w:val="restart"/>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数据记录</w:t>
            </w:r>
          </w:p>
          <w:p>
            <w:pPr>
              <w:spacing w:line="400" w:lineRule="atLeast"/>
              <w:jc w:val="center"/>
              <w:rPr>
                <w:rFonts w:ascii="宋体" w:hAnsi="宋体" w:cs="楷体"/>
                <w:color w:val="000000"/>
                <w:sz w:val="18"/>
                <w:szCs w:val="18"/>
              </w:rPr>
            </w:pPr>
            <w:r>
              <w:rPr>
                <w:rFonts w:hint="eastAsia" w:ascii="宋体" w:hAnsi="宋体" w:cs="楷体"/>
                <w:color w:val="000000"/>
                <w:sz w:val="18"/>
                <w:szCs w:val="18"/>
              </w:rPr>
              <w:t>（9分）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11</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医疗废物</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信息化数据运行是否落实</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转运三联单是否齐全</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三联单是否是双签字</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运输单是否三方签字</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vMerge w:val="restart"/>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42" w:hRule="exact"/>
          <w:jc w:val="center"/>
        </w:trPr>
        <w:tc>
          <w:tcPr>
            <w:tcW w:w="1447" w:type="dxa"/>
            <w:vMerge w:val="continue"/>
            <w:shd w:val="clear" w:color="auto" w:fill="FFFFFF"/>
            <w:noWrap w:val="0"/>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12</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生活垃圾</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信息化数据运行是否落实</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出入库记录是否落实双签字</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有2项不合格，不得分</w:t>
            </w:r>
          </w:p>
        </w:tc>
        <w:tc>
          <w:tcPr>
            <w:tcW w:w="850" w:type="dxa"/>
            <w:vMerge w:val="continue"/>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677" w:hRule="exact"/>
          <w:jc w:val="center"/>
        </w:trPr>
        <w:tc>
          <w:tcPr>
            <w:tcW w:w="1447" w:type="dxa"/>
            <w:vMerge w:val="restart"/>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环境卫生质量</w:t>
            </w:r>
          </w:p>
          <w:p>
            <w:pPr>
              <w:spacing w:line="400" w:lineRule="atLeast"/>
              <w:jc w:val="center"/>
              <w:rPr>
                <w:rFonts w:ascii="宋体" w:hAnsi="宋体" w:cs="楷体"/>
                <w:color w:val="000000"/>
                <w:sz w:val="18"/>
                <w:szCs w:val="18"/>
              </w:rPr>
            </w:pPr>
            <w:r>
              <w:rPr>
                <w:rFonts w:hint="eastAsia" w:ascii="宋体" w:hAnsi="宋体" w:cs="楷体"/>
                <w:color w:val="000000"/>
                <w:sz w:val="18"/>
                <w:szCs w:val="18"/>
              </w:rPr>
              <w:t>（12分）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13</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医疗废物站</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暂存站标识是否齐全</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紫外线灯使用、登记是否正常</w:t>
            </w:r>
          </w:p>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灭蝇灯是否完好</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消毒设施是否齐全、性能良好</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地面、墙面卫生是否合格</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转运车是否停放在指定区域</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w:t>
            </w:r>
          </w:p>
        </w:tc>
        <w:tc>
          <w:tcPr>
            <w:tcW w:w="850" w:type="dxa"/>
            <w:vMerge w:val="restart"/>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126" w:hRule="exact"/>
          <w:jc w:val="center"/>
        </w:trPr>
        <w:tc>
          <w:tcPr>
            <w:tcW w:w="1447" w:type="dxa"/>
            <w:vMerge w:val="continue"/>
            <w:shd w:val="clear" w:color="auto" w:fill="FFFFFF"/>
            <w:noWrap w:val="0"/>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14</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生活垃圾站</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暂存站标识是否齐全</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灭蝇灯是否完好</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消毒设施是否齐全、性能良好</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地面、墙面卫生是否合格</w:t>
            </w:r>
          </w:p>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转运车是否停放在指定区域</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生活垃圾站是否落实周期性清洁工作</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生活垃圾站定期消毒、灭四害</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有1项不合格，可得5分</w:t>
            </w:r>
          </w:p>
          <w:p>
            <w:pPr>
              <w:spacing w:line="400" w:lineRule="atLeast"/>
              <w:rPr>
                <w:rFonts w:hint="eastAsia" w:ascii="宋体" w:hAnsi="宋体" w:cs="楷体"/>
                <w:bCs/>
                <w:color w:val="000000"/>
                <w:sz w:val="18"/>
                <w:szCs w:val="18"/>
              </w:rPr>
            </w:pPr>
            <w:r>
              <w:rPr>
                <w:rFonts w:hint="eastAsia" w:ascii="宋体" w:hAnsi="宋体" w:cs="楷体"/>
                <w:bCs/>
                <w:color w:val="000000"/>
                <w:sz w:val="18"/>
                <w:szCs w:val="18"/>
              </w:rPr>
              <w:t>□ 有2项不合格，得3分，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vMerge w:val="continue"/>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19" w:hRule="exact"/>
          <w:jc w:val="center"/>
        </w:trPr>
        <w:tc>
          <w:tcPr>
            <w:tcW w:w="1447" w:type="dxa"/>
            <w:shd w:val="clear" w:color="auto" w:fill="FFFFFF"/>
            <w:noWrap w:val="0"/>
            <w:vAlign w:val="center"/>
          </w:tcPr>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安全</w:t>
            </w:r>
          </w:p>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（3分）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15</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安全管理</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日安全检查记录填写是否规范人员是否定期参加安全培训</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3</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有1项合格，可得1分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3.有2项不合格，不得分</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center"/>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564" w:hRule="exact"/>
          <w:jc w:val="center"/>
        </w:trPr>
        <w:tc>
          <w:tcPr>
            <w:tcW w:w="1447" w:type="dxa"/>
            <w:shd w:val="clear" w:color="auto" w:fill="FFFFFF"/>
            <w:noWrap w:val="0"/>
            <w:vAlign w:val="center"/>
          </w:tcPr>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安全运行</w:t>
            </w:r>
          </w:p>
          <w:p>
            <w:pPr>
              <w:spacing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（6分）</w:t>
            </w:r>
          </w:p>
        </w:tc>
        <w:tc>
          <w:tcPr>
            <w:tcW w:w="567" w:type="dxa"/>
            <w:shd w:val="clear" w:color="auto" w:fill="FFFFFF"/>
            <w:noWrap w:val="0"/>
            <w:vAlign w:val="center"/>
          </w:tcPr>
          <w:p>
            <w:pPr>
              <w:spacing w:line="400" w:lineRule="atLeast"/>
              <w:ind w:left="113" w:right="113"/>
              <w:jc w:val="center"/>
              <w:rPr>
                <w:rFonts w:ascii="宋体" w:hAnsi="宋体" w:cs="楷体"/>
                <w:color w:val="000000"/>
                <w:sz w:val="18"/>
                <w:szCs w:val="18"/>
              </w:rPr>
            </w:pPr>
            <w:r>
              <w:rPr>
                <w:rFonts w:ascii="宋体" w:hAnsi="宋体" w:cs="楷体"/>
                <w:color w:val="000000"/>
                <w:sz w:val="18"/>
                <w:szCs w:val="18"/>
              </w:rPr>
              <w:t>16</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劳动纪律</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着装是否规范</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是否使用文明礼貌用语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是否做到上班不迟到、不早退、不串岗、不聊天、不擅自离岗</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是否做到工作时间不吸烟、不喝酒、不吃东西</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是否做到工作期间不做与工作无关的事情</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是否熟练掌握工作技能达到相应工作标准</w:t>
            </w:r>
          </w:p>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是否服从公司及各病区管理要求</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有1项不合格，可得4分</w:t>
            </w:r>
          </w:p>
          <w:p>
            <w:pPr>
              <w:spacing w:line="400" w:lineRule="atLeast"/>
              <w:rPr>
                <w:rFonts w:hint="eastAsia" w:ascii="宋体" w:hAnsi="宋体" w:cs="楷体"/>
                <w:bCs/>
                <w:color w:val="000000"/>
                <w:sz w:val="18"/>
                <w:szCs w:val="18"/>
              </w:rPr>
            </w:pPr>
            <w:r>
              <w:rPr>
                <w:rFonts w:hint="eastAsia" w:ascii="宋体" w:hAnsi="宋体" w:cs="楷体"/>
                <w:bCs/>
                <w:color w:val="000000"/>
                <w:sz w:val="18"/>
                <w:szCs w:val="18"/>
              </w:rPr>
              <w:t>□ 有2项不合格，得1分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有3项不合格，不得分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711" w:hRule="exact"/>
          <w:jc w:val="center"/>
        </w:trPr>
        <w:tc>
          <w:tcPr>
            <w:tcW w:w="1447" w:type="dxa"/>
            <w:vMerge w:val="restart"/>
            <w:shd w:val="clear" w:color="auto" w:fill="FFFFFF"/>
            <w:noWrap w:val="0"/>
            <w:vAlign w:val="center"/>
          </w:tcPr>
          <w:p>
            <w:pPr>
              <w:spacing w:after="120"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服务质量</w:t>
            </w:r>
          </w:p>
          <w:p>
            <w:pPr>
              <w:spacing w:after="120" w:line="400" w:lineRule="atLeast"/>
              <w:ind w:left="113" w:right="113"/>
              <w:jc w:val="center"/>
              <w:rPr>
                <w:rFonts w:ascii="宋体" w:hAnsi="宋体" w:cs="楷体"/>
                <w:color w:val="000000"/>
                <w:sz w:val="18"/>
                <w:szCs w:val="18"/>
              </w:rPr>
            </w:pPr>
            <w:r>
              <w:rPr>
                <w:rFonts w:hint="eastAsia" w:ascii="宋体" w:hAnsi="宋体" w:cs="楷体"/>
                <w:color w:val="000000"/>
                <w:sz w:val="18"/>
                <w:szCs w:val="18"/>
              </w:rPr>
              <w:t>（20分）</w:t>
            </w: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17</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服务态度</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是否配合科室出入要求</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是否做到文明礼貌用语</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是否做到进入科室后不大声喧哗，扰乱环境秩序</w:t>
            </w:r>
          </w:p>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不与病人及院内任何人发生争吵</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5</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合格，得5分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有1项不合格，得3分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有2项不合格，不得分</w:t>
            </w:r>
          </w:p>
        </w:tc>
        <w:tc>
          <w:tcPr>
            <w:tcW w:w="850" w:type="dxa"/>
            <w:shd w:val="clear" w:color="auto" w:fill="FFFFFF"/>
            <w:noWrap w:val="0"/>
            <w:vAlign w:val="center"/>
          </w:tcPr>
          <w:p>
            <w:pPr>
              <w:spacing w:line="400" w:lineRule="atLeast"/>
              <w:rPr>
                <w:rFonts w:ascii="宋体" w:hAnsi="宋体" w:cs="楷体"/>
                <w:b/>
                <w:bCs/>
                <w:color w:val="000000"/>
                <w:sz w:val="18"/>
                <w:szCs w:val="18"/>
              </w:rPr>
            </w:pPr>
          </w:p>
        </w:tc>
        <w:tc>
          <w:tcPr>
            <w:tcW w:w="1428" w:type="dxa"/>
            <w:shd w:val="clear" w:color="auto" w:fill="FFFFFF"/>
            <w:noWrap w:val="0"/>
            <w:vAlign w:val="top"/>
          </w:tcPr>
          <w:p>
            <w:pPr>
              <w:spacing w:line="400" w:lineRule="atLeast"/>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848" w:hRule="exact"/>
          <w:jc w:val="center"/>
        </w:trPr>
        <w:tc>
          <w:tcPr>
            <w:tcW w:w="1447" w:type="dxa"/>
            <w:vMerge w:val="continue"/>
            <w:shd w:val="clear" w:color="auto" w:fill="FFFFFF"/>
            <w:noWrap w:val="0"/>
            <w:vAlign w:val="center"/>
          </w:tcPr>
          <w:p>
            <w:pPr>
              <w:spacing w:after="120" w:line="400" w:lineRule="atLeast"/>
              <w:ind w:left="113" w:right="113"/>
              <w:jc w:val="center"/>
              <w:rPr>
                <w:rFonts w:ascii="宋体" w:hAnsi="宋体" w:cs="楷体"/>
                <w:color w:val="000000"/>
                <w:sz w:val="18"/>
                <w:szCs w:val="18"/>
              </w:rPr>
            </w:pPr>
          </w:p>
        </w:tc>
        <w:tc>
          <w:tcPr>
            <w:tcW w:w="567" w:type="dxa"/>
            <w:shd w:val="clear" w:color="auto" w:fill="FFFFFF"/>
            <w:noWrap w:val="0"/>
            <w:vAlign w:val="center"/>
          </w:tcPr>
          <w:p>
            <w:pPr>
              <w:spacing w:after="120" w:line="400" w:lineRule="atLeast"/>
              <w:jc w:val="center"/>
              <w:rPr>
                <w:rFonts w:ascii="宋体" w:hAnsi="宋体" w:cs="楷体"/>
                <w:color w:val="000000"/>
                <w:sz w:val="18"/>
                <w:szCs w:val="18"/>
              </w:rPr>
            </w:pPr>
            <w:r>
              <w:rPr>
                <w:rFonts w:ascii="宋体" w:hAnsi="宋体" w:cs="楷体"/>
                <w:color w:val="000000"/>
                <w:sz w:val="18"/>
                <w:szCs w:val="18"/>
              </w:rPr>
              <w:t>18</w:t>
            </w:r>
          </w:p>
        </w:tc>
        <w:tc>
          <w:tcPr>
            <w:tcW w:w="1134" w:type="dxa"/>
            <w:vMerge w:val="restart"/>
            <w:shd w:val="clear" w:color="auto" w:fill="FFFFFF"/>
            <w:noWrap w:val="0"/>
            <w:vAlign w:val="center"/>
          </w:tcPr>
          <w:p>
            <w:pPr>
              <w:spacing w:after="120" w:line="400" w:lineRule="atLeast"/>
              <w:jc w:val="center"/>
              <w:rPr>
                <w:rFonts w:ascii="宋体" w:hAnsi="宋体" w:cs="楷体"/>
                <w:color w:val="000000"/>
                <w:sz w:val="18"/>
                <w:szCs w:val="18"/>
              </w:rPr>
            </w:pPr>
            <w:r>
              <w:rPr>
                <w:rFonts w:hint="eastAsia" w:ascii="宋体" w:hAnsi="宋体" w:cs="楷体"/>
                <w:color w:val="000000"/>
                <w:sz w:val="18"/>
                <w:szCs w:val="18"/>
              </w:rPr>
              <w:t>被有效投诉</w:t>
            </w:r>
          </w:p>
        </w:tc>
        <w:tc>
          <w:tcPr>
            <w:tcW w:w="4819" w:type="dxa"/>
            <w:gridSpan w:val="2"/>
            <w:shd w:val="clear" w:color="auto" w:fill="FFFFFF"/>
            <w:noWrap w:val="0"/>
            <w:vAlign w:val="center"/>
          </w:tcPr>
          <w:p>
            <w:pPr>
              <w:spacing w:after="120" w:line="400" w:lineRule="atLeast"/>
              <w:jc w:val="both"/>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被以各种形式有效投诉至医院直管部门的</w:t>
            </w:r>
          </w:p>
        </w:tc>
        <w:tc>
          <w:tcPr>
            <w:tcW w:w="709" w:type="dxa"/>
            <w:shd w:val="clear" w:color="auto" w:fill="FFFFFF"/>
            <w:noWrap w:val="0"/>
            <w:vAlign w:val="center"/>
          </w:tcPr>
          <w:p>
            <w:pPr>
              <w:spacing w:after="120" w:line="400" w:lineRule="atLeast"/>
              <w:jc w:val="center"/>
              <w:rPr>
                <w:rFonts w:ascii="宋体" w:hAnsi="宋体" w:cs="楷体"/>
                <w:color w:val="000000"/>
                <w:sz w:val="18"/>
                <w:szCs w:val="18"/>
              </w:rPr>
            </w:pPr>
            <w:r>
              <w:rPr>
                <w:rFonts w:ascii="宋体" w:hAnsi="宋体" w:cs="楷体"/>
                <w:color w:val="000000"/>
                <w:sz w:val="18"/>
                <w:szCs w:val="18"/>
              </w:rPr>
              <w:t>3</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无，得3分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2.有2次以内，可得2分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3.有3-5次，可得1分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4.有6次，不得分</w:t>
            </w:r>
          </w:p>
        </w:tc>
        <w:tc>
          <w:tcPr>
            <w:tcW w:w="850" w:type="dxa"/>
            <w:vMerge w:val="restart"/>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17"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19</w:t>
            </w:r>
          </w:p>
        </w:tc>
        <w:tc>
          <w:tcPr>
            <w:tcW w:w="1134" w:type="dxa"/>
            <w:vMerge w:val="continue"/>
            <w:shd w:val="clear" w:color="auto" w:fill="FFFFFF"/>
            <w:noWrap w:val="0"/>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被有效投诉至医院</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4</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无，得4分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有2次以内，可得2分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3.有3次以上，不得分</w:t>
            </w:r>
          </w:p>
        </w:tc>
        <w:tc>
          <w:tcPr>
            <w:tcW w:w="850" w:type="dxa"/>
            <w:vMerge w:val="continue"/>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89"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20</w:t>
            </w:r>
          </w:p>
        </w:tc>
        <w:tc>
          <w:tcPr>
            <w:tcW w:w="1134" w:type="dxa"/>
            <w:vMerge w:val="continue"/>
            <w:shd w:val="clear" w:color="auto" w:fill="FFFFFF"/>
            <w:noWrap w:val="0"/>
            <w:vAlign w:val="center"/>
          </w:tcPr>
          <w:p>
            <w:pPr>
              <w:keepNext/>
              <w:keepLines/>
              <w:numPr>
                <w:ilvl w:val="0"/>
                <w:numId w:val="1"/>
              </w:numPr>
              <w:spacing w:before="340" w:after="330" w:line="400" w:lineRule="atLeast"/>
              <w:ind w:left="0"/>
              <w:jc w:val="center"/>
              <w:outlineLvl w:val="0"/>
              <w:rPr>
                <w:rFonts w:ascii="宋体" w:hAnsi="宋体" w:cs="楷体"/>
                <w:color w:val="000000"/>
                <w:sz w:val="18"/>
                <w:szCs w:val="18"/>
              </w:rPr>
            </w:pP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w:t>
            </w:r>
            <w:r>
              <w:rPr>
                <w:rFonts w:hint="eastAsia" w:ascii="宋体" w:hAnsi="宋体" w:cs="楷体"/>
                <w:color w:val="000000"/>
                <w:sz w:val="18"/>
                <w:szCs w:val="18"/>
              </w:rPr>
              <w:t xml:space="preserve"> 被有效投诉至</w:t>
            </w:r>
            <w:r>
              <w:rPr>
                <w:rFonts w:ascii="宋体" w:hAnsi="宋体" w:cs="楷体"/>
                <w:color w:val="000000"/>
                <w:sz w:val="18"/>
                <w:szCs w:val="18"/>
              </w:rPr>
              <w:t>12345</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6</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无，得6分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有，不得分</w:t>
            </w:r>
          </w:p>
        </w:tc>
        <w:tc>
          <w:tcPr>
            <w:tcW w:w="850" w:type="dxa"/>
            <w:vMerge w:val="continue"/>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62" w:hRule="exact"/>
          <w:jc w:val="center"/>
        </w:trPr>
        <w:tc>
          <w:tcPr>
            <w:tcW w:w="1447" w:type="dxa"/>
            <w:vMerge w:val="continue"/>
            <w:shd w:val="clear" w:color="auto" w:fill="FFFFFF"/>
            <w:noWrap w:val="0"/>
            <w:vAlign w:val="center"/>
          </w:tcPr>
          <w:p>
            <w:pPr>
              <w:spacing w:line="400" w:lineRule="atLeast"/>
              <w:jc w:val="center"/>
              <w:rPr>
                <w:rFonts w:ascii="宋体" w:hAnsi="宋体" w:cs="楷体"/>
                <w:color w:val="000000"/>
                <w:sz w:val="18"/>
                <w:szCs w:val="18"/>
              </w:rPr>
            </w:pPr>
          </w:p>
        </w:tc>
        <w:tc>
          <w:tcPr>
            <w:tcW w:w="567"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21</w:t>
            </w:r>
          </w:p>
        </w:tc>
        <w:tc>
          <w:tcPr>
            <w:tcW w:w="1134" w:type="dxa"/>
            <w:shd w:val="clear" w:color="auto" w:fill="FFFFFF"/>
            <w:noWrap w:val="0"/>
            <w:vAlign w:val="center"/>
          </w:tcPr>
          <w:p>
            <w:pPr>
              <w:spacing w:line="400" w:lineRule="atLeast"/>
              <w:jc w:val="center"/>
              <w:rPr>
                <w:rFonts w:ascii="宋体" w:hAnsi="宋体" w:cs="楷体"/>
                <w:color w:val="000000"/>
                <w:sz w:val="18"/>
                <w:szCs w:val="18"/>
              </w:rPr>
            </w:pPr>
            <w:r>
              <w:rPr>
                <w:rFonts w:hint="eastAsia" w:ascii="宋体" w:hAnsi="宋体" w:cs="楷体"/>
                <w:color w:val="000000"/>
                <w:sz w:val="18"/>
                <w:szCs w:val="18"/>
              </w:rPr>
              <w:t>配合服务</w:t>
            </w:r>
          </w:p>
        </w:tc>
        <w:tc>
          <w:tcPr>
            <w:tcW w:w="4819" w:type="dxa"/>
            <w:gridSpan w:val="2"/>
            <w:shd w:val="clear" w:color="auto" w:fill="FFFFFF"/>
            <w:noWrap w:val="0"/>
            <w:vAlign w:val="center"/>
          </w:tcPr>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配合其他科室</w:t>
            </w:r>
          </w:p>
          <w:p>
            <w:pPr>
              <w:spacing w:line="400" w:lineRule="atLeast"/>
              <w:rPr>
                <w:rFonts w:ascii="宋体" w:hAnsi="宋体" w:cs="楷体"/>
                <w:color w:val="000000"/>
                <w:sz w:val="18"/>
                <w:szCs w:val="18"/>
              </w:rPr>
            </w:pPr>
            <w:r>
              <w:rPr>
                <w:rFonts w:hint="eastAsia" w:ascii="宋体" w:hAnsi="宋体" w:cs="宋体"/>
                <w:bCs/>
                <w:color w:val="000000"/>
                <w:sz w:val="18"/>
                <w:szCs w:val="18"/>
              </w:rPr>
              <w:t xml:space="preserve">◆ </w:t>
            </w:r>
            <w:r>
              <w:rPr>
                <w:rFonts w:hint="eastAsia" w:ascii="宋体" w:hAnsi="宋体" w:cs="楷体"/>
                <w:color w:val="000000"/>
                <w:sz w:val="18"/>
                <w:szCs w:val="18"/>
              </w:rPr>
              <w:t>配合及监督第三方工作</w:t>
            </w:r>
          </w:p>
        </w:tc>
        <w:tc>
          <w:tcPr>
            <w:tcW w:w="709" w:type="dxa"/>
            <w:shd w:val="clear" w:color="auto" w:fill="FFFFFF"/>
            <w:noWrap w:val="0"/>
            <w:vAlign w:val="center"/>
          </w:tcPr>
          <w:p>
            <w:pPr>
              <w:spacing w:line="400" w:lineRule="atLeast"/>
              <w:jc w:val="center"/>
              <w:rPr>
                <w:rFonts w:ascii="宋体" w:hAnsi="宋体" w:cs="楷体"/>
                <w:color w:val="000000"/>
                <w:sz w:val="18"/>
                <w:szCs w:val="18"/>
              </w:rPr>
            </w:pPr>
            <w:r>
              <w:rPr>
                <w:rFonts w:ascii="宋体" w:hAnsi="宋体" w:cs="楷体"/>
                <w:color w:val="000000"/>
                <w:sz w:val="18"/>
                <w:szCs w:val="18"/>
              </w:rPr>
              <w:t>2</w:t>
            </w:r>
          </w:p>
        </w:tc>
        <w:tc>
          <w:tcPr>
            <w:tcW w:w="4253" w:type="dxa"/>
            <w:shd w:val="clear" w:color="auto" w:fill="FFFFFF"/>
            <w:noWrap w:val="0"/>
            <w:vAlign w:val="center"/>
          </w:tcPr>
          <w:p>
            <w:pPr>
              <w:spacing w:line="400" w:lineRule="atLeast"/>
              <w:rPr>
                <w:rFonts w:ascii="宋体" w:hAnsi="宋体" w:cs="楷体"/>
                <w:bCs/>
                <w:color w:val="000000"/>
                <w:sz w:val="18"/>
                <w:szCs w:val="18"/>
              </w:rPr>
            </w:pPr>
            <w:r>
              <w:rPr>
                <w:rFonts w:hint="eastAsia" w:ascii="宋体" w:hAnsi="宋体" w:cs="楷体"/>
                <w:bCs/>
                <w:color w:val="000000"/>
                <w:sz w:val="18"/>
                <w:szCs w:val="18"/>
              </w:rPr>
              <w:t>□ 积极落实的，得2分</w:t>
            </w:r>
          </w:p>
          <w:p>
            <w:pPr>
              <w:spacing w:line="400" w:lineRule="atLeast"/>
              <w:rPr>
                <w:rFonts w:ascii="宋体" w:hAnsi="宋体" w:cs="楷体"/>
                <w:bCs/>
                <w:color w:val="000000"/>
                <w:sz w:val="18"/>
                <w:szCs w:val="18"/>
              </w:rPr>
            </w:pPr>
            <w:r>
              <w:rPr>
                <w:rFonts w:hint="eastAsia" w:ascii="宋体" w:hAnsi="宋体" w:cs="楷体"/>
                <w:bCs/>
                <w:color w:val="000000"/>
                <w:sz w:val="18"/>
                <w:szCs w:val="18"/>
              </w:rPr>
              <w:t>□ 消极不落实的，不得分</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588" w:hRule="exact"/>
          <w:jc w:val="center"/>
        </w:trPr>
        <w:tc>
          <w:tcPr>
            <w:tcW w:w="1447" w:type="dxa"/>
            <w:shd w:val="clear" w:color="auto" w:fill="FFFFFF"/>
            <w:noWrap w:val="0"/>
            <w:vAlign w:val="center"/>
          </w:tcPr>
          <w:p>
            <w:pPr>
              <w:spacing w:line="400" w:lineRule="atLeast"/>
              <w:jc w:val="center"/>
              <w:rPr>
                <w:rFonts w:ascii="宋体" w:hAnsi="宋体" w:cs="楷体"/>
                <w:b/>
                <w:bCs/>
                <w:color w:val="000000"/>
                <w:sz w:val="18"/>
                <w:szCs w:val="18"/>
              </w:rPr>
            </w:pPr>
            <w:r>
              <w:rPr>
                <w:rFonts w:hint="eastAsia" w:ascii="宋体" w:hAnsi="宋体" w:cs="楷体"/>
                <w:b/>
                <w:bCs/>
                <w:color w:val="000000"/>
                <w:sz w:val="18"/>
                <w:szCs w:val="18"/>
              </w:rPr>
              <w:t>检查人</w:t>
            </w:r>
          </w:p>
        </w:tc>
        <w:tc>
          <w:tcPr>
            <w:tcW w:w="3864" w:type="dxa"/>
            <w:gridSpan w:val="3"/>
            <w:shd w:val="clear" w:color="auto" w:fill="FFFFFF"/>
            <w:noWrap w:val="0"/>
            <w:vAlign w:val="center"/>
          </w:tcPr>
          <w:p>
            <w:pPr>
              <w:spacing w:line="400" w:lineRule="atLeast"/>
              <w:ind w:firstLine="1084" w:firstLineChars="600"/>
              <w:rPr>
                <w:rFonts w:ascii="宋体" w:hAnsi="宋体" w:cs="楷体"/>
                <w:b/>
                <w:bCs/>
                <w:color w:val="000000"/>
                <w:sz w:val="18"/>
                <w:szCs w:val="18"/>
              </w:rPr>
            </w:pPr>
          </w:p>
        </w:tc>
        <w:tc>
          <w:tcPr>
            <w:tcW w:w="2656" w:type="dxa"/>
            <w:shd w:val="clear" w:color="auto" w:fill="FFFFFF"/>
            <w:noWrap w:val="0"/>
            <w:vAlign w:val="center"/>
          </w:tcPr>
          <w:p>
            <w:pPr>
              <w:spacing w:line="400" w:lineRule="atLeast"/>
              <w:ind w:firstLine="1084" w:firstLineChars="600"/>
              <w:rPr>
                <w:rFonts w:ascii="宋体" w:hAnsi="宋体" w:cs="楷体"/>
                <w:b/>
                <w:bCs/>
                <w:color w:val="000000"/>
                <w:sz w:val="18"/>
                <w:szCs w:val="18"/>
              </w:rPr>
            </w:pPr>
            <w:r>
              <w:rPr>
                <w:rFonts w:hint="eastAsia" w:ascii="宋体" w:hAnsi="宋体" w:cs="楷体"/>
                <w:b/>
                <w:bCs/>
                <w:color w:val="000000"/>
                <w:sz w:val="18"/>
                <w:szCs w:val="18"/>
              </w:rPr>
              <w:t>总分值</w:t>
            </w:r>
          </w:p>
        </w:tc>
        <w:tc>
          <w:tcPr>
            <w:tcW w:w="709" w:type="dxa"/>
            <w:shd w:val="clear" w:color="auto" w:fill="FFFFFF"/>
            <w:noWrap w:val="0"/>
            <w:vAlign w:val="center"/>
          </w:tcPr>
          <w:p>
            <w:pPr>
              <w:spacing w:line="400" w:lineRule="atLeast"/>
              <w:jc w:val="center"/>
              <w:rPr>
                <w:rFonts w:ascii="宋体" w:hAnsi="宋体" w:cs="楷体"/>
                <w:b/>
                <w:bCs/>
                <w:color w:val="000000"/>
                <w:sz w:val="18"/>
                <w:szCs w:val="18"/>
              </w:rPr>
            </w:pPr>
            <w:r>
              <w:rPr>
                <w:rFonts w:ascii="宋体" w:hAnsi="宋体" w:cs="楷体"/>
                <w:b/>
                <w:bCs/>
                <w:color w:val="000000"/>
                <w:sz w:val="18"/>
                <w:szCs w:val="18"/>
              </w:rPr>
              <w:t>100</w:t>
            </w:r>
          </w:p>
        </w:tc>
        <w:tc>
          <w:tcPr>
            <w:tcW w:w="4253" w:type="dxa"/>
            <w:shd w:val="clear" w:color="auto" w:fill="FFFFFF"/>
            <w:noWrap w:val="0"/>
            <w:vAlign w:val="center"/>
          </w:tcPr>
          <w:p>
            <w:pPr>
              <w:spacing w:line="400" w:lineRule="atLeast"/>
              <w:jc w:val="center"/>
              <w:rPr>
                <w:rFonts w:ascii="宋体" w:hAnsi="宋体" w:cs="楷体"/>
                <w:b/>
                <w:bCs/>
                <w:color w:val="000000"/>
                <w:sz w:val="18"/>
                <w:szCs w:val="18"/>
              </w:rPr>
            </w:pPr>
            <w:r>
              <w:rPr>
                <w:rFonts w:hint="eastAsia" w:ascii="宋体" w:hAnsi="宋体" w:cs="楷体"/>
                <w:b/>
                <w:bCs/>
                <w:color w:val="000000"/>
                <w:sz w:val="18"/>
                <w:szCs w:val="18"/>
              </w:rPr>
              <w:t>考核小计</w:t>
            </w:r>
          </w:p>
        </w:tc>
        <w:tc>
          <w:tcPr>
            <w:tcW w:w="850" w:type="dxa"/>
            <w:shd w:val="clear" w:color="auto" w:fill="FFFFFF"/>
            <w:noWrap w:val="0"/>
            <w:vAlign w:val="center"/>
          </w:tcPr>
          <w:p>
            <w:pPr>
              <w:spacing w:line="400" w:lineRule="atLeast"/>
              <w:jc w:val="center"/>
              <w:rPr>
                <w:rFonts w:ascii="宋体" w:hAnsi="宋体" w:cs="楷体"/>
                <w:b/>
                <w:bCs/>
                <w:color w:val="000000"/>
                <w:sz w:val="18"/>
                <w:szCs w:val="18"/>
              </w:rPr>
            </w:pPr>
          </w:p>
        </w:tc>
        <w:tc>
          <w:tcPr>
            <w:tcW w:w="1428" w:type="dxa"/>
            <w:shd w:val="clear" w:color="auto" w:fill="FFFFFF"/>
            <w:noWrap w:val="0"/>
            <w:vAlign w:val="top"/>
          </w:tcPr>
          <w:p>
            <w:pPr>
              <w:spacing w:line="400" w:lineRule="atLeast"/>
              <w:jc w:val="center"/>
              <w:rPr>
                <w:rFonts w:ascii="宋体" w:hAnsi="宋体" w:cs="楷体"/>
                <w:b/>
                <w:bCs/>
                <w:color w:val="000000"/>
                <w:sz w:val="18"/>
                <w:szCs w:val="18"/>
              </w:rPr>
            </w:pPr>
          </w:p>
        </w:tc>
      </w:tr>
    </w:tbl>
    <w:p>
      <w:pPr>
        <w:shd w:val="clear" w:color="auto" w:fill="FFFFFF"/>
        <w:tabs>
          <w:tab w:val="left" w:pos="722"/>
          <w:tab w:val="left" w:pos="1625"/>
          <w:tab w:val="left" w:pos="2311"/>
          <w:tab w:val="left" w:pos="6993"/>
          <w:tab w:val="left" w:pos="7864"/>
        </w:tabs>
        <w:snapToGrid w:val="0"/>
        <w:spacing w:line="400" w:lineRule="atLeast"/>
        <w:jc w:val="both"/>
        <w:rPr>
          <w:rFonts w:ascii="宋体" w:hAnsi="宋体" w:cs="仿宋_GB2312"/>
          <w:b/>
          <w:bCs/>
          <w:sz w:val="21"/>
          <w:szCs w:val="21"/>
        </w:rPr>
        <w:sectPr>
          <w:pgSz w:w="16838" w:h="11906" w:orient="landscape"/>
          <w:pgMar w:top="1463" w:right="873" w:bottom="1463" w:left="816" w:header="851" w:footer="992" w:gutter="0"/>
          <w:cols w:space="720" w:num="1"/>
          <w:docGrid w:type="lines" w:linePitch="312" w:charSpace="0"/>
        </w:sectPr>
      </w:pPr>
    </w:p>
    <w:p>
      <w:pPr>
        <w:widowControl/>
        <w:numPr>
          <w:ilvl w:val="0"/>
          <w:numId w:val="0"/>
        </w:numPr>
        <w:shd w:val="clear" w:color="auto" w:fill="FFFFFF"/>
        <w:tabs>
          <w:tab w:val="left" w:pos="722"/>
          <w:tab w:val="left" w:pos="1625"/>
          <w:tab w:val="left" w:pos="2311"/>
          <w:tab w:val="left" w:pos="6993"/>
          <w:tab w:val="left" w:pos="7864"/>
        </w:tabs>
        <w:adjustRightInd/>
        <w:snapToGrid w:val="0"/>
        <w:spacing w:line="400" w:lineRule="atLeast"/>
        <w:textAlignment w:val="auto"/>
        <w:rPr>
          <w:rFonts w:ascii="宋体" w:hAnsi="宋体" w:cs="宋体"/>
          <w:b/>
          <w:bCs/>
          <w:sz w:val="21"/>
          <w:szCs w:val="21"/>
        </w:rPr>
      </w:pPr>
      <w:r>
        <w:rPr>
          <w:rFonts w:hint="eastAsia" w:ascii="宋体" w:hAnsi="宋体" w:cs="宋体"/>
          <w:b/>
          <w:bCs/>
          <w:sz w:val="21"/>
          <w:szCs w:val="21"/>
        </w:rPr>
        <w:t>九、电梯运行服务质量考核</w:t>
      </w:r>
    </w:p>
    <w:p>
      <w:pPr>
        <w:spacing w:line="400" w:lineRule="atLeast"/>
        <w:jc w:val="center"/>
        <w:rPr>
          <w:rFonts w:ascii="宋体" w:hAnsi="宋体" w:cs="宋体"/>
          <w:b/>
          <w:bCs/>
          <w:sz w:val="21"/>
          <w:szCs w:val="21"/>
        </w:rPr>
      </w:pPr>
      <w:r>
        <w:rPr>
          <w:rFonts w:hint="eastAsia" w:ascii="宋体" w:hAnsi="宋体" w:cs="宋体"/>
          <w:b/>
          <w:bCs/>
          <w:sz w:val="21"/>
          <w:szCs w:val="21"/>
        </w:rPr>
        <w:t>电梯运行服务质量考核打分表</w:t>
      </w:r>
    </w:p>
    <w:p>
      <w:pPr>
        <w:spacing w:line="400" w:lineRule="atLeast"/>
        <w:jc w:val="right"/>
      </w:pPr>
      <w:r>
        <w:rPr>
          <w:rFonts w:hint="eastAsia" w:ascii="宋体" w:hAnsi="宋体" w:cs="宋体"/>
          <w:bCs/>
          <w:sz w:val="21"/>
          <w:szCs w:val="21"/>
        </w:rPr>
        <w:t>时间：   年   月</w:t>
      </w:r>
    </w:p>
    <w:tbl>
      <w:tblPr>
        <w:tblStyle w:val="5"/>
        <w:tblW w:w="0" w:type="auto"/>
        <w:tblInd w:w="-34"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108" w:type="dxa"/>
          <w:bottom w:w="0" w:type="dxa"/>
          <w:right w:w="108" w:type="dxa"/>
        </w:tblCellMar>
      </w:tblPr>
      <w:tblGrid>
        <w:gridCol w:w="851"/>
        <w:gridCol w:w="1985"/>
        <w:gridCol w:w="4252"/>
        <w:gridCol w:w="709"/>
        <w:gridCol w:w="4252"/>
        <w:gridCol w:w="993"/>
        <w:gridCol w:w="12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56"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序号</w:t>
            </w:r>
          </w:p>
        </w:tc>
        <w:tc>
          <w:tcPr>
            <w:tcW w:w="1985"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考核项目</w:t>
            </w:r>
          </w:p>
        </w:tc>
        <w:tc>
          <w:tcPr>
            <w:tcW w:w="4252"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考核内容</w:t>
            </w:r>
          </w:p>
        </w:tc>
        <w:tc>
          <w:tcPr>
            <w:tcW w:w="709"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分值</w:t>
            </w:r>
          </w:p>
        </w:tc>
        <w:tc>
          <w:tcPr>
            <w:tcW w:w="4252"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993" w:type="dxa"/>
            <w:noWrap/>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考核得分</w:t>
            </w:r>
          </w:p>
        </w:tc>
        <w:tc>
          <w:tcPr>
            <w:tcW w:w="1275" w:type="dxa"/>
            <w:noWrap w:val="0"/>
            <w:vAlign w:val="center"/>
          </w:tcPr>
          <w:p>
            <w:pPr>
              <w:widowControl/>
              <w:spacing w:line="400" w:lineRule="atLeast"/>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考核小结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93"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w:t>
            </w:r>
          </w:p>
        </w:tc>
        <w:tc>
          <w:tcPr>
            <w:tcW w:w="1985" w:type="dxa"/>
            <w:vMerge w:val="restart"/>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统一着装上岗</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着工作装，规范佩戴工牌证件</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jc w:val="both"/>
              <w:textAlignment w:val="center"/>
              <w:rPr>
                <w:rFonts w:ascii="宋体" w:hAnsi="宋体" w:cs="宋体"/>
                <w:color w:val="000000"/>
                <w:sz w:val="18"/>
                <w:szCs w:val="18"/>
              </w:rPr>
            </w:pPr>
            <w:r>
              <w:rPr>
                <w:rFonts w:hint="eastAsia" w:ascii="宋体" w:hAnsi="宋体" w:cs="宋体"/>
                <w:color w:val="000000"/>
                <w:sz w:val="18"/>
                <w:szCs w:val="18"/>
              </w:rPr>
              <w:t>□ 合规，得1分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发现1人次不合规，扣1分</w:t>
            </w:r>
          </w:p>
        </w:tc>
        <w:tc>
          <w:tcPr>
            <w:tcW w:w="993" w:type="dxa"/>
            <w:noWrap/>
            <w:vAlign w:val="center"/>
          </w:tcPr>
          <w:p>
            <w:pPr>
              <w:spacing w:line="400" w:lineRule="atLeast"/>
              <w:jc w:val="center"/>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77"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w:t>
            </w:r>
          </w:p>
        </w:tc>
        <w:tc>
          <w:tcPr>
            <w:tcW w:w="1985" w:type="dxa"/>
            <w:vMerge w:val="continue"/>
            <w:noWrap/>
            <w:vAlign w:val="center"/>
          </w:tcPr>
          <w:p>
            <w:pPr>
              <w:spacing w:line="400" w:lineRule="atLeast"/>
              <w:jc w:val="center"/>
              <w:rPr>
                <w:rFonts w:ascii="宋体" w:hAnsi="宋体" w:cs="宋体"/>
                <w:color w:val="000000"/>
                <w:sz w:val="18"/>
                <w:szCs w:val="18"/>
              </w:rPr>
            </w:pP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着装应干净，穿着得体</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jc w:val="both"/>
              <w:textAlignment w:val="center"/>
              <w:rPr>
                <w:rFonts w:ascii="宋体" w:hAnsi="宋体" w:cs="宋体"/>
                <w:color w:val="000000"/>
                <w:sz w:val="18"/>
                <w:szCs w:val="18"/>
              </w:rPr>
            </w:pPr>
            <w:r>
              <w:rPr>
                <w:rFonts w:hint="eastAsia" w:ascii="宋体" w:hAnsi="宋体" w:cs="宋体"/>
                <w:color w:val="000000"/>
                <w:sz w:val="18"/>
                <w:szCs w:val="18"/>
              </w:rPr>
              <w:t>□ 合规，得1分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发现1人次不合规，扣1分</w:t>
            </w:r>
          </w:p>
        </w:tc>
        <w:tc>
          <w:tcPr>
            <w:tcW w:w="993" w:type="dxa"/>
            <w:noWrap/>
            <w:vAlign w:val="center"/>
          </w:tcPr>
          <w:p>
            <w:pPr>
              <w:spacing w:line="400" w:lineRule="atLeast"/>
              <w:jc w:val="center"/>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16"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员工操守</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酒后上岗、禁烟区域吸烟</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无此类，得10分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发现1人次不合规，扣2分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15"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4</w:t>
            </w:r>
          </w:p>
        </w:tc>
        <w:tc>
          <w:tcPr>
            <w:tcW w:w="1985" w:type="dxa"/>
            <w:vMerge w:val="restart"/>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文明上岗</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（20分）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不得脱岗、离岗</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4252" w:type="dxa"/>
            <w:noWrap/>
            <w:vAlign w:val="center"/>
          </w:tcPr>
          <w:p>
            <w:pPr>
              <w:widowControl/>
              <w:spacing w:line="400" w:lineRule="atLeast"/>
              <w:jc w:val="both"/>
              <w:textAlignment w:val="center"/>
              <w:rPr>
                <w:rFonts w:ascii="宋体" w:hAnsi="宋体" w:cs="宋体"/>
                <w:color w:val="000000"/>
                <w:sz w:val="18"/>
                <w:szCs w:val="18"/>
              </w:rPr>
            </w:pPr>
            <w:r>
              <w:rPr>
                <w:rFonts w:hint="eastAsia" w:ascii="宋体" w:hAnsi="宋体" w:cs="宋体"/>
                <w:color w:val="000000"/>
                <w:sz w:val="18"/>
                <w:szCs w:val="18"/>
              </w:rPr>
              <w:t>□ 合规，得10分</w:t>
            </w:r>
            <w:r>
              <w:rPr>
                <w:rFonts w:hint="eastAsia" w:ascii="宋体" w:hAnsi="宋体" w:cs="宋体"/>
                <w:color w:val="000000"/>
                <w:sz w:val="18"/>
                <w:szCs w:val="18"/>
              </w:rPr>
              <w:br w:type="textWrapping"/>
            </w:r>
            <w:r>
              <w:rPr>
                <w:rFonts w:hint="eastAsia" w:ascii="宋体" w:hAnsi="宋体" w:cs="宋体"/>
                <w:color w:val="000000"/>
                <w:sz w:val="18"/>
                <w:szCs w:val="18"/>
              </w:rPr>
              <w:t>□ 不合规每分钟扣1分，单次单算</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55"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w:t>
            </w:r>
          </w:p>
        </w:tc>
        <w:tc>
          <w:tcPr>
            <w:tcW w:w="1985" w:type="dxa"/>
            <w:vMerge w:val="continue"/>
            <w:noWrap/>
            <w:vAlign w:val="center"/>
          </w:tcPr>
          <w:p>
            <w:pPr>
              <w:spacing w:line="400" w:lineRule="atLeast"/>
              <w:jc w:val="center"/>
              <w:rPr>
                <w:rFonts w:ascii="宋体" w:hAnsi="宋体" w:cs="宋体"/>
                <w:color w:val="000000"/>
                <w:sz w:val="18"/>
                <w:szCs w:val="18"/>
              </w:rPr>
            </w:pP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不得坐岗、睡岗</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jc w:val="both"/>
              <w:textAlignment w:val="center"/>
              <w:rPr>
                <w:rFonts w:ascii="宋体" w:hAnsi="宋体" w:cs="宋体"/>
                <w:color w:val="000000"/>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20"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6</w:t>
            </w:r>
          </w:p>
        </w:tc>
        <w:tc>
          <w:tcPr>
            <w:tcW w:w="1985" w:type="dxa"/>
            <w:vMerge w:val="continue"/>
            <w:noWrap/>
            <w:vAlign w:val="center"/>
          </w:tcPr>
          <w:p>
            <w:pPr>
              <w:spacing w:line="400" w:lineRule="atLeast"/>
              <w:jc w:val="center"/>
              <w:rPr>
                <w:rFonts w:ascii="宋体" w:hAnsi="宋体" w:cs="宋体"/>
                <w:color w:val="000000"/>
                <w:sz w:val="18"/>
                <w:szCs w:val="18"/>
              </w:rPr>
            </w:pP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不得玩手机、看书看报等</w:t>
            </w:r>
          </w:p>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 xml:space="preserve">◆ </w:t>
            </w:r>
            <w:r>
              <w:rPr>
                <w:rFonts w:hint="eastAsia" w:ascii="宋体" w:hAnsi="宋体" w:cs="宋体"/>
                <w:color w:val="000000"/>
                <w:sz w:val="18"/>
                <w:szCs w:val="18"/>
              </w:rPr>
              <w:t>不得吃饮各类食品</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发现1人次不合规，扣1分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62"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8</w:t>
            </w:r>
          </w:p>
        </w:tc>
        <w:tc>
          <w:tcPr>
            <w:tcW w:w="1985"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定期安全与技能培训及记录（10分）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按医院要求进行全员的安全与技能培训</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完整，得10分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97"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9</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每日交接班记录</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交接记录完整清晰</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39"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24小时值班记录</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值班记录完整清晰</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82"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11</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每日设备运行记录</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设备运行记录完整清晰</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07"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13</w:t>
            </w:r>
          </w:p>
        </w:tc>
        <w:tc>
          <w:tcPr>
            <w:tcW w:w="1985"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设备缺陷记录与及时整改（5分）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记录完整、整改计划、整改完成</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每发现缺失1项或1条虚假记录，扣1分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030"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14</w:t>
            </w:r>
          </w:p>
        </w:tc>
        <w:tc>
          <w:tcPr>
            <w:tcW w:w="1985"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年度工作计划及完成情况（5分）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有年度计划，报院方备案，且实际完成</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有年度计划，全部完成得5分</w:t>
            </w:r>
            <w:r>
              <w:rPr>
                <w:rFonts w:hint="eastAsia" w:ascii="宋体" w:hAnsi="宋体" w:cs="宋体"/>
                <w:color w:val="000000"/>
                <w:sz w:val="18"/>
                <w:szCs w:val="18"/>
              </w:rPr>
              <w:br w:type="textWrapping"/>
            </w:r>
            <w:r>
              <w:rPr>
                <w:rFonts w:hint="eastAsia" w:ascii="宋体" w:hAnsi="宋体" w:cs="宋体"/>
                <w:color w:val="000000"/>
                <w:sz w:val="18"/>
                <w:szCs w:val="18"/>
              </w:rPr>
              <w:t>□ 有未完成的，年度末月不得分，限下一考核月前完成整改</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665"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15</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轿厢内标识</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齐全完好并贴、挂于醒目位置</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完整，得5分</w:t>
            </w:r>
            <w:r>
              <w:rPr>
                <w:rFonts w:hint="eastAsia" w:ascii="宋体" w:hAnsi="宋体" w:cs="宋体"/>
                <w:color w:val="000000"/>
                <w:sz w:val="18"/>
                <w:szCs w:val="18"/>
              </w:rPr>
              <w:br w:type="textWrapping"/>
            </w:r>
            <w:r>
              <w:rPr>
                <w:rFonts w:hint="eastAsia" w:ascii="宋体" w:hAnsi="宋体" w:cs="宋体"/>
                <w:color w:val="000000"/>
                <w:sz w:val="18"/>
                <w:szCs w:val="18"/>
              </w:rPr>
              <w:t>□ 没发现1处缺失或有损坏，扣1分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04"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16</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空间环境卫生状况</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轿厢内无污迹、水迹、手印、口香糖胶迹、烟头等。地划道内无杂物及垃圾</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5</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发现1处不合规，扣1分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31"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17</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宿舍管理</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（5分）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不得在宿舍内私接乱接电源，不得使用大功率电器，做到人走断电</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2</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发现1处不合规，扣1分</w:t>
            </w:r>
          </w:p>
        </w:tc>
        <w:tc>
          <w:tcPr>
            <w:tcW w:w="993" w:type="dxa"/>
            <w:noWrap/>
            <w:vAlign w:val="center"/>
          </w:tcPr>
          <w:p>
            <w:pPr>
              <w:spacing w:line="400" w:lineRule="atLeast"/>
              <w:rPr>
                <w:rFonts w:ascii="宋体" w:hAnsi="宋体" w:cs="宋体"/>
                <w:color w:val="000000"/>
                <w:sz w:val="18"/>
                <w:szCs w:val="18"/>
              </w:rPr>
            </w:pPr>
          </w:p>
        </w:tc>
        <w:tc>
          <w:tcPr>
            <w:tcW w:w="1275"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79" w:hRule="atLeast"/>
        </w:trPr>
        <w:tc>
          <w:tcPr>
            <w:tcW w:w="851" w:type="dxa"/>
            <w:noWrap/>
            <w:vAlign w:val="center"/>
          </w:tcPr>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18</w:t>
            </w:r>
          </w:p>
        </w:tc>
        <w:tc>
          <w:tcPr>
            <w:tcW w:w="1985" w:type="dxa"/>
            <w:noWrap/>
            <w:vAlign w:val="center"/>
          </w:tcPr>
          <w:p>
            <w:pPr>
              <w:widowControl/>
              <w:spacing w:line="400" w:lineRule="atLeast"/>
              <w:jc w:val="center"/>
              <w:textAlignment w:val="center"/>
              <w:rPr>
                <w:rFonts w:hint="eastAsia" w:ascii="宋体" w:hAnsi="宋体" w:cs="宋体"/>
                <w:color w:val="000000"/>
                <w:sz w:val="18"/>
                <w:szCs w:val="18"/>
              </w:rPr>
            </w:pPr>
            <w:r>
              <w:rPr>
                <w:rFonts w:hint="eastAsia" w:ascii="宋体" w:hAnsi="宋体" w:cs="宋体"/>
                <w:color w:val="000000"/>
                <w:sz w:val="18"/>
                <w:szCs w:val="18"/>
              </w:rPr>
              <w:t>被有效投诉</w:t>
            </w:r>
          </w:p>
          <w:p>
            <w:pPr>
              <w:widowControl/>
              <w:spacing w:line="400" w:lineRule="atLeast"/>
              <w:jc w:val="center"/>
              <w:textAlignment w:val="center"/>
              <w:rPr>
                <w:rFonts w:ascii="宋体" w:hAnsi="宋体" w:cs="宋体"/>
                <w:color w:val="000000"/>
                <w:sz w:val="18"/>
                <w:szCs w:val="18"/>
              </w:rPr>
            </w:pPr>
            <w:r>
              <w:rPr>
                <w:rFonts w:hint="eastAsia" w:ascii="宋体" w:hAnsi="宋体" w:cs="宋体"/>
                <w:color w:val="000000"/>
                <w:sz w:val="18"/>
                <w:szCs w:val="18"/>
              </w:rPr>
              <w:t>（10分）</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bCs/>
                <w:color w:val="000000"/>
                <w:sz w:val="18"/>
                <w:szCs w:val="18"/>
              </w:rPr>
              <w:t>◆</w:t>
            </w:r>
            <w:r>
              <w:rPr>
                <w:rFonts w:hint="eastAsia" w:ascii="宋体" w:hAnsi="宋体" w:cs="宋体"/>
                <w:color w:val="000000"/>
                <w:sz w:val="18"/>
                <w:szCs w:val="18"/>
              </w:rPr>
              <w:t xml:space="preserve"> 当面、电话、微信以及书面的有效投诉</w:t>
            </w:r>
          </w:p>
        </w:tc>
        <w:tc>
          <w:tcPr>
            <w:tcW w:w="709" w:type="dxa"/>
            <w:noWrap/>
            <w:vAlign w:val="center"/>
          </w:tcPr>
          <w:p>
            <w:pPr>
              <w:spacing w:line="400" w:lineRule="atLeast"/>
              <w:jc w:val="center"/>
              <w:rPr>
                <w:rFonts w:ascii="宋体" w:hAnsi="宋体" w:cs="宋体"/>
                <w:color w:val="000000"/>
                <w:sz w:val="18"/>
                <w:szCs w:val="18"/>
              </w:rPr>
            </w:pPr>
            <w:r>
              <w:rPr>
                <w:rFonts w:ascii="宋体" w:hAnsi="宋体" w:cs="宋体"/>
                <w:color w:val="000000"/>
                <w:sz w:val="18"/>
                <w:szCs w:val="18"/>
              </w:rPr>
              <w:t>10</w:t>
            </w:r>
          </w:p>
        </w:tc>
        <w:tc>
          <w:tcPr>
            <w:tcW w:w="4252" w:type="dxa"/>
            <w:noWrap/>
            <w:vAlign w:val="center"/>
          </w:tcPr>
          <w:p>
            <w:pPr>
              <w:widowControl/>
              <w:spacing w:line="400" w:lineRule="atLeast"/>
              <w:textAlignment w:val="center"/>
              <w:rPr>
                <w:rFonts w:ascii="宋体" w:hAnsi="宋体" w:cs="宋体"/>
                <w:color w:val="000000"/>
                <w:sz w:val="18"/>
                <w:szCs w:val="18"/>
              </w:rPr>
            </w:pPr>
            <w:r>
              <w:rPr>
                <w:rFonts w:hint="eastAsia" w:ascii="宋体" w:hAnsi="宋体" w:cs="宋体"/>
                <w:color w:val="000000"/>
                <w:sz w:val="18"/>
                <w:szCs w:val="18"/>
              </w:rPr>
              <w:t>□ 无投诉，得10分</w:t>
            </w:r>
            <w:r>
              <w:rPr>
                <w:rFonts w:hint="eastAsia" w:ascii="宋体" w:hAnsi="宋体" w:cs="宋体"/>
                <w:color w:val="000000"/>
                <w:sz w:val="18"/>
                <w:szCs w:val="18"/>
              </w:rPr>
              <w:br w:type="textWrapping"/>
            </w:r>
            <w:r>
              <w:rPr>
                <w:rFonts w:hint="eastAsia" w:ascii="宋体" w:hAnsi="宋体" w:cs="宋体"/>
                <w:color w:val="000000"/>
                <w:sz w:val="18"/>
                <w:szCs w:val="18"/>
              </w:rPr>
              <w:t>□ 投诉至总务处每次减2分</w:t>
            </w:r>
            <w:r>
              <w:rPr>
                <w:rFonts w:hint="eastAsia" w:ascii="宋体" w:hAnsi="宋体" w:cs="宋体"/>
                <w:color w:val="000000"/>
                <w:sz w:val="18"/>
                <w:szCs w:val="18"/>
              </w:rPr>
              <w:br w:type="textWrapping"/>
            </w:r>
            <w:r>
              <w:rPr>
                <w:rFonts w:hint="eastAsia" w:ascii="宋体" w:hAnsi="宋体" w:cs="宋体"/>
                <w:color w:val="000000"/>
                <w:sz w:val="18"/>
                <w:szCs w:val="18"/>
              </w:rPr>
              <w:t>□ 投诉至医院的，不得分</w:t>
            </w:r>
            <w:r>
              <w:rPr>
                <w:rFonts w:hint="eastAsia" w:ascii="宋体" w:hAnsi="宋体" w:cs="宋体"/>
                <w:color w:val="000000"/>
                <w:sz w:val="18"/>
                <w:szCs w:val="18"/>
              </w:rPr>
              <w:br w:type="textWrapping"/>
            </w:r>
            <w:r>
              <w:rPr>
                <w:rFonts w:hint="eastAsia" w:ascii="宋体" w:hAnsi="宋体" w:cs="宋体"/>
                <w:color w:val="000000"/>
                <w:sz w:val="18"/>
                <w:szCs w:val="18"/>
              </w:rPr>
              <w:t>□ 投诉至12345的，不得分且倒扣本项分值</w:t>
            </w:r>
          </w:p>
        </w:tc>
        <w:tc>
          <w:tcPr>
            <w:tcW w:w="993" w:type="dxa"/>
            <w:noWrap/>
            <w:vAlign w:val="center"/>
          </w:tcPr>
          <w:p>
            <w:pPr>
              <w:spacing w:line="400" w:lineRule="atLeast"/>
              <w:jc w:val="center"/>
              <w:rPr>
                <w:rFonts w:ascii="宋体" w:hAnsi="宋体" w:cs="宋体"/>
                <w:b/>
                <w:bCs/>
                <w:color w:val="000000"/>
                <w:sz w:val="18"/>
                <w:szCs w:val="18"/>
              </w:rPr>
            </w:pPr>
          </w:p>
        </w:tc>
        <w:tc>
          <w:tcPr>
            <w:tcW w:w="1275" w:type="dxa"/>
            <w:noWrap w:val="0"/>
            <w:vAlign w:val="center"/>
          </w:tcPr>
          <w:p>
            <w:pPr>
              <w:spacing w:line="400" w:lineRule="atLeast"/>
              <w:jc w:val="center"/>
              <w:rPr>
                <w:rFonts w:ascii="宋体" w:hAnsi="宋体" w:cs="宋体"/>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63" w:hRule="atLeast"/>
        </w:trPr>
        <w:tc>
          <w:tcPr>
            <w:tcW w:w="851" w:type="dxa"/>
            <w:noWrap/>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color w:val="000000"/>
                <w:sz w:val="18"/>
                <w:szCs w:val="18"/>
              </w:rPr>
              <w:t>检查人</w:t>
            </w:r>
          </w:p>
        </w:tc>
        <w:tc>
          <w:tcPr>
            <w:tcW w:w="1985" w:type="dxa"/>
            <w:noWrap/>
            <w:vAlign w:val="center"/>
          </w:tcPr>
          <w:p>
            <w:pPr>
              <w:widowControl/>
              <w:spacing w:line="400" w:lineRule="atLeast"/>
              <w:textAlignment w:val="center"/>
              <w:rPr>
                <w:rFonts w:ascii="宋体" w:hAnsi="宋体" w:cs="宋体"/>
                <w:b/>
                <w:bCs/>
                <w:color w:val="000000"/>
                <w:sz w:val="18"/>
                <w:szCs w:val="18"/>
              </w:rPr>
            </w:pPr>
          </w:p>
        </w:tc>
        <w:tc>
          <w:tcPr>
            <w:tcW w:w="4252"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总分值</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ascii="宋体" w:hAnsi="宋体" w:cs="宋体"/>
                <w:b/>
                <w:bCs/>
                <w:color w:val="000000"/>
                <w:sz w:val="18"/>
                <w:szCs w:val="18"/>
              </w:rPr>
              <w:t>100</w:t>
            </w:r>
          </w:p>
        </w:tc>
        <w:tc>
          <w:tcPr>
            <w:tcW w:w="4252"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考核小计</w:t>
            </w:r>
          </w:p>
        </w:tc>
        <w:tc>
          <w:tcPr>
            <w:tcW w:w="993" w:type="dxa"/>
            <w:noWrap/>
            <w:vAlign w:val="center"/>
          </w:tcPr>
          <w:p>
            <w:pPr>
              <w:spacing w:line="400" w:lineRule="atLeast"/>
              <w:jc w:val="center"/>
              <w:rPr>
                <w:rFonts w:ascii="宋体" w:hAnsi="宋体" w:cs="宋体"/>
                <w:b/>
                <w:bCs/>
                <w:color w:val="000000"/>
                <w:sz w:val="18"/>
                <w:szCs w:val="18"/>
              </w:rPr>
            </w:pPr>
          </w:p>
        </w:tc>
        <w:tc>
          <w:tcPr>
            <w:tcW w:w="1275" w:type="dxa"/>
            <w:noWrap w:val="0"/>
            <w:vAlign w:val="center"/>
          </w:tcPr>
          <w:p>
            <w:pPr>
              <w:spacing w:line="400" w:lineRule="atLeast"/>
              <w:jc w:val="center"/>
              <w:rPr>
                <w:rFonts w:ascii="宋体" w:hAnsi="宋体" w:cs="宋体"/>
                <w:b/>
                <w:bCs/>
                <w:color w:val="000000"/>
                <w:sz w:val="18"/>
                <w:szCs w:val="18"/>
              </w:rPr>
            </w:pPr>
          </w:p>
        </w:tc>
      </w:tr>
    </w:tbl>
    <w:p>
      <w:pPr>
        <w:spacing w:line="400" w:lineRule="atLeast"/>
        <w:jc w:val="center"/>
        <w:rPr>
          <w:rFonts w:ascii="宋体" w:hAnsi="宋体" w:cs="宋体"/>
          <w:b/>
          <w:bCs/>
          <w:sz w:val="21"/>
          <w:szCs w:val="21"/>
        </w:rPr>
      </w:pPr>
    </w:p>
    <w:p>
      <w:pPr>
        <w:spacing w:line="400" w:lineRule="atLeast"/>
        <w:jc w:val="center"/>
        <w:rPr>
          <w:b/>
          <w:bCs/>
        </w:rPr>
      </w:pPr>
    </w:p>
    <w:p>
      <w:pPr>
        <w:spacing w:line="400" w:lineRule="atLeast"/>
        <w:rPr>
          <w:b/>
          <w:bCs/>
        </w:rPr>
      </w:pPr>
    </w:p>
    <w:p>
      <w:pPr>
        <w:shd w:val="clear" w:color="auto" w:fill="FFFFFF"/>
        <w:tabs>
          <w:tab w:val="left" w:pos="722"/>
          <w:tab w:val="left" w:pos="1625"/>
          <w:tab w:val="left" w:pos="2311"/>
          <w:tab w:val="left" w:pos="6993"/>
          <w:tab w:val="left" w:pos="7864"/>
        </w:tabs>
        <w:snapToGrid w:val="0"/>
        <w:spacing w:line="400" w:lineRule="atLeast"/>
        <w:rPr>
          <w:rFonts w:ascii="宋体" w:hAnsi="宋体" w:cs="仿宋_GB2312"/>
          <w:b/>
          <w:bCs/>
          <w:sz w:val="21"/>
          <w:szCs w:val="21"/>
        </w:rPr>
        <w:sectPr>
          <w:pgSz w:w="16838" w:h="11906" w:orient="landscape"/>
          <w:pgMar w:top="1800" w:right="1440" w:bottom="1800" w:left="1440" w:header="851" w:footer="992" w:gutter="0"/>
          <w:cols w:space="720" w:num="1"/>
          <w:docGrid w:type="lines" w:linePitch="326" w:charSpace="0"/>
        </w:sectPr>
      </w:pPr>
    </w:p>
    <w:p>
      <w:pPr>
        <w:shd w:val="clear" w:color="auto" w:fill="FFFFFF"/>
        <w:tabs>
          <w:tab w:val="left" w:pos="722"/>
          <w:tab w:val="left" w:pos="1625"/>
          <w:tab w:val="left" w:pos="2311"/>
          <w:tab w:val="left" w:pos="6993"/>
          <w:tab w:val="left" w:pos="7864"/>
        </w:tabs>
        <w:snapToGrid w:val="0"/>
        <w:spacing w:line="400" w:lineRule="atLeast"/>
        <w:rPr>
          <w:rFonts w:ascii="宋体" w:hAnsi="宋体"/>
          <w:b/>
          <w:bCs/>
          <w:color w:val="000000"/>
          <w:szCs w:val="24"/>
        </w:rPr>
      </w:pPr>
      <w:r>
        <w:rPr>
          <w:rFonts w:hint="eastAsia" w:ascii="宋体" w:hAnsi="宋体" w:cs="仿宋_GB2312"/>
          <w:b/>
          <w:bCs/>
          <w:sz w:val="21"/>
          <w:szCs w:val="21"/>
        </w:rPr>
        <w:t>十、</w:t>
      </w:r>
      <w:r>
        <w:rPr>
          <w:rFonts w:hint="eastAsia" w:ascii="宋体" w:hAnsi="宋体"/>
          <w:b/>
          <w:bCs/>
          <w:szCs w:val="24"/>
        </w:rPr>
        <w:t>导医服务质量</w:t>
      </w:r>
      <w:r>
        <w:rPr>
          <w:rFonts w:hint="eastAsia" w:ascii="宋体" w:hAnsi="宋体"/>
          <w:b/>
          <w:bCs/>
          <w:color w:val="000000"/>
          <w:szCs w:val="24"/>
        </w:rPr>
        <w:t>考核</w:t>
      </w:r>
    </w:p>
    <w:p>
      <w:pPr>
        <w:shd w:val="clear" w:color="auto" w:fill="FFFFFF"/>
        <w:tabs>
          <w:tab w:val="left" w:pos="722"/>
          <w:tab w:val="left" w:pos="1625"/>
          <w:tab w:val="left" w:pos="2311"/>
          <w:tab w:val="left" w:pos="6993"/>
          <w:tab w:val="left" w:pos="7864"/>
        </w:tabs>
        <w:snapToGrid w:val="0"/>
        <w:spacing w:line="400" w:lineRule="atLeast"/>
        <w:jc w:val="center"/>
        <w:rPr>
          <w:rFonts w:ascii="宋体" w:hAnsi="宋体" w:cs="仿宋_GB2312"/>
          <w:b/>
          <w:bCs/>
          <w:sz w:val="21"/>
          <w:szCs w:val="21"/>
        </w:rPr>
      </w:pPr>
      <w:r>
        <w:rPr>
          <w:rFonts w:hint="eastAsia" w:ascii="宋体" w:hAnsi="宋体" w:cs="仿宋_GB2312"/>
          <w:b/>
          <w:bCs/>
          <w:sz w:val="21"/>
          <w:szCs w:val="21"/>
        </w:rPr>
        <w:t>导医服务质量考核打分表</w:t>
      </w:r>
    </w:p>
    <w:p>
      <w:pPr>
        <w:shd w:val="clear" w:color="auto" w:fill="FFFFFF"/>
        <w:tabs>
          <w:tab w:val="left" w:pos="722"/>
          <w:tab w:val="left" w:pos="1625"/>
          <w:tab w:val="left" w:pos="2311"/>
          <w:tab w:val="left" w:pos="6993"/>
          <w:tab w:val="left" w:pos="7864"/>
        </w:tabs>
        <w:snapToGrid w:val="0"/>
        <w:spacing w:line="400" w:lineRule="atLeast"/>
        <w:jc w:val="right"/>
        <w:rPr>
          <w:rFonts w:ascii="宋体" w:hAnsi="宋体" w:cs="仿宋_GB2312"/>
          <w:bCs/>
          <w:sz w:val="21"/>
          <w:szCs w:val="21"/>
        </w:rPr>
      </w:pPr>
      <w:r>
        <w:rPr>
          <w:rFonts w:hint="eastAsia" w:ascii="宋体" w:hAnsi="宋体" w:cs="仿宋_GB2312"/>
          <w:bCs/>
          <w:sz w:val="21"/>
          <w:szCs w:val="21"/>
        </w:rPr>
        <w:t>时间：   年   月</w:t>
      </w:r>
    </w:p>
    <w:tbl>
      <w:tblPr>
        <w:tblStyle w:val="5"/>
        <w:tblW w:w="0" w:type="auto"/>
        <w:tblInd w:w="-176" w:type="dxa"/>
        <w:tblLayout w:type="fixed"/>
        <w:tblCellMar>
          <w:top w:w="0" w:type="dxa"/>
          <w:left w:w="108" w:type="dxa"/>
          <w:bottom w:w="0" w:type="dxa"/>
          <w:right w:w="108" w:type="dxa"/>
        </w:tblCellMar>
      </w:tblPr>
      <w:tblGrid>
        <w:gridCol w:w="852"/>
        <w:gridCol w:w="1134"/>
        <w:gridCol w:w="4535"/>
        <w:gridCol w:w="709"/>
        <w:gridCol w:w="4962"/>
        <w:gridCol w:w="852"/>
        <w:gridCol w:w="1306"/>
      </w:tblGrid>
      <w:tr>
        <w:tblPrEx>
          <w:tblCellMar>
            <w:top w:w="0" w:type="dxa"/>
            <w:left w:w="108" w:type="dxa"/>
            <w:bottom w:w="0" w:type="dxa"/>
            <w:right w:w="108" w:type="dxa"/>
          </w:tblCellMar>
        </w:tblPrEx>
        <w:trPr>
          <w:trHeight w:val="614" w:hRule="atLeast"/>
        </w:trPr>
        <w:tc>
          <w:tcPr>
            <w:tcW w:w="852" w:type="dxa"/>
            <w:tcBorders>
              <w:top w:val="single" w:color="auto" w:sz="12" w:space="0"/>
              <w:left w:val="single" w:color="auto" w:sz="12" w:space="0"/>
              <w:bottom w:val="single" w:color="auto" w:sz="6" w:space="0"/>
              <w:right w:val="single" w:color="auto" w:sz="6" w:space="0"/>
            </w:tcBorders>
            <w:noWrap/>
            <w:vAlign w:val="center"/>
          </w:tcPr>
          <w:p>
            <w:pPr>
              <w:widowControl/>
              <w:jc w:val="center"/>
              <w:rPr>
                <w:rFonts w:ascii="宋体" w:hAnsi="宋体"/>
                <w:b/>
                <w:bCs/>
                <w:sz w:val="18"/>
                <w:szCs w:val="18"/>
              </w:rPr>
            </w:pPr>
            <w:r>
              <w:rPr>
                <w:rFonts w:hint="eastAsia" w:ascii="宋体" w:hAnsi="宋体"/>
                <w:b/>
                <w:bCs/>
                <w:sz w:val="18"/>
                <w:szCs w:val="18"/>
              </w:rPr>
              <w:t>序号</w:t>
            </w:r>
          </w:p>
        </w:tc>
        <w:tc>
          <w:tcPr>
            <w:tcW w:w="1134"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考核项目</w:t>
            </w:r>
          </w:p>
        </w:tc>
        <w:tc>
          <w:tcPr>
            <w:tcW w:w="4535" w:type="dxa"/>
            <w:tcBorders>
              <w:top w:val="single" w:color="auto" w:sz="12" w:space="0"/>
              <w:left w:val="single" w:color="auto" w:sz="6" w:space="0"/>
              <w:bottom w:val="single" w:color="auto" w:sz="6" w:space="0"/>
              <w:right w:val="single" w:color="auto" w:sz="6" w:space="0"/>
            </w:tcBorders>
            <w:noWrap/>
            <w:vAlign w:val="center"/>
          </w:tcPr>
          <w:p>
            <w:pPr>
              <w:widowControl/>
              <w:jc w:val="center"/>
              <w:rPr>
                <w:rFonts w:ascii="宋体" w:hAnsi="宋体"/>
                <w:b/>
                <w:bCs/>
                <w:sz w:val="18"/>
                <w:szCs w:val="18"/>
              </w:rPr>
            </w:pPr>
            <w:r>
              <w:rPr>
                <w:rFonts w:hint="eastAsia" w:ascii="宋体" w:hAnsi="宋体"/>
                <w:b/>
                <w:bCs/>
                <w:sz w:val="18"/>
                <w:szCs w:val="18"/>
              </w:rPr>
              <w:t>考核内容</w:t>
            </w:r>
          </w:p>
        </w:tc>
        <w:tc>
          <w:tcPr>
            <w:tcW w:w="709"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分值</w:t>
            </w:r>
          </w:p>
        </w:tc>
        <w:tc>
          <w:tcPr>
            <w:tcW w:w="4962"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考核标准</w:t>
            </w:r>
          </w:p>
        </w:tc>
        <w:tc>
          <w:tcPr>
            <w:tcW w:w="852"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hint="eastAsia" w:ascii="宋体" w:hAnsi="宋体"/>
                <w:b/>
                <w:bCs/>
                <w:sz w:val="18"/>
                <w:szCs w:val="18"/>
              </w:rPr>
            </w:pPr>
            <w:r>
              <w:rPr>
                <w:rFonts w:hint="eastAsia" w:ascii="宋体" w:hAnsi="宋体"/>
                <w:b/>
                <w:bCs/>
                <w:sz w:val="18"/>
                <w:szCs w:val="18"/>
              </w:rPr>
              <w:t>考核</w:t>
            </w:r>
          </w:p>
          <w:p>
            <w:pPr>
              <w:widowControl/>
              <w:jc w:val="center"/>
              <w:rPr>
                <w:rFonts w:ascii="宋体" w:hAnsi="宋体"/>
                <w:b/>
                <w:bCs/>
                <w:sz w:val="18"/>
                <w:szCs w:val="18"/>
              </w:rPr>
            </w:pPr>
            <w:r>
              <w:rPr>
                <w:rFonts w:hint="eastAsia" w:ascii="宋体" w:hAnsi="宋体"/>
                <w:b/>
                <w:bCs/>
                <w:sz w:val="18"/>
                <w:szCs w:val="18"/>
              </w:rPr>
              <w:t>得分</w:t>
            </w:r>
          </w:p>
        </w:tc>
        <w:tc>
          <w:tcPr>
            <w:tcW w:w="1306" w:type="dxa"/>
            <w:tcBorders>
              <w:top w:val="single" w:color="auto" w:sz="12" w:space="0"/>
              <w:left w:val="single" w:color="auto" w:sz="6" w:space="0"/>
              <w:bottom w:val="single" w:color="auto" w:sz="6" w:space="0"/>
              <w:right w:val="single" w:color="auto" w:sz="12" w:space="0"/>
            </w:tcBorders>
            <w:noWrap w:val="0"/>
            <w:vAlign w:val="center"/>
          </w:tcPr>
          <w:p>
            <w:pPr>
              <w:widowControl/>
              <w:jc w:val="center"/>
              <w:rPr>
                <w:rFonts w:ascii="宋体" w:hAnsi="宋体"/>
                <w:b/>
                <w:bCs/>
                <w:sz w:val="18"/>
                <w:szCs w:val="18"/>
              </w:rPr>
            </w:pPr>
            <w:r>
              <w:rPr>
                <w:rFonts w:hint="eastAsia" w:ascii="宋体" w:hAnsi="宋体"/>
                <w:b/>
                <w:bCs/>
                <w:sz w:val="18"/>
                <w:szCs w:val="18"/>
              </w:rPr>
              <w:t>考核小结</w:t>
            </w:r>
          </w:p>
        </w:tc>
      </w:tr>
      <w:tr>
        <w:tblPrEx>
          <w:tblCellMar>
            <w:top w:w="0" w:type="dxa"/>
            <w:left w:w="108" w:type="dxa"/>
            <w:bottom w:w="0" w:type="dxa"/>
            <w:right w:w="108" w:type="dxa"/>
          </w:tblCellMar>
        </w:tblPrEx>
        <w:trPr>
          <w:trHeight w:val="340" w:hRule="atLeast"/>
        </w:trPr>
        <w:tc>
          <w:tcPr>
            <w:tcW w:w="852" w:type="dxa"/>
            <w:vMerge w:val="restart"/>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1</w:t>
            </w:r>
          </w:p>
        </w:tc>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人员管理</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20分）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工装干净整洁、工鞋符合规范</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精神饱满、端庄稳重、举止得体</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淡妆上岗、佩戴工牌、头花</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头发、指甲符合标准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restart"/>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2</w:t>
            </w:r>
          </w:p>
        </w:tc>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文明礼仪</w:t>
            </w:r>
          </w:p>
          <w:p>
            <w:pPr>
              <w:widowControl/>
              <w:jc w:val="center"/>
              <w:rPr>
                <w:rFonts w:ascii="宋体" w:hAnsi="宋体"/>
                <w:sz w:val="18"/>
                <w:szCs w:val="18"/>
              </w:rPr>
            </w:pPr>
            <w:r>
              <w:rPr>
                <w:rFonts w:hint="eastAsia" w:ascii="宋体" w:hAnsi="宋体"/>
                <w:sz w:val="18"/>
                <w:szCs w:val="18"/>
              </w:rPr>
              <w:t>服务</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20分）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走、立、行符合标准</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语气亲切、温和</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礼貌用语</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微笑服务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667" w:hRule="atLeast"/>
        </w:trPr>
        <w:tc>
          <w:tcPr>
            <w:tcW w:w="852" w:type="dxa"/>
            <w:vMerge w:val="restart"/>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3</w:t>
            </w:r>
          </w:p>
        </w:tc>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制度规定</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10分）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制度规范、责任明确</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齐全、及时更新并上墙，得</w:t>
            </w:r>
            <w:r>
              <w:rPr>
                <w:rFonts w:hint="eastAsia" w:ascii="宋体" w:hAnsi="宋体"/>
                <w:sz w:val="18"/>
                <w:szCs w:val="18"/>
              </w:rPr>
              <w:t>2</w:t>
            </w:r>
            <w:r>
              <w:rPr>
                <w:rFonts w:ascii="宋体" w:hAnsi="宋体"/>
                <w:sz w:val="18"/>
                <w:szCs w:val="18"/>
              </w:rPr>
              <w:t>分；</w:t>
            </w:r>
          </w:p>
          <w:p>
            <w:pPr>
              <w:spacing w:line="400" w:lineRule="atLeast"/>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齐全，但未及时更新或未上墙，得</w:t>
            </w:r>
            <w:r>
              <w:rPr>
                <w:rFonts w:hint="eastAsia" w:ascii="宋体" w:hAnsi="宋体"/>
                <w:sz w:val="18"/>
                <w:szCs w:val="18"/>
              </w:rPr>
              <w:t>1</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缺项，不得分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总结、意见回访、整改措施、上报及时</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ascii="宋体" w:hAnsi="宋体"/>
                <w:sz w:val="18"/>
                <w:szCs w:val="18"/>
              </w:rPr>
              <w:t xml:space="preserve"> 齐全、</w:t>
            </w:r>
            <w:r>
              <w:rPr>
                <w:rFonts w:hint="eastAsia" w:ascii="宋体" w:hAnsi="宋体"/>
                <w:sz w:val="18"/>
                <w:szCs w:val="18"/>
              </w:rPr>
              <w:t>完整</w:t>
            </w:r>
            <w:r>
              <w:rPr>
                <w:rFonts w:ascii="宋体" w:hAnsi="宋体"/>
                <w:sz w:val="18"/>
                <w:szCs w:val="18"/>
              </w:rPr>
              <w:t>，得</w:t>
            </w:r>
            <w:r>
              <w:rPr>
                <w:rFonts w:hint="eastAsia" w:ascii="宋体" w:hAnsi="宋体"/>
                <w:sz w:val="18"/>
                <w:szCs w:val="18"/>
              </w:rPr>
              <w:t>2</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缺项，不得分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计划、方案、记录完善可行</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ascii="宋体" w:hAnsi="宋体"/>
                <w:sz w:val="18"/>
                <w:szCs w:val="18"/>
              </w:rPr>
              <w:t xml:space="preserve"> 齐全、</w:t>
            </w:r>
            <w:r>
              <w:rPr>
                <w:rFonts w:hint="eastAsia" w:ascii="宋体" w:hAnsi="宋体"/>
                <w:sz w:val="18"/>
                <w:szCs w:val="18"/>
              </w:rPr>
              <w:t>完整、合理可行</w:t>
            </w:r>
            <w:r>
              <w:rPr>
                <w:rFonts w:ascii="宋体" w:hAnsi="宋体"/>
                <w:sz w:val="18"/>
                <w:szCs w:val="18"/>
              </w:rPr>
              <w:t>，得</w:t>
            </w:r>
            <w:r>
              <w:rPr>
                <w:rFonts w:hint="eastAsia" w:ascii="宋体" w:hAnsi="宋体"/>
                <w:sz w:val="18"/>
                <w:szCs w:val="18"/>
              </w:rPr>
              <w:t>2</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缺项，不得分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部门例会和员工大会每月不少于</w:t>
            </w:r>
            <w:r>
              <w:rPr>
                <w:rFonts w:ascii="宋体" w:hAnsi="宋体"/>
                <w:color w:val="000000"/>
                <w:sz w:val="18"/>
                <w:szCs w:val="18"/>
              </w:rPr>
              <w:t>2次，并有记录</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 合规</w:t>
            </w:r>
            <w:r>
              <w:rPr>
                <w:rFonts w:ascii="宋体" w:hAnsi="宋体"/>
                <w:sz w:val="18"/>
                <w:szCs w:val="18"/>
              </w:rPr>
              <w:t>，得</w:t>
            </w:r>
            <w:r>
              <w:rPr>
                <w:rFonts w:hint="eastAsia" w:ascii="宋体" w:hAnsi="宋体"/>
                <w:sz w:val="18"/>
                <w:szCs w:val="18"/>
              </w:rPr>
              <w:t>2</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每发现1项不合规，扣1分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shd w:val="clear" w:color="auto" w:fill="auto"/>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shd w:val="clear" w:color="000000" w:fill="FFFFFF"/>
            <w:noWrap w:val="0"/>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制定各类应急演练（业务方面、突发事件）</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2</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ascii="宋体" w:hAnsi="宋体"/>
                <w:sz w:val="18"/>
                <w:szCs w:val="18"/>
              </w:rPr>
              <w:t xml:space="preserve"> 齐全、</w:t>
            </w:r>
            <w:r>
              <w:rPr>
                <w:rFonts w:hint="eastAsia" w:ascii="宋体" w:hAnsi="宋体"/>
                <w:sz w:val="18"/>
                <w:szCs w:val="18"/>
              </w:rPr>
              <w:t>完整、合理可行</w:t>
            </w:r>
            <w:r>
              <w:rPr>
                <w:rFonts w:ascii="宋体" w:hAnsi="宋体"/>
                <w:sz w:val="18"/>
                <w:szCs w:val="18"/>
              </w:rPr>
              <w:t>，得</w:t>
            </w:r>
            <w:r>
              <w:rPr>
                <w:rFonts w:hint="eastAsia" w:ascii="宋体" w:hAnsi="宋体"/>
                <w:sz w:val="18"/>
                <w:szCs w:val="18"/>
              </w:rPr>
              <w:t>2</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xml:space="preserve">□ </w:t>
            </w:r>
            <w:r>
              <w:rPr>
                <w:rFonts w:ascii="宋体" w:hAnsi="宋体"/>
                <w:sz w:val="18"/>
                <w:szCs w:val="18"/>
              </w:rPr>
              <w:t>缺项，不得分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restart"/>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4</w:t>
            </w:r>
          </w:p>
        </w:tc>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现场管理</w:t>
            </w:r>
          </w:p>
          <w:p>
            <w:pPr>
              <w:widowControl/>
              <w:jc w:val="center"/>
              <w:rPr>
                <w:rFonts w:ascii="宋体" w:hAnsi="宋体"/>
                <w:sz w:val="18"/>
                <w:szCs w:val="18"/>
              </w:rPr>
            </w:pPr>
            <w:r>
              <w:rPr>
                <w:rFonts w:hint="eastAsia" w:ascii="宋体" w:hAnsi="宋体"/>
                <w:sz w:val="18"/>
                <w:szCs w:val="18"/>
              </w:rPr>
              <w:t>（30分）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按时上岗、不迟到、不早退</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统一着装、规范服务</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4</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合规，得4分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能够解答病人疑问，或引导病人咨询专业人员</w:t>
            </w:r>
          </w:p>
        </w:tc>
        <w:tc>
          <w:tcPr>
            <w:tcW w:w="70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ascii="宋体" w:hAnsi="宋体"/>
                <w:sz w:val="18"/>
                <w:szCs w:val="18"/>
              </w:rPr>
              <w:t xml:space="preserve"> </w:t>
            </w:r>
            <w:r>
              <w:rPr>
                <w:rFonts w:hint="eastAsia" w:ascii="宋体" w:hAnsi="宋体"/>
                <w:sz w:val="18"/>
                <w:szCs w:val="18"/>
              </w:rPr>
              <w:t>耐心、细心解答或引导</w:t>
            </w:r>
            <w:r>
              <w:rPr>
                <w:rFonts w:ascii="宋体" w:hAnsi="宋体"/>
                <w:sz w:val="18"/>
                <w:szCs w:val="18"/>
              </w:rPr>
              <w:t>，得</w:t>
            </w:r>
            <w:r>
              <w:rPr>
                <w:rFonts w:hint="eastAsia" w:ascii="宋体" w:hAnsi="宋体"/>
                <w:sz w:val="18"/>
                <w:szCs w:val="18"/>
              </w:rPr>
              <w:t>5</w:t>
            </w:r>
            <w:r>
              <w:rPr>
                <w:rFonts w:ascii="宋体" w:hAnsi="宋体"/>
                <w:sz w:val="18"/>
                <w:szCs w:val="18"/>
              </w:rPr>
              <w:t>分；</w:t>
            </w:r>
          </w:p>
          <w:p>
            <w:pPr>
              <w:widowControl/>
              <w:rPr>
                <w:rFonts w:ascii="宋体" w:hAnsi="宋体"/>
                <w:sz w:val="18"/>
                <w:szCs w:val="18"/>
              </w:rPr>
            </w:pPr>
            <w:r>
              <w:rPr>
                <w:rFonts w:hint="eastAsia" w:ascii="宋体" w:hAnsi="宋体" w:cs="宋体"/>
                <w:color w:val="000000"/>
                <w:sz w:val="18"/>
                <w:szCs w:val="18"/>
              </w:rPr>
              <w:t>□ 每发现1人或1次不合规，扣1分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color w:val="000000"/>
                <w:sz w:val="18"/>
                <w:szCs w:val="18"/>
              </w:rPr>
            </w:pPr>
            <w:r>
              <w:rPr>
                <w:rFonts w:hint="eastAsia" w:ascii="宋体" w:hAnsi="宋体" w:cs="宋体"/>
                <w:bCs/>
                <w:color w:val="000000"/>
                <w:sz w:val="18"/>
                <w:szCs w:val="18"/>
              </w:rPr>
              <w:t>◆</w:t>
            </w:r>
            <w:r>
              <w:rPr>
                <w:rFonts w:hint="eastAsia" w:ascii="宋体" w:hAnsi="宋体"/>
                <w:color w:val="000000"/>
                <w:sz w:val="18"/>
                <w:szCs w:val="18"/>
              </w:rPr>
              <w:t xml:space="preserve"> 熟练掌握工作流程</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6</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合规，得6分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责任区物品整齐、卫生良好</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vMerge w:val="continue"/>
            <w:tcBorders>
              <w:top w:val="single" w:color="auto" w:sz="6" w:space="0"/>
              <w:left w:val="single" w:color="auto" w:sz="12"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keepNext/>
              <w:keepLines/>
              <w:widowControl/>
              <w:numPr>
                <w:ilvl w:val="0"/>
                <w:numId w:val="1"/>
              </w:numPr>
              <w:spacing w:before="340" w:after="330"/>
              <w:ind w:left="0"/>
              <w:jc w:val="center"/>
              <w:outlineLvl w:val="0"/>
              <w:rPr>
                <w:rFonts w:ascii="宋体" w:hAnsi="宋体"/>
                <w:sz w:val="18"/>
                <w:szCs w:val="18"/>
              </w:rPr>
            </w:pP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问题响应及时、处理得当</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5</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 合规，得5分</w:t>
            </w:r>
            <w:r>
              <w:rPr>
                <w:rFonts w:hint="eastAsia" w:ascii="宋体" w:hAnsi="宋体" w:cs="宋体"/>
                <w:color w:val="000000"/>
                <w:sz w:val="18"/>
                <w:szCs w:val="18"/>
              </w:rPr>
              <w:br w:type="textWrapping"/>
            </w:r>
            <w:r>
              <w:rPr>
                <w:rFonts w:hint="eastAsia" w:ascii="宋体" w:hAnsi="宋体" w:cs="宋体"/>
                <w:color w:val="000000"/>
                <w:sz w:val="18"/>
                <w:szCs w:val="18"/>
              </w:rPr>
              <w:t>□ 每发现1人不合规，扣1分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5</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培训教育</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10分）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积极参加院方组织各种岗位技能培训</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10</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spacing w:line="400" w:lineRule="atLeast"/>
              <w:rPr>
                <w:rFonts w:ascii="宋体" w:hAnsi="宋体"/>
                <w:sz w:val="18"/>
                <w:szCs w:val="18"/>
              </w:rPr>
            </w:pPr>
            <w:r>
              <w:rPr>
                <w:rFonts w:hint="eastAsia" w:ascii="宋体" w:hAnsi="宋体" w:cs="宋体"/>
                <w:color w:val="000000"/>
                <w:sz w:val="18"/>
                <w:szCs w:val="18"/>
              </w:rPr>
              <w:t>□</w:t>
            </w:r>
            <w:r>
              <w:rPr>
                <w:rFonts w:hint="eastAsia" w:ascii="宋体" w:hAnsi="宋体"/>
                <w:sz w:val="18"/>
                <w:szCs w:val="18"/>
              </w:rPr>
              <w:t xml:space="preserve"> 培训次数合规，且培训结果均合格</w:t>
            </w:r>
            <w:r>
              <w:rPr>
                <w:rFonts w:ascii="宋体" w:hAnsi="宋体"/>
                <w:sz w:val="18"/>
                <w:szCs w:val="18"/>
              </w:rPr>
              <w:t>，得10分</w:t>
            </w:r>
          </w:p>
          <w:p>
            <w:pPr>
              <w:widowControl/>
              <w:rPr>
                <w:rFonts w:ascii="宋体" w:hAnsi="宋体"/>
                <w:sz w:val="18"/>
                <w:szCs w:val="18"/>
              </w:rPr>
            </w:pPr>
            <w:r>
              <w:rPr>
                <w:rFonts w:hint="eastAsia" w:ascii="宋体" w:hAnsi="宋体" w:cs="宋体"/>
                <w:color w:val="000000"/>
                <w:sz w:val="18"/>
                <w:szCs w:val="18"/>
              </w:rPr>
              <w:t xml:space="preserve">□ </w:t>
            </w:r>
            <w:r>
              <w:rPr>
                <w:rFonts w:hint="eastAsia" w:ascii="宋体" w:hAnsi="宋体"/>
                <w:sz w:val="18"/>
                <w:szCs w:val="18"/>
              </w:rPr>
              <w:t>培训次数不足，但每次培训结果均合格，每缺1次扣3分</w:t>
            </w:r>
          </w:p>
          <w:p>
            <w:pPr>
              <w:widowControl/>
              <w:rPr>
                <w:rFonts w:ascii="宋体" w:hAnsi="宋体"/>
                <w:sz w:val="18"/>
                <w:szCs w:val="18"/>
              </w:rPr>
            </w:pPr>
            <w:r>
              <w:rPr>
                <w:rFonts w:hint="eastAsia" w:ascii="宋体" w:hAnsi="宋体" w:cs="宋体"/>
                <w:color w:val="000000"/>
                <w:sz w:val="18"/>
                <w:szCs w:val="18"/>
              </w:rPr>
              <w:t xml:space="preserve">□ </w:t>
            </w:r>
            <w:r>
              <w:rPr>
                <w:rFonts w:hint="eastAsia" w:ascii="宋体" w:hAnsi="宋体"/>
                <w:sz w:val="18"/>
                <w:szCs w:val="18"/>
              </w:rPr>
              <w:t>每发现</w:t>
            </w:r>
            <w:r>
              <w:rPr>
                <w:rFonts w:ascii="宋体" w:hAnsi="宋体"/>
                <w:sz w:val="18"/>
                <w:szCs w:val="18"/>
              </w:rPr>
              <w:t>1</w:t>
            </w:r>
            <w:r>
              <w:rPr>
                <w:rFonts w:hint="eastAsia" w:ascii="宋体" w:hAnsi="宋体"/>
                <w:sz w:val="18"/>
                <w:szCs w:val="18"/>
              </w:rPr>
              <w:t>次培训结果不合格</w:t>
            </w:r>
            <w:r>
              <w:rPr>
                <w:rFonts w:ascii="宋体" w:hAnsi="宋体"/>
                <w:sz w:val="18"/>
                <w:szCs w:val="18"/>
              </w:rPr>
              <w:t>，</w:t>
            </w:r>
            <w:r>
              <w:rPr>
                <w:rFonts w:hint="eastAsia" w:ascii="宋体" w:hAnsi="宋体"/>
                <w:sz w:val="18"/>
                <w:szCs w:val="18"/>
              </w:rPr>
              <w:t>扣5分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340" w:hRule="atLeast"/>
        </w:trPr>
        <w:tc>
          <w:tcPr>
            <w:tcW w:w="852" w:type="dxa"/>
            <w:tcBorders>
              <w:top w:val="single" w:color="auto" w:sz="6" w:space="0"/>
              <w:left w:val="single" w:color="auto" w:sz="12" w:space="0"/>
              <w:bottom w:val="single" w:color="auto" w:sz="6" w:space="0"/>
              <w:right w:val="single" w:color="auto" w:sz="6" w:space="0"/>
            </w:tcBorders>
            <w:noWrap/>
            <w:vAlign w:val="center"/>
          </w:tcPr>
          <w:p>
            <w:pPr>
              <w:widowControl/>
              <w:jc w:val="center"/>
              <w:rPr>
                <w:rFonts w:ascii="宋体" w:hAnsi="宋体"/>
                <w:sz w:val="18"/>
                <w:szCs w:val="18"/>
              </w:rPr>
            </w:pPr>
            <w:r>
              <w:rPr>
                <w:rFonts w:ascii="宋体" w:hAnsi="宋体"/>
                <w:sz w:val="18"/>
                <w:szCs w:val="18"/>
              </w:rPr>
              <w:t>6</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hint="eastAsia" w:ascii="宋体" w:hAnsi="宋体"/>
                <w:sz w:val="18"/>
                <w:szCs w:val="18"/>
              </w:rPr>
              <w:t>患者投诉</w:t>
            </w:r>
          </w:p>
          <w:p>
            <w:pPr>
              <w:widowControl/>
              <w:jc w:val="center"/>
              <w:rPr>
                <w:rFonts w:ascii="宋体" w:hAnsi="宋体"/>
                <w:sz w:val="18"/>
                <w:szCs w:val="18"/>
              </w:rPr>
            </w:pPr>
            <w:r>
              <w:rPr>
                <w:rFonts w:hint="eastAsia" w:ascii="宋体" w:hAnsi="宋体"/>
                <w:sz w:val="18"/>
                <w:szCs w:val="18"/>
              </w:rPr>
              <w:t>（</w:t>
            </w:r>
            <w:r>
              <w:rPr>
                <w:rFonts w:ascii="宋体" w:hAnsi="宋体"/>
                <w:sz w:val="18"/>
                <w:szCs w:val="18"/>
              </w:rPr>
              <w:t>10分）</w:t>
            </w:r>
          </w:p>
        </w:tc>
        <w:tc>
          <w:tcPr>
            <w:tcW w:w="4535" w:type="dxa"/>
            <w:tcBorders>
              <w:top w:val="single" w:color="auto" w:sz="6" w:space="0"/>
              <w:left w:val="single" w:color="auto" w:sz="6" w:space="0"/>
              <w:bottom w:val="single" w:color="auto" w:sz="6" w:space="0"/>
              <w:right w:val="single" w:color="auto" w:sz="6" w:space="0"/>
            </w:tcBorders>
            <w:noWrap/>
            <w:vAlign w:val="center"/>
          </w:tcPr>
          <w:p>
            <w:pPr>
              <w:widowControl/>
              <w:rPr>
                <w:rFonts w:ascii="宋体" w:hAnsi="宋体"/>
                <w:sz w:val="18"/>
                <w:szCs w:val="18"/>
              </w:rPr>
            </w:pPr>
            <w:r>
              <w:rPr>
                <w:rFonts w:hint="eastAsia" w:ascii="宋体" w:hAnsi="宋体" w:cs="宋体"/>
                <w:bCs/>
                <w:color w:val="000000"/>
                <w:sz w:val="18"/>
                <w:szCs w:val="18"/>
              </w:rPr>
              <w:t>◆</w:t>
            </w:r>
            <w:r>
              <w:rPr>
                <w:rFonts w:hint="eastAsia" w:ascii="宋体" w:hAnsi="宋体"/>
                <w:sz w:val="18"/>
                <w:szCs w:val="18"/>
              </w:rPr>
              <w:t xml:space="preserve"> 门诊部、医患办投诉记录</w:t>
            </w: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r>
              <w:rPr>
                <w:rFonts w:ascii="宋体" w:hAnsi="宋体"/>
                <w:sz w:val="18"/>
                <w:szCs w:val="18"/>
              </w:rPr>
              <w:t>10</w:t>
            </w:r>
          </w:p>
        </w:tc>
        <w:tc>
          <w:tcPr>
            <w:tcW w:w="4962" w:type="dxa"/>
            <w:tcBorders>
              <w:top w:val="single" w:color="auto" w:sz="6" w:space="0"/>
              <w:left w:val="single" w:color="auto" w:sz="6" w:space="0"/>
              <w:bottom w:val="single" w:color="auto" w:sz="6" w:space="0"/>
              <w:right w:val="single" w:color="auto" w:sz="6" w:space="0"/>
            </w:tcBorders>
            <w:noWrap w:val="0"/>
            <w:vAlign w:val="center"/>
          </w:tcPr>
          <w:p>
            <w:pPr>
              <w:widowControl/>
              <w:rPr>
                <w:rFonts w:ascii="宋体" w:hAnsi="宋体"/>
                <w:sz w:val="18"/>
                <w:szCs w:val="18"/>
              </w:rPr>
            </w:pPr>
            <w:r>
              <w:rPr>
                <w:rFonts w:hint="eastAsia" w:ascii="宋体" w:hAnsi="宋体" w:cs="宋体"/>
                <w:color w:val="000000"/>
                <w:sz w:val="18"/>
                <w:szCs w:val="18"/>
              </w:rPr>
              <w:t>□</w:t>
            </w:r>
            <w:r>
              <w:rPr>
                <w:rFonts w:hint="eastAsia" w:ascii="宋体" w:hAnsi="宋体"/>
                <w:sz w:val="18"/>
                <w:szCs w:val="18"/>
              </w:rPr>
              <w:t xml:space="preserve"> 每一例有效投诉扣</w:t>
            </w:r>
            <w:r>
              <w:rPr>
                <w:rFonts w:ascii="宋体" w:hAnsi="宋体"/>
                <w:sz w:val="18"/>
                <w:szCs w:val="18"/>
              </w:rPr>
              <w:t>2分</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sz w:val="18"/>
                <w:szCs w:val="18"/>
              </w:rPr>
            </w:pPr>
          </w:p>
        </w:tc>
        <w:tc>
          <w:tcPr>
            <w:tcW w:w="1306" w:type="dxa"/>
            <w:tcBorders>
              <w:top w:val="single" w:color="auto" w:sz="6" w:space="0"/>
              <w:left w:val="single" w:color="auto" w:sz="6" w:space="0"/>
              <w:bottom w:val="single" w:color="auto" w:sz="6" w:space="0"/>
              <w:right w:val="single" w:color="auto" w:sz="12" w:space="0"/>
            </w:tcBorders>
            <w:noWrap w:val="0"/>
            <w:vAlign w:val="center"/>
          </w:tcPr>
          <w:p>
            <w:pPr>
              <w:widowControl/>
              <w:jc w:val="center"/>
              <w:rPr>
                <w:rFonts w:ascii="宋体" w:hAnsi="宋体"/>
                <w:sz w:val="18"/>
                <w:szCs w:val="18"/>
              </w:rPr>
            </w:pPr>
          </w:p>
        </w:tc>
      </w:tr>
      <w:tr>
        <w:tblPrEx>
          <w:tblCellMar>
            <w:top w:w="0" w:type="dxa"/>
            <w:left w:w="108" w:type="dxa"/>
            <w:bottom w:w="0" w:type="dxa"/>
            <w:right w:w="108" w:type="dxa"/>
          </w:tblCellMar>
        </w:tblPrEx>
        <w:trPr>
          <w:trHeight w:val="493" w:hRule="atLeast"/>
        </w:trPr>
        <w:tc>
          <w:tcPr>
            <w:tcW w:w="852" w:type="dxa"/>
            <w:tcBorders>
              <w:top w:val="single" w:color="auto" w:sz="6" w:space="0"/>
              <w:left w:val="single" w:color="auto" w:sz="12" w:space="0"/>
              <w:bottom w:val="single" w:color="auto" w:sz="12" w:space="0"/>
              <w:right w:val="single" w:color="auto" w:sz="6" w:space="0"/>
            </w:tcBorders>
            <w:noWrap/>
            <w:vAlign w:val="center"/>
          </w:tcPr>
          <w:p>
            <w:pPr>
              <w:widowControl/>
              <w:jc w:val="center"/>
              <w:rPr>
                <w:rFonts w:ascii="宋体" w:hAnsi="宋体"/>
                <w:b/>
                <w:bCs/>
                <w:sz w:val="18"/>
                <w:szCs w:val="18"/>
              </w:rPr>
            </w:pPr>
            <w:r>
              <w:rPr>
                <w:rFonts w:hint="eastAsia" w:ascii="宋体" w:hAnsi="宋体"/>
                <w:b/>
                <w:bCs/>
                <w:sz w:val="18"/>
                <w:szCs w:val="18"/>
              </w:rPr>
              <w:t>检查人</w:t>
            </w:r>
          </w:p>
        </w:tc>
        <w:tc>
          <w:tcPr>
            <w:tcW w:w="1134"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p>
        </w:tc>
        <w:tc>
          <w:tcPr>
            <w:tcW w:w="4535"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总分值</w:t>
            </w:r>
          </w:p>
        </w:tc>
        <w:tc>
          <w:tcPr>
            <w:tcW w:w="709"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r>
              <w:rPr>
                <w:rFonts w:ascii="宋体" w:hAnsi="宋体"/>
                <w:b/>
                <w:bCs/>
                <w:sz w:val="18"/>
                <w:szCs w:val="18"/>
              </w:rPr>
              <w:t>100</w:t>
            </w:r>
          </w:p>
        </w:tc>
        <w:tc>
          <w:tcPr>
            <w:tcW w:w="4962"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r>
              <w:rPr>
                <w:rFonts w:hint="eastAsia" w:ascii="宋体" w:hAnsi="宋体"/>
                <w:b/>
                <w:bCs/>
                <w:sz w:val="18"/>
                <w:szCs w:val="18"/>
              </w:rPr>
              <w:t>考核小计</w:t>
            </w:r>
          </w:p>
        </w:tc>
        <w:tc>
          <w:tcPr>
            <w:tcW w:w="852"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b/>
                <w:bCs/>
                <w:sz w:val="18"/>
                <w:szCs w:val="18"/>
              </w:rPr>
            </w:pPr>
          </w:p>
        </w:tc>
        <w:tc>
          <w:tcPr>
            <w:tcW w:w="1306" w:type="dxa"/>
            <w:tcBorders>
              <w:top w:val="single" w:color="auto" w:sz="6" w:space="0"/>
              <w:left w:val="single" w:color="auto" w:sz="6" w:space="0"/>
              <w:bottom w:val="single" w:color="auto" w:sz="12" w:space="0"/>
              <w:right w:val="single" w:color="auto" w:sz="12" w:space="0"/>
            </w:tcBorders>
            <w:noWrap w:val="0"/>
            <w:vAlign w:val="center"/>
          </w:tcPr>
          <w:p>
            <w:pPr>
              <w:widowControl/>
              <w:jc w:val="center"/>
              <w:rPr>
                <w:rFonts w:ascii="宋体" w:hAnsi="宋体"/>
                <w:b/>
                <w:bCs/>
                <w:sz w:val="18"/>
                <w:szCs w:val="18"/>
              </w:rPr>
            </w:pPr>
          </w:p>
        </w:tc>
      </w:tr>
    </w:tbl>
    <w:p>
      <w:pPr>
        <w:shd w:val="clear" w:color="auto" w:fill="FFFFFF"/>
        <w:tabs>
          <w:tab w:val="left" w:pos="722"/>
          <w:tab w:val="left" w:pos="1625"/>
          <w:tab w:val="left" w:pos="2311"/>
          <w:tab w:val="left" w:pos="6993"/>
          <w:tab w:val="left" w:pos="7864"/>
        </w:tabs>
        <w:snapToGrid w:val="0"/>
        <w:spacing w:line="400" w:lineRule="atLeast"/>
        <w:rPr>
          <w:rFonts w:ascii="宋体" w:hAnsi="宋体" w:cs="仿宋_GB2312"/>
          <w:b/>
          <w:bCs/>
          <w:sz w:val="21"/>
          <w:szCs w:val="21"/>
        </w:rPr>
        <w:sectPr>
          <w:pgSz w:w="16838" w:h="11906" w:orient="landscape"/>
          <w:pgMar w:top="1800" w:right="1440" w:bottom="1800" w:left="1440" w:header="851" w:footer="992" w:gutter="0"/>
          <w:cols w:space="720" w:num="1"/>
          <w:docGrid w:type="lines" w:linePitch="326" w:charSpace="0"/>
        </w:sectPr>
      </w:pPr>
    </w:p>
    <w:p>
      <w:pPr>
        <w:shd w:val="clear" w:color="auto" w:fill="FFFFFF"/>
        <w:tabs>
          <w:tab w:val="left" w:pos="722"/>
          <w:tab w:val="left" w:pos="1625"/>
          <w:tab w:val="left" w:pos="2311"/>
          <w:tab w:val="left" w:pos="6993"/>
          <w:tab w:val="left" w:pos="7864"/>
        </w:tabs>
        <w:snapToGrid w:val="0"/>
        <w:spacing w:line="400" w:lineRule="atLeast"/>
        <w:rPr>
          <w:rFonts w:ascii="宋体" w:hAnsi="宋体" w:cs="仿宋_GB2312"/>
          <w:b/>
          <w:bCs/>
          <w:sz w:val="21"/>
          <w:szCs w:val="21"/>
        </w:rPr>
      </w:pPr>
      <w:r>
        <w:rPr>
          <w:rFonts w:hint="eastAsia" w:ascii="宋体" w:hAnsi="宋体" w:cs="仿宋_GB2312"/>
          <w:b/>
          <w:bCs/>
          <w:sz w:val="21"/>
          <w:szCs w:val="21"/>
        </w:rPr>
        <w:t>十一、总机及一站式服务质量考核</w:t>
      </w:r>
    </w:p>
    <w:p>
      <w:pPr>
        <w:widowControl/>
        <w:spacing w:line="400" w:lineRule="atLeast"/>
        <w:jc w:val="center"/>
        <w:textAlignment w:val="center"/>
        <w:rPr>
          <w:rFonts w:ascii="宋体" w:hAnsi="宋体" w:cs="宋体"/>
          <w:b/>
          <w:bCs/>
          <w:color w:val="000000"/>
          <w:sz w:val="21"/>
          <w:szCs w:val="21"/>
        </w:rPr>
      </w:pPr>
      <w:r>
        <w:rPr>
          <w:rFonts w:hint="eastAsia" w:ascii="宋体" w:hAnsi="宋体" w:cs="黑体"/>
          <w:b/>
          <w:bCs/>
          <w:color w:val="000000"/>
          <w:sz w:val="21"/>
          <w:szCs w:val="21"/>
        </w:rPr>
        <w:t>总机及一站式服务质量考核打分表</w:t>
      </w:r>
    </w:p>
    <w:p>
      <w:pPr>
        <w:widowControl/>
        <w:spacing w:line="400" w:lineRule="atLeast"/>
        <w:jc w:val="right"/>
        <w:textAlignment w:val="center"/>
        <w:rPr>
          <w:rFonts w:ascii="宋体" w:hAnsi="宋体" w:cs="宋体"/>
          <w:color w:val="000000"/>
          <w:sz w:val="21"/>
          <w:szCs w:val="21"/>
        </w:rPr>
      </w:pPr>
      <w:r>
        <w:rPr>
          <w:rFonts w:hint="eastAsia" w:ascii="宋体" w:hAnsi="宋体" w:cs="宋体"/>
          <w:color w:val="000000"/>
          <w:sz w:val="21"/>
          <w:szCs w:val="21"/>
        </w:rPr>
        <w:t xml:space="preserve">时间：   </w:t>
      </w:r>
      <w:r>
        <w:rPr>
          <w:rFonts w:ascii="宋体" w:hAnsi="宋体" w:cs="宋体"/>
          <w:color w:val="000000"/>
          <w:sz w:val="21"/>
          <w:szCs w:val="21"/>
        </w:rPr>
        <w:t xml:space="preserve"> 年    月</w:t>
      </w: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93"/>
        <w:gridCol w:w="591"/>
        <w:gridCol w:w="1417"/>
        <w:gridCol w:w="1838"/>
        <w:gridCol w:w="2816"/>
        <w:gridCol w:w="709"/>
        <w:gridCol w:w="4111"/>
        <w:gridCol w:w="1134"/>
        <w:gridCol w:w="114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993"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类别</w:t>
            </w:r>
          </w:p>
        </w:tc>
        <w:tc>
          <w:tcPr>
            <w:tcW w:w="591"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1417"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考核项目</w:t>
            </w:r>
          </w:p>
        </w:tc>
        <w:tc>
          <w:tcPr>
            <w:tcW w:w="4654" w:type="dxa"/>
            <w:gridSpan w:val="2"/>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考核内容</w:t>
            </w:r>
          </w:p>
        </w:tc>
        <w:tc>
          <w:tcPr>
            <w:tcW w:w="709"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分值</w:t>
            </w:r>
          </w:p>
        </w:tc>
        <w:tc>
          <w:tcPr>
            <w:tcW w:w="4111"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考核标准</w:t>
            </w:r>
          </w:p>
        </w:tc>
        <w:tc>
          <w:tcPr>
            <w:tcW w:w="1134"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考核得分</w:t>
            </w:r>
          </w:p>
        </w:tc>
        <w:tc>
          <w:tcPr>
            <w:tcW w:w="1142"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47"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人员保障</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（7分）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人员配置</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按岗位、职责、工种配备符合要求的管理、为患者服务、服务规范</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统一电话号码、统一处理流程、统一培训制度</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配置充分，</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配置不充分，</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06"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人员操守</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着装规范、佩戴工牌证件</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无酒后上岗、禁止吸烟</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文明服务。接听电话语气柔和、谦逊、注重患者感受</w:t>
            </w:r>
          </w:p>
        </w:tc>
        <w:tc>
          <w:tcPr>
            <w:tcW w:w="709" w:type="dxa"/>
            <w:noWrap/>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合规，</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不合规，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07"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培训与考核</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安全培训：火灾、电、暖安全</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各项应急预案培训、院内联合总机抢救培训考核</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新入职人员岗前培训考核、运用系统培训</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完整，</w:t>
            </w:r>
            <w:r>
              <w:rPr>
                <w:rStyle w:val="10"/>
                <w:rFonts w:hint="default"/>
                <w:bCs/>
                <w:sz w:val="18"/>
                <w:szCs w:val="18"/>
              </w:rPr>
              <w:t>得2分</w:t>
            </w:r>
            <w:r>
              <w:rPr>
                <w:rStyle w:val="9"/>
                <w:rFonts w:hint="default"/>
                <w:bCs/>
                <w:sz w:val="18"/>
                <w:szCs w:val="18"/>
              </w:rPr>
              <w:t>；</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缺失或虚假记录，</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84"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制度管理</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（7分）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设备管理</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齐全并上墙</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各类设备管理制度</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运行操作规章制度</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得3分</w:t>
            </w:r>
          </w:p>
          <w:p>
            <w:pPr>
              <w:widowControl/>
              <w:spacing w:line="400" w:lineRule="atLeast"/>
              <w:textAlignment w:val="center"/>
              <w:rPr>
                <w:rStyle w:val="11"/>
                <w:bCs/>
                <w:sz w:val="18"/>
                <w:szCs w:val="18"/>
              </w:rPr>
            </w:pPr>
            <w:r>
              <w:rPr>
                <w:rStyle w:val="9"/>
                <w:rFonts w:hint="default"/>
                <w:bCs/>
                <w:sz w:val="18"/>
                <w:szCs w:val="18"/>
              </w:rPr>
              <w:t>□ 缺项或不完善的，有1项，</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缺项或不完善的，1项以上，</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日常管理</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机房管理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一站式管理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8585接诉即办管理</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得4分</w:t>
            </w:r>
          </w:p>
          <w:p>
            <w:pPr>
              <w:widowControl/>
              <w:spacing w:line="400" w:lineRule="atLeast"/>
              <w:textAlignment w:val="center"/>
              <w:rPr>
                <w:rStyle w:val="11"/>
                <w:bCs/>
                <w:sz w:val="18"/>
                <w:szCs w:val="18"/>
              </w:rPr>
            </w:pPr>
            <w:r>
              <w:rPr>
                <w:rStyle w:val="9"/>
                <w:rFonts w:hint="default"/>
                <w:bCs/>
                <w:sz w:val="18"/>
                <w:szCs w:val="18"/>
              </w:rPr>
              <w:t>□ 缺项或不完善1项的，可</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缺项或不完善2项的，可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缺项或不完善3项的，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6"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档案管理</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（10分</w:t>
            </w:r>
            <w:r>
              <w:rPr>
                <w:rFonts w:ascii="宋体" w:hAnsi="宋体" w:cs="宋体"/>
                <w:bCs/>
                <w:color w:val="000000"/>
                <w:sz w:val="18"/>
                <w:szCs w:val="18"/>
              </w:rPr>
              <w:t>）</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运行巡检记录</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报修记录完整详实</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值班与交接班记录完整清晰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电脑录音设备运行清晰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◆电话录音设备及时完整清晰无漏记</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缺项或不完善的，能补充完整，可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缺项或不完善且不能补充完整的，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7</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外来人员进出登记</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记录及时、完整、无漏记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外来人员参观检查目地、在岗人员签字记录清晰</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有缺漏或不完善的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7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8</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电脑运行记录</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记录及时、完整、无漏记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设备接听清晰</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设备运行及时</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可24小时运行、不间断</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缺项或不完善的，能补充完整，可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缺项或不完善且不能补充完整的，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9</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接诉记录台账</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记录详细、完整、更新及时</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完整接诉记录信息</w:t>
            </w:r>
          </w:p>
          <w:p>
            <w:pPr>
              <w:widowControl/>
              <w:tabs>
                <w:tab w:val="left" w:pos="312"/>
              </w:tabs>
              <w:adjustRightInd/>
              <w:spacing w:line="400" w:lineRule="atLeast"/>
              <w:jc w:val="both"/>
              <w:textAlignment w:val="center"/>
              <w:rPr>
                <w:rFonts w:ascii="宋体" w:hAnsi="宋体" w:cs="宋体"/>
                <w:bCs/>
                <w:color w:val="000000"/>
                <w:sz w:val="18"/>
                <w:szCs w:val="18"/>
              </w:rPr>
            </w:pPr>
            <w:r>
              <w:rPr>
                <w:rFonts w:hint="eastAsia" w:ascii="宋体" w:hAnsi="宋体" w:cs="宋体"/>
                <w:bCs/>
                <w:color w:val="000000"/>
                <w:sz w:val="18"/>
                <w:szCs w:val="18"/>
              </w:rPr>
              <w:t>◆ 季度以及全年数量统计</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缺项或不完善的，能补充完整的，可</w:t>
            </w:r>
            <w:r>
              <w:rPr>
                <w:rStyle w:val="10"/>
                <w:rFonts w:hint="default"/>
                <w:bCs/>
                <w:sz w:val="18"/>
                <w:szCs w:val="18"/>
              </w:rPr>
              <w:t>得1分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缺项或不完善且不能补充完整的，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09"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应急机制</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10</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应急预案</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用电、用水、消防</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上墙人员明单</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齐全并报医院备案；</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缺项或不完善，1项的，可</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缺项或不完善，2项的，可</w:t>
            </w:r>
            <w:r>
              <w:rPr>
                <w:rStyle w:val="10"/>
                <w:rFonts w:hint="default"/>
                <w:bCs/>
                <w:sz w:val="18"/>
                <w:szCs w:val="18"/>
              </w:rPr>
              <w:t>得1分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缺项或不完善，3项以上，</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2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11</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应急演练计划和定期演练及记录总结</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按计划完成演练，</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演练记录和总结</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10"/>
                <w:rFonts w:hint="default"/>
                <w:bCs/>
                <w:sz w:val="18"/>
                <w:szCs w:val="18"/>
              </w:rPr>
            </w:pPr>
            <w:r>
              <w:rPr>
                <w:rStyle w:val="9"/>
                <w:rFonts w:hint="default"/>
                <w:bCs/>
                <w:sz w:val="18"/>
                <w:szCs w:val="18"/>
              </w:rPr>
              <w:t>□ 有各项演练计划，</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12"/>
                <w:rFonts w:hint="default"/>
                <w:bCs/>
                <w:sz w:val="18"/>
                <w:szCs w:val="18"/>
              </w:rPr>
              <w:t>□ 按计划完成各项演练，记录总结不及时欠详实，可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未按计划完成任意一项演练，当月</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8" w:hRule="atLeast"/>
          <w:jc w:val="center"/>
        </w:trPr>
        <w:tc>
          <w:tcPr>
            <w:tcW w:w="993"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安全运行</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(40分)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12</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年度服务计划培训</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有计划开展人员培训、提高服务意识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明确病患咨询的事宜、帮病患解决问题</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得4分</w:t>
            </w:r>
          </w:p>
          <w:p>
            <w:pPr>
              <w:widowControl/>
              <w:spacing w:line="400" w:lineRule="atLeast"/>
              <w:textAlignment w:val="center"/>
              <w:rPr>
                <w:rStyle w:val="9"/>
                <w:rFonts w:hint="default"/>
                <w:bCs/>
                <w:sz w:val="18"/>
                <w:szCs w:val="18"/>
              </w:rPr>
            </w:pPr>
            <w:r>
              <w:rPr>
                <w:rStyle w:val="9"/>
                <w:rFonts w:hint="default"/>
                <w:bCs/>
                <w:sz w:val="18"/>
                <w:szCs w:val="18"/>
              </w:rPr>
              <w:t>□ 不完善需补充的，可</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无备案的，</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13</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排除设备缺陷</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及时排除设备挂账缺陷</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及时排除设备新生缺陷</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完成，</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未完成，</w:t>
            </w:r>
            <w:r>
              <w:rPr>
                <w:rStyle w:val="10"/>
                <w:rFonts w:hint="default"/>
                <w:bCs/>
                <w:sz w:val="18"/>
                <w:szCs w:val="18"/>
              </w:rPr>
              <w:t>不得分</w:t>
            </w:r>
          </w:p>
        </w:tc>
        <w:tc>
          <w:tcPr>
            <w:tcW w:w="1134" w:type="dxa"/>
            <w:noWrap w:val="0"/>
            <w:vAlign w:val="center"/>
          </w:tcPr>
          <w:p>
            <w:pPr>
              <w:spacing w:line="400" w:lineRule="atLeast"/>
              <w:jc w:val="center"/>
              <w:rPr>
                <w:rFonts w:ascii="宋体" w:hAnsi="宋体" w:cs="宋体"/>
                <w:color w:val="000000"/>
                <w:sz w:val="18"/>
                <w:szCs w:val="18"/>
              </w:rPr>
            </w:pPr>
          </w:p>
        </w:tc>
        <w:tc>
          <w:tcPr>
            <w:tcW w:w="1142" w:type="dxa"/>
            <w:noWrap w:val="0"/>
            <w:vAlign w:val="center"/>
          </w:tcPr>
          <w:p>
            <w:pPr>
              <w:spacing w:line="400" w:lineRule="atLeast"/>
              <w:jc w:val="center"/>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71"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14</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电话机房维护</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门窗完好牢固通风设施良好</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无尘土、垃圾、杂物、易燃、易爆和有毒危险物品及可能造成环境污染的物品等，无鼠、虫害</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设备定期检查、保障医院窗口接通质量</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得4分</w:t>
            </w:r>
          </w:p>
          <w:p>
            <w:pPr>
              <w:widowControl/>
              <w:spacing w:line="400" w:lineRule="atLeast"/>
              <w:textAlignment w:val="center"/>
              <w:rPr>
                <w:rStyle w:val="9"/>
                <w:rFonts w:hint="default"/>
                <w:bCs/>
                <w:sz w:val="18"/>
                <w:szCs w:val="18"/>
              </w:rPr>
            </w:pPr>
            <w:r>
              <w:rPr>
                <w:rStyle w:val="9"/>
                <w:rFonts w:hint="default"/>
                <w:bCs/>
                <w:sz w:val="18"/>
                <w:szCs w:val="18"/>
              </w:rPr>
              <w:t>□ 有2处以内的，可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有2处以上的，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1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15</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安全警示</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配置相适应的并在有效期内的灭火器具</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运行人员会使用灭火器具，会报警</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清晰、稳固的设施设备安全警示标识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严禁吸烟警示</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非工作人间不得进入警示</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齐全，</w:t>
            </w:r>
            <w:r>
              <w:rPr>
                <w:rStyle w:val="10"/>
                <w:rFonts w:hint="default"/>
                <w:bCs/>
                <w:sz w:val="18"/>
                <w:szCs w:val="18"/>
              </w:rPr>
              <w:t>得5分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不完善，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6"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16</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报修一般性问题处理</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为医院科室提供快速、优质服务体验、一般性问题及时完成</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优化服务流程、报修服务、保洁服务、膳食服务、按时完成订单</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得4分</w:t>
            </w:r>
          </w:p>
          <w:p>
            <w:pPr>
              <w:widowControl/>
              <w:spacing w:line="400" w:lineRule="atLeast"/>
              <w:textAlignment w:val="center"/>
              <w:rPr>
                <w:rStyle w:val="9"/>
                <w:rFonts w:hint="default"/>
                <w:bCs/>
                <w:sz w:val="18"/>
                <w:szCs w:val="18"/>
              </w:rPr>
            </w:pPr>
            <w:r>
              <w:rPr>
                <w:rStyle w:val="9"/>
                <w:rFonts w:hint="default"/>
                <w:bCs/>
                <w:sz w:val="18"/>
                <w:szCs w:val="18"/>
              </w:rPr>
              <w:t>□ 有1处的，</w:t>
            </w:r>
            <w:r>
              <w:rPr>
                <w:rStyle w:val="12"/>
                <w:rFonts w:hint="default"/>
                <w:bCs/>
                <w:sz w:val="18"/>
                <w:szCs w:val="18"/>
              </w:rPr>
              <w:t>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1处以上的，</w:t>
            </w:r>
            <w:r>
              <w:rPr>
                <w:rStyle w:val="12"/>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2"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17</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统一处理流程</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规范服务方案</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集中受理各项服务需求</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及时汇报服务开展完成情况及纯在问题</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定期对工作人员业务技能、服务观念、服务用语、服务态度等方面培训，留有照片</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得6分</w:t>
            </w:r>
          </w:p>
          <w:p>
            <w:pPr>
              <w:widowControl/>
              <w:spacing w:line="400" w:lineRule="atLeast"/>
              <w:textAlignment w:val="center"/>
              <w:rPr>
                <w:rStyle w:val="9"/>
                <w:rFonts w:hint="default"/>
                <w:bCs/>
                <w:sz w:val="18"/>
                <w:szCs w:val="18"/>
              </w:rPr>
            </w:pPr>
            <w:r>
              <w:rPr>
                <w:rStyle w:val="9"/>
                <w:rFonts w:hint="default"/>
                <w:bCs/>
                <w:sz w:val="18"/>
                <w:szCs w:val="18"/>
              </w:rPr>
              <w:t>□ 有1处，可</w:t>
            </w:r>
            <w:r>
              <w:rPr>
                <w:rStyle w:val="10"/>
                <w:rFonts w:hint="default"/>
                <w:bCs/>
                <w:sz w:val="18"/>
                <w:szCs w:val="18"/>
              </w:rPr>
              <w:t>得4分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有1处以上，</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18</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照明系统</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照明灯具应有网罩设施齐全、完好、清洁</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应急照明设施齐全、完好、有效</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疏散指示设施齐全、指示明确、清晰</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得5分</w:t>
            </w:r>
          </w:p>
          <w:p>
            <w:pPr>
              <w:widowControl/>
              <w:spacing w:line="400" w:lineRule="atLeast"/>
              <w:textAlignment w:val="center"/>
              <w:rPr>
                <w:rStyle w:val="9"/>
                <w:rFonts w:hint="default"/>
                <w:bCs/>
                <w:sz w:val="18"/>
                <w:szCs w:val="18"/>
              </w:rPr>
            </w:pPr>
            <w:r>
              <w:rPr>
                <w:rStyle w:val="9"/>
                <w:rFonts w:hint="default"/>
                <w:bCs/>
                <w:sz w:val="18"/>
                <w:szCs w:val="18"/>
              </w:rPr>
              <w:t>□ 有2处以内的，可</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有2处以上的，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92"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19</w:t>
            </w:r>
          </w:p>
        </w:tc>
        <w:tc>
          <w:tcPr>
            <w:tcW w:w="1417"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总机接线系统</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接线系统的应用操作</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如何修改密码</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录入新增电话</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查看来电咨询量</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查看电话录音</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查看系统知识库内容</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5</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会操作，</w:t>
            </w:r>
            <w:r>
              <w:rPr>
                <w:rStyle w:val="10"/>
                <w:rFonts w:hint="default"/>
                <w:bCs/>
                <w:sz w:val="18"/>
                <w:szCs w:val="18"/>
              </w:rPr>
              <w:t>得5分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不会操作，</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06"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20</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系统运行正常</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呼叫系统正常</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录音系统正常</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转接系统正常</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4</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得4分</w:t>
            </w:r>
          </w:p>
          <w:p>
            <w:pPr>
              <w:widowControl/>
              <w:spacing w:line="400" w:lineRule="atLeast"/>
              <w:textAlignment w:val="center"/>
              <w:rPr>
                <w:rStyle w:val="9"/>
                <w:rFonts w:hint="default"/>
                <w:bCs/>
                <w:sz w:val="18"/>
                <w:szCs w:val="18"/>
              </w:rPr>
            </w:pPr>
            <w:r>
              <w:rPr>
                <w:rStyle w:val="9"/>
                <w:rFonts w:hint="default"/>
                <w:bCs/>
                <w:sz w:val="18"/>
                <w:szCs w:val="18"/>
              </w:rPr>
              <w:t>□ 有2处的，可</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有2处以上的，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3" w:hRule="atLeast"/>
          <w:jc w:val="center"/>
        </w:trPr>
        <w:tc>
          <w:tcPr>
            <w:tcW w:w="993" w:type="dxa"/>
            <w:vMerge w:val="restart"/>
            <w:noWrap w:val="0"/>
            <w:vAlign w:val="center"/>
          </w:tcPr>
          <w:p>
            <w:pPr>
              <w:spacing w:line="400" w:lineRule="atLeast"/>
              <w:jc w:val="center"/>
              <w:rPr>
                <w:rFonts w:ascii="宋体" w:hAnsi="宋体" w:cs="宋体"/>
                <w:bCs/>
                <w:color w:val="000000"/>
                <w:sz w:val="18"/>
                <w:szCs w:val="18"/>
              </w:rPr>
            </w:pPr>
            <w:r>
              <w:rPr>
                <w:rFonts w:hint="eastAsia" w:ascii="宋体" w:hAnsi="宋体" w:cs="宋体"/>
                <w:bCs/>
                <w:color w:val="000000"/>
                <w:sz w:val="18"/>
                <w:szCs w:val="18"/>
              </w:rPr>
              <w:t>服务质量</w:t>
            </w:r>
          </w:p>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(30分)</w:t>
            </w: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21</w:t>
            </w:r>
          </w:p>
        </w:tc>
        <w:tc>
          <w:tcPr>
            <w:tcW w:w="1417"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办公环境与基础设施、人员配置</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办公桌椅设备摆放整齐，布局合理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办公设备干净卫生</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不正常，</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22</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门窗（玻璃、窗台）无浮尘</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地面无灰尘、污水、污迹</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爱护机台、电脑、打印机等设备无浮尘</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不正常，</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23</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人员穿戴工服、头花、衣着整洁</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工作岗位大声喧哗、空岗、言谈举止符合规范</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不正常，</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8"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24</w:t>
            </w:r>
          </w:p>
        </w:tc>
        <w:tc>
          <w:tcPr>
            <w:tcW w:w="1417" w:type="dxa"/>
            <w:vMerge w:val="continue"/>
            <w:noWrap w:val="0"/>
            <w:vAlign w:val="center"/>
          </w:tcPr>
          <w:p>
            <w:pPr>
              <w:widowControl/>
              <w:spacing w:line="400" w:lineRule="atLeast"/>
              <w:jc w:val="center"/>
              <w:textAlignment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人员配备齐全、保证岗位24小时专人值守</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及时发现各种故障，保证通信畅通</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正常，</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不正常，</w:t>
            </w:r>
            <w:r>
              <w:rPr>
                <w:rStyle w:val="10"/>
                <w:rFonts w:hint="default"/>
                <w:bCs/>
                <w:sz w:val="18"/>
                <w:szCs w:val="18"/>
              </w:rPr>
              <w:t xml:space="preserve">不得分                                                                                                                                                                                                     </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7"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25</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8585技能掌握情况</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熟练掌握8585系统设备性能工作原理</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熟练掌握8585知识和技能</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及时发现各类问题及解决</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掌握常用热线电话，有关部门电话</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在突发事件的应急处理中，发挥沟通和协调辅助作用</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 xml:space="preserve">5                                                                                                                                                                                                                                                                                                                                                                                                                     </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能熟练掌握，</w:t>
            </w:r>
            <w:r>
              <w:rPr>
                <w:rStyle w:val="10"/>
                <w:rFonts w:hint="default"/>
                <w:bCs/>
                <w:sz w:val="18"/>
                <w:szCs w:val="18"/>
              </w:rPr>
              <w:t>得5分</w:t>
            </w:r>
          </w:p>
          <w:p>
            <w:pPr>
              <w:widowControl/>
              <w:spacing w:line="400" w:lineRule="atLeast"/>
              <w:textAlignment w:val="center"/>
              <w:rPr>
                <w:rStyle w:val="9"/>
                <w:rFonts w:hint="default"/>
                <w:bCs/>
                <w:sz w:val="18"/>
                <w:szCs w:val="18"/>
              </w:rPr>
            </w:pPr>
            <w:r>
              <w:rPr>
                <w:rStyle w:val="9"/>
                <w:rFonts w:hint="default"/>
                <w:bCs/>
                <w:sz w:val="18"/>
                <w:szCs w:val="18"/>
              </w:rPr>
              <w:t>□ 有2处以内的，可</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9"/>
                <w:rFonts w:hint="default"/>
                <w:bCs/>
                <w:sz w:val="18"/>
                <w:szCs w:val="18"/>
              </w:rPr>
              <w:t>□ 有2处以上的，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26</w:t>
            </w:r>
          </w:p>
        </w:tc>
        <w:tc>
          <w:tcPr>
            <w:tcW w:w="1417" w:type="dxa"/>
            <w:vMerge w:val="restart"/>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被有效投诉或表扬</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被以各种形式有效投诉或表扬至医院直管部门的</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10"/>
                <w:rFonts w:hint="default"/>
                <w:bCs/>
                <w:sz w:val="18"/>
                <w:szCs w:val="18"/>
              </w:rPr>
            </w:pPr>
            <w:r>
              <w:rPr>
                <w:rStyle w:val="9"/>
                <w:rFonts w:hint="default"/>
                <w:bCs/>
                <w:sz w:val="18"/>
                <w:szCs w:val="18"/>
              </w:rPr>
              <w:t>□ 无，</w:t>
            </w:r>
            <w:r>
              <w:rPr>
                <w:rStyle w:val="10"/>
                <w:rFonts w:hint="default"/>
                <w:bCs/>
                <w:sz w:val="18"/>
                <w:szCs w:val="18"/>
              </w:rPr>
              <w:t>得3分</w:t>
            </w:r>
          </w:p>
          <w:p>
            <w:pPr>
              <w:widowControl/>
              <w:spacing w:line="400" w:lineRule="atLeast"/>
              <w:textAlignment w:val="center"/>
              <w:rPr>
                <w:rStyle w:val="9"/>
                <w:rFonts w:hint="default"/>
                <w:bCs/>
                <w:sz w:val="18"/>
                <w:szCs w:val="18"/>
              </w:rPr>
            </w:pPr>
            <w:r>
              <w:rPr>
                <w:rStyle w:val="12"/>
                <w:rFonts w:hint="default"/>
                <w:bCs/>
                <w:sz w:val="18"/>
                <w:szCs w:val="18"/>
              </w:rPr>
              <w:t>□ 有表扬1次，</w:t>
            </w:r>
            <w:r>
              <w:rPr>
                <w:rStyle w:val="10"/>
                <w:rFonts w:hint="default"/>
                <w:bCs/>
                <w:sz w:val="18"/>
                <w:szCs w:val="18"/>
              </w:rPr>
              <w:t>得2分</w:t>
            </w:r>
          </w:p>
          <w:p>
            <w:pPr>
              <w:widowControl/>
              <w:spacing w:line="400" w:lineRule="atLeast"/>
              <w:textAlignment w:val="center"/>
              <w:rPr>
                <w:rStyle w:val="9"/>
                <w:rFonts w:hint="default"/>
                <w:bCs/>
                <w:sz w:val="18"/>
                <w:szCs w:val="18"/>
              </w:rPr>
            </w:pPr>
            <w:r>
              <w:rPr>
                <w:rStyle w:val="9"/>
                <w:rFonts w:hint="default"/>
                <w:bCs/>
                <w:sz w:val="18"/>
                <w:szCs w:val="18"/>
              </w:rPr>
              <w:t>□ 有3-5次，可</w:t>
            </w:r>
            <w:r>
              <w:rPr>
                <w:rStyle w:val="10"/>
                <w:rFonts w:hint="default"/>
                <w:bCs/>
                <w:sz w:val="18"/>
                <w:szCs w:val="18"/>
              </w:rPr>
              <w:t>得1分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有投诉3次以上，</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27</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被有效投诉或表扬至医院</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无，</w:t>
            </w:r>
            <w:r>
              <w:rPr>
                <w:rStyle w:val="10"/>
                <w:rFonts w:hint="default"/>
                <w:bCs/>
                <w:sz w:val="18"/>
                <w:szCs w:val="18"/>
              </w:rPr>
              <w:t>得3分</w:t>
            </w:r>
          </w:p>
          <w:p>
            <w:pPr>
              <w:widowControl/>
              <w:spacing w:line="400" w:lineRule="atLeast"/>
              <w:textAlignment w:val="center"/>
              <w:rPr>
                <w:rStyle w:val="10"/>
                <w:rFonts w:hint="default"/>
                <w:bCs/>
                <w:sz w:val="18"/>
                <w:szCs w:val="18"/>
              </w:rPr>
            </w:pPr>
            <w:r>
              <w:rPr>
                <w:rStyle w:val="12"/>
                <w:rFonts w:hint="default"/>
                <w:bCs/>
                <w:sz w:val="18"/>
                <w:szCs w:val="18"/>
              </w:rPr>
              <w:t>□ 有表扬，</w:t>
            </w:r>
            <w:r>
              <w:rPr>
                <w:rStyle w:val="10"/>
                <w:rFonts w:hint="default"/>
                <w:bCs/>
                <w:sz w:val="18"/>
                <w:szCs w:val="18"/>
              </w:rPr>
              <w:t>可得2分</w:t>
            </w:r>
          </w:p>
          <w:p>
            <w:pPr>
              <w:widowControl/>
              <w:spacing w:line="400" w:lineRule="atLeast"/>
              <w:textAlignment w:val="center"/>
              <w:rPr>
                <w:rFonts w:ascii="宋体" w:hAnsi="宋体" w:cs="宋体"/>
                <w:bCs/>
                <w:color w:val="000000"/>
                <w:sz w:val="18"/>
                <w:szCs w:val="18"/>
              </w:rPr>
            </w:pPr>
            <w:r>
              <w:rPr>
                <w:rStyle w:val="12"/>
                <w:rFonts w:hint="default"/>
                <w:bCs/>
                <w:sz w:val="18"/>
                <w:szCs w:val="18"/>
              </w:rPr>
              <w:t>□ 有投诉3次以上，</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28</w:t>
            </w:r>
          </w:p>
        </w:tc>
        <w:tc>
          <w:tcPr>
            <w:tcW w:w="1417" w:type="dxa"/>
            <w:vMerge w:val="continue"/>
            <w:noWrap w:val="0"/>
            <w:vAlign w:val="center"/>
          </w:tcPr>
          <w:p>
            <w:pPr>
              <w:spacing w:line="400" w:lineRule="atLeast"/>
              <w:jc w:val="center"/>
              <w:rPr>
                <w:rFonts w:ascii="宋体" w:hAnsi="宋体" w:cs="宋体"/>
                <w:bCs/>
                <w:color w:val="000000"/>
                <w:sz w:val="18"/>
                <w:szCs w:val="18"/>
              </w:rPr>
            </w:pP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被有效投诉或表扬至12345</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6</w:t>
            </w:r>
          </w:p>
        </w:tc>
        <w:tc>
          <w:tcPr>
            <w:tcW w:w="4111" w:type="dxa"/>
            <w:noWrap w:val="0"/>
            <w:vAlign w:val="center"/>
          </w:tcPr>
          <w:p>
            <w:pPr>
              <w:widowControl/>
              <w:spacing w:line="400" w:lineRule="atLeast"/>
              <w:textAlignment w:val="center"/>
              <w:rPr>
                <w:rStyle w:val="10"/>
                <w:rFonts w:hint="default"/>
                <w:bCs/>
                <w:sz w:val="18"/>
                <w:szCs w:val="18"/>
              </w:rPr>
            </w:pPr>
            <w:r>
              <w:rPr>
                <w:rStyle w:val="9"/>
                <w:rFonts w:hint="default"/>
                <w:bCs/>
                <w:sz w:val="18"/>
                <w:szCs w:val="18"/>
              </w:rPr>
              <w:t>□ 无投诉与表扬，</w:t>
            </w:r>
            <w:r>
              <w:rPr>
                <w:rStyle w:val="10"/>
                <w:rFonts w:hint="default"/>
                <w:bCs/>
                <w:sz w:val="18"/>
                <w:szCs w:val="18"/>
              </w:rPr>
              <w:t>得6分</w:t>
            </w:r>
          </w:p>
          <w:p>
            <w:pPr>
              <w:widowControl/>
              <w:spacing w:line="400" w:lineRule="atLeast"/>
              <w:textAlignment w:val="center"/>
              <w:rPr>
                <w:rStyle w:val="9"/>
                <w:rFonts w:hint="default"/>
                <w:bCs/>
                <w:sz w:val="18"/>
                <w:szCs w:val="18"/>
              </w:rPr>
            </w:pPr>
            <w:r>
              <w:rPr>
                <w:rStyle w:val="9"/>
                <w:rFonts w:hint="default"/>
                <w:bCs/>
                <w:sz w:val="18"/>
                <w:szCs w:val="18"/>
              </w:rPr>
              <w:t>□ 有表扬，</w:t>
            </w:r>
            <w:r>
              <w:rPr>
                <w:rStyle w:val="10"/>
                <w:rFonts w:hint="default"/>
                <w:bCs/>
                <w:sz w:val="18"/>
                <w:szCs w:val="18"/>
              </w:rPr>
              <w:t>得2分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有投诉，</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993" w:type="dxa"/>
            <w:vMerge w:val="continue"/>
            <w:noWrap w:val="0"/>
            <w:vAlign w:val="center"/>
          </w:tcPr>
          <w:p>
            <w:pPr>
              <w:spacing w:line="400" w:lineRule="atLeast"/>
              <w:jc w:val="center"/>
              <w:rPr>
                <w:rFonts w:ascii="宋体" w:hAnsi="宋体" w:cs="宋体"/>
                <w:bCs/>
                <w:color w:val="000000"/>
                <w:sz w:val="18"/>
                <w:szCs w:val="18"/>
              </w:rPr>
            </w:pPr>
          </w:p>
        </w:tc>
        <w:tc>
          <w:tcPr>
            <w:tcW w:w="591"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29</w:t>
            </w:r>
          </w:p>
        </w:tc>
        <w:tc>
          <w:tcPr>
            <w:tcW w:w="1417"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配合服务</w:t>
            </w:r>
          </w:p>
        </w:tc>
        <w:tc>
          <w:tcPr>
            <w:tcW w:w="4654" w:type="dxa"/>
            <w:gridSpan w:val="2"/>
            <w:noWrap w:val="0"/>
            <w:vAlign w:val="center"/>
          </w:tcPr>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配合及监督第三方工作</w:t>
            </w:r>
          </w:p>
          <w:p>
            <w:pPr>
              <w:widowControl/>
              <w:spacing w:line="400" w:lineRule="atLeast"/>
              <w:textAlignment w:val="center"/>
              <w:rPr>
                <w:rFonts w:ascii="宋体" w:hAnsi="宋体" w:cs="宋体"/>
                <w:bCs/>
                <w:color w:val="000000"/>
                <w:sz w:val="18"/>
                <w:szCs w:val="18"/>
              </w:rPr>
            </w:pPr>
            <w:r>
              <w:rPr>
                <w:rFonts w:hint="eastAsia" w:ascii="宋体" w:hAnsi="宋体" w:cs="宋体"/>
                <w:bCs/>
                <w:color w:val="000000"/>
                <w:sz w:val="18"/>
                <w:szCs w:val="18"/>
              </w:rPr>
              <w:t>◆ 配合其他科室交办的工作（1）门诊政策（2）接诉工作（3）日常咨询</w:t>
            </w:r>
          </w:p>
        </w:tc>
        <w:tc>
          <w:tcPr>
            <w:tcW w:w="709" w:type="dxa"/>
            <w:noWrap w:val="0"/>
            <w:vAlign w:val="center"/>
          </w:tcPr>
          <w:p>
            <w:pPr>
              <w:widowControl/>
              <w:spacing w:line="400" w:lineRule="atLeast"/>
              <w:jc w:val="center"/>
              <w:textAlignment w:val="center"/>
              <w:rPr>
                <w:rFonts w:ascii="宋体" w:hAnsi="宋体" w:cs="宋体"/>
                <w:bCs/>
                <w:color w:val="000000"/>
                <w:sz w:val="18"/>
                <w:szCs w:val="18"/>
              </w:rPr>
            </w:pPr>
            <w:r>
              <w:rPr>
                <w:rFonts w:hint="eastAsia" w:ascii="宋体" w:hAnsi="宋体" w:cs="宋体"/>
                <w:bCs/>
                <w:color w:val="000000"/>
                <w:sz w:val="18"/>
                <w:szCs w:val="18"/>
              </w:rPr>
              <w:t>3</w:t>
            </w:r>
          </w:p>
        </w:tc>
        <w:tc>
          <w:tcPr>
            <w:tcW w:w="4111" w:type="dxa"/>
            <w:noWrap w:val="0"/>
            <w:vAlign w:val="center"/>
          </w:tcPr>
          <w:p>
            <w:pPr>
              <w:widowControl/>
              <w:spacing w:line="400" w:lineRule="atLeast"/>
              <w:textAlignment w:val="center"/>
              <w:rPr>
                <w:rStyle w:val="9"/>
                <w:rFonts w:hint="default"/>
                <w:bCs/>
                <w:sz w:val="18"/>
                <w:szCs w:val="18"/>
              </w:rPr>
            </w:pPr>
            <w:r>
              <w:rPr>
                <w:rStyle w:val="9"/>
                <w:rFonts w:hint="default"/>
                <w:bCs/>
                <w:sz w:val="18"/>
                <w:szCs w:val="18"/>
              </w:rPr>
              <w:t>□ 积极落实的，</w:t>
            </w:r>
            <w:r>
              <w:rPr>
                <w:rStyle w:val="10"/>
                <w:rFonts w:hint="default"/>
                <w:bCs/>
                <w:sz w:val="18"/>
                <w:szCs w:val="18"/>
              </w:rPr>
              <w:t>得3分</w:t>
            </w:r>
          </w:p>
          <w:p>
            <w:pPr>
              <w:widowControl/>
              <w:spacing w:line="400" w:lineRule="atLeast"/>
              <w:textAlignment w:val="center"/>
              <w:rPr>
                <w:rFonts w:ascii="宋体" w:hAnsi="宋体" w:cs="宋体"/>
                <w:bCs/>
                <w:color w:val="000000"/>
                <w:sz w:val="18"/>
                <w:szCs w:val="18"/>
              </w:rPr>
            </w:pPr>
            <w:r>
              <w:rPr>
                <w:rStyle w:val="9"/>
                <w:rFonts w:hint="default"/>
                <w:bCs/>
                <w:sz w:val="18"/>
                <w:szCs w:val="18"/>
              </w:rPr>
              <w:t>□ 消极不落实的，</w:t>
            </w:r>
            <w:r>
              <w:rPr>
                <w:rStyle w:val="10"/>
                <w:rFonts w:hint="default"/>
                <w:bCs/>
                <w:sz w:val="18"/>
                <w:szCs w:val="18"/>
              </w:rPr>
              <w:t>不得分</w:t>
            </w:r>
          </w:p>
        </w:tc>
        <w:tc>
          <w:tcPr>
            <w:tcW w:w="1134" w:type="dxa"/>
            <w:noWrap w:val="0"/>
            <w:vAlign w:val="center"/>
          </w:tcPr>
          <w:p>
            <w:pPr>
              <w:spacing w:line="400" w:lineRule="atLeast"/>
              <w:rPr>
                <w:rFonts w:ascii="宋体" w:hAnsi="宋体" w:cs="宋体"/>
                <w:color w:val="000000"/>
                <w:sz w:val="18"/>
                <w:szCs w:val="18"/>
              </w:rPr>
            </w:pPr>
          </w:p>
        </w:tc>
        <w:tc>
          <w:tcPr>
            <w:tcW w:w="1142" w:type="dxa"/>
            <w:noWrap w:val="0"/>
            <w:vAlign w:val="center"/>
          </w:tcPr>
          <w:p>
            <w:pPr>
              <w:spacing w:line="400" w:lineRule="atLeast"/>
              <w:rPr>
                <w:rFonts w:ascii="宋体" w:hAnsi="宋体" w:cs="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993"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检查人</w:t>
            </w:r>
          </w:p>
        </w:tc>
        <w:tc>
          <w:tcPr>
            <w:tcW w:w="3846" w:type="dxa"/>
            <w:gridSpan w:val="3"/>
            <w:noWrap w:val="0"/>
            <w:vAlign w:val="center"/>
          </w:tcPr>
          <w:p>
            <w:pPr>
              <w:spacing w:line="400" w:lineRule="atLeast"/>
              <w:rPr>
                <w:rFonts w:ascii="宋体" w:hAnsi="宋体" w:cs="宋体"/>
                <w:b/>
                <w:color w:val="000000"/>
                <w:sz w:val="18"/>
                <w:szCs w:val="18"/>
              </w:rPr>
            </w:pPr>
          </w:p>
        </w:tc>
        <w:tc>
          <w:tcPr>
            <w:tcW w:w="2816" w:type="dxa"/>
            <w:noWrap w:val="0"/>
            <w:vAlign w:val="center"/>
          </w:tcPr>
          <w:p>
            <w:pPr>
              <w:spacing w:line="400" w:lineRule="atLeast"/>
              <w:jc w:val="center"/>
              <w:rPr>
                <w:rFonts w:ascii="宋体" w:hAnsi="宋体" w:cs="宋体"/>
                <w:b/>
                <w:color w:val="000000"/>
                <w:sz w:val="18"/>
                <w:szCs w:val="18"/>
              </w:rPr>
            </w:pPr>
            <w:r>
              <w:rPr>
                <w:rFonts w:hint="eastAsia" w:ascii="宋体" w:hAnsi="宋体" w:cs="宋体"/>
                <w:b/>
                <w:color w:val="000000"/>
                <w:sz w:val="18"/>
                <w:szCs w:val="18"/>
              </w:rPr>
              <w:t>总分值</w:t>
            </w:r>
          </w:p>
        </w:tc>
        <w:tc>
          <w:tcPr>
            <w:tcW w:w="709" w:type="dxa"/>
            <w:noWrap w:val="0"/>
            <w:vAlign w:val="center"/>
          </w:tcPr>
          <w:p>
            <w:pPr>
              <w:widowControl/>
              <w:spacing w:line="400" w:lineRule="atLeast"/>
              <w:jc w:val="center"/>
              <w:textAlignment w:val="center"/>
              <w:rPr>
                <w:rFonts w:ascii="宋体" w:hAnsi="宋体" w:cs="宋体"/>
                <w:b/>
                <w:color w:val="000000"/>
                <w:sz w:val="18"/>
                <w:szCs w:val="18"/>
              </w:rPr>
            </w:pPr>
            <w:r>
              <w:rPr>
                <w:rFonts w:hint="eastAsia" w:ascii="宋体" w:hAnsi="宋体" w:cs="宋体"/>
                <w:b/>
                <w:bCs/>
                <w:color w:val="000000"/>
                <w:sz w:val="18"/>
                <w:szCs w:val="18"/>
              </w:rPr>
              <w:t>100</w:t>
            </w:r>
          </w:p>
        </w:tc>
        <w:tc>
          <w:tcPr>
            <w:tcW w:w="4111" w:type="dxa"/>
            <w:noWrap w:val="0"/>
            <w:vAlign w:val="center"/>
          </w:tcPr>
          <w:p>
            <w:pPr>
              <w:widowControl/>
              <w:spacing w:line="400" w:lineRule="atLeast"/>
              <w:jc w:val="center"/>
              <w:textAlignment w:val="center"/>
              <w:rPr>
                <w:rFonts w:ascii="宋体" w:hAnsi="宋体" w:cs="宋体"/>
                <w:b/>
                <w:bCs/>
                <w:color w:val="000000"/>
                <w:sz w:val="18"/>
                <w:szCs w:val="18"/>
              </w:rPr>
            </w:pPr>
            <w:r>
              <w:rPr>
                <w:rFonts w:hint="eastAsia" w:ascii="宋体" w:hAnsi="宋体" w:cs="宋体"/>
                <w:b/>
                <w:bCs/>
                <w:color w:val="000000"/>
                <w:sz w:val="18"/>
                <w:szCs w:val="18"/>
              </w:rPr>
              <w:t>考核小计</w:t>
            </w:r>
          </w:p>
        </w:tc>
        <w:tc>
          <w:tcPr>
            <w:tcW w:w="1134" w:type="dxa"/>
            <w:noWrap w:val="0"/>
            <w:vAlign w:val="center"/>
          </w:tcPr>
          <w:p>
            <w:pPr>
              <w:spacing w:line="400" w:lineRule="atLeast"/>
              <w:rPr>
                <w:rFonts w:ascii="宋体" w:hAnsi="宋体" w:cs="宋体"/>
                <w:b/>
                <w:color w:val="000000"/>
                <w:sz w:val="18"/>
                <w:szCs w:val="18"/>
              </w:rPr>
            </w:pPr>
          </w:p>
        </w:tc>
        <w:tc>
          <w:tcPr>
            <w:tcW w:w="1142" w:type="dxa"/>
            <w:noWrap w:val="0"/>
            <w:vAlign w:val="center"/>
          </w:tcPr>
          <w:p>
            <w:pPr>
              <w:spacing w:line="400" w:lineRule="atLeast"/>
              <w:rPr>
                <w:rFonts w:ascii="宋体" w:hAnsi="宋体" w:cs="宋体"/>
                <w:b/>
                <w:color w:val="000000"/>
                <w:sz w:val="18"/>
                <w:szCs w:val="18"/>
              </w:rPr>
            </w:pPr>
          </w:p>
        </w:tc>
      </w:tr>
    </w:tbl>
    <w:p>
      <w:pPr>
        <w:widowControl/>
        <w:adjustRightInd/>
        <w:spacing w:line="400" w:lineRule="atLeast"/>
        <w:textAlignment w:val="auto"/>
        <w:rPr>
          <w:rFonts w:ascii="宋体" w:hAnsi="宋体" w:cs="宋体"/>
          <w:color w:val="000000"/>
          <w:sz w:val="21"/>
          <w:szCs w:val="21"/>
        </w:rPr>
        <w:sectPr>
          <w:pgSz w:w="16838" w:h="11906" w:orient="landscape"/>
          <w:pgMar w:top="1800" w:right="1440" w:bottom="1800" w:left="1440" w:header="851" w:footer="992" w:gutter="0"/>
          <w:cols w:space="720" w:num="1"/>
          <w:docGrid w:type="lines" w:linePitch="326" w:charSpace="0"/>
        </w:sectPr>
      </w:pPr>
    </w:p>
    <w:p>
      <w:pPr>
        <w:spacing w:line="400" w:lineRule="exact"/>
        <w:rPr>
          <w:b/>
          <w:bCs/>
          <w:szCs w:val="24"/>
        </w:rPr>
      </w:pPr>
      <w:r>
        <w:rPr>
          <w:rFonts w:hint="eastAsia"/>
          <w:b/>
          <w:bCs/>
          <w:szCs w:val="24"/>
        </w:rPr>
        <w:t>十二、保洁服务满意度调查表</w:t>
      </w:r>
    </w:p>
    <w:p>
      <w:pPr>
        <w:spacing w:line="400" w:lineRule="exact"/>
        <w:jc w:val="center"/>
        <w:rPr>
          <w:b/>
          <w:bCs/>
          <w:sz w:val="21"/>
          <w:szCs w:val="21"/>
        </w:rPr>
      </w:pPr>
      <w:r>
        <w:rPr>
          <w:rFonts w:hint="eastAsia"/>
          <w:b/>
          <w:bCs/>
          <w:sz w:val="21"/>
          <w:szCs w:val="21"/>
        </w:rPr>
        <w:t>顺义院区保洁服务满意度调查表</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4"/>
        <w:gridCol w:w="516"/>
        <w:gridCol w:w="7584"/>
        <w:gridCol w:w="1233"/>
        <w:gridCol w:w="1117"/>
        <w:gridCol w:w="1016"/>
        <w:gridCol w:w="1017"/>
        <w:gridCol w:w="1183"/>
        <w:gridCol w:w="9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714" w:type="dxa"/>
            <w:vMerge w:val="restart"/>
            <w:noWrap w:val="0"/>
            <w:vAlign w:val="center"/>
          </w:tcPr>
          <w:p>
            <w:pPr>
              <w:jc w:val="center"/>
              <w:rPr>
                <w:rFonts w:ascii="宋体" w:hAnsi="宋体"/>
                <w:b/>
                <w:bCs/>
                <w:color w:val="000000"/>
                <w:sz w:val="18"/>
                <w:szCs w:val="18"/>
              </w:rPr>
            </w:pPr>
            <w:r>
              <w:rPr>
                <w:rFonts w:hint="eastAsia" w:ascii="宋体" w:hAnsi="宋体"/>
                <w:b/>
                <w:bCs/>
                <w:color w:val="000000"/>
                <w:sz w:val="18"/>
                <w:szCs w:val="18"/>
              </w:rPr>
              <w:t>序号</w:t>
            </w:r>
          </w:p>
        </w:tc>
        <w:tc>
          <w:tcPr>
            <w:tcW w:w="516" w:type="dxa"/>
            <w:vMerge w:val="restart"/>
            <w:noWrap/>
            <w:vAlign w:val="center"/>
          </w:tcPr>
          <w:p>
            <w:pPr>
              <w:jc w:val="center"/>
              <w:rPr>
                <w:rFonts w:ascii="宋体" w:hAnsi="宋体"/>
                <w:b/>
                <w:bCs/>
                <w:color w:val="000000"/>
                <w:sz w:val="18"/>
                <w:szCs w:val="18"/>
              </w:rPr>
            </w:pPr>
            <w:r>
              <w:rPr>
                <w:rFonts w:hint="eastAsia" w:ascii="宋体" w:hAnsi="宋体"/>
                <w:b/>
                <w:bCs/>
                <w:color w:val="000000"/>
                <w:sz w:val="18"/>
                <w:szCs w:val="18"/>
              </w:rPr>
              <w:t>项目</w:t>
            </w:r>
          </w:p>
        </w:tc>
        <w:tc>
          <w:tcPr>
            <w:tcW w:w="7584" w:type="dxa"/>
            <w:vMerge w:val="restart"/>
            <w:noWrap w:val="0"/>
            <w:vAlign w:val="center"/>
          </w:tcPr>
          <w:p>
            <w:pPr>
              <w:jc w:val="center"/>
              <w:rPr>
                <w:rFonts w:ascii="宋体" w:hAnsi="宋体"/>
                <w:b/>
                <w:bCs/>
                <w:color w:val="000000"/>
                <w:sz w:val="18"/>
                <w:szCs w:val="18"/>
              </w:rPr>
            </w:pPr>
            <w:r>
              <w:rPr>
                <w:rFonts w:hint="eastAsia" w:ascii="宋体" w:hAnsi="宋体"/>
                <w:b/>
                <w:bCs/>
                <w:color w:val="000000"/>
                <w:sz w:val="18"/>
                <w:szCs w:val="18"/>
              </w:rPr>
              <w:t>评估内容</w:t>
            </w:r>
          </w:p>
        </w:tc>
        <w:tc>
          <w:tcPr>
            <w:tcW w:w="5566" w:type="dxa"/>
            <w:gridSpan w:val="5"/>
            <w:noWrap w:val="0"/>
            <w:vAlign w:val="center"/>
          </w:tcPr>
          <w:p>
            <w:pPr>
              <w:jc w:val="center"/>
              <w:rPr>
                <w:rFonts w:ascii="宋体" w:hAnsi="宋体"/>
                <w:b/>
                <w:bCs/>
                <w:color w:val="000000"/>
                <w:sz w:val="18"/>
                <w:szCs w:val="18"/>
              </w:rPr>
            </w:pPr>
            <w:r>
              <w:rPr>
                <w:rFonts w:hint="eastAsia" w:ascii="宋体" w:hAnsi="宋体"/>
                <w:b/>
                <w:bCs/>
                <w:color w:val="000000"/>
                <w:sz w:val="18"/>
                <w:szCs w:val="18"/>
              </w:rPr>
              <w:t>评分标准</w:t>
            </w:r>
          </w:p>
        </w:tc>
        <w:tc>
          <w:tcPr>
            <w:tcW w:w="985" w:type="dxa"/>
            <w:vMerge w:val="restart"/>
            <w:noWrap w:val="0"/>
            <w:vAlign w:val="center"/>
          </w:tcPr>
          <w:p>
            <w:pPr>
              <w:jc w:val="center"/>
              <w:rPr>
                <w:rFonts w:ascii="宋体" w:hAnsi="宋体"/>
                <w:b/>
                <w:bCs/>
                <w:color w:val="000000"/>
                <w:sz w:val="18"/>
                <w:szCs w:val="18"/>
              </w:rPr>
            </w:pPr>
            <w:r>
              <w:rPr>
                <w:rFonts w:hint="eastAsia" w:ascii="宋体" w:hAnsi="宋体"/>
                <w:b/>
                <w:bCs/>
                <w:color w:val="000000"/>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7" w:hRule="atLeast"/>
        </w:trPr>
        <w:tc>
          <w:tcPr>
            <w:tcW w:w="714" w:type="dxa"/>
            <w:vMerge w:val="continue"/>
            <w:noWrap w:val="0"/>
            <w:vAlign w:val="center"/>
          </w:tcPr>
          <w:p>
            <w:pPr>
              <w:jc w:val="center"/>
              <w:rPr>
                <w:rFonts w:ascii="宋体" w:hAnsi="宋体"/>
                <w:b/>
                <w:bCs/>
                <w:color w:val="000000"/>
                <w:sz w:val="18"/>
                <w:szCs w:val="18"/>
              </w:rPr>
            </w:pPr>
          </w:p>
        </w:tc>
        <w:tc>
          <w:tcPr>
            <w:tcW w:w="516" w:type="dxa"/>
            <w:vMerge w:val="continue"/>
            <w:noWrap/>
            <w:vAlign w:val="center"/>
          </w:tcPr>
          <w:p>
            <w:pPr>
              <w:jc w:val="center"/>
              <w:rPr>
                <w:rFonts w:ascii="宋体" w:hAnsi="宋体"/>
                <w:b/>
                <w:bCs/>
                <w:color w:val="000000"/>
                <w:sz w:val="18"/>
                <w:szCs w:val="18"/>
              </w:rPr>
            </w:pPr>
          </w:p>
        </w:tc>
        <w:tc>
          <w:tcPr>
            <w:tcW w:w="7584" w:type="dxa"/>
            <w:vMerge w:val="continue"/>
            <w:noWrap w:val="0"/>
            <w:vAlign w:val="center"/>
          </w:tcPr>
          <w:p>
            <w:pPr>
              <w:jc w:val="center"/>
              <w:rPr>
                <w:rFonts w:ascii="宋体" w:hAnsi="宋体"/>
                <w:b/>
                <w:bCs/>
                <w:color w:val="000000"/>
                <w:sz w:val="18"/>
                <w:szCs w:val="18"/>
              </w:rPr>
            </w:pPr>
          </w:p>
        </w:tc>
        <w:tc>
          <w:tcPr>
            <w:tcW w:w="1233"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非常满意</w:t>
            </w:r>
          </w:p>
          <w:p>
            <w:pPr>
              <w:jc w:val="center"/>
              <w:rPr>
                <w:rFonts w:ascii="宋体" w:hAnsi="宋体"/>
                <w:b/>
                <w:bCs/>
                <w:color w:val="000000"/>
                <w:sz w:val="18"/>
                <w:szCs w:val="18"/>
              </w:rPr>
            </w:pPr>
            <w:r>
              <w:rPr>
                <w:rFonts w:ascii="宋体" w:hAnsi="宋体"/>
                <w:b/>
                <w:bCs/>
                <w:color w:val="000000"/>
                <w:sz w:val="18"/>
                <w:szCs w:val="18"/>
              </w:rPr>
              <w:t>10分</w:t>
            </w:r>
          </w:p>
        </w:tc>
        <w:tc>
          <w:tcPr>
            <w:tcW w:w="1117"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满意</w:t>
            </w:r>
          </w:p>
          <w:p>
            <w:pPr>
              <w:jc w:val="center"/>
              <w:rPr>
                <w:rFonts w:ascii="宋体" w:hAnsi="宋体"/>
                <w:b/>
                <w:bCs/>
                <w:color w:val="000000"/>
                <w:sz w:val="18"/>
                <w:szCs w:val="18"/>
              </w:rPr>
            </w:pPr>
            <w:r>
              <w:rPr>
                <w:rFonts w:ascii="宋体" w:hAnsi="宋体"/>
                <w:b/>
                <w:bCs/>
                <w:color w:val="000000"/>
                <w:sz w:val="18"/>
                <w:szCs w:val="18"/>
              </w:rPr>
              <w:t>9分</w:t>
            </w:r>
          </w:p>
        </w:tc>
        <w:tc>
          <w:tcPr>
            <w:tcW w:w="1016"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合格</w:t>
            </w:r>
          </w:p>
          <w:p>
            <w:pPr>
              <w:jc w:val="center"/>
              <w:rPr>
                <w:rFonts w:ascii="宋体" w:hAnsi="宋体"/>
                <w:b/>
                <w:bCs/>
                <w:color w:val="000000"/>
                <w:sz w:val="18"/>
                <w:szCs w:val="18"/>
              </w:rPr>
            </w:pPr>
            <w:r>
              <w:rPr>
                <w:rFonts w:ascii="宋体" w:hAnsi="宋体"/>
                <w:b/>
                <w:bCs/>
                <w:color w:val="000000"/>
                <w:sz w:val="18"/>
                <w:szCs w:val="18"/>
              </w:rPr>
              <w:t>6分</w:t>
            </w:r>
          </w:p>
        </w:tc>
        <w:tc>
          <w:tcPr>
            <w:tcW w:w="1017"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不满意</w:t>
            </w:r>
          </w:p>
          <w:p>
            <w:pPr>
              <w:jc w:val="center"/>
              <w:rPr>
                <w:rFonts w:ascii="宋体" w:hAnsi="宋体"/>
                <w:b/>
                <w:bCs/>
                <w:color w:val="000000"/>
                <w:sz w:val="18"/>
                <w:szCs w:val="18"/>
              </w:rPr>
            </w:pPr>
            <w:r>
              <w:rPr>
                <w:rFonts w:ascii="宋体" w:hAnsi="宋体"/>
                <w:b/>
                <w:bCs/>
                <w:color w:val="000000"/>
                <w:sz w:val="18"/>
                <w:szCs w:val="18"/>
              </w:rPr>
              <w:t>5分</w:t>
            </w:r>
          </w:p>
        </w:tc>
        <w:tc>
          <w:tcPr>
            <w:tcW w:w="1183" w:type="dxa"/>
            <w:noWrap w:val="0"/>
            <w:vAlign w:val="center"/>
          </w:tcPr>
          <w:p>
            <w:pPr>
              <w:jc w:val="center"/>
              <w:rPr>
                <w:rFonts w:ascii="宋体" w:hAnsi="宋体"/>
                <w:b/>
                <w:bCs/>
                <w:color w:val="000000"/>
                <w:sz w:val="18"/>
                <w:szCs w:val="18"/>
              </w:rPr>
            </w:pPr>
            <w:r>
              <w:rPr>
                <w:rFonts w:hint="eastAsia" w:ascii="宋体" w:hAnsi="宋体"/>
                <w:b/>
                <w:bCs/>
                <w:color w:val="000000"/>
                <w:sz w:val="18"/>
                <w:szCs w:val="18"/>
              </w:rPr>
              <w:t>非常不满意</w:t>
            </w:r>
          </w:p>
          <w:p>
            <w:pPr>
              <w:jc w:val="center"/>
              <w:rPr>
                <w:rFonts w:ascii="宋体" w:hAnsi="宋体"/>
                <w:b/>
                <w:bCs/>
                <w:color w:val="000000"/>
                <w:sz w:val="18"/>
                <w:szCs w:val="18"/>
              </w:rPr>
            </w:pPr>
            <w:r>
              <w:rPr>
                <w:rFonts w:ascii="宋体" w:hAnsi="宋体"/>
                <w:b/>
                <w:bCs/>
                <w:color w:val="000000"/>
                <w:sz w:val="18"/>
                <w:szCs w:val="18"/>
              </w:rPr>
              <w:t>0分</w:t>
            </w:r>
          </w:p>
        </w:tc>
        <w:tc>
          <w:tcPr>
            <w:tcW w:w="985" w:type="dxa"/>
            <w:vMerge w:val="continue"/>
            <w:noWrap w:val="0"/>
            <w:vAlign w:val="center"/>
          </w:tcPr>
          <w:p>
            <w:pPr>
              <w:keepNext/>
              <w:keepLines/>
              <w:numPr>
                <w:ilvl w:val="0"/>
                <w:numId w:val="1"/>
              </w:numPr>
              <w:spacing w:before="340" w:after="330"/>
              <w:ind w:left="0"/>
              <w:jc w:val="center"/>
              <w:outlineLvl w:val="0"/>
              <w:rPr>
                <w:rFonts w:ascii="宋体" w:hAnsi="宋体"/>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hint="eastAsia" w:ascii="宋体" w:hAnsi="宋体"/>
                <w:color w:val="000000"/>
                <w:sz w:val="18"/>
                <w:szCs w:val="18"/>
              </w:rPr>
              <w:t>1</w:t>
            </w:r>
          </w:p>
        </w:tc>
        <w:tc>
          <w:tcPr>
            <w:tcW w:w="516" w:type="dxa"/>
            <w:vMerge w:val="restart"/>
            <w:noWrap w:val="0"/>
            <w:vAlign w:val="center"/>
          </w:tcPr>
          <w:p>
            <w:pPr>
              <w:jc w:val="center"/>
              <w:rPr>
                <w:rFonts w:ascii="宋体" w:hAnsi="宋体"/>
                <w:color w:val="000000"/>
                <w:sz w:val="18"/>
                <w:szCs w:val="18"/>
              </w:rPr>
            </w:pPr>
            <w:r>
              <w:rPr>
                <w:rFonts w:hint="eastAsia" w:ascii="宋体" w:hAnsi="宋体"/>
                <w:color w:val="000000"/>
                <w:sz w:val="18"/>
                <w:szCs w:val="18"/>
              </w:rPr>
              <w:t>保</w:t>
            </w:r>
          </w:p>
          <w:p>
            <w:pPr>
              <w:jc w:val="center"/>
              <w:rPr>
                <w:rFonts w:ascii="宋体" w:hAnsi="宋体"/>
                <w:color w:val="000000"/>
                <w:sz w:val="18"/>
                <w:szCs w:val="18"/>
              </w:rPr>
            </w:pPr>
            <w:r>
              <w:rPr>
                <w:rFonts w:hint="eastAsia" w:ascii="宋体" w:hAnsi="宋体"/>
                <w:color w:val="000000"/>
                <w:sz w:val="18"/>
                <w:szCs w:val="18"/>
              </w:rPr>
              <w:t>洁</w:t>
            </w:r>
          </w:p>
          <w:p>
            <w:pPr>
              <w:jc w:val="center"/>
              <w:rPr>
                <w:rFonts w:ascii="宋体" w:hAnsi="宋体"/>
                <w:color w:val="000000"/>
                <w:sz w:val="18"/>
                <w:szCs w:val="18"/>
              </w:rPr>
            </w:pPr>
            <w:r>
              <w:rPr>
                <w:rFonts w:hint="eastAsia" w:ascii="宋体" w:hAnsi="宋体"/>
                <w:color w:val="000000"/>
                <w:sz w:val="18"/>
                <w:szCs w:val="18"/>
              </w:rPr>
              <w:t>服</w:t>
            </w:r>
          </w:p>
          <w:p>
            <w:pPr>
              <w:jc w:val="center"/>
              <w:rPr>
                <w:rFonts w:ascii="宋体" w:hAnsi="宋体"/>
                <w:color w:val="000000"/>
                <w:sz w:val="18"/>
                <w:szCs w:val="18"/>
              </w:rPr>
            </w:pPr>
            <w:r>
              <w:rPr>
                <w:rFonts w:hint="eastAsia" w:ascii="宋体" w:hAnsi="宋体"/>
                <w:color w:val="000000"/>
                <w:sz w:val="18"/>
                <w:szCs w:val="18"/>
              </w:rPr>
              <w:t>务</w:t>
            </w:r>
          </w:p>
        </w:tc>
        <w:tc>
          <w:tcPr>
            <w:tcW w:w="7584" w:type="dxa"/>
            <w:noWrap w:val="0"/>
            <w:vAlign w:val="center"/>
          </w:tcPr>
          <w:p>
            <w:pPr>
              <w:rPr>
                <w:rFonts w:ascii="宋体" w:hAnsi="宋体"/>
                <w:color w:val="000000"/>
                <w:sz w:val="18"/>
                <w:szCs w:val="18"/>
              </w:rPr>
            </w:pPr>
            <w:r>
              <w:rPr>
                <w:rFonts w:hint="eastAsia" w:ascii="宋体" w:hAnsi="宋体"/>
                <w:color w:val="000000"/>
                <w:sz w:val="18"/>
                <w:szCs w:val="18"/>
              </w:rPr>
              <w:t>保洁员形象（统一着装、仪容仪表、文明礼貌、主动问好）</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hint="eastAsia" w:ascii="宋体" w:hAnsi="宋体"/>
                <w:color w:val="000000"/>
                <w:sz w:val="18"/>
                <w:szCs w:val="18"/>
              </w:rPr>
              <w:t>2</w:t>
            </w:r>
          </w:p>
        </w:tc>
        <w:tc>
          <w:tcPr>
            <w:tcW w:w="516" w:type="dxa"/>
            <w:vMerge w:val="continue"/>
            <w:noWrap w:val="0"/>
            <w:vAlign w:val="center"/>
          </w:tcPr>
          <w:p>
            <w:pPr>
              <w:widowControl/>
              <w:rPr>
                <w:rFonts w:ascii="宋体" w:hAnsi="宋体"/>
                <w:color w:val="000000"/>
                <w:sz w:val="18"/>
                <w:szCs w:val="18"/>
              </w:rPr>
            </w:pPr>
          </w:p>
        </w:tc>
        <w:tc>
          <w:tcPr>
            <w:tcW w:w="7584" w:type="dxa"/>
            <w:noWrap w:val="0"/>
            <w:vAlign w:val="center"/>
          </w:tcPr>
          <w:p>
            <w:pPr>
              <w:rPr>
                <w:rFonts w:ascii="宋体" w:hAnsi="宋体"/>
                <w:color w:val="000000"/>
                <w:sz w:val="18"/>
                <w:szCs w:val="18"/>
              </w:rPr>
            </w:pPr>
            <w:r>
              <w:rPr>
                <w:rFonts w:hint="eastAsia" w:ascii="宋体" w:hAnsi="宋体"/>
                <w:color w:val="000000"/>
                <w:sz w:val="18"/>
                <w:szCs w:val="18"/>
              </w:rPr>
              <w:t>保洁员守时守纪，不做与工作无关的事，如聊天、脱岗、睡岗、吃东西、玩手机等</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3</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卫生间清理及时，无异味，</w:t>
            </w:r>
            <w:r>
              <w:rPr>
                <w:rFonts w:ascii="宋体" w:hAnsi="宋体"/>
                <w:sz w:val="18"/>
                <w:szCs w:val="18"/>
              </w:rPr>
              <w:t>&lt;</w:t>
            </w:r>
            <w:r>
              <w:rPr>
                <w:rFonts w:hint="eastAsia" w:ascii="宋体" w:hAnsi="宋体"/>
                <w:sz w:val="18"/>
                <w:szCs w:val="18"/>
              </w:rPr>
              <w:t>无水渍、无污渍〉地面台面镜子无水渍，病人无意见、投诉</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4</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消毒及时、记录齐全，符合院感要求；毛巾、地巾按照色标管理要求分类使用，做到一桌一巾、一室一巾</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5</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保洁员能够按照科室规定的流程、标准进行工作</w:t>
            </w:r>
            <w:r>
              <w:rPr>
                <w:rFonts w:ascii="宋体" w:hAnsi="宋体"/>
                <w:sz w:val="18"/>
                <w:szCs w:val="18"/>
              </w:rPr>
              <w:t>,&lt;</w:t>
            </w:r>
            <w:r>
              <w:rPr>
                <w:rFonts w:hint="eastAsia" w:ascii="宋体" w:hAnsi="宋体"/>
                <w:sz w:val="18"/>
                <w:szCs w:val="18"/>
              </w:rPr>
              <w:t>按工作流程</w:t>
            </w:r>
            <w:r>
              <w:rPr>
                <w:rFonts w:ascii="宋体" w:hAnsi="宋体"/>
                <w:sz w:val="18"/>
                <w:szCs w:val="18"/>
              </w:rPr>
              <w:t>,</w:t>
            </w:r>
            <w:r>
              <w:rPr>
                <w:rFonts w:hint="eastAsia" w:ascii="宋体" w:hAnsi="宋体"/>
                <w:sz w:val="18"/>
                <w:szCs w:val="18"/>
              </w:rPr>
              <w:t>标准完成</w:t>
            </w:r>
            <w:r>
              <w:rPr>
                <w:rFonts w:ascii="宋体" w:hAnsi="宋体"/>
                <w:sz w:val="18"/>
                <w:szCs w:val="18"/>
              </w:rPr>
              <w:t>&gt;</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6</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夜班保洁主动清理病房垃圾一次，突发事件能够及时到场</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7</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保洁员每日按时（中午</w:t>
            </w:r>
            <w:r>
              <w:rPr>
                <w:rFonts w:ascii="宋体" w:hAnsi="宋体"/>
                <w:sz w:val="18"/>
                <w:szCs w:val="18"/>
              </w:rPr>
              <w:t>/下班前）对所负责区域进行巡视、清洁一遍</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8</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保洁员接受过专业培训，保洁操作规范，打扫过程中放置相关标识，入室保洁提前敲门</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9</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保洁员有节能意识，能随手关灯、节约用水、主动报修</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4" w:type="dxa"/>
            <w:noWrap w:val="0"/>
            <w:vAlign w:val="center"/>
          </w:tcPr>
          <w:p>
            <w:pPr>
              <w:jc w:val="center"/>
              <w:rPr>
                <w:rFonts w:ascii="宋体" w:hAnsi="宋体"/>
                <w:color w:val="000000"/>
                <w:sz w:val="18"/>
                <w:szCs w:val="18"/>
              </w:rPr>
            </w:pPr>
            <w:r>
              <w:rPr>
                <w:rFonts w:ascii="宋体" w:hAnsi="宋体"/>
                <w:color w:val="000000"/>
                <w:sz w:val="18"/>
                <w:szCs w:val="18"/>
              </w:rPr>
              <w:t>10</w:t>
            </w:r>
          </w:p>
        </w:tc>
        <w:tc>
          <w:tcPr>
            <w:tcW w:w="516" w:type="dxa"/>
            <w:vMerge w:val="continue"/>
            <w:noWrap w:val="0"/>
            <w:vAlign w:val="center"/>
          </w:tcPr>
          <w:p>
            <w:pPr>
              <w:keepNext/>
              <w:keepLines/>
              <w:widowControl/>
              <w:numPr>
                <w:ilvl w:val="0"/>
                <w:numId w:val="1"/>
              </w:numPr>
              <w:spacing w:before="340" w:after="330"/>
              <w:ind w:left="0"/>
              <w:outlineLvl w:val="0"/>
              <w:rPr>
                <w:rFonts w:ascii="宋体" w:hAnsi="宋体"/>
                <w:color w:val="000000"/>
                <w:sz w:val="18"/>
                <w:szCs w:val="18"/>
              </w:rPr>
            </w:pPr>
          </w:p>
        </w:tc>
        <w:tc>
          <w:tcPr>
            <w:tcW w:w="7584" w:type="dxa"/>
            <w:noWrap w:val="0"/>
            <w:vAlign w:val="center"/>
          </w:tcPr>
          <w:p>
            <w:pPr>
              <w:rPr>
                <w:rFonts w:ascii="宋体" w:hAnsi="宋体"/>
                <w:sz w:val="18"/>
                <w:szCs w:val="18"/>
              </w:rPr>
            </w:pPr>
            <w:r>
              <w:rPr>
                <w:rFonts w:hint="eastAsia" w:ascii="宋体" w:hAnsi="宋体"/>
                <w:sz w:val="18"/>
                <w:szCs w:val="18"/>
              </w:rPr>
              <w:t>保洁主管与科室有定期巡视和沟通，能及时解决日常问题</w:t>
            </w:r>
          </w:p>
        </w:tc>
        <w:tc>
          <w:tcPr>
            <w:tcW w:w="1233" w:type="dxa"/>
            <w:noWrap w:val="0"/>
            <w:vAlign w:val="center"/>
          </w:tcPr>
          <w:p>
            <w:pPr>
              <w:jc w:val="center"/>
              <w:rPr>
                <w:rFonts w:ascii="宋体" w:hAnsi="宋体"/>
                <w:color w:val="000000"/>
                <w:sz w:val="18"/>
                <w:szCs w:val="18"/>
              </w:rPr>
            </w:pPr>
          </w:p>
        </w:tc>
        <w:tc>
          <w:tcPr>
            <w:tcW w:w="1117" w:type="dxa"/>
            <w:noWrap w:val="0"/>
            <w:vAlign w:val="center"/>
          </w:tcPr>
          <w:p>
            <w:pPr>
              <w:jc w:val="center"/>
              <w:rPr>
                <w:rFonts w:ascii="宋体" w:hAnsi="宋体"/>
                <w:color w:val="000000"/>
                <w:sz w:val="18"/>
                <w:szCs w:val="18"/>
              </w:rPr>
            </w:pPr>
          </w:p>
        </w:tc>
        <w:tc>
          <w:tcPr>
            <w:tcW w:w="1016" w:type="dxa"/>
            <w:noWrap w:val="0"/>
            <w:vAlign w:val="center"/>
          </w:tcPr>
          <w:p>
            <w:pPr>
              <w:jc w:val="center"/>
              <w:rPr>
                <w:rFonts w:ascii="宋体" w:hAnsi="宋体"/>
                <w:color w:val="000000"/>
                <w:sz w:val="18"/>
                <w:szCs w:val="18"/>
              </w:rPr>
            </w:pPr>
          </w:p>
        </w:tc>
        <w:tc>
          <w:tcPr>
            <w:tcW w:w="1017" w:type="dxa"/>
            <w:noWrap w:val="0"/>
            <w:vAlign w:val="center"/>
          </w:tcPr>
          <w:p>
            <w:pPr>
              <w:jc w:val="center"/>
              <w:rPr>
                <w:rFonts w:ascii="宋体" w:hAnsi="宋体"/>
                <w:color w:val="000000"/>
                <w:sz w:val="18"/>
                <w:szCs w:val="18"/>
              </w:rPr>
            </w:pPr>
          </w:p>
        </w:tc>
        <w:tc>
          <w:tcPr>
            <w:tcW w:w="1183" w:type="dxa"/>
            <w:noWrap w:val="0"/>
            <w:vAlign w:val="center"/>
          </w:tcPr>
          <w:p>
            <w:pPr>
              <w:jc w:val="center"/>
              <w:rPr>
                <w:rFonts w:ascii="宋体" w:hAnsi="宋体"/>
                <w:color w:val="000000"/>
                <w:sz w:val="18"/>
                <w:szCs w:val="18"/>
              </w:rPr>
            </w:pPr>
          </w:p>
        </w:tc>
        <w:tc>
          <w:tcPr>
            <w:tcW w:w="985" w:type="dxa"/>
            <w:noWrap w:val="0"/>
            <w:vAlign w:val="center"/>
          </w:tcPr>
          <w:p>
            <w:pPr>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230" w:type="dxa"/>
            <w:gridSpan w:val="2"/>
            <w:noWrap w:val="0"/>
            <w:vAlign w:val="center"/>
          </w:tcPr>
          <w:p>
            <w:pPr>
              <w:jc w:val="center"/>
              <w:rPr>
                <w:rFonts w:ascii="宋体" w:hAnsi="宋体"/>
                <w:b/>
                <w:bCs/>
                <w:color w:val="000000"/>
                <w:sz w:val="18"/>
                <w:szCs w:val="18"/>
              </w:rPr>
            </w:pPr>
            <w:r>
              <w:rPr>
                <w:rFonts w:hint="eastAsia" w:ascii="宋体" w:hAnsi="宋体"/>
                <w:b/>
                <w:bCs/>
                <w:color w:val="000000"/>
                <w:sz w:val="18"/>
                <w:szCs w:val="18"/>
              </w:rPr>
              <w:t>建议与意见</w:t>
            </w:r>
          </w:p>
        </w:tc>
        <w:tc>
          <w:tcPr>
            <w:tcW w:w="11967" w:type="dxa"/>
            <w:gridSpan w:val="5"/>
            <w:noWrap/>
            <w:vAlign w:val="center"/>
          </w:tcPr>
          <w:p>
            <w:pPr>
              <w:rPr>
                <w:rFonts w:ascii="宋体" w:hAnsi="宋体"/>
                <w:b/>
                <w:bCs/>
                <w:color w:val="000000"/>
                <w:sz w:val="18"/>
                <w:szCs w:val="18"/>
              </w:rPr>
            </w:pPr>
          </w:p>
        </w:tc>
        <w:tc>
          <w:tcPr>
            <w:tcW w:w="1183" w:type="dxa"/>
            <w:noWrap/>
            <w:vAlign w:val="center"/>
          </w:tcPr>
          <w:p>
            <w:pPr>
              <w:jc w:val="center"/>
              <w:rPr>
                <w:rFonts w:ascii="宋体" w:hAnsi="宋体"/>
                <w:b/>
                <w:bCs/>
                <w:color w:val="000000"/>
                <w:sz w:val="18"/>
                <w:szCs w:val="18"/>
              </w:rPr>
            </w:pPr>
            <w:r>
              <w:rPr>
                <w:rFonts w:hint="eastAsia" w:ascii="宋体" w:hAnsi="宋体"/>
                <w:b/>
                <w:bCs/>
                <w:color w:val="000000"/>
                <w:sz w:val="18"/>
                <w:szCs w:val="18"/>
              </w:rPr>
              <w:t>总分</w:t>
            </w:r>
          </w:p>
        </w:tc>
        <w:tc>
          <w:tcPr>
            <w:tcW w:w="985" w:type="dxa"/>
            <w:noWrap/>
            <w:vAlign w:val="center"/>
          </w:tcPr>
          <w:p>
            <w:pPr>
              <w:keepNext/>
              <w:keepLines/>
              <w:spacing w:before="340" w:after="330"/>
              <w:outlineLvl w:val="0"/>
              <w:rPr>
                <w:rFonts w:ascii="宋体" w:hAnsi="宋体"/>
                <w:b/>
                <w:bCs/>
                <w:color w:val="000000"/>
                <w:sz w:val="18"/>
                <w:szCs w:val="18"/>
              </w:rPr>
            </w:pPr>
          </w:p>
        </w:tc>
      </w:tr>
    </w:tbl>
    <w:p>
      <w:pPr>
        <w:spacing w:line="400" w:lineRule="exact"/>
        <w:rPr>
          <w:rFonts w:ascii="宋体" w:hAnsi="宋体" w:cs="宋体"/>
          <w:b/>
          <w:bCs/>
          <w:color w:val="000000"/>
          <w:sz w:val="21"/>
          <w:szCs w:val="21"/>
        </w:rPr>
      </w:pPr>
      <w:r>
        <w:rPr>
          <w:rFonts w:hint="eastAsia"/>
          <w:bCs/>
          <w:sz w:val="21"/>
          <w:szCs w:val="21"/>
        </w:rPr>
        <w:t xml:space="preserve">楼宇：                   科室/区域：                   姓名：                                                   </w:t>
      </w:r>
      <w:r>
        <w:rPr>
          <w:rFonts w:hint="eastAsia"/>
          <w:sz w:val="21"/>
          <w:szCs w:val="21"/>
        </w:rPr>
        <w:t>填表日期：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rPr>
          <w:rFonts w:ascii="宋体" w:hAnsi="宋体"/>
          <w:b/>
          <w:bCs/>
        </w:rPr>
      </w:pPr>
    </w:p>
    <w:p>
      <w:pPr>
        <w:jc w:val="center"/>
        <w:rPr>
          <w:rFonts w:ascii="宋体" w:hAnsi="宋体" w:cs="宋体"/>
          <w:b/>
          <w:bCs/>
          <w:kern w:val="44"/>
          <w:sz w:val="28"/>
          <w:szCs w:val="20"/>
        </w:rPr>
        <w:sectPr>
          <w:pgSz w:w="16838" w:h="11906" w:orient="landscape"/>
          <w:pgMar w:top="1236" w:right="873" w:bottom="1463" w:left="816" w:header="851" w:footer="992" w:gutter="0"/>
          <w:cols w:space="720" w:num="1"/>
          <w:docGrid w:type="lines" w:linePitch="312" w:charSpace="0"/>
        </w:sectPr>
      </w:pPr>
    </w:p>
    <w:p>
      <w:pPr>
        <w:pStyle w:val="14"/>
        <w:numPr>
          <w:ilvl w:val="0"/>
          <w:numId w:val="0"/>
        </w:numPr>
        <w:snapToGrid w:val="0"/>
        <w:spacing w:before="0" w:after="0"/>
        <w:rPr>
          <w:rFonts w:ascii="宋体" w:hAnsi="宋体"/>
        </w:rPr>
      </w:pPr>
      <w:r>
        <w:rPr>
          <w:rFonts w:hint="eastAsia" w:ascii="宋体" w:hAnsi="宋体"/>
        </w:rPr>
        <w:t xml:space="preserve"> 评标标准和评标方法</w:t>
      </w:r>
    </w:p>
    <w:p>
      <w:pPr>
        <w:spacing w:line="302" w:lineRule="auto"/>
        <w:rPr>
          <w:rFonts w:hint="eastAsia" w:ascii="宋体" w:hAnsi="宋体"/>
          <w:sz w:val="21"/>
          <w:szCs w:val="21"/>
        </w:rPr>
      </w:pPr>
    </w:p>
    <w:p>
      <w:pPr>
        <w:spacing w:line="302" w:lineRule="auto"/>
        <w:rPr>
          <w:rFonts w:ascii="宋体" w:hAnsi="宋体"/>
          <w:sz w:val="21"/>
          <w:szCs w:val="21"/>
        </w:rPr>
      </w:pPr>
      <w:r>
        <w:rPr>
          <w:rFonts w:hint="eastAsia" w:ascii="宋体" w:hAnsi="宋体"/>
          <w:sz w:val="21"/>
          <w:szCs w:val="21"/>
        </w:rPr>
        <w:t>1、评标方法：采用综合评分法，满分为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2、价格分采用低价优先法计算，即满足招标文件要求且投标价格最低的投标报价为评标基准价，其价格分为满分，其他投标人的价格分统一按下列公式计算：</w:t>
      </w:r>
    </w:p>
    <w:p>
      <w:pPr>
        <w:spacing w:line="302" w:lineRule="auto"/>
        <w:rPr>
          <w:rFonts w:ascii="宋体" w:hAnsi="宋体"/>
          <w:sz w:val="21"/>
          <w:szCs w:val="21"/>
        </w:rPr>
      </w:pPr>
      <w:r>
        <w:rPr>
          <w:rFonts w:hint="eastAsia" w:ascii="宋体" w:hAnsi="宋体"/>
          <w:sz w:val="21"/>
          <w:szCs w:val="21"/>
        </w:rPr>
        <w:t>投标报价得分=（评标基准价/投标报价）×价格权值×100。</w:t>
      </w:r>
    </w:p>
    <w:p>
      <w:pPr>
        <w:spacing w:line="302" w:lineRule="auto"/>
        <w:rPr>
          <w:rFonts w:ascii="宋体" w:hAnsi="宋体"/>
          <w:sz w:val="21"/>
          <w:szCs w:val="21"/>
        </w:rPr>
      </w:pPr>
      <w:r>
        <w:rPr>
          <w:rFonts w:hint="eastAsia" w:ascii="宋体" w:hAnsi="宋体"/>
          <w:sz w:val="21"/>
          <w:szCs w:val="21"/>
        </w:rPr>
        <w:t>3、最低报价不作为中标保证。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4、本项目对属于小型和微型企业的投标人的投标报价给予10%的扣除，用扣除后的价格参与评审。</w:t>
      </w:r>
    </w:p>
    <w:p>
      <w:pPr>
        <w:widowControl/>
        <w:adjustRightInd/>
        <w:spacing w:line="400" w:lineRule="exact"/>
        <w:jc w:val="both"/>
        <w:textAlignment w:val="auto"/>
        <w:rPr>
          <w:rFonts w:ascii="宋体" w:hAnsi="宋体"/>
          <w:sz w:val="21"/>
          <w:szCs w:val="21"/>
        </w:rPr>
      </w:pPr>
      <w:r>
        <w:rPr>
          <w:rFonts w:hint="eastAsia" w:ascii="宋体" w:hAnsi="宋体"/>
          <w:sz w:val="21"/>
          <w:szCs w:val="21"/>
        </w:rPr>
        <w:t>5、具体评标标准：</w:t>
      </w:r>
    </w:p>
    <w:p>
      <w:pPr>
        <w:widowControl/>
        <w:adjustRightInd/>
        <w:spacing w:line="400" w:lineRule="exact"/>
        <w:jc w:val="both"/>
        <w:textAlignment w:val="auto"/>
        <w:rPr>
          <w:rFonts w:ascii="宋体" w:hAnsi="宋体"/>
          <w:sz w:val="21"/>
          <w:szCs w:val="21"/>
        </w:rPr>
      </w:pPr>
    </w:p>
    <w:tbl>
      <w:tblPr>
        <w:tblStyle w:val="5"/>
        <w:tblpPr w:leftFromText="180" w:rightFromText="180" w:vertAnchor="text" w:tblpXSpec="center" w:tblpY="1"/>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Layout w:type="fixed"/>
        <w:tblCellMar>
          <w:top w:w="0" w:type="dxa"/>
          <w:left w:w="108" w:type="dxa"/>
          <w:bottom w:w="0" w:type="dxa"/>
          <w:right w:w="108" w:type="dxa"/>
        </w:tblCellMar>
      </w:tblPr>
      <w:tblGrid>
        <w:gridCol w:w="581"/>
        <w:gridCol w:w="474"/>
        <w:gridCol w:w="1806"/>
        <w:gridCol w:w="5265"/>
        <w:gridCol w:w="105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540" w:hRule="atLeast"/>
          <w:jc w:val="center"/>
        </w:trPr>
        <w:tc>
          <w:tcPr>
            <w:tcW w:w="581"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内容</w:t>
            </w:r>
          </w:p>
        </w:tc>
        <w:tc>
          <w:tcPr>
            <w:tcW w:w="474"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分值</w:t>
            </w:r>
          </w:p>
        </w:tc>
        <w:tc>
          <w:tcPr>
            <w:tcW w:w="1806"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评分因素分项</w:t>
            </w:r>
          </w:p>
        </w:tc>
        <w:tc>
          <w:tcPr>
            <w:tcW w:w="5265"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评分标准</w:t>
            </w:r>
          </w:p>
        </w:tc>
        <w:tc>
          <w:tcPr>
            <w:tcW w:w="1054" w:type="dxa"/>
            <w:noWrap w:val="0"/>
            <w:vAlign w:val="center"/>
          </w:tcPr>
          <w:p>
            <w:pPr>
              <w:widowControl/>
              <w:jc w:val="center"/>
              <w:textAlignment w:val="center"/>
              <w:rPr>
                <w:rFonts w:ascii="宋体" w:hAnsi="宋体" w:cs="宋体"/>
                <w:b/>
                <w:bCs/>
                <w:sz w:val="18"/>
                <w:szCs w:val="18"/>
              </w:rPr>
            </w:pPr>
            <w:r>
              <w:rPr>
                <w:rFonts w:hint="eastAsia" w:ascii="宋体" w:hAnsi="宋体" w:cs="宋体"/>
                <w:b/>
                <w:bCs/>
                <w:sz w:val="18"/>
                <w:szCs w:val="18"/>
              </w:rPr>
              <w:t>主</w:t>
            </w:r>
            <w:r>
              <w:rPr>
                <w:rFonts w:ascii="宋体" w:hAnsi="宋体" w:cs="宋体"/>
                <w:b/>
                <w:bCs/>
                <w:sz w:val="18"/>
                <w:szCs w:val="18"/>
              </w:rPr>
              <w:t>客观分属性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65" w:hRule="atLeast"/>
          <w:jc w:val="center"/>
        </w:trPr>
        <w:tc>
          <w:tcPr>
            <w:tcW w:w="581"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价格部分</w:t>
            </w:r>
          </w:p>
        </w:tc>
        <w:tc>
          <w:tcPr>
            <w:tcW w:w="474" w:type="dxa"/>
            <w:noWrap w:val="0"/>
            <w:vAlign w:val="center"/>
          </w:tcPr>
          <w:p>
            <w:pPr>
              <w:widowControl/>
              <w:jc w:val="center"/>
              <w:textAlignment w:val="center"/>
              <w:rPr>
                <w:rFonts w:ascii="宋体" w:hAnsi="宋体" w:cs="宋体"/>
                <w:sz w:val="18"/>
                <w:szCs w:val="18"/>
              </w:rPr>
            </w:pPr>
            <w:r>
              <w:rPr>
                <w:rFonts w:ascii="宋体" w:hAnsi="宋体" w:cs="宋体"/>
                <w:sz w:val="18"/>
                <w:szCs w:val="18"/>
              </w:rPr>
              <w:t>10分</w:t>
            </w: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投标报价</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10分）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价格分采用低价优先法计算，即满足招标文件要求且投标价格最低的投标报价为评标基准价，其价格分为满分，其他投标人的价格分统一按下列公式计算：投标报价得分</w:t>
            </w:r>
            <w:r>
              <w:rPr>
                <w:rFonts w:ascii="宋体" w:hAnsi="宋体" w:cs="宋体"/>
                <w:sz w:val="18"/>
                <w:szCs w:val="18"/>
              </w:rPr>
              <w:t>=（评标基准价/投标报价）×价格权值×100。</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020" w:hRule="atLeast"/>
          <w:jc w:val="center"/>
        </w:trPr>
        <w:tc>
          <w:tcPr>
            <w:tcW w:w="581" w:type="dxa"/>
            <w:vMerge w:val="restart"/>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商务部分</w:t>
            </w:r>
          </w:p>
        </w:tc>
        <w:tc>
          <w:tcPr>
            <w:tcW w:w="474" w:type="dxa"/>
            <w:vMerge w:val="restart"/>
            <w:noWrap w:val="0"/>
            <w:vAlign w:val="center"/>
          </w:tcPr>
          <w:p>
            <w:pPr>
              <w:widowControl/>
              <w:jc w:val="center"/>
              <w:textAlignment w:val="center"/>
              <w:rPr>
                <w:rFonts w:ascii="宋体" w:hAnsi="宋体" w:cs="宋体"/>
                <w:sz w:val="18"/>
                <w:szCs w:val="18"/>
              </w:rPr>
            </w:pPr>
            <w:r>
              <w:rPr>
                <w:rFonts w:ascii="宋体" w:hAnsi="宋体" w:cs="宋体"/>
                <w:sz w:val="18"/>
                <w:szCs w:val="18"/>
              </w:rPr>
              <w:t>20分</w:t>
            </w: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认证证书</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3分）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投标人提供有效的质量管理体系认证证书、环境管理体系认证证书，职业健康安全管理体系认证证书。</w:t>
            </w:r>
            <w:r>
              <w:rPr>
                <w:rFonts w:ascii="宋体" w:hAnsi="宋体" w:cs="宋体"/>
                <w:sz w:val="18"/>
                <w:szCs w:val="18"/>
              </w:rPr>
              <w:br w:type="textWrapping"/>
            </w:r>
            <w:r>
              <w:rPr>
                <w:rFonts w:hint="eastAsia" w:ascii="宋体" w:hAnsi="宋体" w:cs="宋体"/>
                <w:sz w:val="18"/>
                <w:szCs w:val="18"/>
              </w:rPr>
              <w:t>每满足上述一项条件，得</w:t>
            </w:r>
            <w:r>
              <w:rPr>
                <w:rFonts w:ascii="宋体" w:hAnsi="宋体" w:cs="宋体"/>
                <w:sz w:val="18"/>
                <w:szCs w:val="18"/>
              </w:rPr>
              <w:t>1分，共3分。</w:t>
            </w:r>
            <w:r>
              <w:rPr>
                <w:rFonts w:ascii="宋体" w:hAnsi="宋体" w:cs="宋体"/>
                <w:sz w:val="18"/>
                <w:szCs w:val="18"/>
              </w:rPr>
              <w:br w:type="textWrapping"/>
            </w:r>
            <w:r>
              <w:rPr>
                <w:rFonts w:hint="eastAsia" w:ascii="宋体" w:hAnsi="宋体" w:cs="宋体"/>
                <w:sz w:val="18"/>
                <w:szCs w:val="18"/>
              </w:rPr>
              <w:t>注：需提供证书的扫描件</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530" w:hRule="atLeast"/>
          <w:jc w:val="center"/>
        </w:trPr>
        <w:tc>
          <w:tcPr>
            <w:tcW w:w="581" w:type="dxa"/>
            <w:vMerge w:val="continue"/>
            <w:noWrap w:val="0"/>
            <w:vAlign w:val="center"/>
          </w:tcPr>
          <w:p>
            <w:pPr>
              <w:spacing w:beforeAutospacing="1" w:afterAutospacing="1"/>
              <w:jc w:val="center"/>
              <w:outlineLvl w:val="2"/>
              <w:rPr>
                <w:rFonts w:ascii="宋体" w:hAnsi="宋体" w:cs="宋体"/>
                <w:sz w:val="18"/>
                <w:szCs w:val="18"/>
              </w:rPr>
            </w:pPr>
          </w:p>
        </w:tc>
        <w:tc>
          <w:tcPr>
            <w:tcW w:w="474" w:type="dxa"/>
            <w:vMerge w:val="continue"/>
            <w:noWrap w:val="0"/>
            <w:vAlign w:val="center"/>
          </w:tcPr>
          <w:p>
            <w:pPr>
              <w:spacing w:beforeAutospacing="1" w:afterAutospacing="1"/>
              <w:jc w:val="center"/>
              <w:outlineLvl w:val="2"/>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业绩</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9</w:t>
            </w:r>
            <w:r>
              <w:rPr>
                <w:rFonts w:hint="eastAsia" w:ascii="宋体" w:hAnsi="宋体" w:cs="宋体"/>
                <w:sz w:val="18"/>
                <w:szCs w:val="18"/>
              </w:rPr>
              <w:t>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投标人在投标截止时间的前三年内做过的类似服务项目业绩情况，投标人每提供一个合格的项目业绩【需包含保洁服务（含医疗垃圾清运相关内容）、工程运行维修服务及其他综合服务等内容】，投标人每提供一个合格的类似物业服务项目业绩，得</w:t>
            </w:r>
            <w:r>
              <w:rPr>
                <w:rFonts w:ascii="宋体" w:hAnsi="宋体" w:cs="宋体"/>
                <w:sz w:val="18"/>
                <w:szCs w:val="18"/>
              </w:rPr>
              <w:t>1分，最高得9</w:t>
            </w:r>
            <w:r>
              <w:rPr>
                <w:rFonts w:hint="eastAsia" w:ascii="宋体" w:hAnsi="宋体" w:cs="宋体"/>
                <w:sz w:val="18"/>
                <w:szCs w:val="18"/>
              </w:rPr>
              <w:t>分。</w:t>
            </w:r>
            <w:r>
              <w:rPr>
                <w:rFonts w:ascii="宋体" w:hAnsi="宋体" w:cs="宋体"/>
                <w:sz w:val="18"/>
                <w:szCs w:val="18"/>
              </w:rPr>
              <w:br w:type="textWrapping"/>
            </w:r>
            <w:r>
              <w:rPr>
                <w:rFonts w:hint="eastAsia" w:ascii="宋体" w:hAnsi="宋体" w:cs="宋体"/>
                <w:sz w:val="18"/>
                <w:szCs w:val="18"/>
              </w:rPr>
              <w:t>注：需提供合同关键页扫描件</w:t>
            </w:r>
            <w:r>
              <w:rPr>
                <w:rFonts w:ascii="宋体" w:hAnsi="宋体" w:cs="宋体"/>
                <w:sz w:val="18"/>
                <w:szCs w:val="18"/>
              </w:rPr>
              <w:t>(包括但不限于合同首页及日期页、内容页、金额页、签字盖章页)作为业绩证明材料，否则不予认可。</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550" w:hRule="atLeast"/>
          <w:jc w:val="center"/>
        </w:trPr>
        <w:tc>
          <w:tcPr>
            <w:tcW w:w="581" w:type="dxa"/>
            <w:vMerge w:val="continue"/>
            <w:noWrap w:val="0"/>
            <w:vAlign w:val="center"/>
          </w:tcPr>
          <w:p>
            <w:pPr>
              <w:spacing w:beforeAutospacing="1" w:afterAutospacing="1"/>
              <w:jc w:val="center"/>
              <w:outlineLvl w:val="2"/>
              <w:rPr>
                <w:rFonts w:ascii="宋体" w:hAnsi="宋体" w:cs="宋体"/>
                <w:sz w:val="18"/>
                <w:szCs w:val="18"/>
              </w:rPr>
            </w:pPr>
          </w:p>
        </w:tc>
        <w:tc>
          <w:tcPr>
            <w:tcW w:w="474" w:type="dxa"/>
            <w:vMerge w:val="continue"/>
            <w:noWrap w:val="0"/>
            <w:vAlign w:val="center"/>
          </w:tcPr>
          <w:p>
            <w:pPr>
              <w:spacing w:beforeAutospacing="1" w:afterAutospacing="1"/>
              <w:jc w:val="center"/>
              <w:outlineLvl w:val="2"/>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信息化服务</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8分）</w:t>
            </w:r>
          </w:p>
        </w:tc>
        <w:tc>
          <w:tcPr>
            <w:tcW w:w="5265" w:type="dxa"/>
            <w:noWrap w:val="0"/>
            <w:vAlign w:val="center"/>
          </w:tcPr>
          <w:p>
            <w:pPr>
              <w:widowControl/>
              <w:numPr>
                <w:ilvl w:val="0"/>
                <w:numId w:val="3"/>
              </w:numPr>
              <w:textAlignment w:val="center"/>
              <w:rPr>
                <w:rFonts w:ascii="宋体" w:hAnsi="宋体" w:cs="宋体"/>
                <w:sz w:val="18"/>
                <w:szCs w:val="18"/>
              </w:rPr>
            </w:pPr>
            <w:r>
              <w:rPr>
                <w:rFonts w:hint="eastAsia" w:ascii="宋体" w:hAnsi="宋体" w:cs="宋体"/>
                <w:sz w:val="18"/>
                <w:szCs w:val="18"/>
              </w:rPr>
              <w:t>投标人应承诺使用采购人的后勤一体化管理平台。有承诺，得</w:t>
            </w:r>
            <w:r>
              <w:rPr>
                <w:rFonts w:ascii="宋体" w:hAnsi="宋体" w:cs="宋体"/>
                <w:sz w:val="18"/>
                <w:szCs w:val="18"/>
              </w:rPr>
              <w:t>4</w:t>
            </w:r>
            <w:r>
              <w:rPr>
                <w:rFonts w:hint="eastAsia" w:ascii="宋体" w:hAnsi="宋体" w:cs="宋体"/>
                <w:sz w:val="18"/>
                <w:szCs w:val="18"/>
              </w:rPr>
              <w:t>分，否则得</w:t>
            </w:r>
            <w:r>
              <w:rPr>
                <w:rFonts w:ascii="宋体" w:hAnsi="宋体" w:cs="宋体"/>
                <w:sz w:val="18"/>
                <w:szCs w:val="18"/>
              </w:rPr>
              <w:t>0分。</w:t>
            </w:r>
            <w:r>
              <w:rPr>
                <w:rFonts w:ascii="宋体" w:hAnsi="宋体" w:cs="宋体"/>
                <w:sz w:val="18"/>
                <w:szCs w:val="18"/>
              </w:rPr>
              <w:br w:type="textWrapping"/>
            </w:r>
            <w:r>
              <w:rPr>
                <w:rFonts w:ascii="宋体" w:hAnsi="宋体" w:cs="宋体"/>
                <w:sz w:val="18"/>
                <w:szCs w:val="18"/>
              </w:rPr>
              <w:t>2.</w:t>
            </w:r>
            <w:r>
              <w:rPr>
                <w:rFonts w:hint="eastAsia" w:ascii="宋体" w:hAnsi="宋体" w:cs="宋体"/>
                <w:sz w:val="18"/>
                <w:szCs w:val="18"/>
              </w:rPr>
              <w:t>投标人应承诺在采购人的后勤一体化管理平台服务功能不满足管理和发展需要时，以自有后勤信息化管理系统接入或开发相应功能模块提供服务，相关数据需定期、安全、稳定地传到采购人的后勤一体化管理平台数据库或存储设备（确保可利用常规办公软件进行查询），</w:t>
            </w:r>
            <w:r>
              <w:rPr>
                <w:rFonts w:hint="eastAsia"/>
                <w:sz w:val="18"/>
                <w:szCs w:val="18"/>
              </w:rPr>
              <w:t>所涉及费用包含在投标报价中</w:t>
            </w:r>
            <w:r>
              <w:rPr>
                <w:rFonts w:hint="eastAsia" w:ascii="宋体" w:hAnsi="宋体" w:cs="宋体"/>
                <w:sz w:val="18"/>
                <w:szCs w:val="18"/>
              </w:rPr>
              <w:t>。</w:t>
            </w:r>
            <w:r>
              <w:rPr>
                <w:rFonts w:ascii="宋体" w:hAnsi="宋体" w:cs="宋体"/>
                <w:sz w:val="18"/>
                <w:szCs w:val="18"/>
              </w:rPr>
              <w:br w:type="textWrapping"/>
            </w:r>
            <w:r>
              <w:rPr>
                <w:rFonts w:hint="eastAsia" w:ascii="宋体" w:hAnsi="宋体" w:cs="宋体"/>
                <w:sz w:val="18"/>
                <w:szCs w:val="18"/>
              </w:rPr>
              <w:t>有承诺得</w:t>
            </w:r>
            <w:r>
              <w:rPr>
                <w:rFonts w:ascii="宋体" w:hAnsi="宋体" w:cs="宋体"/>
                <w:sz w:val="18"/>
                <w:szCs w:val="18"/>
              </w:rPr>
              <w:t>4</w:t>
            </w:r>
            <w:r>
              <w:rPr>
                <w:rFonts w:hint="eastAsia" w:ascii="宋体" w:hAnsi="宋体" w:cs="宋体"/>
                <w:sz w:val="18"/>
                <w:szCs w:val="18"/>
              </w:rPr>
              <w:t>分，无承诺得</w:t>
            </w:r>
            <w:r>
              <w:rPr>
                <w:rFonts w:ascii="宋体" w:hAnsi="宋体" w:cs="宋体"/>
                <w:sz w:val="18"/>
                <w:szCs w:val="18"/>
              </w:rPr>
              <w:t>0分。</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4620" w:hRule="atLeast"/>
          <w:jc w:val="center"/>
        </w:trPr>
        <w:tc>
          <w:tcPr>
            <w:tcW w:w="581" w:type="dxa"/>
            <w:vMerge w:val="restart"/>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技术部分</w:t>
            </w:r>
          </w:p>
        </w:tc>
        <w:tc>
          <w:tcPr>
            <w:tcW w:w="474" w:type="dxa"/>
            <w:vMerge w:val="restart"/>
            <w:noWrap w:val="0"/>
            <w:vAlign w:val="center"/>
          </w:tcPr>
          <w:p>
            <w:pPr>
              <w:widowControl/>
              <w:jc w:val="center"/>
              <w:textAlignment w:val="center"/>
              <w:rPr>
                <w:rFonts w:ascii="宋体" w:hAnsi="宋体" w:cs="宋体"/>
                <w:sz w:val="18"/>
                <w:szCs w:val="18"/>
              </w:rPr>
            </w:pPr>
            <w:r>
              <w:rPr>
                <w:rFonts w:ascii="宋体" w:hAnsi="宋体" w:cs="宋体"/>
                <w:sz w:val="18"/>
                <w:szCs w:val="18"/>
              </w:rPr>
              <w:t>70分</w:t>
            </w:r>
          </w:p>
        </w:tc>
        <w:tc>
          <w:tcPr>
            <w:tcW w:w="1806" w:type="dxa"/>
            <w:vMerge w:val="restart"/>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团队人员配备情况</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16分）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对投标人提供的拟派团队人员配备情况进行综合评价。</w:t>
            </w:r>
            <w:r>
              <w:rPr>
                <w:rFonts w:ascii="宋体" w:hAnsi="宋体" w:cs="宋体"/>
                <w:sz w:val="18"/>
                <w:szCs w:val="18"/>
              </w:rPr>
              <w:br w:type="textWrapping"/>
            </w:r>
            <w:r>
              <w:rPr>
                <w:rFonts w:ascii="宋体" w:hAnsi="宋体" w:cs="宋体"/>
                <w:sz w:val="18"/>
                <w:szCs w:val="18"/>
              </w:rPr>
              <w:t>1、拟派项目负责人：（3分）</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1）本科及以上学历得1</w:t>
            </w:r>
            <w:r>
              <w:rPr>
                <w:rFonts w:hint="eastAsia" w:ascii="宋体" w:hAnsi="宋体" w:cs="宋体"/>
                <w:sz w:val="18"/>
                <w:szCs w:val="18"/>
              </w:rPr>
              <w:t>分；专科学历</w:t>
            </w:r>
            <w:r>
              <w:rPr>
                <w:rFonts w:ascii="宋体" w:hAnsi="宋体" w:cs="宋体"/>
                <w:sz w:val="18"/>
                <w:szCs w:val="18"/>
              </w:rPr>
              <w:t>0.5</w:t>
            </w:r>
            <w:r>
              <w:rPr>
                <w:rFonts w:hint="eastAsia" w:ascii="宋体" w:hAnsi="宋体" w:cs="宋体"/>
                <w:sz w:val="18"/>
                <w:szCs w:val="18"/>
              </w:rPr>
              <w:t>分；专科以下学历</w:t>
            </w:r>
            <w:r>
              <w:rPr>
                <w:rFonts w:ascii="宋体" w:hAnsi="宋体" w:cs="宋体"/>
                <w:sz w:val="18"/>
                <w:szCs w:val="18"/>
              </w:rPr>
              <w:t>0分。</w:t>
            </w:r>
          </w:p>
          <w:p>
            <w:pPr>
              <w:widowControl/>
              <w:textAlignment w:val="center"/>
              <w:rPr>
                <w:rFonts w:ascii="宋体" w:hAnsi="宋体" w:cs="宋体"/>
                <w:sz w:val="18"/>
                <w:szCs w:val="18"/>
              </w:rPr>
            </w:pPr>
            <w:r>
              <w:rPr>
                <w:rFonts w:hint="eastAsia" w:ascii="宋体" w:hAnsi="宋体" w:cs="宋体"/>
                <w:sz w:val="18"/>
                <w:szCs w:val="18"/>
              </w:rPr>
              <w:t>(2)高级职称</w:t>
            </w:r>
            <w:r>
              <w:rPr>
                <w:rFonts w:ascii="宋体" w:hAnsi="宋体" w:cs="宋体"/>
                <w:sz w:val="18"/>
                <w:szCs w:val="18"/>
              </w:rPr>
              <w:t>1</w:t>
            </w:r>
            <w:r>
              <w:rPr>
                <w:rFonts w:hint="eastAsia" w:ascii="宋体" w:hAnsi="宋体" w:cs="宋体"/>
                <w:sz w:val="18"/>
                <w:szCs w:val="18"/>
              </w:rPr>
              <w:t>分；中级职称</w:t>
            </w:r>
            <w:r>
              <w:rPr>
                <w:rFonts w:ascii="宋体" w:hAnsi="宋体" w:cs="宋体"/>
                <w:sz w:val="18"/>
                <w:szCs w:val="18"/>
              </w:rPr>
              <w:t>0.5</w:t>
            </w:r>
            <w:r>
              <w:rPr>
                <w:rFonts w:hint="eastAsia" w:ascii="宋体" w:hAnsi="宋体" w:cs="宋体"/>
                <w:sz w:val="18"/>
                <w:szCs w:val="18"/>
              </w:rPr>
              <w:t>分；初级及以下职称</w:t>
            </w:r>
            <w:r>
              <w:rPr>
                <w:rFonts w:ascii="宋体" w:hAnsi="宋体" w:cs="宋体"/>
                <w:sz w:val="18"/>
                <w:szCs w:val="18"/>
              </w:rPr>
              <w:t>0分。</w:t>
            </w:r>
            <w:r>
              <w:rPr>
                <w:rFonts w:ascii="宋体" w:hAnsi="宋体" w:cs="宋体"/>
                <w:sz w:val="18"/>
                <w:szCs w:val="18"/>
              </w:rPr>
              <w:br w:type="textWrapping"/>
            </w:r>
            <w:r>
              <w:rPr>
                <w:rFonts w:hint="eastAsia" w:ascii="宋体" w:hAnsi="宋体" w:cs="宋体"/>
                <w:sz w:val="18"/>
                <w:szCs w:val="18"/>
              </w:rPr>
              <w:t>（3</w:t>
            </w:r>
            <w:r>
              <w:rPr>
                <w:rFonts w:ascii="宋体" w:hAnsi="宋体" w:cs="宋体"/>
                <w:sz w:val="18"/>
                <w:szCs w:val="18"/>
              </w:rPr>
              <w:t>）</w:t>
            </w:r>
            <w:r>
              <w:rPr>
                <w:rFonts w:hint="eastAsia" w:ascii="宋体" w:hAnsi="宋体" w:cs="宋体"/>
                <w:color w:val="000000"/>
                <w:sz w:val="18"/>
                <w:szCs w:val="18"/>
              </w:rPr>
              <w:t>男年龄不超过55岁、女不超过50岁，</w:t>
            </w:r>
            <w:r>
              <w:rPr>
                <w:rFonts w:ascii="宋体" w:hAnsi="宋体" w:cs="宋体"/>
                <w:sz w:val="18"/>
                <w:szCs w:val="18"/>
              </w:rPr>
              <w:t>具有三年及以上类似物业项目负责人经验，得1分，否则得0分。</w:t>
            </w:r>
            <w:r>
              <w:rPr>
                <w:rFonts w:ascii="宋体" w:hAnsi="宋体" w:cs="宋体"/>
                <w:sz w:val="18"/>
                <w:szCs w:val="18"/>
              </w:rPr>
              <w:br w:type="textWrapping"/>
            </w:r>
            <w:r>
              <w:rPr>
                <w:rFonts w:hint="eastAsia" w:ascii="宋体" w:hAnsi="宋体" w:cs="宋体"/>
                <w:sz w:val="18"/>
                <w:szCs w:val="18"/>
              </w:rPr>
              <w:t>注：投标人需提供学历证书及项目单位开具并加盖公章或主管部门印章或后勤部门印章的证明材料扫描件，否则项目负责人的经验不予认可。</w:t>
            </w:r>
          </w:p>
          <w:p>
            <w:pPr>
              <w:widowControl/>
              <w:textAlignment w:val="center"/>
              <w:rPr>
                <w:rFonts w:ascii="宋体" w:hAnsi="宋体" w:cs="宋体"/>
                <w:sz w:val="18"/>
                <w:szCs w:val="18"/>
              </w:rPr>
            </w:pPr>
            <w:r>
              <w:rPr>
                <w:rFonts w:ascii="宋体" w:hAnsi="宋体" w:cs="宋体"/>
                <w:sz w:val="18"/>
                <w:szCs w:val="18"/>
              </w:rPr>
              <w:t>2、拟派部门负责人（3分）</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1）综合服务部门负责人具有专科及以上学历，</w:t>
            </w:r>
            <w:r>
              <w:rPr>
                <w:rFonts w:hint="eastAsia" w:ascii="宋体" w:hAnsi="宋体" w:cs="宋体"/>
                <w:color w:val="000000"/>
                <w:sz w:val="18"/>
                <w:szCs w:val="18"/>
              </w:rPr>
              <w:t>男年龄不超过55岁、女不超过50岁，</w:t>
            </w:r>
            <w:r>
              <w:rPr>
                <w:rFonts w:ascii="宋体" w:hAnsi="宋体" w:cs="宋体"/>
                <w:sz w:val="18"/>
                <w:szCs w:val="18"/>
              </w:rPr>
              <w:t>具有保洁服务的管理经验，提供相关证书扫描件。得1分，否则得0分。</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2）综合运维服务部门负责人具有专科及以上学历，</w:t>
            </w:r>
            <w:r>
              <w:rPr>
                <w:rFonts w:hint="eastAsia" w:ascii="宋体" w:hAnsi="宋体" w:cs="宋体"/>
                <w:color w:val="000000"/>
                <w:sz w:val="18"/>
                <w:szCs w:val="18"/>
              </w:rPr>
              <w:t>男年龄不超过55岁、女不超过50岁，</w:t>
            </w:r>
            <w:r>
              <w:rPr>
                <w:rFonts w:ascii="宋体" w:hAnsi="宋体" w:cs="宋体"/>
                <w:sz w:val="18"/>
                <w:szCs w:val="18"/>
              </w:rPr>
              <w:t>具有电气或暖通空调中级及以上职称证书和相应的特种作业操作证，具有类似项目管理经验。提供相关证书扫描件，得2分，否则得0分。</w:t>
            </w:r>
            <w:r>
              <w:rPr>
                <w:rFonts w:ascii="宋体" w:hAnsi="宋体" w:cs="宋体"/>
                <w:sz w:val="18"/>
                <w:szCs w:val="18"/>
              </w:rPr>
              <w:br w:type="textWrapping"/>
            </w:r>
            <w:r>
              <w:rPr>
                <w:rFonts w:hint="eastAsia" w:ascii="宋体" w:hAnsi="宋体" w:cs="宋体"/>
                <w:sz w:val="18"/>
                <w:szCs w:val="18"/>
              </w:rPr>
              <w:t>注：投标人需提供学历证书及项目单位开具并加盖公章或主管部门印章或后勤部门印章的证明材料扫描件，否则部门负责人的经验不予认可。</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7000" w:hRule="atLeast"/>
          <w:jc w:val="center"/>
        </w:trPr>
        <w:tc>
          <w:tcPr>
            <w:tcW w:w="581" w:type="dxa"/>
            <w:vMerge w:val="continue"/>
            <w:noWrap w:val="0"/>
            <w:vAlign w:val="center"/>
          </w:tcPr>
          <w:p>
            <w:pPr>
              <w:spacing w:beforeAutospacing="1" w:afterAutospacing="1"/>
              <w:jc w:val="center"/>
              <w:outlineLvl w:val="2"/>
              <w:rPr>
                <w:rFonts w:ascii="宋体" w:hAnsi="宋体" w:cs="宋体"/>
                <w:sz w:val="18"/>
                <w:szCs w:val="18"/>
              </w:rPr>
            </w:pPr>
          </w:p>
        </w:tc>
        <w:tc>
          <w:tcPr>
            <w:tcW w:w="474" w:type="dxa"/>
            <w:vMerge w:val="continue"/>
            <w:noWrap w:val="0"/>
            <w:vAlign w:val="center"/>
          </w:tcPr>
          <w:p>
            <w:pPr>
              <w:spacing w:beforeAutospacing="1" w:afterAutospacing="1"/>
              <w:jc w:val="center"/>
              <w:outlineLvl w:val="2"/>
              <w:rPr>
                <w:rFonts w:ascii="宋体" w:hAnsi="宋体" w:cs="宋体"/>
                <w:sz w:val="18"/>
                <w:szCs w:val="18"/>
              </w:rPr>
            </w:pPr>
          </w:p>
        </w:tc>
        <w:tc>
          <w:tcPr>
            <w:tcW w:w="1806" w:type="dxa"/>
            <w:vMerge w:val="continue"/>
            <w:noWrap w:val="0"/>
            <w:vAlign w:val="center"/>
          </w:tcPr>
          <w:p>
            <w:pPr>
              <w:spacing w:beforeAutospacing="1" w:afterAutospacing="1"/>
              <w:jc w:val="center"/>
              <w:outlineLvl w:val="2"/>
              <w:rPr>
                <w:rFonts w:ascii="宋体" w:hAnsi="宋体" w:cs="宋体"/>
                <w:sz w:val="18"/>
                <w:szCs w:val="18"/>
              </w:rPr>
            </w:pPr>
          </w:p>
        </w:tc>
        <w:tc>
          <w:tcPr>
            <w:tcW w:w="5265" w:type="dxa"/>
            <w:noWrap w:val="0"/>
            <w:vAlign w:val="center"/>
          </w:tcPr>
          <w:p>
            <w:pPr>
              <w:widowControl/>
              <w:textAlignment w:val="center"/>
              <w:rPr>
                <w:rFonts w:ascii="宋体" w:hAnsi="宋体" w:cs="宋体"/>
                <w:sz w:val="18"/>
                <w:szCs w:val="18"/>
              </w:rPr>
            </w:pPr>
            <w:r>
              <w:rPr>
                <w:rFonts w:ascii="宋体" w:hAnsi="宋体" w:cs="宋体"/>
                <w:sz w:val="18"/>
                <w:szCs w:val="18"/>
              </w:rPr>
              <w:t>3、对投标人提供的拟派其他技术服务人员资料进行综合评价。</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强弱电系统运维：应提供</w:t>
            </w:r>
            <w:r>
              <w:rPr>
                <w:rFonts w:ascii="宋体" w:hAnsi="宋体" w:cs="宋体"/>
                <w:sz w:val="18"/>
                <w:szCs w:val="18"/>
              </w:rPr>
              <w:t>12个</w:t>
            </w:r>
            <w:r>
              <w:rPr>
                <w:rFonts w:hint="eastAsia" w:ascii="宋体" w:hAnsi="宋体" w:cs="宋体"/>
                <w:sz w:val="18"/>
                <w:szCs w:val="18"/>
              </w:rPr>
              <w:t>高压电工作业或低压电工作业操作证，至少有</w:t>
            </w:r>
            <w:r>
              <w:rPr>
                <w:rFonts w:ascii="宋体" w:hAnsi="宋体" w:cs="宋体"/>
                <w:sz w:val="18"/>
                <w:szCs w:val="18"/>
              </w:rPr>
              <w:t>3个岗位人员</w:t>
            </w:r>
            <w:r>
              <w:rPr>
                <w:rFonts w:hint="eastAsia" w:ascii="宋体" w:hAnsi="宋体" w:cs="宋体"/>
                <w:sz w:val="18"/>
                <w:szCs w:val="18"/>
              </w:rPr>
              <w:t>具有有限空间作业证，并提供上述证书扫描件。</w:t>
            </w:r>
          </w:p>
          <w:p>
            <w:pPr>
              <w:widowControl/>
              <w:textAlignment w:val="center"/>
              <w:rPr>
                <w:rFonts w:ascii="宋体" w:hAnsi="宋体" w:cs="宋体"/>
                <w:sz w:val="18"/>
                <w:szCs w:val="18"/>
              </w:rPr>
            </w:pPr>
            <w:r>
              <w:rPr>
                <w:rFonts w:hint="eastAsia" w:ascii="宋体" w:hAnsi="宋体" w:cs="宋体"/>
                <w:sz w:val="18"/>
                <w:szCs w:val="18"/>
              </w:rPr>
              <w:t>电工作业操作证齐全得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有限空间作业证齐全得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暖通空调、给排水及蒸汽系统运维：空调维修工至少有</w:t>
            </w:r>
            <w:r>
              <w:rPr>
                <w:rFonts w:ascii="宋体" w:hAnsi="宋体" w:cs="宋体"/>
                <w:sz w:val="18"/>
                <w:szCs w:val="18"/>
              </w:rPr>
              <w:t>4</w:t>
            </w:r>
            <w:r>
              <w:rPr>
                <w:rFonts w:hint="eastAsia" w:ascii="宋体" w:hAnsi="宋体" w:cs="宋体"/>
                <w:sz w:val="18"/>
                <w:szCs w:val="18"/>
              </w:rPr>
              <w:t>个岗位人员具有制冷与空调设备安装修理作业证，至少有</w:t>
            </w:r>
            <w:r>
              <w:rPr>
                <w:rFonts w:ascii="宋体" w:hAnsi="宋体" w:cs="宋体"/>
                <w:sz w:val="18"/>
                <w:szCs w:val="18"/>
              </w:rPr>
              <w:t>4</w:t>
            </w:r>
            <w:r>
              <w:rPr>
                <w:rFonts w:hint="eastAsia" w:ascii="宋体" w:hAnsi="宋体" w:cs="宋体"/>
                <w:sz w:val="18"/>
                <w:szCs w:val="18"/>
              </w:rPr>
              <w:t>个岗位人员具有高空作业证（高处安装、维护、拆除作业），至少有</w:t>
            </w:r>
            <w:r>
              <w:rPr>
                <w:rFonts w:ascii="宋体" w:hAnsi="宋体" w:cs="宋体"/>
                <w:sz w:val="18"/>
                <w:szCs w:val="18"/>
              </w:rPr>
              <w:t>2个岗位人员具有焊接与热切割作业证，</w:t>
            </w:r>
            <w:r>
              <w:rPr>
                <w:rFonts w:hint="eastAsia" w:ascii="宋体" w:hAnsi="宋体" w:cs="宋体"/>
                <w:sz w:val="18"/>
                <w:szCs w:val="18"/>
              </w:rPr>
              <w:t>至少有</w:t>
            </w:r>
            <w:r>
              <w:rPr>
                <w:rFonts w:ascii="宋体" w:hAnsi="宋体" w:cs="宋体"/>
                <w:sz w:val="18"/>
                <w:szCs w:val="18"/>
              </w:rPr>
              <w:t>1个岗位人员具有特种设备焊接作业证，</w:t>
            </w:r>
            <w:r>
              <w:rPr>
                <w:rFonts w:hint="eastAsia" w:ascii="宋体" w:hAnsi="宋体" w:cs="宋体"/>
                <w:sz w:val="18"/>
                <w:szCs w:val="18"/>
              </w:rPr>
              <w:t>至少有</w:t>
            </w:r>
            <w:r>
              <w:rPr>
                <w:rFonts w:ascii="宋体" w:hAnsi="宋体" w:cs="宋体"/>
                <w:sz w:val="18"/>
                <w:szCs w:val="18"/>
              </w:rPr>
              <w:t>3个岗位人员具有有限空间作业证、管道工证，</w:t>
            </w:r>
            <w:r>
              <w:rPr>
                <w:rFonts w:hint="eastAsia" w:ascii="宋体" w:hAnsi="宋体" w:cs="宋体"/>
                <w:sz w:val="18"/>
                <w:szCs w:val="18"/>
              </w:rPr>
              <w:t>并提供上述证书扫描件。</w:t>
            </w:r>
          </w:p>
          <w:p>
            <w:pPr>
              <w:widowControl/>
              <w:textAlignment w:val="center"/>
              <w:rPr>
                <w:rFonts w:ascii="宋体" w:hAnsi="宋体" w:cs="宋体"/>
                <w:sz w:val="18"/>
                <w:szCs w:val="18"/>
              </w:rPr>
            </w:pPr>
            <w:r>
              <w:rPr>
                <w:rFonts w:hint="eastAsia" w:ascii="宋体" w:hAnsi="宋体" w:cs="宋体"/>
                <w:sz w:val="18"/>
                <w:szCs w:val="18"/>
              </w:rPr>
              <w:t>设备安装修理作业证齐全得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高空作业证齐全得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焊接与热切割作业证齐全得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特种设备焊接作业证齐全得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有限空间作业证、管道工证齐全得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3</w:t>
            </w:r>
            <w:r>
              <w:rPr>
                <w:rFonts w:hint="eastAsia" w:ascii="宋体" w:hAnsi="宋体" w:cs="宋体"/>
                <w:sz w:val="18"/>
                <w:szCs w:val="18"/>
              </w:rPr>
              <w:t>）医用气体运行人员应提供</w:t>
            </w:r>
            <w:r>
              <w:rPr>
                <w:rFonts w:ascii="宋体" w:hAnsi="宋体" w:cs="宋体"/>
                <w:sz w:val="18"/>
                <w:szCs w:val="18"/>
              </w:rPr>
              <w:t>8个特种设备作业证书，</w:t>
            </w:r>
            <w:r>
              <w:rPr>
                <w:rFonts w:hint="eastAsia" w:ascii="宋体" w:hAnsi="宋体" w:cs="宋体"/>
                <w:sz w:val="18"/>
                <w:szCs w:val="18"/>
              </w:rPr>
              <w:t>维修人员至少有</w:t>
            </w:r>
            <w:r>
              <w:rPr>
                <w:rFonts w:ascii="宋体" w:hAnsi="宋体" w:cs="宋体"/>
                <w:sz w:val="18"/>
                <w:szCs w:val="18"/>
              </w:rPr>
              <w:t>2个岗位人员</w:t>
            </w:r>
            <w:r>
              <w:rPr>
                <w:rFonts w:hint="eastAsia" w:ascii="宋体" w:hAnsi="宋体" w:cs="宋体"/>
                <w:sz w:val="18"/>
                <w:szCs w:val="18"/>
              </w:rPr>
              <w:t>具有特种设备</w:t>
            </w:r>
            <w:r>
              <w:rPr>
                <w:rFonts w:ascii="宋体" w:hAnsi="宋体" w:cs="宋体"/>
                <w:sz w:val="18"/>
                <w:szCs w:val="18"/>
              </w:rPr>
              <w:t>R1快开门式压力容器操作证，并提供上述证书扫描件</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医用气体运行特种设备作业证齐全得</w:t>
            </w:r>
            <w:r>
              <w:rPr>
                <w:rFonts w:ascii="宋体" w:hAnsi="宋体" w:cs="宋体"/>
                <w:sz w:val="18"/>
                <w:szCs w:val="18"/>
              </w:rPr>
              <w:t>1分，</w:t>
            </w:r>
            <w:r>
              <w:rPr>
                <w:rFonts w:hint="eastAsia"/>
                <w:sz w:val="18"/>
                <w:szCs w:val="18"/>
              </w:rPr>
              <w:t>否则得</w:t>
            </w:r>
            <w:r>
              <w:rPr>
                <w:sz w:val="18"/>
                <w:szCs w:val="18"/>
              </w:rPr>
              <w:t>0</w:t>
            </w:r>
            <w:r>
              <w:rPr>
                <w:rFonts w:hint="eastAsia"/>
                <w:sz w:val="18"/>
                <w:szCs w:val="18"/>
              </w:rPr>
              <w:t>分</w:t>
            </w:r>
            <w:r>
              <w:rPr>
                <w:rFonts w:hint="eastAsia" w:ascii="宋体" w:hAnsi="宋体" w:cs="宋体"/>
                <w:sz w:val="18"/>
                <w:szCs w:val="18"/>
              </w:rPr>
              <w:t>；</w:t>
            </w:r>
          </w:p>
          <w:p>
            <w:pPr>
              <w:widowControl/>
              <w:textAlignment w:val="center"/>
              <w:rPr>
                <w:rFonts w:ascii="宋体" w:hAnsi="宋体" w:cs="宋体"/>
                <w:sz w:val="18"/>
                <w:szCs w:val="18"/>
              </w:rPr>
            </w:pPr>
            <w:r>
              <w:rPr>
                <w:rFonts w:hint="eastAsia" w:ascii="宋体" w:hAnsi="宋体" w:cs="宋体"/>
                <w:sz w:val="18"/>
                <w:szCs w:val="18"/>
              </w:rPr>
              <w:t>医用气体维修人员压力容器操作证齐全得</w:t>
            </w:r>
            <w:r>
              <w:rPr>
                <w:rFonts w:ascii="宋体" w:hAnsi="宋体" w:cs="宋体"/>
                <w:sz w:val="18"/>
                <w:szCs w:val="18"/>
              </w:rPr>
              <w:t>1分，</w:t>
            </w:r>
            <w:r>
              <w:rPr>
                <w:rFonts w:hint="eastAsia" w:ascii="宋体" w:hAnsi="宋体" w:cs="宋体"/>
                <w:sz w:val="18"/>
                <w:szCs w:val="18"/>
              </w:rPr>
              <w:t>否则得</w:t>
            </w:r>
            <w:r>
              <w:rPr>
                <w:rFonts w:ascii="宋体" w:hAnsi="宋体" w:cs="宋体"/>
                <w:sz w:val="18"/>
                <w:szCs w:val="18"/>
              </w:rPr>
              <w:t>0分。</w:t>
            </w:r>
            <w:r>
              <w:rPr>
                <w:rFonts w:ascii="宋体" w:hAnsi="宋体" w:cs="宋体"/>
                <w:sz w:val="18"/>
                <w:szCs w:val="18"/>
              </w:rPr>
              <w:br w:type="textWrapping"/>
            </w:r>
            <w:r>
              <w:rPr>
                <w:rFonts w:hint="eastAsia" w:ascii="宋体" w:hAnsi="宋体" w:cs="宋体"/>
                <w:sz w:val="18"/>
                <w:szCs w:val="18"/>
              </w:rPr>
              <w:t>（</w:t>
            </w:r>
            <w:r>
              <w:rPr>
                <w:rFonts w:ascii="宋体" w:hAnsi="宋体" w:cs="宋体"/>
                <w:sz w:val="18"/>
                <w:szCs w:val="18"/>
              </w:rPr>
              <w:t>4</w:t>
            </w:r>
            <w:r>
              <w:rPr>
                <w:rFonts w:hint="eastAsia" w:ascii="宋体" w:hAnsi="宋体" w:cs="宋体"/>
                <w:sz w:val="18"/>
                <w:szCs w:val="18"/>
              </w:rPr>
              <w:t>）其他维修人员至少有</w:t>
            </w:r>
            <w:r>
              <w:rPr>
                <w:rFonts w:ascii="宋体" w:hAnsi="宋体" w:cs="宋体"/>
                <w:sz w:val="18"/>
                <w:szCs w:val="18"/>
              </w:rPr>
              <w:t>2个岗位人员</w:t>
            </w:r>
            <w:r>
              <w:rPr>
                <w:rFonts w:hint="eastAsia" w:ascii="宋体" w:hAnsi="宋体" w:cs="宋体"/>
                <w:sz w:val="18"/>
                <w:szCs w:val="18"/>
              </w:rPr>
              <w:t>具有高空作业证（高处安装、维护、拆除作业），并提供上述证书扫描件。</w:t>
            </w:r>
          </w:p>
          <w:p>
            <w:pPr>
              <w:pStyle w:val="3"/>
              <w:rPr>
                <w:rFonts w:ascii="宋体" w:hAnsi="宋体" w:cs="宋体"/>
                <w:sz w:val="18"/>
                <w:szCs w:val="18"/>
                <w:lang w:val="en-US" w:eastAsia="zh-CN"/>
              </w:rPr>
            </w:pPr>
            <w:r>
              <w:rPr>
                <w:rFonts w:hint="eastAsia"/>
                <w:sz w:val="18"/>
                <w:szCs w:val="18"/>
                <w:lang w:val="en-US" w:eastAsia="zh-CN"/>
              </w:rPr>
              <w:t>高处作业证齐全得</w:t>
            </w:r>
            <w:r>
              <w:rPr>
                <w:sz w:val="18"/>
                <w:szCs w:val="18"/>
                <w:lang w:val="en-US" w:eastAsia="zh-CN"/>
              </w:rPr>
              <w:t>1</w:t>
            </w:r>
            <w:r>
              <w:rPr>
                <w:rFonts w:hint="eastAsia"/>
                <w:sz w:val="18"/>
                <w:szCs w:val="18"/>
                <w:lang w:val="en-US" w:eastAsia="zh-CN"/>
              </w:rPr>
              <w:t>分，否则得</w:t>
            </w:r>
            <w:r>
              <w:rPr>
                <w:sz w:val="18"/>
                <w:szCs w:val="18"/>
                <w:lang w:val="en-US" w:eastAsia="zh-CN"/>
              </w:rPr>
              <w:t>0</w:t>
            </w:r>
            <w:r>
              <w:rPr>
                <w:rFonts w:hint="eastAsia"/>
                <w:sz w:val="18"/>
                <w:szCs w:val="18"/>
                <w:lang w:val="en-US" w:eastAsia="zh-CN"/>
              </w:rPr>
              <w:t>分。</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748" w:hRule="atLeast"/>
          <w:jc w:val="center"/>
        </w:trPr>
        <w:tc>
          <w:tcPr>
            <w:tcW w:w="581" w:type="dxa"/>
            <w:vMerge w:val="continue"/>
            <w:shd w:val="clear" w:color="auto" w:fill="auto"/>
            <w:noWrap w:val="0"/>
            <w:vAlign w:val="center"/>
          </w:tcPr>
          <w:p>
            <w:pPr>
              <w:jc w:val="center"/>
              <w:rPr>
                <w:rFonts w:ascii="宋体" w:hAnsi="宋体" w:cs="宋体"/>
                <w:sz w:val="18"/>
                <w:szCs w:val="18"/>
              </w:rPr>
            </w:pPr>
          </w:p>
        </w:tc>
        <w:tc>
          <w:tcPr>
            <w:tcW w:w="474" w:type="dxa"/>
            <w:vMerge w:val="continue"/>
            <w:shd w:val="clear" w:color="auto" w:fill="auto"/>
            <w:noWrap w:val="0"/>
            <w:vAlign w:val="center"/>
          </w:tcPr>
          <w:p>
            <w:pPr>
              <w:jc w:val="center"/>
              <w:rPr>
                <w:rFonts w:ascii="宋体" w:hAnsi="宋体" w:cs="宋体"/>
                <w:sz w:val="18"/>
                <w:szCs w:val="18"/>
              </w:rPr>
            </w:pPr>
          </w:p>
        </w:tc>
        <w:tc>
          <w:tcPr>
            <w:tcW w:w="1806" w:type="dxa"/>
            <w:vMerge w:val="restart"/>
            <w:shd w:val="clear" w:color="auto" w:fill="FFFFFF"/>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项目服务团队配置及人员招聘、培训与稳定性方案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10分）</w:t>
            </w:r>
          </w:p>
        </w:tc>
        <w:tc>
          <w:tcPr>
            <w:tcW w:w="5265" w:type="dxa"/>
            <w:noWrap w:val="0"/>
            <w:vAlign w:val="center"/>
          </w:tcPr>
          <w:p>
            <w:pPr>
              <w:widowControl/>
              <w:textAlignment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项目服务团队组织架构、人员数量配置符合医院招标要求，岗位职责明确。</w:t>
            </w:r>
          </w:p>
          <w:p>
            <w:pPr>
              <w:widowControl/>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1）组织架构、人员数量配置符合招标需求视为符合要求，全部符合得3分，部分符合得1分，不符合不得分。</w:t>
            </w:r>
          </w:p>
          <w:p>
            <w:pPr>
              <w:widowControl/>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2）拟派人员的岗位职责明确清晰，符合要求得2分，部分符合得1分，不符合不得分。</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客观分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836" w:hRule="atLeast"/>
          <w:jc w:val="center"/>
        </w:trPr>
        <w:tc>
          <w:tcPr>
            <w:tcW w:w="581" w:type="dxa"/>
            <w:vMerge w:val="continue"/>
            <w:shd w:val="clear" w:color="auto" w:fill="auto"/>
            <w:noWrap w:val="0"/>
            <w:vAlign w:val="center"/>
          </w:tcPr>
          <w:p>
            <w:pPr>
              <w:jc w:val="center"/>
              <w:rPr>
                <w:rFonts w:ascii="宋体" w:hAnsi="宋体" w:cs="宋体"/>
                <w:sz w:val="18"/>
                <w:szCs w:val="18"/>
              </w:rPr>
            </w:pPr>
          </w:p>
        </w:tc>
        <w:tc>
          <w:tcPr>
            <w:tcW w:w="474" w:type="dxa"/>
            <w:vMerge w:val="continue"/>
            <w:shd w:val="clear" w:color="auto" w:fill="auto"/>
            <w:noWrap w:val="0"/>
            <w:vAlign w:val="center"/>
          </w:tcPr>
          <w:p>
            <w:pPr>
              <w:jc w:val="center"/>
              <w:rPr>
                <w:rFonts w:ascii="宋体" w:hAnsi="宋体" w:cs="宋体"/>
                <w:sz w:val="18"/>
                <w:szCs w:val="18"/>
              </w:rPr>
            </w:pPr>
          </w:p>
        </w:tc>
        <w:tc>
          <w:tcPr>
            <w:tcW w:w="1806" w:type="dxa"/>
            <w:vMerge w:val="continue"/>
            <w:shd w:val="clear" w:color="auto" w:fill="FFFFFF"/>
            <w:noWrap w:val="0"/>
            <w:vAlign w:val="center"/>
          </w:tcPr>
          <w:p>
            <w:pPr>
              <w:jc w:val="center"/>
              <w:rPr>
                <w:rFonts w:ascii="宋体" w:hAnsi="宋体" w:cs="宋体"/>
                <w:sz w:val="18"/>
                <w:szCs w:val="18"/>
              </w:rPr>
            </w:pPr>
          </w:p>
        </w:tc>
        <w:tc>
          <w:tcPr>
            <w:tcW w:w="5265" w:type="dxa"/>
            <w:noWrap w:val="0"/>
            <w:vAlign w:val="center"/>
          </w:tcPr>
          <w:p>
            <w:pPr>
              <w:widowControl/>
              <w:tabs>
                <w:tab w:val="left" w:pos="312"/>
              </w:tabs>
              <w:textAlignment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由于项目内容多，覆盖面广，所需的人员数量众多，为保障服务范围内所有工作顺利进行，投标人应提供人员招聘、培训与稳定性方案。（</w:t>
            </w:r>
            <w:r>
              <w:rPr>
                <w:rFonts w:ascii="宋体" w:hAnsi="宋体" w:cs="宋体"/>
                <w:sz w:val="18"/>
                <w:szCs w:val="18"/>
              </w:rPr>
              <w:t>1）人员招聘计划合理可行，具有针对性和可操作性视为符合要求。</w:t>
            </w:r>
          </w:p>
          <w:p>
            <w:pPr>
              <w:widowControl/>
              <w:tabs>
                <w:tab w:val="left" w:pos="312"/>
              </w:tabs>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2分，部分</w:t>
            </w:r>
            <w:r>
              <w:rPr>
                <w:rFonts w:hint="eastAsia" w:ascii="宋体" w:hAnsi="宋体" w:cs="宋体"/>
                <w:sz w:val="18"/>
                <w:szCs w:val="18"/>
              </w:rPr>
              <w:t>符合得</w:t>
            </w:r>
            <w:r>
              <w:rPr>
                <w:rFonts w:ascii="宋体" w:hAnsi="宋体" w:cs="宋体"/>
                <w:sz w:val="18"/>
                <w:szCs w:val="18"/>
              </w:rPr>
              <w:t>1分，不符合不得分（</w:t>
            </w:r>
            <w:r>
              <w:rPr>
                <w:rFonts w:hint="eastAsia" w:ascii="宋体" w:hAnsi="宋体" w:cs="宋体"/>
                <w:sz w:val="18"/>
                <w:szCs w:val="18"/>
              </w:rPr>
              <w:t>完全摘抄招标文件需求视为部分符合）。</w:t>
            </w:r>
          </w:p>
          <w:p>
            <w:pPr>
              <w:widowControl/>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2）人员培训及稳定性方案详细完整，合理可行，符合医院实际情况，具有可操作性视为符合要求。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3分，部分符合得1分，不符合不得分</w:t>
            </w:r>
            <w:r>
              <w:rPr>
                <w:rFonts w:hint="eastAsia" w:ascii="宋体" w:hAnsi="宋体" w:cs="宋体"/>
                <w:sz w:val="18"/>
                <w:szCs w:val="18"/>
              </w:rPr>
              <w:t>（完全摘抄招标文件需求视为部分符合）。</w:t>
            </w:r>
          </w:p>
        </w:tc>
        <w:tc>
          <w:tcPr>
            <w:tcW w:w="1054" w:type="dxa"/>
            <w:noWrap w:val="0"/>
            <w:vAlign w:val="center"/>
          </w:tcPr>
          <w:p>
            <w:pPr>
              <w:widowControl/>
              <w:tabs>
                <w:tab w:val="left" w:pos="312"/>
              </w:tabs>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3392"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整体服务方案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 xml:space="preserve">10 </w:t>
            </w:r>
            <w:r>
              <w:rPr>
                <w:rFonts w:hint="eastAsia" w:ascii="宋体" w:hAnsi="宋体" w:cs="宋体"/>
                <w:sz w:val="18"/>
                <w:szCs w:val="18"/>
              </w:rPr>
              <w:t>分）</w:t>
            </w:r>
          </w:p>
        </w:tc>
        <w:tc>
          <w:tcPr>
            <w:tcW w:w="5265" w:type="dxa"/>
            <w:noWrap w:val="0"/>
            <w:vAlign w:val="center"/>
          </w:tcPr>
          <w:p>
            <w:pPr>
              <w:widowControl/>
              <w:textAlignment w:val="top"/>
              <w:rPr>
                <w:rFonts w:ascii="宋体" w:hAnsi="宋体" w:cs="宋体"/>
                <w:sz w:val="18"/>
                <w:szCs w:val="18"/>
              </w:rPr>
            </w:pPr>
            <w:r>
              <w:rPr>
                <w:rFonts w:hint="eastAsia" w:ascii="宋体" w:hAnsi="宋体" w:cs="宋体"/>
                <w:sz w:val="18"/>
                <w:szCs w:val="18"/>
              </w:rPr>
              <w:t>项目内容多，应在满足医院科室需求的前提下，做好各项工作安排，制定出整体项目的服务方案及服务质量承诺。</w:t>
            </w:r>
          </w:p>
          <w:p>
            <w:pPr>
              <w:widowControl/>
              <w:textAlignment w:val="top"/>
              <w:rPr>
                <w:rFonts w:ascii="宋体" w:hAnsi="宋体" w:cs="宋体"/>
                <w:sz w:val="18"/>
                <w:szCs w:val="18"/>
              </w:rPr>
            </w:pPr>
            <w:r>
              <w:rPr>
                <w:rFonts w:ascii="宋体" w:hAnsi="宋体" w:cs="宋体"/>
                <w:sz w:val="18"/>
                <w:szCs w:val="18"/>
              </w:rPr>
              <w:t>1.</w:t>
            </w:r>
            <w:r>
              <w:rPr>
                <w:rFonts w:hint="eastAsia" w:ascii="宋体" w:hAnsi="宋体" w:cs="宋体"/>
                <w:sz w:val="18"/>
                <w:szCs w:val="18"/>
              </w:rPr>
              <w:t>服务方案内容完整，合理可行，有针对性，具备可操作性视为符合要求。</w:t>
            </w:r>
          </w:p>
          <w:p>
            <w:pPr>
              <w:widowControl/>
              <w:textAlignment w:val="top"/>
              <w:rPr>
                <w:rFonts w:ascii="宋体" w:hAnsi="宋体" w:cs="宋体"/>
                <w:sz w:val="18"/>
                <w:szCs w:val="18"/>
              </w:rPr>
            </w:pPr>
            <w:r>
              <w:rPr>
                <w:rFonts w:hint="eastAsia" w:ascii="宋体" w:hAnsi="宋体" w:cs="宋体"/>
                <w:sz w:val="18"/>
                <w:szCs w:val="18"/>
              </w:rPr>
              <w:t>符合得</w:t>
            </w:r>
            <w:r>
              <w:rPr>
                <w:rFonts w:ascii="宋体" w:hAnsi="宋体" w:cs="宋体"/>
                <w:sz w:val="18"/>
                <w:szCs w:val="18"/>
              </w:rPr>
              <w:t>5分，部分符合</w:t>
            </w:r>
            <w:r>
              <w:rPr>
                <w:rFonts w:hint="eastAsia" w:ascii="宋体" w:hAnsi="宋体" w:cs="宋体"/>
                <w:sz w:val="18"/>
                <w:szCs w:val="18"/>
              </w:rPr>
              <w:t>得</w:t>
            </w:r>
            <w:r>
              <w:rPr>
                <w:rFonts w:ascii="宋体" w:hAnsi="宋体" w:cs="宋体"/>
                <w:sz w:val="18"/>
                <w:szCs w:val="18"/>
              </w:rPr>
              <w:t>3分，不符合不得分（</w:t>
            </w:r>
            <w:r>
              <w:rPr>
                <w:rFonts w:hint="eastAsia" w:ascii="宋体" w:hAnsi="宋体" w:cs="宋体"/>
                <w:sz w:val="18"/>
                <w:szCs w:val="18"/>
              </w:rPr>
              <w:t>完全摘抄招标文件需求视为部分符合）。</w:t>
            </w:r>
          </w:p>
          <w:p>
            <w:pPr>
              <w:pStyle w:val="3"/>
              <w:rPr>
                <w:rFonts w:ascii="宋体" w:hAnsi="宋体" w:cs="宋体"/>
                <w:kern w:val="0"/>
                <w:sz w:val="18"/>
                <w:szCs w:val="18"/>
                <w:lang w:val="en-US" w:eastAsia="zh-CN"/>
              </w:rPr>
            </w:pPr>
            <w:r>
              <w:rPr>
                <w:sz w:val="18"/>
                <w:szCs w:val="18"/>
                <w:lang w:val="en-US" w:eastAsia="zh-CN"/>
              </w:rPr>
              <w:t>2.</w:t>
            </w:r>
            <w:r>
              <w:rPr>
                <w:rFonts w:hint="eastAsia"/>
                <w:sz w:val="18"/>
                <w:szCs w:val="18"/>
                <w:lang w:val="en-US" w:eastAsia="zh-CN"/>
              </w:rPr>
              <w:t>服务方案运行</w:t>
            </w:r>
            <w:r>
              <w:rPr>
                <w:rFonts w:hint="eastAsia" w:ascii="宋体" w:hAnsi="宋体" w:cs="宋体"/>
                <w:kern w:val="0"/>
                <w:sz w:val="18"/>
                <w:szCs w:val="18"/>
                <w:lang w:val="en-US" w:eastAsia="zh-CN"/>
              </w:rPr>
              <w:t>及反馈机制符合医院实际情况，具有详细完善的服务质量承诺视为符合要求。</w:t>
            </w:r>
          </w:p>
          <w:p>
            <w:pPr>
              <w:pStyle w:val="3"/>
              <w:rPr>
                <w:rFonts w:ascii="宋体" w:hAnsi="宋体" w:cs="宋体"/>
                <w:sz w:val="18"/>
                <w:szCs w:val="18"/>
                <w:lang w:val="en-US" w:eastAsia="zh-CN"/>
              </w:rPr>
            </w:pPr>
            <w:r>
              <w:rPr>
                <w:rFonts w:hint="eastAsia" w:ascii="宋体" w:hAnsi="宋体" w:cs="宋体"/>
                <w:kern w:val="0"/>
                <w:sz w:val="18"/>
                <w:szCs w:val="18"/>
                <w:lang w:val="en-US" w:eastAsia="zh-CN"/>
              </w:rPr>
              <w:t>全部符合得</w:t>
            </w:r>
            <w:r>
              <w:rPr>
                <w:rFonts w:ascii="宋体" w:hAnsi="宋体" w:cs="宋体"/>
                <w:kern w:val="0"/>
                <w:sz w:val="18"/>
                <w:szCs w:val="18"/>
                <w:lang w:val="en-US" w:eastAsia="zh-CN"/>
              </w:rPr>
              <w:t>5分，部分符合得3分，不符合不得分</w:t>
            </w:r>
            <w:r>
              <w:rPr>
                <w:rFonts w:hint="eastAsia" w:ascii="宋体" w:hAnsi="宋体" w:cs="宋体"/>
                <w:sz w:val="18"/>
                <w:szCs w:val="18"/>
                <w:lang w:val="en-US" w:eastAsia="zh-CN"/>
              </w:rPr>
              <w:t>（完全摘抄招标文件需求视为部分符合）</w:t>
            </w:r>
            <w:r>
              <w:rPr>
                <w:rFonts w:hint="eastAsia" w:ascii="宋体" w:hAnsi="宋体" w:cs="宋体"/>
                <w:kern w:val="0"/>
                <w:sz w:val="18"/>
                <w:szCs w:val="18"/>
                <w:lang w:val="en-US" w:eastAsia="zh-CN"/>
              </w:rPr>
              <w:t>。</w:t>
            </w:r>
          </w:p>
        </w:tc>
        <w:tc>
          <w:tcPr>
            <w:tcW w:w="1054" w:type="dxa"/>
            <w:noWrap w:val="0"/>
            <w:vAlign w:val="center"/>
          </w:tcPr>
          <w:p>
            <w:pPr>
              <w:widowControl/>
              <w:jc w:val="center"/>
              <w:textAlignment w:val="top"/>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80"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重点难点分析</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项目服务覆盖面广，涉及内容多，应在满足科室需求的前提下，针对服务范围内各项工作中存在的重点难点问题，提出解决方案，符合医院实际，完整全面、合理可行且具有针对性视为符合要求。</w:t>
            </w:r>
          </w:p>
          <w:p>
            <w:pPr>
              <w:widowControl/>
              <w:numPr>
                <w:ilvl w:val="0"/>
                <w:numId w:val="0"/>
              </w:numPr>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5分，部分符合得3分，不符合不得分（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487"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现代化管理方案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2分）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结合智慧化医院发展要求，在服务范围内为医院提供符合实际需求的科学化、智能化、信息化的现代化管理方案。现代化管理方案完整详细、合理可行、具有针对性视为符合要求。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2分，</w:t>
            </w:r>
            <w:r>
              <w:rPr>
                <w:rFonts w:hint="eastAsia" w:ascii="宋体" w:hAnsi="宋体" w:cs="宋体"/>
                <w:sz w:val="18"/>
                <w:szCs w:val="18"/>
              </w:rPr>
              <w:t>部分符合得</w:t>
            </w:r>
            <w:r>
              <w:rPr>
                <w:rFonts w:ascii="宋体" w:hAnsi="宋体" w:cs="宋体"/>
                <w:sz w:val="18"/>
                <w:szCs w:val="18"/>
              </w:rPr>
              <w:t>1分，不符合不得分（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977"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医疗废物处理方案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6分）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医疗废物处理方案应包括医疗废弃物管理制度、处理方案、处置流程等，处置过程应运用信息化系统，实行全过程监控管理模式，以达到医疗废物处置的闭环管理。投标人提供的医疗废物处理方案符合医院实际，合理可行，实现智能化管理，且具有针对性视为符合要求。</w:t>
            </w:r>
          </w:p>
          <w:p>
            <w:pPr>
              <w:widowControl/>
              <w:textAlignment w:val="center"/>
              <w:rPr>
                <w:rFonts w:ascii="宋体" w:hAnsi="宋体" w:cs="宋体"/>
                <w:sz w:val="18"/>
                <w:szCs w:val="18"/>
              </w:rPr>
            </w:pPr>
            <w:r>
              <w:rPr>
                <w:rFonts w:hint="eastAsia" w:ascii="宋体" w:hAnsi="宋体" w:cs="宋体"/>
                <w:sz w:val="18"/>
                <w:szCs w:val="18"/>
              </w:rPr>
              <w:t>全部符合得</w:t>
            </w:r>
            <w:r>
              <w:rPr>
                <w:rFonts w:ascii="宋体" w:hAnsi="宋体" w:cs="宋体"/>
                <w:sz w:val="18"/>
                <w:szCs w:val="18"/>
              </w:rPr>
              <w:t>6分，部分符合得3分，不符合不得分（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845"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应急预案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应制定服务范围内综合运维服务和综合服务相关工作中应对各类突发事件的应急预案，应急预案及具体措施符合医院实际，合理可行，且有针对性，具备可操作性视为符合要求。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5分，部分符合得3分，不符合不得分（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503"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预防交叉感染控制方案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4分）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为做好空气传播性疾病预防与防治，杜绝院内发生交叉感染事故，应制定预防交叉感染控制方案，方案符合医院实际，合理可行，有针对性视为符合要求。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4分，部分符合得2分，不符合不得分（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2041"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安全管理保障方案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5分）</w:t>
            </w:r>
          </w:p>
        </w:tc>
        <w:tc>
          <w:tcPr>
            <w:tcW w:w="5265" w:type="dxa"/>
            <w:noWrap w:val="0"/>
            <w:vAlign w:val="center"/>
          </w:tcPr>
          <w:p>
            <w:pPr>
              <w:widowControl/>
              <w:textAlignment w:val="center"/>
              <w:rPr>
                <w:rFonts w:ascii="宋体" w:hAnsi="宋体" w:cs="宋体"/>
                <w:sz w:val="18"/>
                <w:szCs w:val="18"/>
              </w:rPr>
            </w:pPr>
            <w:r>
              <w:rPr>
                <w:rFonts w:hint="eastAsia" w:ascii="宋体" w:hAnsi="宋体" w:cs="宋体"/>
                <w:sz w:val="18"/>
                <w:szCs w:val="18"/>
              </w:rPr>
              <w:t>在满足医院各科室使用要求的前提下，应保障服务范围内所有综合运维服务、综合服务（含各动力系统运维、保洁、垃圾清运、运送等）相关工作安全、稳定、高效运行。投标人提供的安全管理保障方案完整详细、合理可行、有针对性、有利于项目实施视为符合要求。</w:t>
            </w:r>
          </w:p>
          <w:p>
            <w:pPr>
              <w:widowControl/>
              <w:textAlignment w:val="center"/>
              <w:rPr>
                <w:rFonts w:ascii="宋体" w:hAnsi="宋体" w:cs="宋体"/>
                <w:sz w:val="18"/>
                <w:szCs w:val="18"/>
              </w:rPr>
            </w:pPr>
            <w:r>
              <w:rPr>
                <w:rFonts w:hint="eastAsia" w:ascii="宋体" w:hAnsi="宋体" w:cs="宋体"/>
                <w:sz w:val="18"/>
                <w:szCs w:val="18"/>
              </w:rPr>
              <w:t>符合得</w:t>
            </w:r>
            <w:r>
              <w:rPr>
                <w:rFonts w:ascii="宋体" w:hAnsi="宋体" w:cs="宋体"/>
                <w:sz w:val="18"/>
                <w:szCs w:val="18"/>
              </w:rPr>
              <w:t>5分，部分符合得3分，</w:t>
            </w:r>
            <w:r>
              <w:rPr>
                <w:rFonts w:hint="eastAsia" w:ascii="宋体" w:hAnsi="宋体" w:cs="宋体"/>
                <w:sz w:val="18"/>
                <w:szCs w:val="18"/>
              </w:rPr>
              <w:t>不符合不得分（完全摘抄招标文件需求视为部分符合）。</w:t>
            </w:r>
          </w:p>
        </w:tc>
        <w:tc>
          <w:tcPr>
            <w:tcW w:w="1054"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主观分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4" w:space="0"/>
          </w:tblBorders>
          <w:tblCellMar>
            <w:top w:w="0" w:type="dxa"/>
            <w:left w:w="108" w:type="dxa"/>
            <w:bottom w:w="0" w:type="dxa"/>
            <w:right w:w="108" w:type="dxa"/>
          </w:tblCellMar>
        </w:tblPrEx>
        <w:trPr>
          <w:trHeight w:val="1800" w:hRule="atLeast"/>
          <w:jc w:val="center"/>
        </w:trPr>
        <w:tc>
          <w:tcPr>
            <w:tcW w:w="581" w:type="dxa"/>
            <w:vMerge w:val="continue"/>
            <w:noWrap w:val="0"/>
            <w:vAlign w:val="center"/>
          </w:tcPr>
          <w:p>
            <w:pPr>
              <w:jc w:val="center"/>
              <w:rPr>
                <w:rFonts w:ascii="宋体" w:hAnsi="宋体" w:cs="宋体"/>
                <w:sz w:val="18"/>
                <w:szCs w:val="18"/>
              </w:rPr>
            </w:pPr>
          </w:p>
        </w:tc>
        <w:tc>
          <w:tcPr>
            <w:tcW w:w="474" w:type="dxa"/>
            <w:vMerge w:val="continue"/>
            <w:noWrap w:val="0"/>
            <w:vAlign w:val="center"/>
          </w:tcPr>
          <w:p>
            <w:pPr>
              <w:jc w:val="center"/>
              <w:rPr>
                <w:rFonts w:ascii="宋体" w:hAnsi="宋体" w:cs="宋体"/>
                <w:sz w:val="18"/>
                <w:szCs w:val="18"/>
              </w:rPr>
            </w:pPr>
          </w:p>
        </w:tc>
        <w:tc>
          <w:tcPr>
            <w:tcW w:w="1806" w:type="dxa"/>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节能减排及控烟服务方案</w:t>
            </w:r>
          </w:p>
          <w:p>
            <w:pPr>
              <w:widowControl/>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7分）</w:t>
            </w:r>
          </w:p>
        </w:tc>
        <w:tc>
          <w:tcPr>
            <w:tcW w:w="5265" w:type="dxa"/>
            <w:noWrap w:val="0"/>
            <w:vAlign w:val="center"/>
          </w:tcPr>
          <w:p>
            <w:pPr>
              <w:widowControl/>
              <w:textAlignment w:val="auto"/>
              <w:rPr>
                <w:rFonts w:ascii="宋体" w:hAnsi="宋体" w:cs="宋体"/>
                <w:sz w:val="18"/>
                <w:szCs w:val="18"/>
              </w:rPr>
            </w:pPr>
            <w:r>
              <w:rPr>
                <w:rFonts w:ascii="宋体" w:hAnsi="宋体" w:cs="宋体"/>
                <w:sz w:val="18"/>
                <w:szCs w:val="18"/>
              </w:rPr>
              <w:t>1.</w:t>
            </w:r>
            <w:r>
              <w:rPr>
                <w:rFonts w:hint="eastAsia" w:ascii="宋体" w:hAnsi="宋体" w:cs="宋体"/>
                <w:sz w:val="18"/>
                <w:szCs w:val="18"/>
              </w:rPr>
              <w:t>应在满足医院科室使用需求的前提下，配合医院做好相应节能工作，针对服务范围内各类用能系统提出的节能减排（包括但不限于水、电、汽、基础设施保温等）方案及具体措施符合医院实际，合理可行，有针对性视为符合要求。</w:t>
            </w:r>
          </w:p>
          <w:p>
            <w:pPr>
              <w:widowControl/>
              <w:rPr>
                <w:rFonts w:ascii="宋体" w:hAnsi="宋体" w:cs="宋体"/>
                <w:sz w:val="18"/>
                <w:szCs w:val="18"/>
              </w:rPr>
            </w:pPr>
            <w:r>
              <w:rPr>
                <w:rFonts w:hint="eastAsia" w:ascii="宋体" w:hAnsi="宋体" w:cs="宋体"/>
                <w:sz w:val="18"/>
                <w:szCs w:val="18"/>
              </w:rPr>
              <w:t>符合得</w:t>
            </w:r>
            <w:r>
              <w:rPr>
                <w:rFonts w:ascii="宋体" w:hAnsi="宋体" w:cs="宋体"/>
                <w:sz w:val="18"/>
                <w:szCs w:val="18"/>
              </w:rPr>
              <w:t>4分，部分符合得2分，不符合不得分（</w:t>
            </w:r>
            <w:r>
              <w:rPr>
                <w:rFonts w:hint="eastAsia" w:ascii="宋体" w:hAnsi="宋体" w:cs="宋体"/>
                <w:sz w:val="18"/>
                <w:szCs w:val="18"/>
              </w:rPr>
              <w:t>完全摘抄招标文件需求视为部分符合）。</w:t>
            </w:r>
            <w:r>
              <w:rPr>
                <w:rFonts w:ascii="宋体" w:hAnsi="宋体" w:cs="宋体"/>
                <w:sz w:val="18"/>
                <w:szCs w:val="18"/>
              </w:rPr>
              <w:t>2.</w:t>
            </w:r>
            <w:r>
              <w:rPr>
                <w:rFonts w:hint="eastAsia" w:ascii="宋体" w:hAnsi="宋体" w:cs="宋体"/>
                <w:sz w:val="18"/>
                <w:szCs w:val="18"/>
              </w:rPr>
              <w:t>应做好医院院内控烟相关工作，争创“无烟医院”，提供的控烟服务方案及具体措施符合医院实际，合理可行，有针对性视为符合要求。符合得</w:t>
            </w:r>
            <w:r>
              <w:rPr>
                <w:rFonts w:ascii="宋体" w:hAnsi="宋体" w:cs="宋体"/>
                <w:sz w:val="18"/>
                <w:szCs w:val="18"/>
              </w:rPr>
              <w:t>3分，部分符合得1分，不符合不得分（</w:t>
            </w:r>
            <w:r>
              <w:rPr>
                <w:rFonts w:hint="eastAsia" w:ascii="宋体" w:hAnsi="宋体" w:cs="宋体"/>
                <w:sz w:val="18"/>
                <w:szCs w:val="18"/>
              </w:rPr>
              <w:t>完全摘抄招标文件需求视为部分符合）。</w:t>
            </w:r>
          </w:p>
        </w:tc>
        <w:tc>
          <w:tcPr>
            <w:tcW w:w="1054" w:type="dxa"/>
            <w:noWrap w:val="0"/>
            <w:vAlign w:val="center"/>
          </w:tcPr>
          <w:p>
            <w:pPr>
              <w:widowControl/>
              <w:jc w:val="center"/>
              <w:rPr>
                <w:rFonts w:ascii="宋体" w:hAnsi="宋体" w:cs="宋体"/>
                <w:sz w:val="18"/>
                <w:szCs w:val="18"/>
              </w:rPr>
            </w:pPr>
            <w:r>
              <w:rPr>
                <w:rFonts w:hint="eastAsia" w:ascii="宋体" w:hAnsi="宋体" w:cs="宋体"/>
                <w:sz w:val="18"/>
                <w:szCs w:val="18"/>
              </w:rPr>
              <w:t>主观分</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11"/>
        <w:szCs w:val="11"/>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1A5A533"/>
    <w:multiLevelType w:val="singleLevel"/>
    <w:tmpl w:val="61A5A53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Dk4YWE2ZTk4NjY1MGQ4YTAyZmFiNDhiNWRiYjEifQ=="/>
  </w:docVars>
  <w:rsids>
    <w:rsidRoot w:val="00000000"/>
    <w:rsid w:val="001E4C18"/>
    <w:rsid w:val="1A977EFE"/>
    <w:rsid w:val="469D2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2">
    <w:name w:val="heading 1"/>
    <w:basedOn w:val="1"/>
    <w:next w:val="1"/>
    <w:qFormat/>
    <w:uiPriority w:val="0"/>
    <w:pPr>
      <w:keepNext/>
      <w:keepLines/>
      <w:numPr>
        <w:ilvl w:val="0"/>
        <w:numId w:val="1"/>
      </w:numPr>
      <w:spacing w:before="340" w:after="330" w:line="578" w:lineRule="atLeast"/>
      <w:ind w:left="0"/>
      <w:outlineLvl w:val="0"/>
    </w:pPr>
    <w:rPr>
      <w:rFonts w:ascii="Times New Roman" w:hAnsi="Times New Roman"/>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0"/>
    <w:pPr>
      <w:adjustRightInd/>
      <w:spacing w:after="120" w:line="240" w:lineRule="auto"/>
      <w:jc w:val="both"/>
      <w:textAlignment w:val="auto"/>
    </w:pPr>
    <w:rPr>
      <w:rFonts w:ascii="Times New Roman" w:hAnsi="Times New Roman"/>
      <w:kern w:val="2"/>
      <w:sz w:val="21"/>
      <w:szCs w:val="24"/>
    </w:rPr>
  </w:style>
  <w:style w:type="paragraph" w:customStyle="1" w:styleId="4">
    <w:name w:val="目录 11"/>
    <w:next w:val="1"/>
    <w:qFormat/>
    <w:uiPriority w:val="0"/>
    <w:pPr>
      <w:wordWrap w:val="0"/>
      <w:jc w:val="both"/>
    </w:pPr>
    <w:rPr>
      <w:rFonts w:ascii="Calibri" w:hAnsi="Calibri" w:eastAsia="宋体" w:cs="Calibri"/>
      <w:sz w:val="21"/>
      <w:szCs w:val="22"/>
      <w:lang w:val="en-US" w:eastAsia="zh-CN" w:bidi="ar-SA"/>
    </w:rPr>
  </w:style>
  <w:style w:type="paragraph" w:styleId="7">
    <w:name w:val="List Paragraph"/>
    <w:basedOn w:val="1"/>
    <w:qFormat/>
    <w:uiPriority w:val="99"/>
    <w:pPr>
      <w:ind w:firstLine="420" w:firstLineChars="200"/>
    </w:pPr>
  </w:style>
  <w:style w:type="character" w:customStyle="1" w:styleId="8">
    <w:name w:val="font101"/>
    <w:basedOn w:val="6"/>
    <w:qFormat/>
    <w:uiPriority w:val="0"/>
    <w:rPr>
      <w:rFonts w:hint="eastAsia" w:ascii="宋体" w:hAnsi="宋体" w:eastAsia="宋体" w:cs="宋体"/>
      <w:color w:val="FF0000"/>
      <w:sz w:val="24"/>
      <w:szCs w:val="24"/>
      <w:u w:val="none"/>
    </w:rPr>
  </w:style>
  <w:style w:type="character" w:customStyle="1" w:styleId="9">
    <w:name w:val="font31"/>
    <w:basedOn w:val="6"/>
    <w:qFormat/>
    <w:uiPriority w:val="0"/>
    <w:rPr>
      <w:rFonts w:hint="eastAsia" w:ascii="宋体" w:hAnsi="宋体" w:eastAsia="宋体" w:cs="宋体"/>
      <w:color w:val="000000"/>
      <w:sz w:val="24"/>
      <w:szCs w:val="24"/>
      <w:u w:val="none"/>
    </w:rPr>
  </w:style>
  <w:style w:type="character" w:customStyle="1" w:styleId="10">
    <w:name w:val="font71"/>
    <w:basedOn w:val="6"/>
    <w:qFormat/>
    <w:uiPriority w:val="0"/>
    <w:rPr>
      <w:rFonts w:hint="eastAsia" w:ascii="宋体" w:hAnsi="宋体" w:eastAsia="宋体" w:cs="宋体"/>
      <w:color w:val="000000"/>
      <w:sz w:val="20"/>
      <w:szCs w:val="20"/>
      <w:u w:val="none"/>
    </w:rPr>
  </w:style>
  <w:style w:type="character" w:customStyle="1" w:styleId="11">
    <w:name w:val="font111"/>
    <w:basedOn w:val="6"/>
    <w:qFormat/>
    <w:uiPriority w:val="0"/>
    <w:rPr>
      <w:rFonts w:ascii="Wingdings 2" w:hAnsi="Wingdings 2" w:eastAsia="Wingdings 2" w:cs="Wingdings 2"/>
      <w:color w:val="000000"/>
      <w:sz w:val="24"/>
      <w:szCs w:val="24"/>
      <w:u w:val="none"/>
    </w:rPr>
  </w:style>
  <w:style w:type="character" w:customStyle="1" w:styleId="12">
    <w:name w:val="font121"/>
    <w:basedOn w:val="6"/>
    <w:qFormat/>
    <w:uiPriority w:val="0"/>
    <w:rPr>
      <w:rFonts w:hint="eastAsia" w:ascii="宋体" w:hAnsi="宋体" w:eastAsia="宋体" w:cs="宋体"/>
      <w:color w:val="000000"/>
      <w:sz w:val="24"/>
      <w:szCs w:val="24"/>
      <w:u w:val="none"/>
    </w:rPr>
  </w:style>
  <w:style w:type="paragraph" w:customStyle="1" w:styleId="13">
    <w:name w:val="Other|1"/>
    <w:basedOn w:val="1"/>
    <w:qFormat/>
    <w:uiPriority w:val="0"/>
    <w:pPr>
      <w:spacing w:line="408" w:lineRule="auto"/>
      <w:ind w:firstLine="400"/>
    </w:pPr>
    <w:rPr>
      <w:rFonts w:ascii="宋体" w:hAnsi="宋体"/>
      <w:lang w:val="zh-TW" w:eastAsia="zh-TW" w:bidi="zh-TW"/>
    </w:rPr>
  </w:style>
  <w:style w:type="paragraph" w:customStyle="1" w:styleId="14">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2023-12-26T08:47:00Z</dcterms:created>
  <dc:creator>CaiGouBu</dc:creator>
  <cp:lastModifiedBy>姜粒粒</cp:lastModifiedBy>
  <dcterms:modified xsi:type="dcterms:W3CDTF">2023-12-26T09:16:04Z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E89DFEC7FEF84CCFA0896C581AB675D5_12</vt:lpwstr>
  </property>
</Properties>
</file>