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3C" w:rsidRDefault="007F543C" w:rsidP="007F543C">
      <w:pPr>
        <w:spacing w:line="360" w:lineRule="auto"/>
        <w:jc w:val="center"/>
        <w:outlineLvl w:val="0"/>
        <w:rPr>
          <w:b/>
          <w:sz w:val="36"/>
          <w:szCs w:val="36"/>
        </w:rPr>
      </w:pPr>
      <w:bookmarkStart w:id="0" w:name="_Toc24225"/>
      <w:bookmarkStart w:id="1" w:name="_Toc99301424"/>
      <w:r>
        <w:rPr>
          <w:b/>
          <w:sz w:val="36"/>
          <w:szCs w:val="36"/>
        </w:rPr>
        <w:t>第五章</w:t>
      </w:r>
      <w:r>
        <w:rPr>
          <w:b/>
          <w:sz w:val="36"/>
          <w:szCs w:val="36"/>
        </w:rPr>
        <w:t xml:space="preserve">   </w:t>
      </w:r>
      <w:r>
        <w:rPr>
          <w:b/>
          <w:sz w:val="36"/>
          <w:szCs w:val="36"/>
        </w:rPr>
        <w:t>采购需求</w:t>
      </w:r>
      <w:bookmarkEnd w:id="0"/>
      <w:bookmarkEnd w:id="1"/>
    </w:p>
    <w:p w:rsidR="007F543C" w:rsidRDefault="007F543C" w:rsidP="007F543C">
      <w:pPr>
        <w:adjustRightInd w:val="0"/>
        <w:spacing w:line="360" w:lineRule="auto"/>
        <w:jc w:val="left"/>
        <w:textAlignment w:val="baseline"/>
        <w:rPr>
          <w:rFonts w:ascii="宋体" w:hAnsi="宋体"/>
          <w:b/>
          <w:sz w:val="24"/>
        </w:rPr>
      </w:pPr>
      <w:r>
        <w:rPr>
          <w:rFonts w:ascii="宋体" w:hAnsi="宋体" w:hint="eastAsia"/>
          <w:b/>
          <w:sz w:val="24"/>
        </w:rPr>
        <w:t>采购清单：</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77"/>
        <w:gridCol w:w="1789"/>
        <w:gridCol w:w="1545"/>
        <w:gridCol w:w="2035"/>
      </w:tblGrid>
      <w:tr w:rsidR="007F543C" w:rsidTr="00031445">
        <w:tc>
          <w:tcPr>
            <w:tcW w:w="1101" w:type="dxa"/>
            <w:vAlign w:val="center"/>
          </w:tcPr>
          <w:p w:rsidR="007F543C" w:rsidRDefault="007F543C" w:rsidP="00031445">
            <w:pPr>
              <w:spacing w:line="360" w:lineRule="auto"/>
              <w:jc w:val="center"/>
              <w:rPr>
                <w:rFonts w:ascii="宋体" w:hAnsi="宋体"/>
                <w:b/>
                <w:sz w:val="24"/>
              </w:rPr>
            </w:pPr>
            <w:r>
              <w:rPr>
                <w:rFonts w:ascii="宋体" w:hAnsi="宋体" w:hint="eastAsia"/>
                <w:b/>
                <w:sz w:val="24"/>
              </w:rPr>
              <w:t>序号</w:t>
            </w:r>
          </w:p>
        </w:tc>
        <w:tc>
          <w:tcPr>
            <w:tcW w:w="2477" w:type="dxa"/>
            <w:vAlign w:val="center"/>
          </w:tcPr>
          <w:p w:rsidR="007F543C" w:rsidRDefault="007F543C" w:rsidP="00031445">
            <w:pPr>
              <w:spacing w:line="360" w:lineRule="auto"/>
              <w:jc w:val="center"/>
              <w:rPr>
                <w:rFonts w:ascii="宋体" w:hAnsi="宋体"/>
                <w:b/>
                <w:sz w:val="24"/>
              </w:rPr>
            </w:pPr>
            <w:r>
              <w:rPr>
                <w:rFonts w:ascii="宋体" w:hAnsi="宋体" w:hint="eastAsia"/>
                <w:b/>
                <w:sz w:val="24"/>
              </w:rPr>
              <w:t>货物或服务名称</w:t>
            </w:r>
          </w:p>
        </w:tc>
        <w:tc>
          <w:tcPr>
            <w:tcW w:w="1789" w:type="dxa"/>
            <w:vAlign w:val="center"/>
          </w:tcPr>
          <w:p w:rsidR="007F543C" w:rsidRDefault="007F543C" w:rsidP="00031445">
            <w:pPr>
              <w:spacing w:line="360" w:lineRule="auto"/>
              <w:jc w:val="center"/>
              <w:rPr>
                <w:rFonts w:ascii="宋体" w:hAnsi="宋体"/>
                <w:b/>
                <w:sz w:val="24"/>
              </w:rPr>
            </w:pPr>
            <w:r>
              <w:rPr>
                <w:rFonts w:ascii="宋体" w:hAnsi="宋体" w:hint="eastAsia"/>
                <w:b/>
                <w:sz w:val="24"/>
              </w:rPr>
              <w:t>数量</w:t>
            </w:r>
          </w:p>
        </w:tc>
        <w:tc>
          <w:tcPr>
            <w:tcW w:w="1545" w:type="dxa"/>
            <w:vAlign w:val="center"/>
          </w:tcPr>
          <w:p w:rsidR="007F543C" w:rsidRDefault="007F543C" w:rsidP="00031445">
            <w:pPr>
              <w:spacing w:line="360" w:lineRule="auto"/>
              <w:jc w:val="center"/>
              <w:rPr>
                <w:rFonts w:ascii="宋体" w:hAnsi="宋体"/>
                <w:b/>
                <w:sz w:val="24"/>
              </w:rPr>
            </w:pPr>
            <w:r>
              <w:rPr>
                <w:rFonts w:ascii="宋体" w:hAnsi="宋体" w:hint="eastAsia"/>
                <w:b/>
                <w:sz w:val="24"/>
              </w:rPr>
              <w:t>单位</w:t>
            </w:r>
          </w:p>
        </w:tc>
        <w:tc>
          <w:tcPr>
            <w:tcW w:w="2035" w:type="dxa"/>
            <w:vAlign w:val="center"/>
          </w:tcPr>
          <w:p w:rsidR="007F543C" w:rsidRDefault="007F543C" w:rsidP="00031445">
            <w:pPr>
              <w:spacing w:line="360" w:lineRule="auto"/>
              <w:jc w:val="center"/>
              <w:rPr>
                <w:rFonts w:ascii="宋体" w:hAnsi="宋体"/>
                <w:b/>
                <w:sz w:val="24"/>
              </w:rPr>
            </w:pPr>
            <w:r>
              <w:rPr>
                <w:rFonts w:ascii="宋体" w:hAnsi="宋体" w:hint="eastAsia"/>
                <w:b/>
                <w:sz w:val="24"/>
              </w:rPr>
              <w:t>备注（核心产品）</w:t>
            </w:r>
          </w:p>
        </w:tc>
      </w:tr>
      <w:tr w:rsidR="007F543C" w:rsidTr="00031445">
        <w:tc>
          <w:tcPr>
            <w:tcW w:w="1101" w:type="dxa"/>
            <w:vAlign w:val="center"/>
          </w:tcPr>
          <w:p w:rsidR="007F543C" w:rsidRDefault="007F543C" w:rsidP="00031445">
            <w:pPr>
              <w:spacing w:line="360" w:lineRule="auto"/>
              <w:jc w:val="center"/>
              <w:rPr>
                <w:rFonts w:ascii="宋体" w:hAnsi="宋体"/>
                <w:sz w:val="24"/>
              </w:rPr>
            </w:pPr>
            <w:r>
              <w:rPr>
                <w:rFonts w:ascii="宋体" w:hAnsi="宋体" w:hint="eastAsia"/>
                <w:sz w:val="24"/>
              </w:rPr>
              <w:t>1</w:t>
            </w:r>
          </w:p>
        </w:tc>
        <w:tc>
          <w:tcPr>
            <w:tcW w:w="2477" w:type="dxa"/>
          </w:tcPr>
          <w:p w:rsidR="007F543C" w:rsidRDefault="007F543C" w:rsidP="00031445">
            <w:pPr>
              <w:spacing w:line="360" w:lineRule="auto"/>
              <w:rPr>
                <w:rFonts w:ascii="宋体" w:hAnsi="宋体"/>
                <w:sz w:val="24"/>
              </w:rPr>
            </w:pPr>
            <w:r>
              <w:rPr>
                <w:rFonts w:ascii="宋体" w:hAnsi="宋体" w:hint="eastAsia"/>
                <w:sz w:val="24"/>
              </w:rPr>
              <w:t>北京市文联2024综合物业服务采购项目</w:t>
            </w:r>
          </w:p>
        </w:tc>
        <w:tc>
          <w:tcPr>
            <w:tcW w:w="1789" w:type="dxa"/>
          </w:tcPr>
          <w:p w:rsidR="007F543C" w:rsidRDefault="007F543C" w:rsidP="00031445">
            <w:pPr>
              <w:spacing w:line="360" w:lineRule="auto"/>
              <w:jc w:val="center"/>
              <w:rPr>
                <w:rFonts w:ascii="宋体" w:hAnsi="宋体"/>
                <w:sz w:val="24"/>
              </w:rPr>
            </w:pPr>
            <w:r>
              <w:rPr>
                <w:rFonts w:ascii="宋体" w:hAnsi="宋体" w:hint="eastAsia"/>
                <w:sz w:val="24"/>
              </w:rPr>
              <w:t>1</w:t>
            </w:r>
          </w:p>
        </w:tc>
        <w:tc>
          <w:tcPr>
            <w:tcW w:w="1545" w:type="dxa"/>
          </w:tcPr>
          <w:p w:rsidR="007F543C" w:rsidRDefault="007F543C" w:rsidP="00031445">
            <w:pPr>
              <w:spacing w:line="360" w:lineRule="auto"/>
              <w:jc w:val="center"/>
              <w:rPr>
                <w:rFonts w:ascii="宋体" w:hAnsi="宋体"/>
                <w:sz w:val="24"/>
              </w:rPr>
            </w:pPr>
            <w:r>
              <w:rPr>
                <w:rFonts w:ascii="宋体" w:hAnsi="宋体" w:hint="eastAsia"/>
                <w:sz w:val="24"/>
              </w:rPr>
              <w:t>项</w:t>
            </w:r>
          </w:p>
        </w:tc>
        <w:tc>
          <w:tcPr>
            <w:tcW w:w="2035" w:type="dxa"/>
          </w:tcPr>
          <w:p w:rsidR="007F543C" w:rsidRDefault="007F543C" w:rsidP="00031445">
            <w:pPr>
              <w:spacing w:line="360" w:lineRule="auto"/>
              <w:jc w:val="center"/>
              <w:rPr>
                <w:rFonts w:ascii="宋体" w:hAnsi="宋体"/>
                <w:sz w:val="24"/>
              </w:rPr>
            </w:pPr>
          </w:p>
        </w:tc>
      </w:tr>
    </w:tbl>
    <w:p w:rsidR="007F543C" w:rsidRDefault="007F543C" w:rsidP="007F543C">
      <w:pPr>
        <w:widowControl/>
        <w:spacing w:line="360" w:lineRule="auto"/>
        <w:rPr>
          <w:rFonts w:ascii="宋体" w:hAnsi="宋体"/>
          <w:b/>
          <w:sz w:val="24"/>
        </w:rPr>
      </w:pPr>
    </w:p>
    <w:p w:rsidR="007F543C" w:rsidRDefault="007F543C" w:rsidP="007F543C">
      <w:pPr>
        <w:widowControl/>
        <w:spacing w:line="360" w:lineRule="auto"/>
        <w:rPr>
          <w:rFonts w:ascii="宋体" w:hAnsi="宋体" w:cs="宋体"/>
          <w:b/>
          <w:color w:val="000000"/>
          <w:sz w:val="24"/>
        </w:rPr>
      </w:pPr>
      <w:r>
        <w:rPr>
          <w:rFonts w:ascii="宋体" w:hAnsi="宋体" w:cs="宋体" w:hint="eastAsia"/>
          <w:b/>
          <w:color w:val="000000"/>
          <w:sz w:val="24"/>
        </w:rPr>
        <w:t>第一章 项目概况</w:t>
      </w:r>
    </w:p>
    <w:p w:rsidR="007F543C" w:rsidRDefault="007F543C" w:rsidP="007F543C">
      <w:pPr>
        <w:widowControl/>
        <w:spacing w:line="360" w:lineRule="auto"/>
        <w:ind w:firstLineChars="200" w:firstLine="480"/>
        <w:rPr>
          <w:rFonts w:ascii="宋体" w:hAnsi="宋体"/>
          <w:color w:val="000000"/>
          <w:sz w:val="24"/>
        </w:rPr>
      </w:pPr>
      <w:r>
        <w:rPr>
          <w:rFonts w:ascii="宋体" w:hAnsi="宋体" w:cs="宋体" w:hint="eastAsia"/>
          <w:color w:val="000000"/>
          <w:sz w:val="24"/>
        </w:rPr>
        <w:t>服务期限：</w:t>
      </w:r>
      <w:r w:rsidRPr="009F3F14">
        <w:rPr>
          <w:rFonts w:ascii="宋体" w:hAnsi="宋体" w:cs="宋体" w:hint="eastAsia"/>
          <w:color w:val="000000"/>
          <w:sz w:val="24"/>
        </w:rPr>
        <w:t>自合同签订之日起一年</w:t>
      </w:r>
      <w:r>
        <w:rPr>
          <w:rFonts w:ascii="宋体" w:hAnsi="宋体" w:cs="宋体" w:hint="eastAsia"/>
          <w:color w:val="000000"/>
          <w:sz w:val="24"/>
        </w:rPr>
        <w:t>，采购预算金额</w:t>
      </w:r>
      <w:r>
        <w:rPr>
          <w:rFonts w:ascii="宋体" w:hAnsi="宋体" w:cs="宋体" w:hint="eastAsia"/>
          <w:bCs/>
          <w:sz w:val="24"/>
        </w:rPr>
        <w:t>508.936795</w:t>
      </w:r>
      <w:r>
        <w:rPr>
          <w:rFonts w:ascii="宋体" w:hAnsi="宋体" w:cs="宋体" w:hint="eastAsia"/>
          <w:color w:val="000000"/>
          <w:sz w:val="24"/>
        </w:rPr>
        <w:t>万元，</w:t>
      </w:r>
      <w:r>
        <w:rPr>
          <w:rFonts w:ascii="宋体" w:hAnsi="宋体" w:hint="eastAsia"/>
          <w:color w:val="000000"/>
          <w:sz w:val="24"/>
        </w:rPr>
        <w:t>物业服务与管理标准，参照北京市住宅物业管理服务等级规范（四级）</w:t>
      </w:r>
      <w:r>
        <w:rPr>
          <w:rFonts w:ascii="宋体" w:hAnsi="宋体"/>
          <w:color w:val="000000"/>
          <w:sz w:val="24"/>
        </w:rPr>
        <w:t>(</w:t>
      </w:r>
      <w:r>
        <w:rPr>
          <w:rFonts w:ascii="宋体" w:hAnsi="宋体" w:hint="eastAsia"/>
          <w:color w:val="000000"/>
          <w:sz w:val="24"/>
        </w:rPr>
        <w:t>包括但不限于前厅接待、会议室、讨论室以及相关设施设备和公共场所的维护、保养、保洁、绿植租摆、绿化养护、消防管理、公务用车行驶保障等服务</w:t>
      </w:r>
      <w:r>
        <w:rPr>
          <w:rFonts w:ascii="宋体" w:hAnsi="宋体"/>
          <w:color w:val="000000"/>
          <w:sz w:val="24"/>
        </w:rPr>
        <w:t>)</w:t>
      </w:r>
      <w:r>
        <w:rPr>
          <w:rFonts w:ascii="宋体" w:hAnsi="宋体" w:hint="eastAsia"/>
          <w:color w:val="000000"/>
          <w:sz w:val="24"/>
        </w:rPr>
        <w:t>。</w:t>
      </w:r>
    </w:p>
    <w:p w:rsidR="007F543C" w:rsidRDefault="007F543C" w:rsidP="007F543C">
      <w:pPr>
        <w:widowControl/>
        <w:spacing w:line="360" w:lineRule="auto"/>
        <w:ind w:firstLineChars="200" w:firstLine="480"/>
        <w:rPr>
          <w:rFonts w:ascii="宋体" w:hAnsi="宋体"/>
          <w:color w:val="000000"/>
          <w:sz w:val="24"/>
        </w:rPr>
      </w:pPr>
      <w:r>
        <w:rPr>
          <w:rFonts w:ascii="宋体" w:hAnsi="宋体" w:hint="eastAsia"/>
          <w:color w:val="000000"/>
          <w:sz w:val="24"/>
        </w:rPr>
        <w:t>服务地点：</w:t>
      </w:r>
      <w:r w:rsidRPr="00796CAC">
        <w:rPr>
          <w:rFonts w:ascii="宋体" w:hAnsi="宋体" w:hint="eastAsia"/>
          <w:color w:val="000000"/>
          <w:sz w:val="24"/>
        </w:rPr>
        <w:t>北京市西城区前门西大街95号。</w:t>
      </w:r>
    </w:p>
    <w:p w:rsidR="007F543C" w:rsidRDefault="007F543C" w:rsidP="007F543C">
      <w:pPr>
        <w:widowControl/>
        <w:spacing w:line="360" w:lineRule="auto"/>
        <w:ind w:firstLineChars="200" w:firstLine="480"/>
        <w:rPr>
          <w:rFonts w:ascii="宋体" w:hAnsi="宋体"/>
          <w:color w:val="000000"/>
          <w:sz w:val="24"/>
        </w:rPr>
      </w:pPr>
    </w:p>
    <w:p w:rsidR="007F543C" w:rsidRDefault="007F543C" w:rsidP="007F543C">
      <w:pPr>
        <w:widowControl/>
        <w:spacing w:line="360" w:lineRule="auto"/>
        <w:rPr>
          <w:rFonts w:ascii="宋体" w:hAnsi="宋体"/>
          <w:b/>
          <w:color w:val="000000"/>
          <w:sz w:val="24"/>
        </w:rPr>
      </w:pPr>
      <w:r>
        <w:rPr>
          <w:rFonts w:ascii="宋体" w:hAnsi="宋体" w:cs="宋体" w:hint="eastAsia"/>
          <w:b/>
          <w:color w:val="000000"/>
          <w:sz w:val="24"/>
        </w:rPr>
        <w:t xml:space="preserve">第一节 总体概况 </w:t>
      </w:r>
    </w:p>
    <w:p w:rsidR="007F543C" w:rsidRDefault="007F543C" w:rsidP="007F543C">
      <w:pPr>
        <w:widowControl/>
        <w:spacing w:line="360" w:lineRule="auto"/>
        <w:ind w:firstLineChars="200" w:firstLine="480"/>
        <w:rPr>
          <w:rFonts w:ascii="宋体" w:hAnsi="宋体" w:cs="宋体"/>
          <w:color w:val="000000"/>
          <w:sz w:val="24"/>
        </w:rPr>
      </w:pPr>
      <w:r>
        <w:rPr>
          <w:rFonts w:ascii="宋体" w:hAnsi="宋体" w:cs="宋体" w:hint="eastAsia"/>
          <w:color w:val="000000"/>
          <w:sz w:val="24"/>
        </w:rPr>
        <w:t xml:space="preserve">北京市文联办公楼前门西大街 95 号。总建筑面积 21592.44 平方米，占地面积 3041.58 平方米，地上 10 层，地下 2 层；地上面积：14774.38 平方米，地下面积：6818.06 平方米；主楼面积：约 17200 平方米，其中地上 10 层，面积：约 12800 平方米；地下 2 层，面积：约 4400 平方米；配楼面积：约 4380 平方米；地上 3 层，面积：约 1980 平方米，地下 2 层，面积：约 2400 平方米。大厦于 2008 年正式投入使用。建筑结构形式为框架结构，现浇混凝土。 </w:t>
      </w:r>
    </w:p>
    <w:p w:rsidR="007F543C" w:rsidRDefault="007F543C" w:rsidP="007F543C">
      <w:pPr>
        <w:widowControl/>
        <w:spacing w:line="360" w:lineRule="auto"/>
        <w:ind w:firstLineChars="200" w:firstLine="480"/>
        <w:rPr>
          <w:rFonts w:ascii="宋体" w:hAnsi="宋体" w:cs="宋体"/>
          <w:color w:val="000000"/>
          <w:sz w:val="24"/>
        </w:rPr>
      </w:pPr>
    </w:p>
    <w:p w:rsidR="007F543C" w:rsidRDefault="007F543C" w:rsidP="007F543C">
      <w:pPr>
        <w:widowControl/>
        <w:spacing w:line="360" w:lineRule="auto"/>
        <w:rPr>
          <w:rFonts w:ascii="宋体" w:hAnsi="宋体"/>
          <w:b/>
          <w:color w:val="000000"/>
          <w:sz w:val="24"/>
        </w:rPr>
      </w:pPr>
      <w:r>
        <w:rPr>
          <w:rFonts w:ascii="宋体" w:hAnsi="宋体" w:cs="宋体" w:hint="eastAsia"/>
          <w:b/>
          <w:color w:val="000000"/>
          <w:sz w:val="24"/>
        </w:rPr>
        <w:t xml:space="preserve">第二节 设施概况 </w:t>
      </w:r>
    </w:p>
    <w:p w:rsidR="007F543C" w:rsidRDefault="007F543C" w:rsidP="007F543C">
      <w:pPr>
        <w:widowControl/>
        <w:spacing w:line="360" w:lineRule="auto"/>
        <w:ind w:firstLineChars="200" w:firstLine="480"/>
        <w:rPr>
          <w:rFonts w:ascii="宋体" w:hAnsi="宋体"/>
          <w:color w:val="000000"/>
          <w:sz w:val="24"/>
        </w:rPr>
      </w:pPr>
      <w:r>
        <w:rPr>
          <w:rFonts w:ascii="宋体" w:hAnsi="宋体" w:cs="宋体" w:hint="eastAsia"/>
          <w:color w:val="000000"/>
          <w:sz w:val="24"/>
        </w:rPr>
        <w:t xml:space="preserve">大楼主要用于市文联机关所属各文艺家协会、部室、事业单位办公及大厦用设备配电室、设备机房、网络机房、信息化机房外，另有部分房屋作为文艺活动综合配套设施使用。大楼内各项文艺活动综合配套设施情况：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一、会议区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1、党组会议室（九楼）：座位数 10 ，面积，约 56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2、主席团会议室（八楼）：座位数 12，面积，约 56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lastRenderedPageBreak/>
        <w:t xml:space="preserve">3、报告厅（二楼）：座位数 108，面积，约 270 平方米，休息室 62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4、第一会议室（6 楼）：座位数 48，面积，约 112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5、第二会议室（6 楼，视频会议室）：座位数 35，面积，约 94 平方米</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6、第三会议室（6 楼）：座位数 12，面积，约 43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7、第四会议室（6 楼）：座位数 11，面积，约 50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8、第五会议室（6 楼）：加密视频会议室，座位数 15，面积，约 62 平方米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 xml:space="preserve">9、613 会议室：加密视频会议室，市委加密视频会议室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10、录播室（B2）：面积约200平方米</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二、展览陈列区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1、多功能厅（十楼）：面积约 220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2、一楼展厅：面积约 260 平方米，展板长度 89.7 米，长板高度 2.5 米，可容纳 50 人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 xml:space="preserve">3、二楼展厅：面积约 260 平方米，展板长度 92.5 米，长板高度 2.5 米，可容纳 50 人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4、地下一层展厅：面积约 700 平方米</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5、书画收藏室：共 5 间，面积约 370 平方米，其中 3 间各约 105 平方米，2 间各约 30 平方米。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 xml:space="preserve">6、录音室，1 间，面积约 90 平方米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 xml:space="preserve">7、七层露台花园 ，面积约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三、协会沙龙区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1、 作家协会沙龙，面积 90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2、 戏剧家协会沙龙，面积 90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3、 美术家协会沙龙，面积 103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4、 书法家协会沙龙，面积 103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5、 摄影家协会沙龙，面积 90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6、 音乐家协会沙龙，面积 82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7、 舞蹈家协会沙龙，面积 92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8、 民间文艺家协会沙龙，面积 81.4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9、 曲艺家协会沙龙，面积 82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lastRenderedPageBreak/>
        <w:t xml:space="preserve">10、杂技家协会沙龙，面积 83.1 平方米 </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 xml:space="preserve">11、电视家协会沙龙，面积 92 平方米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 xml:space="preserve">12、电影家协会沙龙，面积 90 平方米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13、评论家协会沙龙，面积79.5平方米</w:t>
      </w:r>
    </w:p>
    <w:p w:rsidR="007F543C" w:rsidRDefault="007F543C" w:rsidP="007F543C">
      <w:pPr>
        <w:widowControl/>
        <w:spacing w:line="360" w:lineRule="auto"/>
        <w:rPr>
          <w:rFonts w:ascii="宋体" w:hAnsi="宋体" w:cs="宋体"/>
          <w:color w:val="000000"/>
          <w:sz w:val="24"/>
        </w:rPr>
      </w:pPr>
    </w:p>
    <w:p w:rsidR="007F543C" w:rsidRDefault="007F543C" w:rsidP="007F543C">
      <w:pPr>
        <w:spacing w:line="360" w:lineRule="auto"/>
        <w:rPr>
          <w:rFonts w:ascii="宋体" w:hAnsi="宋体"/>
          <w:b/>
          <w:color w:val="000000"/>
          <w:sz w:val="24"/>
        </w:rPr>
      </w:pPr>
      <w:r>
        <w:rPr>
          <w:rFonts w:ascii="宋体" w:hAnsi="宋体" w:hint="eastAsia"/>
          <w:b/>
          <w:color w:val="000000"/>
          <w:sz w:val="24"/>
        </w:rPr>
        <w:t>第三节 北京市文联办公楼设备设施情况</w:t>
      </w:r>
    </w:p>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电梯设备</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348"/>
        <w:gridCol w:w="1183"/>
        <w:gridCol w:w="1686"/>
        <w:gridCol w:w="1015"/>
        <w:gridCol w:w="1015"/>
        <w:gridCol w:w="1686"/>
      </w:tblGrid>
      <w:tr w:rsidR="007F543C" w:rsidTr="00031445">
        <w:trPr>
          <w:trHeight w:val="384"/>
          <w:jc w:val="center"/>
        </w:trPr>
        <w:tc>
          <w:tcPr>
            <w:tcW w:w="101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1348"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楼宇</w:t>
            </w:r>
          </w:p>
        </w:tc>
        <w:tc>
          <w:tcPr>
            <w:tcW w:w="11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层</w:t>
            </w:r>
            <w:r>
              <w:rPr>
                <w:rFonts w:ascii="宋体" w:hAnsi="宋体"/>
                <w:color w:val="000000"/>
                <w:sz w:val="24"/>
              </w:rPr>
              <w:t>/</w:t>
            </w:r>
            <w:r>
              <w:rPr>
                <w:rFonts w:ascii="宋体" w:hAnsi="宋体" w:hint="eastAsia"/>
                <w:color w:val="000000"/>
                <w:sz w:val="24"/>
              </w:rPr>
              <w:t>站</w:t>
            </w:r>
          </w:p>
        </w:tc>
        <w:tc>
          <w:tcPr>
            <w:tcW w:w="168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额定功率</w:t>
            </w:r>
          </w:p>
        </w:tc>
        <w:tc>
          <w:tcPr>
            <w:tcW w:w="101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101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168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trHeight w:val="384"/>
          <w:jc w:val="center"/>
        </w:trPr>
        <w:tc>
          <w:tcPr>
            <w:tcW w:w="1014"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348"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主楼</w:t>
            </w:r>
          </w:p>
        </w:tc>
        <w:tc>
          <w:tcPr>
            <w:tcW w:w="1183"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11/11</w:t>
            </w:r>
          </w:p>
        </w:tc>
        <w:tc>
          <w:tcPr>
            <w:tcW w:w="1686" w:type="dxa"/>
            <w:vAlign w:val="center"/>
          </w:tcPr>
          <w:p w:rsidR="007F543C" w:rsidRDefault="007F543C" w:rsidP="00031445">
            <w:pPr>
              <w:spacing w:line="360" w:lineRule="auto"/>
              <w:jc w:val="center"/>
              <w:rPr>
                <w:rFonts w:ascii="宋体" w:hAnsi="宋体"/>
                <w:bCs/>
                <w:color w:val="000000"/>
                <w:sz w:val="24"/>
              </w:rPr>
            </w:pP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w:t>
            </w: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1686"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日立</w:t>
            </w:r>
          </w:p>
        </w:tc>
      </w:tr>
      <w:tr w:rsidR="007F543C" w:rsidTr="00031445">
        <w:trPr>
          <w:trHeight w:val="384"/>
          <w:jc w:val="center"/>
        </w:trPr>
        <w:tc>
          <w:tcPr>
            <w:tcW w:w="1014"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348"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主楼</w:t>
            </w:r>
          </w:p>
        </w:tc>
        <w:tc>
          <w:tcPr>
            <w:tcW w:w="1183"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/10</w:t>
            </w:r>
          </w:p>
        </w:tc>
        <w:tc>
          <w:tcPr>
            <w:tcW w:w="1686" w:type="dxa"/>
            <w:vAlign w:val="center"/>
          </w:tcPr>
          <w:p w:rsidR="007F543C" w:rsidRDefault="007F543C" w:rsidP="00031445">
            <w:pPr>
              <w:spacing w:line="360" w:lineRule="auto"/>
              <w:jc w:val="center"/>
              <w:rPr>
                <w:rFonts w:ascii="宋体" w:hAnsi="宋体"/>
                <w:bCs/>
                <w:color w:val="000000"/>
                <w:sz w:val="24"/>
              </w:rPr>
            </w:pP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2</w:t>
            </w: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1686"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上海三菱</w:t>
            </w:r>
          </w:p>
        </w:tc>
      </w:tr>
      <w:tr w:rsidR="007F543C" w:rsidTr="00031445">
        <w:trPr>
          <w:trHeight w:val="384"/>
          <w:jc w:val="center"/>
        </w:trPr>
        <w:tc>
          <w:tcPr>
            <w:tcW w:w="1014"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1348"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西配楼</w:t>
            </w:r>
          </w:p>
        </w:tc>
        <w:tc>
          <w:tcPr>
            <w:tcW w:w="1183"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4/</w:t>
            </w:r>
            <w:r>
              <w:rPr>
                <w:rFonts w:ascii="宋体" w:hAnsi="宋体" w:hint="eastAsia"/>
                <w:bCs/>
                <w:color w:val="000000"/>
                <w:sz w:val="24"/>
              </w:rPr>
              <w:t>3</w:t>
            </w:r>
          </w:p>
        </w:tc>
        <w:tc>
          <w:tcPr>
            <w:tcW w:w="1686" w:type="dxa"/>
            <w:vAlign w:val="center"/>
          </w:tcPr>
          <w:p w:rsidR="007F543C" w:rsidRDefault="007F543C" w:rsidP="00031445">
            <w:pPr>
              <w:spacing w:line="360" w:lineRule="auto"/>
              <w:jc w:val="center"/>
              <w:rPr>
                <w:rFonts w:ascii="宋体" w:hAnsi="宋体"/>
                <w:bCs/>
                <w:color w:val="000000"/>
                <w:sz w:val="24"/>
              </w:rPr>
            </w:pP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p>
        </w:tc>
        <w:tc>
          <w:tcPr>
            <w:tcW w:w="1015"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1686"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铃木</w:t>
            </w:r>
          </w:p>
        </w:tc>
      </w:tr>
    </w:tbl>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消防系统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2676"/>
        <w:gridCol w:w="1492"/>
        <w:gridCol w:w="896"/>
        <w:gridCol w:w="896"/>
        <w:gridCol w:w="896"/>
        <w:gridCol w:w="1194"/>
      </w:tblGrid>
      <w:tr w:rsidR="007F543C" w:rsidTr="00031445">
        <w:trPr>
          <w:trHeight w:val="601"/>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267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49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规格型号</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119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trHeight w:val="308"/>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卷帘门</w:t>
            </w:r>
          </w:p>
        </w:tc>
        <w:tc>
          <w:tcPr>
            <w:tcW w:w="1492" w:type="dxa"/>
          </w:tcPr>
          <w:p w:rsidR="007F543C" w:rsidRDefault="007F543C" w:rsidP="00031445">
            <w:pPr>
              <w:spacing w:line="360" w:lineRule="auto"/>
              <w:jc w:val="center"/>
              <w:rPr>
                <w:rFonts w:ascii="宋体" w:hAnsi="宋体"/>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1.5</w:t>
            </w:r>
          </w:p>
        </w:tc>
        <w:tc>
          <w:tcPr>
            <w:tcW w:w="119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车库门</w:t>
            </w:r>
          </w:p>
        </w:tc>
      </w:tr>
      <w:tr w:rsidR="007F543C" w:rsidTr="00031445">
        <w:trPr>
          <w:trHeight w:val="293"/>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防火卷帘</w:t>
            </w:r>
          </w:p>
        </w:tc>
        <w:tc>
          <w:tcPr>
            <w:tcW w:w="1492" w:type="dxa"/>
          </w:tcPr>
          <w:p w:rsidR="007F543C" w:rsidRDefault="007F543C" w:rsidP="00031445">
            <w:pPr>
              <w:spacing w:line="360" w:lineRule="auto"/>
              <w:jc w:val="center"/>
              <w:rPr>
                <w:rFonts w:ascii="宋体" w:hAnsi="宋体"/>
                <w:bCs/>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老舍剧场</w:t>
            </w:r>
          </w:p>
        </w:tc>
      </w:tr>
      <w:tr w:rsidR="007F543C" w:rsidTr="00031445">
        <w:trPr>
          <w:trHeight w:val="293"/>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3</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挡烟垂壁</w:t>
            </w:r>
          </w:p>
        </w:tc>
        <w:tc>
          <w:tcPr>
            <w:tcW w:w="1492" w:type="dxa"/>
          </w:tcPr>
          <w:p w:rsidR="007F543C" w:rsidRDefault="007F543C" w:rsidP="00031445">
            <w:pPr>
              <w:spacing w:line="360" w:lineRule="auto"/>
              <w:jc w:val="center"/>
              <w:rPr>
                <w:rFonts w:ascii="宋体" w:hAnsi="宋体"/>
                <w:bCs/>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精品展厅</w:t>
            </w:r>
          </w:p>
        </w:tc>
      </w:tr>
      <w:tr w:rsidR="007F543C" w:rsidTr="00031445">
        <w:trPr>
          <w:trHeight w:val="293"/>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4</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挡烟垂壁</w:t>
            </w:r>
          </w:p>
        </w:tc>
        <w:tc>
          <w:tcPr>
            <w:tcW w:w="1492" w:type="dxa"/>
          </w:tcPr>
          <w:p w:rsidR="007F543C" w:rsidRDefault="007F543C" w:rsidP="00031445">
            <w:pPr>
              <w:spacing w:line="360" w:lineRule="auto"/>
              <w:jc w:val="center"/>
              <w:rPr>
                <w:rFonts w:ascii="宋体" w:hAnsi="宋体"/>
                <w:bCs/>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11</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B1展厅</w:t>
            </w:r>
          </w:p>
        </w:tc>
      </w:tr>
      <w:tr w:rsidR="007F543C" w:rsidTr="00031445">
        <w:trPr>
          <w:trHeight w:val="293"/>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5</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排烟风机</w:t>
            </w:r>
          </w:p>
        </w:tc>
        <w:tc>
          <w:tcPr>
            <w:tcW w:w="1492" w:type="dxa"/>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YTPY</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14</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308"/>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6</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正压送风机</w:t>
            </w:r>
          </w:p>
        </w:tc>
        <w:tc>
          <w:tcPr>
            <w:tcW w:w="1492" w:type="dxa"/>
          </w:tcPr>
          <w:p w:rsidR="007F543C" w:rsidRDefault="007F543C" w:rsidP="00031445">
            <w:pPr>
              <w:spacing w:line="360" w:lineRule="auto"/>
              <w:jc w:val="center"/>
              <w:rPr>
                <w:rFonts w:ascii="宋体" w:hAnsi="宋体"/>
                <w:bCs/>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7</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308"/>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7</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消防泵</w:t>
            </w:r>
          </w:p>
        </w:tc>
        <w:tc>
          <w:tcPr>
            <w:tcW w:w="1492" w:type="dxa"/>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Y200L2-2</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74</w:t>
            </w:r>
          </w:p>
        </w:tc>
        <w:tc>
          <w:tcPr>
            <w:tcW w:w="119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293"/>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8</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消防、喷淋稳压泵</w:t>
            </w:r>
          </w:p>
        </w:tc>
        <w:tc>
          <w:tcPr>
            <w:tcW w:w="1492" w:type="dxa"/>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2/5-65G</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4.4</w:t>
            </w:r>
          </w:p>
        </w:tc>
        <w:tc>
          <w:tcPr>
            <w:tcW w:w="119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308"/>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9</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喷淋泵</w:t>
            </w:r>
          </w:p>
        </w:tc>
        <w:tc>
          <w:tcPr>
            <w:tcW w:w="1492" w:type="dxa"/>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Y250M-2</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110</w:t>
            </w:r>
          </w:p>
        </w:tc>
        <w:tc>
          <w:tcPr>
            <w:tcW w:w="119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308"/>
          <w:jc w:val="center"/>
        </w:trPr>
        <w:tc>
          <w:tcPr>
            <w:tcW w:w="89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10</w:t>
            </w:r>
          </w:p>
        </w:tc>
        <w:tc>
          <w:tcPr>
            <w:tcW w:w="267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气体灭火系统</w:t>
            </w:r>
          </w:p>
        </w:tc>
        <w:tc>
          <w:tcPr>
            <w:tcW w:w="1492" w:type="dxa"/>
          </w:tcPr>
          <w:p w:rsidR="007F543C" w:rsidRDefault="007F543C" w:rsidP="00031445">
            <w:pPr>
              <w:spacing w:line="360" w:lineRule="auto"/>
              <w:jc w:val="center"/>
              <w:rPr>
                <w:rFonts w:ascii="宋体" w:hAnsi="宋体"/>
                <w:color w:val="000000"/>
                <w:sz w:val="24"/>
              </w:rPr>
            </w:pP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896" w:type="dxa"/>
            <w:vAlign w:val="center"/>
          </w:tcPr>
          <w:p w:rsidR="007F543C" w:rsidRDefault="007F543C" w:rsidP="00031445">
            <w:pPr>
              <w:spacing w:line="360" w:lineRule="auto"/>
              <w:jc w:val="center"/>
              <w:rPr>
                <w:rFonts w:ascii="宋体" w:hAnsi="宋体"/>
                <w:color w:val="000000"/>
                <w:sz w:val="24"/>
              </w:rPr>
            </w:pPr>
          </w:p>
        </w:tc>
        <w:tc>
          <w:tcPr>
            <w:tcW w:w="1194"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安防系统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1786"/>
        <w:gridCol w:w="1786"/>
        <w:gridCol w:w="1075"/>
        <w:gridCol w:w="1075"/>
        <w:gridCol w:w="1075"/>
        <w:gridCol w:w="1074"/>
      </w:tblGrid>
      <w:tr w:rsidR="007F543C" w:rsidTr="00031445">
        <w:trPr>
          <w:trHeight w:val="601"/>
          <w:jc w:val="center"/>
        </w:trPr>
        <w:tc>
          <w:tcPr>
            <w:tcW w:w="107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178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78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规格型号</w:t>
            </w: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107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trHeight w:val="293"/>
          <w:jc w:val="center"/>
        </w:trPr>
        <w:tc>
          <w:tcPr>
            <w:tcW w:w="107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178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伸缩门</w:t>
            </w:r>
          </w:p>
        </w:tc>
        <w:tc>
          <w:tcPr>
            <w:tcW w:w="1786" w:type="dxa"/>
          </w:tcPr>
          <w:p w:rsidR="007F543C" w:rsidRDefault="007F543C" w:rsidP="00031445">
            <w:pPr>
              <w:spacing w:line="360" w:lineRule="auto"/>
              <w:jc w:val="center"/>
              <w:rPr>
                <w:rFonts w:ascii="宋体" w:hAnsi="宋体"/>
                <w:color w:val="000000"/>
                <w:sz w:val="24"/>
              </w:rPr>
            </w:pP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1075" w:type="dxa"/>
            <w:vAlign w:val="center"/>
          </w:tcPr>
          <w:p w:rsidR="007F543C" w:rsidRDefault="007F543C" w:rsidP="00031445">
            <w:pPr>
              <w:spacing w:line="360" w:lineRule="auto"/>
              <w:jc w:val="center"/>
              <w:rPr>
                <w:rFonts w:ascii="宋体" w:hAnsi="宋体"/>
                <w:color w:val="000000"/>
                <w:sz w:val="24"/>
              </w:rPr>
            </w:pPr>
          </w:p>
        </w:tc>
        <w:tc>
          <w:tcPr>
            <w:tcW w:w="1074"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293"/>
          <w:jc w:val="center"/>
        </w:trPr>
        <w:tc>
          <w:tcPr>
            <w:tcW w:w="107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1786"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道闸</w:t>
            </w:r>
          </w:p>
        </w:tc>
        <w:tc>
          <w:tcPr>
            <w:tcW w:w="1786" w:type="dxa"/>
          </w:tcPr>
          <w:p w:rsidR="007F543C" w:rsidRDefault="007F543C" w:rsidP="00031445">
            <w:pPr>
              <w:spacing w:line="360" w:lineRule="auto"/>
              <w:jc w:val="center"/>
              <w:rPr>
                <w:rFonts w:ascii="宋体" w:hAnsi="宋体"/>
                <w:color w:val="000000"/>
                <w:sz w:val="24"/>
              </w:rPr>
            </w:pP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107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075" w:type="dxa"/>
            <w:vAlign w:val="center"/>
          </w:tcPr>
          <w:p w:rsidR="007F543C" w:rsidRDefault="007F543C" w:rsidP="00031445">
            <w:pPr>
              <w:spacing w:line="360" w:lineRule="auto"/>
              <w:jc w:val="center"/>
              <w:rPr>
                <w:rFonts w:ascii="宋体" w:hAnsi="宋体"/>
                <w:color w:val="000000"/>
                <w:sz w:val="24"/>
              </w:rPr>
            </w:pPr>
          </w:p>
        </w:tc>
        <w:tc>
          <w:tcPr>
            <w:tcW w:w="1074"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通风与空调</w:t>
      </w:r>
    </w:p>
    <w:p w:rsidR="007F543C" w:rsidRDefault="007F543C" w:rsidP="007F543C">
      <w:pPr>
        <w:pStyle w:val="1ff0"/>
        <w:numPr>
          <w:ilvl w:val="0"/>
          <w:numId w:val="14"/>
        </w:numPr>
        <w:spacing w:line="360" w:lineRule="auto"/>
        <w:ind w:firstLineChars="0"/>
        <w:rPr>
          <w:rFonts w:ascii="宋体" w:hAnsi="宋体"/>
          <w:b/>
          <w:color w:val="000000"/>
          <w:sz w:val="24"/>
          <w:szCs w:val="24"/>
        </w:rPr>
      </w:pPr>
      <w:r>
        <w:rPr>
          <w:rFonts w:ascii="宋体" w:hAnsi="宋体" w:hint="eastAsia"/>
          <w:b/>
          <w:color w:val="000000"/>
          <w:sz w:val="24"/>
          <w:szCs w:val="24"/>
        </w:rPr>
        <w:lastRenderedPageBreak/>
        <w:t>通风系统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2038"/>
        <w:gridCol w:w="1278"/>
        <w:gridCol w:w="769"/>
        <w:gridCol w:w="769"/>
        <w:gridCol w:w="769"/>
        <w:gridCol w:w="1786"/>
        <w:gridCol w:w="768"/>
      </w:tblGrid>
      <w:tr w:rsidR="007F543C" w:rsidTr="00031445">
        <w:trPr>
          <w:jc w:val="center"/>
        </w:trPr>
        <w:tc>
          <w:tcPr>
            <w:tcW w:w="77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2038"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278"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规格型号</w:t>
            </w:r>
          </w:p>
        </w:tc>
        <w:tc>
          <w:tcPr>
            <w:tcW w:w="76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76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76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品牌</w:t>
            </w:r>
          </w:p>
        </w:tc>
        <w:tc>
          <w:tcPr>
            <w:tcW w:w="178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主要技术参数</w:t>
            </w:r>
          </w:p>
        </w:tc>
        <w:tc>
          <w:tcPr>
            <w:tcW w:w="768"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jc w:val="center"/>
        </w:trPr>
        <w:tc>
          <w:tcPr>
            <w:tcW w:w="77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2038"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新风、空调机组</w:t>
            </w:r>
          </w:p>
        </w:tc>
        <w:tc>
          <w:tcPr>
            <w:tcW w:w="1278" w:type="dxa"/>
          </w:tcPr>
          <w:p w:rsidR="007F543C" w:rsidRDefault="007F543C" w:rsidP="00031445">
            <w:pPr>
              <w:spacing w:line="360" w:lineRule="auto"/>
              <w:jc w:val="center"/>
              <w:rPr>
                <w:rFonts w:ascii="宋体" w:hAnsi="宋体"/>
                <w:bCs/>
                <w:color w:val="000000"/>
                <w:sz w:val="24"/>
              </w:rPr>
            </w:pP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30</w:t>
            </w: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开利</w:t>
            </w:r>
          </w:p>
        </w:tc>
        <w:tc>
          <w:tcPr>
            <w:tcW w:w="1786" w:type="dxa"/>
            <w:vAlign w:val="center"/>
          </w:tcPr>
          <w:p w:rsidR="007F543C" w:rsidRDefault="007F543C" w:rsidP="00031445">
            <w:pPr>
              <w:spacing w:line="360" w:lineRule="auto"/>
              <w:rPr>
                <w:rFonts w:ascii="宋体" w:hAnsi="宋体"/>
                <w:color w:val="000000"/>
                <w:sz w:val="24"/>
              </w:rPr>
            </w:pPr>
          </w:p>
        </w:tc>
        <w:tc>
          <w:tcPr>
            <w:tcW w:w="768"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7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2038"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排风机</w:t>
            </w:r>
          </w:p>
        </w:tc>
        <w:tc>
          <w:tcPr>
            <w:tcW w:w="1278" w:type="dxa"/>
          </w:tcPr>
          <w:p w:rsidR="007F543C" w:rsidRDefault="007F543C" w:rsidP="00031445">
            <w:pPr>
              <w:spacing w:line="360" w:lineRule="auto"/>
              <w:jc w:val="center"/>
              <w:rPr>
                <w:rFonts w:ascii="宋体" w:hAnsi="宋体"/>
                <w:bCs/>
                <w:color w:val="000000"/>
                <w:sz w:val="24"/>
              </w:rPr>
            </w:pP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23</w:t>
            </w:r>
          </w:p>
        </w:tc>
        <w:tc>
          <w:tcPr>
            <w:tcW w:w="769" w:type="dxa"/>
            <w:vAlign w:val="center"/>
          </w:tcPr>
          <w:p w:rsidR="007F543C" w:rsidRDefault="007F543C" w:rsidP="00031445">
            <w:pPr>
              <w:spacing w:line="360" w:lineRule="auto"/>
              <w:jc w:val="center"/>
              <w:rPr>
                <w:rFonts w:ascii="宋体" w:hAnsi="宋体"/>
                <w:bCs/>
                <w:color w:val="000000"/>
                <w:sz w:val="24"/>
              </w:rPr>
            </w:pPr>
          </w:p>
        </w:tc>
        <w:tc>
          <w:tcPr>
            <w:tcW w:w="1786" w:type="dxa"/>
            <w:vAlign w:val="center"/>
          </w:tcPr>
          <w:p w:rsidR="007F543C" w:rsidRDefault="007F543C" w:rsidP="00031445">
            <w:pPr>
              <w:spacing w:line="360" w:lineRule="auto"/>
              <w:rPr>
                <w:rFonts w:ascii="宋体" w:hAnsi="宋体"/>
                <w:color w:val="000000"/>
                <w:sz w:val="24"/>
              </w:rPr>
            </w:pPr>
          </w:p>
        </w:tc>
        <w:tc>
          <w:tcPr>
            <w:tcW w:w="768"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7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2038"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除湿机</w:t>
            </w:r>
          </w:p>
        </w:tc>
        <w:tc>
          <w:tcPr>
            <w:tcW w:w="1278" w:type="dxa"/>
          </w:tcPr>
          <w:p w:rsidR="007F543C" w:rsidRDefault="007F543C" w:rsidP="00031445">
            <w:pPr>
              <w:spacing w:line="360" w:lineRule="auto"/>
              <w:jc w:val="center"/>
              <w:rPr>
                <w:rFonts w:ascii="宋体" w:hAnsi="宋体"/>
                <w:bCs/>
                <w:color w:val="000000"/>
                <w:sz w:val="24"/>
              </w:rPr>
            </w:pP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25</w:t>
            </w:r>
          </w:p>
        </w:tc>
        <w:tc>
          <w:tcPr>
            <w:tcW w:w="769" w:type="dxa"/>
            <w:vAlign w:val="center"/>
          </w:tcPr>
          <w:p w:rsidR="007F543C" w:rsidRDefault="007F543C" w:rsidP="00031445">
            <w:pPr>
              <w:spacing w:line="360" w:lineRule="auto"/>
              <w:jc w:val="center"/>
              <w:rPr>
                <w:rFonts w:ascii="宋体" w:hAnsi="宋体"/>
                <w:color w:val="000000"/>
                <w:sz w:val="24"/>
              </w:rPr>
            </w:pPr>
          </w:p>
        </w:tc>
        <w:tc>
          <w:tcPr>
            <w:tcW w:w="1786" w:type="dxa"/>
            <w:vAlign w:val="center"/>
          </w:tcPr>
          <w:p w:rsidR="007F543C" w:rsidRDefault="007F543C" w:rsidP="00031445">
            <w:pPr>
              <w:spacing w:line="360" w:lineRule="auto"/>
              <w:rPr>
                <w:rFonts w:ascii="宋体" w:hAnsi="宋体"/>
                <w:color w:val="000000"/>
                <w:sz w:val="24"/>
              </w:rPr>
            </w:pPr>
          </w:p>
        </w:tc>
        <w:tc>
          <w:tcPr>
            <w:tcW w:w="768"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7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2038"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风机盘管</w:t>
            </w:r>
          </w:p>
        </w:tc>
        <w:tc>
          <w:tcPr>
            <w:tcW w:w="1278" w:type="dxa"/>
          </w:tcPr>
          <w:p w:rsidR="007F543C" w:rsidRDefault="007F543C" w:rsidP="00031445">
            <w:pPr>
              <w:spacing w:line="360" w:lineRule="auto"/>
              <w:jc w:val="center"/>
              <w:rPr>
                <w:rFonts w:ascii="宋体" w:hAnsi="宋体"/>
                <w:bCs/>
                <w:color w:val="000000"/>
                <w:sz w:val="24"/>
              </w:rPr>
            </w:pP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6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310</w:t>
            </w:r>
          </w:p>
        </w:tc>
        <w:tc>
          <w:tcPr>
            <w:tcW w:w="769" w:type="dxa"/>
            <w:vAlign w:val="center"/>
          </w:tcPr>
          <w:p w:rsidR="007F543C" w:rsidRDefault="007F543C" w:rsidP="00031445">
            <w:pPr>
              <w:spacing w:line="360" w:lineRule="auto"/>
              <w:jc w:val="center"/>
              <w:rPr>
                <w:rFonts w:ascii="宋体" w:hAnsi="宋体"/>
                <w:color w:val="000000"/>
                <w:sz w:val="24"/>
              </w:rPr>
            </w:pPr>
            <w:r>
              <w:rPr>
                <w:rFonts w:ascii="宋体" w:hAnsi="宋体" w:hint="eastAsia"/>
                <w:bCs/>
                <w:color w:val="000000"/>
                <w:sz w:val="24"/>
              </w:rPr>
              <w:t>开利</w:t>
            </w:r>
          </w:p>
        </w:tc>
        <w:tc>
          <w:tcPr>
            <w:tcW w:w="1786" w:type="dxa"/>
            <w:vAlign w:val="center"/>
          </w:tcPr>
          <w:p w:rsidR="007F543C" w:rsidRDefault="007F543C" w:rsidP="00031445">
            <w:pPr>
              <w:spacing w:line="360" w:lineRule="auto"/>
              <w:rPr>
                <w:rFonts w:ascii="宋体" w:hAnsi="宋体"/>
                <w:color w:val="000000"/>
                <w:sz w:val="24"/>
              </w:rPr>
            </w:pPr>
          </w:p>
        </w:tc>
        <w:tc>
          <w:tcPr>
            <w:tcW w:w="768"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4"/>
        </w:numPr>
        <w:spacing w:line="360" w:lineRule="auto"/>
        <w:ind w:firstLineChars="0"/>
        <w:rPr>
          <w:rFonts w:ascii="宋体" w:hAnsi="宋体"/>
          <w:b/>
          <w:color w:val="000000"/>
          <w:sz w:val="24"/>
          <w:szCs w:val="24"/>
        </w:rPr>
      </w:pPr>
      <w:r>
        <w:rPr>
          <w:rFonts w:ascii="宋体" w:hAnsi="宋体" w:hint="eastAsia"/>
          <w:b/>
          <w:color w:val="000000"/>
          <w:sz w:val="24"/>
          <w:szCs w:val="24"/>
        </w:rPr>
        <w:t>空调</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645"/>
        <w:gridCol w:w="1411"/>
        <w:gridCol w:w="709"/>
        <w:gridCol w:w="709"/>
        <w:gridCol w:w="709"/>
        <w:gridCol w:w="1541"/>
        <w:gridCol w:w="1513"/>
      </w:tblGrid>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164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411"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规格型号</w:t>
            </w:r>
          </w:p>
        </w:tc>
        <w:tc>
          <w:tcPr>
            <w:tcW w:w="70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70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709"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1541"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主要技术参数</w:t>
            </w:r>
          </w:p>
        </w:tc>
        <w:tc>
          <w:tcPr>
            <w:tcW w:w="151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分体空调</w:t>
            </w:r>
          </w:p>
        </w:tc>
        <w:tc>
          <w:tcPr>
            <w:tcW w:w="1411" w:type="dxa"/>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两台柜机</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3</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电梯机房</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机房专用空调</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中控室</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分体空调</w:t>
            </w:r>
          </w:p>
        </w:tc>
        <w:tc>
          <w:tcPr>
            <w:tcW w:w="1411" w:type="dxa"/>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柜机</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B1弱电机房</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分体空调</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岗亭</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5</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分体空调</w:t>
            </w:r>
          </w:p>
        </w:tc>
        <w:tc>
          <w:tcPr>
            <w:tcW w:w="1411" w:type="dxa"/>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柜机</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tcMar>
              <w:top w:w="0" w:type="dxa"/>
              <w:left w:w="0" w:type="dxa"/>
              <w:bottom w:w="0" w:type="dxa"/>
              <w:right w:w="0" w:type="dxa"/>
            </w:tcMar>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六层第二会议室</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6</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冷冻机组</w:t>
            </w:r>
          </w:p>
        </w:tc>
        <w:tc>
          <w:tcPr>
            <w:tcW w:w="1411" w:type="dxa"/>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开利离心式</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750</w:t>
            </w: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7</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冷冻水泵</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110</w:t>
            </w: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8</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冷却水泵</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150</w:t>
            </w: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9</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冷却塔</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bCs/>
                <w:color w:val="000000"/>
                <w:sz w:val="24"/>
              </w:rPr>
              <w:t>22</w:t>
            </w: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10</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机房专用空调</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5</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color w:val="000000"/>
                <w:sz w:val="24"/>
              </w:rPr>
            </w:pPr>
            <w:r>
              <w:rPr>
                <w:rFonts w:ascii="宋体" w:hAnsi="宋体" w:hint="eastAsia"/>
                <w:bCs/>
                <w:color w:val="000000"/>
                <w:sz w:val="24"/>
              </w:rPr>
              <w:t>B1书画收藏室</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11</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机房专用空调</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1</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B1文联网站</w:t>
            </w:r>
          </w:p>
        </w:tc>
      </w:tr>
      <w:tr w:rsidR="007F543C" w:rsidTr="00031445">
        <w:trPr>
          <w:jc w:val="center"/>
        </w:trPr>
        <w:tc>
          <w:tcPr>
            <w:tcW w:w="7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12</w:t>
            </w:r>
          </w:p>
        </w:tc>
        <w:tc>
          <w:tcPr>
            <w:tcW w:w="1645"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机房专用空调</w:t>
            </w:r>
          </w:p>
        </w:tc>
        <w:tc>
          <w:tcPr>
            <w:tcW w:w="1411" w:type="dxa"/>
          </w:tcPr>
          <w:p w:rsidR="007F543C" w:rsidRDefault="007F543C" w:rsidP="00031445">
            <w:pPr>
              <w:spacing w:line="360" w:lineRule="auto"/>
              <w:jc w:val="center"/>
              <w:rPr>
                <w:rFonts w:ascii="宋体" w:hAnsi="宋体"/>
                <w:bCs/>
                <w:color w:val="000000"/>
                <w:sz w:val="24"/>
              </w:rPr>
            </w:pP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台</w:t>
            </w:r>
          </w:p>
        </w:tc>
        <w:tc>
          <w:tcPr>
            <w:tcW w:w="709"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5</w:t>
            </w:r>
          </w:p>
        </w:tc>
        <w:tc>
          <w:tcPr>
            <w:tcW w:w="709" w:type="dxa"/>
            <w:vAlign w:val="center"/>
          </w:tcPr>
          <w:p w:rsidR="007F543C" w:rsidRDefault="007F543C" w:rsidP="00031445">
            <w:pPr>
              <w:spacing w:line="360" w:lineRule="auto"/>
              <w:jc w:val="center"/>
              <w:rPr>
                <w:rFonts w:ascii="宋体" w:hAnsi="宋体"/>
                <w:bCs/>
                <w:color w:val="000000"/>
                <w:sz w:val="24"/>
              </w:rPr>
            </w:pPr>
          </w:p>
        </w:tc>
        <w:tc>
          <w:tcPr>
            <w:tcW w:w="1541" w:type="dxa"/>
            <w:vAlign w:val="center"/>
          </w:tcPr>
          <w:p w:rsidR="007F543C" w:rsidRDefault="007F543C" w:rsidP="00031445">
            <w:pPr>
              <w:spacing w:line="360" w:lineRule="auto"/>
              <w:rPr>
                <w:rFonts w:ascii="宋体" w:hAnsi="宋体"/>
                <w:color w:val="000000"/>
                <w:sz w:val="24"/>
              </w:rPr>
            </w:pPr>
          </w:p>
        </w:tc>
        <w:tc>
          <w:tcPr>
            <w:tcW w:w="1513" w:type="dxa"/>
            <w:vAlign w:val="center"/>
          </w:tcPr>
          <w:p w:rsidR="007F543C" w:rsidRDefault="007F543C" w:rsidP="00031445">
            <w:pPr>
              <w:spacing w:line="360" w:lineRule="auto"/>
              <w:jc w:val="center"/>
              <w:rPr>
                <w:rFonts w:ascii="宋体" w:hAnsi="宋体"/>
                <w:bCs/>
                <w:color w:val="000000"/>
                <w:sz w:val="24"/>
              </w:rPr>
            </w:pPr>
            <w:r>
              <w:rPr>
                <w:rFonts w:ascii="宋体" w:hAnsi="宋体" w:hint="eastAsia"/>
                <w:bCs/>
                <w:color w:val="000000"/>
                <w:sz w:val="24"/>
              </w:rPr>
              <w:t>B2资料室</w:t>
            </w:r>
          </w:p>
        </w:tc>
      </w:tr>
    </w:tbl>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给排水系统</w:t>
      </w:r>
    </w:p>
    <w:p w:rsidR="007F543C" w:rsidRDefault="007F543C" w:rsidP="007F543C">
      <w:pPr>
        <w:pStyle w:val="1ff0"/>
        <w:numPr>
          <w:ilvl w:val="0"/>
          <w:numId w:val="15"/>
        </w:numPr>
        <w:spacing w:line="360" w:lineRule="auto"/>
        <w:ind w:firstLineChars="0"/>
        <w:rPr>
          <w:rFonts w:ascii="宋体" w:hAnsi="宋体"/>
          <w:b/>
          <w:color w:val="000000"/>
          <w:sz w:val="24"/>
          <w:szCs w:val="24"/>
        </w:rPr>
      </w:pPr>
      <w:r>
        <w:rPr>
          <w:rFonts w:ascii="宋体" w:hAnsi="宋体" w:hint="eastAsia"/>
          <w:b/>
          <w:color w:val="000000"/>
          <w:sz w:val="24"/>
          <w:szCs w:val="24"/>
        </w:rPr>
        <w:t>消防水系统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3072"/>
        <w:gridCol w:w="1222"/>
        <w:gridCol w:w="1222"/>
        <w:gridCol w:w="1222"/>
        <w:gridCol w:w="1222"/>
      </w:tblGrid>
      <w:tr w:rsidR="007F543C" w:rsidTr="00031445">
        <w:trPr>
          <w:jc w:val="center"/>
        </w:trPr>
        <w:tc>
          <w:tcPr>
            <w:tcW w:w="98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lastRenderedPageBreak/>
              <w:t>序号</w:t>
            </w:r>
          </w:p>
        </w:tc>
        <w:tc>
          <w:tcPr>
            <w:tcW w:w="307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jc w:val="center"/>
        </w:trPr>
        <w:tc>
          <w:tcPr>
            <w:tcW w:w="987"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3072"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消防水箱</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222" w:type="dxa"/>
            <w:vAlign w:val="center"/>
          </w:tcPr>
          <w:p w:rsidR="007F543C" w:rsidRDefault="007F543C" w:rsidP="00031445">
            <w:pPr>
              <w:spacing w:line="360" w:lineRule="auto"/>
              <w:rPr>
                <w:rFonts w:ascii="宋体" w:hAnsi="宋体"/>
                <w:color w:val="000000"/>
                <w:sz w:val="24"/>
              </w:rPr>
            </w:pPr>
          </w:p>
        </w:tc>
        <w:tc>
          <w:tcPr>
            <w:tcW w:w="1222"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98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3072"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地下消防水池</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1222"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222" w:type="dxa"/>
            <w:vAlign w:val="center"/>
          </w:tcPr>
          <w:p w:rsidR="007F543C" w:rsidRDefault="007F543C" w:rsidP="00031445">
            <w:pPr>
              <w:spacing w:line="360" w:lineRule="auto"/>
              <w:rPr>
                <w:rFonts w:ascii="宋体" w:hAnsi="宋体"/>
                <w:color w:val="000000"/>
                <w:sz w:val="24"/>
              </w:rPr>
            </w:pPr>
          </w:p>
        </w:tc>
        <w:tc>
          <w:tcPr>
            <w:tcW w:w="1222"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5"/>
        </w:numPr>
        <w:spacing w:line="360" w:lineRule="auto"/>
        <w:ind w:firstLineChars="0"/>
        <w:rPr>
          <w:rFonts w:ascii="宋体" w:hAnsi="宋体"/>
          <w:b/>
          <w:color w:val="000000"/>
          <w:sz w:val="24"/>
          <w:szCs w:val="24"/>
        </w:rPr>
      </w:pPr>
      <w:r>
        <w:rPr>
          <w:rFonts w:ascii="宋体" w:hAnsi="宋体" w:hint="eastAsia"/>
          <w:b/>
          <w:color w:val="000000"/>
          <w:sz w:val="24"/>
          <w:szCs w:val="24"/>
        </w:rPr>
        <w:t>排水及提升设备</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1654"/>
        <w:gridCol w:w="995"/>
        <w:gridCol w:w="995"/>
        <w:gridCol w:w="995"/>
        <w:gridCol w:w="3312"/>
      </w:tblGrid>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165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331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54"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污水泵</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12</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90</w:t>
            </w:r>
          </w:p>
        </w:tc>
        <w:tc>
          <w:tcPr>
            <w:tcW w:w="3312"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运行方式</w:t>
            </w:r>
            <w:r>
              <w:rPr>
                <w:rFonts w:ascii="宋体" w:hAnsi="宋体"/>
                <w:bCs/>
                <w:color w:val="000000"/>
                <w:sz w:val="24"/>
                <w:u w:val="single"/>
              </w:rPr>
              <w:t xml:space="preserve"> 6 </w:t>
            </w:r>
            <w:r>
              <w:rPr>
                <w:rFonts w:ascii="宋体" w:hAnsi="宋体" w:hint="eastAsia"/>
                <w:bCs/>
                <w:color w:val="000000"/>
                <w:sz w:val="24"/>
              </w:rPr>
              <w:t>用</w:t>
            </w:r>
            <w:r>
              <w:rPr>
                <w:rFonts w:ascii="宋体" w:hAnsi="宋体"/>
                <w:bCs/>
                <w:color w:val="000000"/>
                <w:sz w:val="24"/>
                <w:u w:val="single"/>
              </w:rPr>
              <w:t xml:space="preserve"> 6 </w:t>
            </w:r>
            <w:r>
              <w:rPr>
                <w:rFonts w:ascii="宋体" w:hAnsi="宋体" w:hint="eastAsia"/>
                <w:bCs/>
                <w:color w:val="000000"/>
                <w:sz w:val="24"/>
              </w:rPr>
              <w:t>备</w:t>
            </w:r>
          </w:p>
        </w:tc>
      </w:tr>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654"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雨水泵</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15</w:t>
            </w:r>
          </w:p>
        </w:tc>
        <w:tc>
          <w:tcPr>
            <w:tcW w:w="3312" w:type="dxa"/>
            <w:vAlign w:val="center"/>
          </w:tcPr>
          <w:p w:rsidR="007F543C" w:rsidRDefault="007F543C" w:rsidP="00031445">
            <w:pPr>
              <w:spacing w:line="360" w:lineRule="auto"/>
              <w:rPr>
                <w:rFonts w:ascii="宋体" w:hAnsi="宋体"/>
                <w:bCs/>
                <w:color w:val="000000"/>
                <w:sz w:val="24"/>
              </w:rPr>
            </w:pPr>
            <w:r>
              <w:rPr>
                <w:rFonts w:ascii="宋体" w:hAnsi="宋体" w:hint="eastAsia"/>
                <w:bCs/>
                <w:color w:val="000000"/>
                <w:sz w:val="24"/>
              </w:rPr>
              <w:t>运行方式</w:t>
            </w:r>
            <w:r>
              <w:rPr>
                <w:rFonts w:ascii="宋体" w:hAnsi="宋体"/>
                <w:bCs/>
                <w:color w:val="000000"/>
                <w:sz w:val="24"/>
                <w:u w:val="single"/>
              </w:rPr>
              <w:t xml:space="preserve"> 2 </w:t>
            </w:r>
            <w:r>
              <w:rPr>
                <w:rFonts w:ascii="宋体" w:hAnsi="宋体" w:hint="eastAsia"/>
                <w:bCs/>
                <w:color w:val="000000"/>
                <w:sz w:val="24"/>
              </w:rPr>
              <w:t>用</w:t>
            </w:r>
            <w:r>
              <w:rPr>
                <w:rFonts w:ascii="宋体" w:hAnsi="宋体"/>
                <w:bCs/>
                <w:color w:val="000000"/>
                <w:sz w:val="24"/>
                <w:u w:val="single"/>
              </w:rPr>
              <w:t xml:space="preserve"> 2 </w:t>
            </w:r>
            <w:r>
              <w:rPr>
                <w:rFonts w:ascii="宋体" w:hAnsi="宋体" w:hint="eastAsia"/>
                <w:bCs/>
                <w:color w:val="000000"/>
                <w:sz w:val="24"/>
              </w:rPr>
              <w:t>备</w:t>
            </w:r>
          </w:p>
        </w:tc>
      </w:tr>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3</w:t>
            </w:r>
          </w:p>
        </w:tc>
        <w:tc>
          <w:tcPr>
            <w:tcW w:w="1654"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化粪池</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995" w:type="dxa"/>
            <w:vAlign w:val="center"/>
          </w:tcPr>
          <w:p w:rsidR="007F543C" w:rsidRDefault="007F543C" w:rsidP="00031445">
            <w:pPr>
              <w:spacing w:line="360" w:lineRule="auto"/>
              <w:rPr>
                <w:rFonts w:ascii="宋体" w:hAnsi="宋体"/>
                <w:color w:val="000000"/>
                <w:sz w:val="24"/>
              </w:rPr>
            </w:pPr>
          </w:p>
        </w:tc>
        <w:tc>
          <w:tcPr>
            <w:tcW w:w="3312"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4</w:t>
            </w:r>
          </w:p>
        </w:tc>
        <w:tc>
          <w:tcPr>
            <w:tcW w:w="1654"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隔油池</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995" w:type="dxa"/>
            <w:vAlign w:val="center"/>
          </w:tcPr>
          <w:p w:rsidR="007F543C" w:rsidRDefault="007F543C" w:rsidP="00031445">
            <w:pPr>
              <w:spacing w:line="360" w:lineRule="auto"/>
              <w:rPr>
                <w:rFonts w:ascii="宋体" w:hAnsi="宋体"/>
                <w:color w:val="000000"/>
                <w:sz w:val="24"/>
              </w:rPr>
            </w:pPr>
          </w:p>
        </w:tc>
        <w:tc>
          <w:tcPr>
            <w:tcW w:w="3312"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996"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5</w:t>
            </w:r>
          </w:p>
        </w:tc>
        <w:tc>
          <w:tcPr>
            <w:tcW w:w="1654"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污水坑</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4</w:t>
            </w:r>
          </w:p>
        </w:tc>
        <w:tc>
          <w:tcPr>
            <w:tcW w:w="995" w:type="dxa"/>
            <w:vAlign w:val="center"/>
          </w:tcPr>
          <w:p w:rsidR="007F543C" w:rsidRDefault="007F543C" w:rsidP="00031445">
            <w:pPr>
              <w:spacing w:line="360" w:lineRule="auto"/>
              <w:jc w:val="center"/>
              <w:rPr>
                <w:rFonts w:ascii="宋体" w:hAnsi="宋体"/>
                <w:color w:val="000000"/>
                <w:sz w:val="24"/>
              </w:rPr>
            </w:pPr>
          </w:p>
        </w:tc>
        <w:tc>
          <w:tcPr>
            <w:tcW w:w="3312"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3"/>
        </w:numPr>
        <w:adjustRightInd w:val="0"/>
        <w:spacing w:line="360" w:lineRule="auto"/>
        <w:ind w:firstLineChars="0"/>
        <w:jc w:val="left"/>
        <w:textAlignment w:val="baseline"/>
        <w:rPr>
          <w:rFonts w:ascii="宋体" w:hAnsi="宋体"/>
          <w:b/>
          <w:color w:val="000000"/>
          <w:sz w:val="24"/>
          <w:szCs w:val="24"/>
        </w:rPr>
      </w:pPr>
      <w:r>
        <w:rPr>
          <w:rFonts w:ascii="宋体" w:hAnsi="宋体" w:hint="eastAsia"/>
          <w:b/>
          <w:color w:val="000000"/>
          <w:sz w:val="24"/>
          <w:szCs w:val="24"/>
        </w:rPr>
        <w:t>弱电系统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1830"/>
        <w:gridCol w:w="2700"/>
        <w:gridCol w:w="795"/>
        <w:gridCol w:w="793"/>
        <w:gridCol w:w="997"/>
        <w:gridCol w:w="995"/>
      </w:tblGrid>
      <w:tr w:rsidR="007F543C" w:rsidTr="00031445">
        <w:trPr>
          <w:trHeight w:val="644"/>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4530" w:type="dxa"/>
            <w:gridSpan w:val="2"/>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79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功率</w:t>
            </w:r>
          </w:p>
        </w:tc>
        <w:tc>
          <w:tcPr>
            <w:tcW w:w="997" w:type="dxa"/>
            <w:vAlign w:val="center"/>
          </w:tcPr>
          <w:p w:rsidR="007F543C" w:rsidRDefault="007F543C" w:rsidP="00031445">
            <w:pPr>
              <w:spacing w:line="360" w:lineRule="auto"/>
              <w:ind w:firstLineChars="98" w:firstLine="235"/>
              <w:rPr>
                <w:rFonts w:ascii="宋体" w:hAnsi="宋体"/>
                <w:color w:val="000000"/>
                <w:sz w:val="24"/>
              </w:rPr>
            </w:pPr>
            <w:r>
              <w:rPr>
                <w:rFonts w:ascii="宋体" w:hAnsi="宋体" w:hint="eastAsia"/>
                <w:color w:val="000000"/>
                <w:sz w:val="24"/>
              </w:rPr>
              <w:t>单位</w:t>
            </w:r>
          </w:p>
        </w:tc>
        <w:tc>
          <w:tcPr>
            <w:tcW w:w="9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trHeight w:val="314"/>
          <w:jc w:val="center"/>
        </w:trPr>
        <w:tc>
          <w:tcPr>
            <w:tcW w:w="837" w:type="dxa"/>
            <w:vMerge w:val="restart"/>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830" w:type="dxa"/>
            <w:vMerge w:val="restart"/>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安防系统</w:t>
            </w: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安防主机</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93" w:type="dxa"/>
            <w:vAlign w:val="center"/>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液晶拼接大屏</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12</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s="宋体"/>
                <w:sz w:val="24"/>
              </w:rPr>
            </w:pPr>
            <w:r>
              <w:rPr>
                <w:rStyle w:val="NormalCharacter"/>
                <w:rFonts w:ascii="宋体" w:eastAsia="宋体" w:hAnsi="宋体" w:cs="宋体" w:hint="eastAsia"/>
                <w:sz w:val="24"/>
              </w:rPr>
              <w:t>交换机</w:t>
            </w:r>
          </w:p>
        </w:tc>
        <w:tc>
          <w:tcPr>
            <w:tcW w:w="795" w:type="dxa"/>
          </w:tcPr>
          <w:p w:rsidR="007F543C" w:rsidRDefault="007F543C" w:rsidP="00031445">
            <w:pPr>
              <w:spacing w:line="360" w:lineRule="auto"/>
              <w:jc w:val="center"/>
              <w:rPr>
                <w:rFonts w:ascii="宋体" w:hAnsi="宋体" w:cs="宋体"/>
                <w:sz w:val="24"/>
              </w:rPr>
            </w:pPr>
            <w:r>
              <w:rPr>
                <w:rFonts w:ascii="宋体" w:hAnsi="宋体" w:cs="宋体" w:hint="eastAsia"/>
                <w:sz w:val="24"/>
              </w:rPr>
              <w:t>8</w:t>
            </w:r>
          </w:p>
        </w:tc>
        <w:tc>
          <w:tcPr>
            <w:tcW w:w="793" w:type="dxa"/>
          </w:tcPr>
          <w:p w:rsidR="007F543C" w:rsidRDefault="007F543C" w:rsidP="00031445">
            <w:pPr>
              <w:spacing w:line="360" w:lineRule="auto"/>
              <w:jc w:val="center"/>
              <w:rPr>
                <w:rFonts w:ascii="宋体" w:hAnsi="宋体" w:cs="宋体"/>
                <w:sz w:val="24"/>
              </w:rPr>
            </w:pPr>
          </w:p>
        </w:tc>
        <w:tc>
          <w:tcPr>
            <w:tcW w:w="997" w:type="dxa"/>
          </w:tcPr>
          <w:p w:rsidR="007F543C" w:rsidRDefault="007F543C" w:rsidP="00031445">
            <w:pPr>
              <w:spacing w:line="360" w:lineRule="auto"/>
              <w:jc w:val="center"/>
              <w:rPr>
                <w:rFonts w:ascii="宋体" w:hAnsi="宋体" w:cs="宋体"/>
                <w:sz w:val="24"/>
              </w:rPr>
            </w:pPr>
            <w:r>
              <w:rPr>
                <w:rStyle w:val="NormalCharacter"/>
                <w:rFonts w:ascii="宋体" w:eastAsia="宋体" w:hAnsi="宋体" w:cs="宋体" w:hint="eastAsia"/>
                <w:sz w:val="24"/>
              </w:rPr>
              <w:t>台</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32寸显示器</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摄像头</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254</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个</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Mar>
              <w:top w:w="0" w:type="dxa"/>
              <w:left w:w="0" w:type="dxa"/>
              <w:bottom w:w="0" w:type="dxa"/>
              <w:right w:w="0" w:type="dxa"/>
            </w:tcMar>
          </w:tcPr>
          <w:p w:rsidR="007F543C" w:rsidRDefault="007F543C" w:rsidP="00031445">
            <w:pPr>
              <w:spacing w:line="360" w:lineRule="auto"/>
              <w:jc w:val="center"/>
              <w:rPr>
                <w:rFonts w:ascii="宋体" w:hAnsi="宋体"/>
                <w:color w:val="000000"/>
                <w:sz w:val="24"/>
              </w:rPr>
            </w:pPr>
            <w:r>
              <w:rPr>
                <w:rStyle w:val="NormalCharacter"/>
                <w:rFonts w:ascii="宋体" w:eastAsia="宋体" w:hAnsi="宋体" w:cs="宋体" w:hint="eastAsia"/>
                <w:sz w:val="24"/>
              </w:rPr>
              <w:t>物联综合管理平台(服务器)</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314"/>
          <w:jc w:val="center"/>
        </w:trPr>
        <w:tc>
          <w:tcPr>
            <w:tcW w:w="837" w:type="dxa"/>
            <w:vMerge w:val="restart"/>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830" w:type="dxa"/>
            <w:vMerge w:val="restart"/>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消防系统</w:t>
            </w: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消防主机</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Merge w:val="restart"/>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CRT监视器</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995" w:type="dxa"/>
            <w:vMerge/>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837" w:type="dxa"/>
            <w:vMerge/>
            <w:vAlign w:val="center"/>
          </w:tcPr>
          <w:p w:rsidR="007F543C" w:rsidRDefault="007F543C" w:rsidP="00031445">
            <w:pPr>
              <w:spacing w:line="360" w:lineRule="auto"/>
              <w:jc w:val="center"/>
              <w:rPr>
                <w:rFonts w:ascii="宋体" w:hAnsi="宋体"/>
                <w:color w:val="000000"/>
                <w:sz w:val="24"/>
              </w:rPr>
            </w:pPr>
          </w:p>
        </w:tc>
        <w:tc>
          <w:tcPr>
            <w:tcW w:w="1830" w:type="dxa"/>
            <w:vMerge/>
            <w:vAlign w:val="center"/>
          </w:tcPr>
          <w:p w:rsidR="007F543C" w:rsidRDefault="007F543C" w:rsidP="00031445">
            <w:pPr>
              <w:spacing w:line="360" w:lineRule="auto"/>
              <w:rPr>
                <w:rFonts w:ascii="宋体" w:hAnsi="宋体"/>
                <w:color w:val="000000"/>
                <w:sz w:val="24"/>
              </w:rPr>
            </w:pPr>
          </w:p>
        </w:tc>
        <w:tc>
          <w:tcPr>
            <w:tcW w:w="270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厨房火灾监控系统</w:t>
            </w: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1830" w:type="dxa"/>
            <w:tcMar>
              <w:top w:w="0" w:type="dxa"/>
              <w:left w:w="57" w:type="dxa"/>
              <w:bottom w:w="0" w:type="dxa"/>
              <w:right w:w="57" w:type="dxa"/>
            </w:tcMar>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燃气报警系统</w:t>
            </w:r>
          </w:p>
        </w:tc>
        <w:tc>
          <w:tcPr>
            <w:tcW w:w="2700" w:type="dxa"/>
          </w:tcPr>
          <w:p w:rsidR="007F543C" w:rsidRDefault="007F543C" w:rsidP="00031445">
            <w:pPr>
              <w:spacing w:line="360" w:lineRule="auto"/>
              <w:jc w:val="center"/>
              <w:rPr>
                <w:rFonts w:ascii="宋体" w:hAnsi="宋体"/>
                <w:color w:val="000000"/>
                <w:sz w:val="24"/>
              </w:rPr>
            </w:pP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1830" w:type="dxa"/>
            <w:tcMar>
              <w:top w:w="0" w:type="dxa"/>
              <w:left w:w="57" w:type="dxa"/>
              <w:bottom w:w="0" w:type="dxa"/>
              <w:right w:w="57" w:type="dxa"/>
            </w:tcMar>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网络系统</w:t>
            </w:r>
          </w:p>
        </w:tc>
        <w:tc>
          <w:tcPr>
            <w:tcW w:w="2700" w:type="dxa"/>
          </w:tcPr>
          <w:p w:rsidR="007F543C" w:rsidRDefault="007F543C" w:rsidP="00031445">
            <w:pPr>
              <w:spacing w:line="360" w:lineRule="auto"/>
              <w:jc w:val="center"/>
              <w:rPr>
                <w:rFonts w:ascii="宋体" w:hAnsi="宋体"/>
                <w:color w:val="000000"/>
                <w:sz w:val="24"/>
              </w:rPr>
            </w:pP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5</w:t>
            </w:r>
          </w:p>
        </w:tc>
        <w:tc>
          <w:tcPr>
            <w:tcW w:w="1830" w:type="dxa"/>
            <w:tcMar>
              <w:top w:w="0" w:type="dxa"/>
              <w:left w:w="57" w:type="dxa"/>
              <w:bottom w:w="0" w:type="dxa"/>
              <w:right w:w="57" w:type="dxa"/>
            </w:tcMar>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电话交换机</w:t>
            </w:r>
          </w:p>
        </w:tc>
        <w:tc>
          <w:tcPr>
            <w:tcW w:w="2700" w:type="dxa"/>
          </w:tcPr>
          <w:p w:rsidR="007F543C" w:rsidRDefault="007F543C" w:rsidP="00031445">
            <w:pPr>
              <w:spacing w:line="360" w:lineRule="auto"/>
              <w:jc w:val="center"/>
              <w:rPr>
                <w:rFonts w:ascii="宋体" w:hAnsi="宋体"/>
                <w:color w:val="000000"/>
                <w:sz w:val="24"/>
              </w:rPr>
            </w:pP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6</w:t>
            </w:r>
          </w:p>
        </w:tc>
        <w:tc>
          <w:tcPr>
            <w:tcW w:w="1830" w:type="dxa"/>
            <w:tcMar>
              <w:top w:w="0" w:type="dxa"/>
              <w:left w:w="57" w:type="dxa"/>
              <w:bottom w:w="0" w:type="dxa"/>
              <w:right w:w="57" w:type="dxa"/>
            </w:tcMar>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有线电视系统</w:t>
            </w:r>
          </w:p>
        </w:tc>
        <w:tc>
          <w:tcPr>
            <w:tcW w:w="2700" w:type="dxa"/>
          </w:tcPr>
          <w:p w:rsidR="007F543C" w:rsidRDefault="007F543C" w:rsidP="00031445">
            <w:pPr>
              <w:spacing w:line="360" w:lineRule="auto"/>
              <w:jc w:val="center"/>
              <w:rPr>
                <w:rFonts w:ascii="宋体" w:hAnsi="宋体"/>
                <w:color w:val="000000"/>
                <w:sz w:val="24"/>
              </w:rPr>
            </w:pP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93" w:type="dxa"/>
          </w:tcPr>
          <w:p w:rsidR="007F543C" w:rsidRDefault="007F543C" w:rsidP="00031445">
            <w:pPr>
              <w:spacing w:line="360" w:lineRule="auto"/>
              <w:jc w:val="center"/>
              <w:rPr>
                <w:rFonts w:ascii="宋体" w:hAnsi="宋体"/>
                <w:color w:val="000000"/>
                <w:sz w:val="24"/>
              </w:rPr>
            </w:pPr>
          </w:p>
        </w:tc>
        <w:tc>
          <w:tcPr>
            <w:tcW w:w="997"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99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3"/>
          <w:jc w:val="center"/>
        </w:trPr>
        <w:tc>
          <w:tcPr>
            <w:tcW w:w="837"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7</w:t>
            </w:r>
          </w:p>
        </w:tc>
        <w:tc>
          <w:tcPr>
            <w:tcW w:w="1830" w:type="dxa"/>
            <w:tcMar>
              <w:top w:w="0" w:type="dxa"/>
              <w:left w:w="57" w:type="dxa"/>
              <w:bottom w:w="0" w:type="dxa"/>
              <w:right w:w="57" w:type="dxa"/>
            </w:tcMar>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电气火灾监控系统</w:t>
            </w:r>
          </w:p>
        </w:tc>
        <w:tc>
          <w:tcPr>
            <w:tcW w:w="2700" w:type="dxa"/>
          </w:tcPr>
          <w:p w:rsidR="007F543C" w:rsidRDefault="007F543C" w:rsidP="00031445">
            <w:pPr>
              <w:spacing w:line="360" w:lineRule="auto"/>
              <w:jc w:val="center"/>
              <w:rPr>
                <w:rFonts w:ascii="宋体" w:hAnsi="宋体"/>
                <w:color w:val="000000"/>
                <w:sz w:val="24"/>
              </w:rPr>
            </w:pPr>
          </w:p>
        </w:tc>
        <w:tc>
          <w:tcPr>
            <w:tcW w:w="79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79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997" w:type="dxa"/>
          </w:tcPr>
          <w:p w:rsidR="007F543C" w:rsidRDefault="007F543C" w:rsidP="00031445">
            <w:pPr>
              <w:spacing w:line="360" w:lineRule="auto"/>
              <w:jc w:val="center"/>
              <w:rPr>
                <w:rFonts w:ascii="宋体" w:hAnsi="宋体"/>
                <w:color w:val="000000"/>
                <w:sz w:val="24"/>
              </w:rPr>
            </w:pPr>
          </w:p>
        </w:tc>
        <w:tc>
          <w:tcPr>
            <w:tcW w:w="995"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3"/>
        </w:numPr>
        <w:adjustRightInd w:val="0"/>
        <w:spacing w:line="360" w:lineRule="auto"/>
        <w:ind w:firstLineChars="0"/>
        <w:jc w:val="left"/>
        <w:textAlignment w:val="baseline"/>
        <w:rPr>
          <w:rFonts w:ascii="宋体" w:hAnsi="宋体"/>
          <w:b/>
          <w:color w:val="000000"/>
          <w:sz w:val="24"/>
          <w:szCs w:val="24"/>
        </w:rPr>
      </w:pPr>
      <w:r>
        <w:rPr>
          <w:rFonts w:ascii="宋体" w:hAnsi="宋体" w:hint="eastAsia"/>
          <w:b/>
          <w:color w:val="000000"/>
          <w:sz w:val="24"/>
          <w:szCs w:val="24"/>
        </w:rPr>
        <w:t>其它</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2040"/>
        <w:gridCol w:w="1042"/>
        <w:gridCol w:w="630"/>
        <w:gridCol w:w="810"/>
        <w:gridCol w:w="710"/>
        <w:gridCol w:w="2983"/>
      </w:tblGrid>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lastRenderedPageBreak/>
              <w:t>序号</w:t>
            </w:r>
          </w:p>
        </w:tc>
        <w:tc>
          <w:tcPr>
            <w:tcW w:w="204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1042" w:type="dxa"/>
            <w:tcMar>
              <w:top w:w="0" w:type="dxa"/>
              <w:left w:w="0" w:type="dxa"/>
              <w:bottom w:w="0" w:type="dxa"/>
              <w:right w:w="0" w:type="dxa"/>
            </w:tcMar>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规格型号</w:t>
            </w:r>
          </w:p>
        </w:tc>
        <w:tc>
          <w:tcPr>
            <w:tcW w:w="630" w:type="dxa"/>
            <w:tcMar>
              <w:top w:w="0" w:type="dxa"/>
              <w:left w:w="0" w:type="dxa"/>
              <w:bottom w:w="0" w:type="dxa"/>
              <w:right w:w="0" w:type="dxa"/>
            </w:tcMar>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单位</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710" w:type="dxa"/>
            <w:tcMar>
              <w:top w:w="0" w:type="dxa"/>
              <w:left w:w="0" w:type="dxa"/>
              <w:bottom w:w="0" w:type="dxa"/>
              <w:right w:w="0" w:type="dxa"/>
            </w:tcMar>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设备总功率</w:t>
            </w: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备注</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公共区域照明</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个</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r>
              <w:rPr>
                <w:rFonts w:ascii="宋体" w:hAnsi="宋体" w:hint="eastAsia"/>
                <w:color w:val="000000"/>
                <w:sz w:val="24"/>
              </w:rPr>
              <w:t>9</w:t>
            </w:r>
            <w:r>
              <w:rPr>
                <w:rFonts w:ascii="宋体" w:hAnsi="宋体"/>
                <w:color w:val="000000"/>
                <w:sz w:val="24"/>
              </w:rPr>
              <w:t>00</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（含安全出口灯、疏散指示灯、楼梯灯、电梯厅照明灯）</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干粉灭火器</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个</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395</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二氧化碳灭火器</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个</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31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4</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平开自动门</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5</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热力循环泵</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含板换</w:t>
            </w:r>
            <w:r>
              <w:rPr>
                <w:rFonts w:ascii="宋体" w:hAnsi="宋体"/>
                <w:color w:val="000000"/>
                <w:sz w:val="24"/>
              </w:rPr>
              <w:t>4</w:t>
            </w:r>
            <w:r>
              <w:rPr>
                <w:rFonts w:ascii="宋体" w:hAnsi="宋体" w:hint="eastAsia"/>
                <w:color w:val="000000"/>
                <w:sz w:val="24"/>
              </w:rPr>
              <w:t>套</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6</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系统补水泵</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7</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软化水系统</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8</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会议音响视频设备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二层报告厅</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9</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会议音响视频设备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第一会议室</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10</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音响、视频会议设备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第二会议室</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11</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加密视频会议设备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第五会议室</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12</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加密视频会议设备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613</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13</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音响视频会议设备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十层笔会室</w:t>
            </w: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14</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浴室热水器</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15</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污水坑</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座</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4</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r w:rsidR="007F543C" w:rsidTr="00031445">
        <w:trPr>
          <w:jc w:val="center"/>
        </w:trPr>
        <w:tc>
          <w:tcPr>
            <w:tcW w:w="732"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16</w:t>
            </w:r>
          </w:p>
        </w:tc>
        <w:tc>
          <w:tcPr>
            <w:tcW w:w="2040"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饮用水设备</w:t>
            </w:r>
          </w:p>
        </w:tc>
        <w:tc>
          <w:tcPr>
            <w:tcW w:w="1042" w:type="dxa"/>
          </w:tcPr>
          <w:p w:rsidR="007F543C" w:rsidRDefault="007F543C" w:rsidP="00031445">
            <w:pPr>
              <w:spacing w:line="360" w:lineRule="auto"/>
              <w:jc w:val="center"/>
              <w:rPr>
                <w:rFonts w:ascii="宋体" w:hAnsi="宋体"/>
                <w:color w:val="000000"/>
                <w:sz w:val="24"/>
              </w:rPr>
            </w:pPr>
          </w:p>
        </w:tc>
        <w:tc>
          <w:tcPr>
            <w:tcW w:w="63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套</w:t>
            </w:r>
          </w:p>
        </w:tc>
        <w:tc>
          <w:tcPr>
            <w:tcW w:w="81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11</w:t>
            </w:r>
          </w:p>
        </w:tc>
        <w:tc>
          <w:tcPr>
            <w:tcW w:w="710" w:type="dxa"/>
            <w:vAlign w:val="center"/>
          </w:tcPr>
          <w:p w:rsidR="007F543C" w:rsidRDefault="007F543C" w:rsidP="00031445">
            <w:pPr>
              <w:spacing w:line="360" w:lineRule="auto"/>
              <w:jc w:val="center"/>
              <w:rPr>
                <w:rFonts w:ascii="宋体" w:hAnsi="宋体"/>
                <w:color w:val="000000"/>
                <w:sz w:val="24"/>
              </w:rPr>
            </w:pPr>
          </w:p>
        </w:tc>
        <w:tc>
          <w:tcPr>
            <w:tcW w:w="2983"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pStyle w:val="1ff0"/>
        <w:numPr>
          <w:ilvl w:val="0"/>
          <w:numId w:val="13"/>
        </w:numPr>
        <w:spacing w:line="360" w:lineRule="auto"/>
        <w:ind w:firstLineChars="0"/>
        <w:rPr>
          <w:rFonts w:ascii="宋体" w:hAnsi="宋体"/>
          <w:b/>
          <w:color w:val="000000"/>
          <w:sz w:val="24"/>
          <w:szCs w:val="24"/>
        </w:rPr>
      </w:pPr>
      <w:r>
        <w:rPr>
          <w:rFonts w:ascii="宋体" w:hAnsi="宋体" w:hint="eastAsia"/>
          <w:b/>
          <w:color w:val="000000"/>
          <w:sz w:val="24"/>
          <w:szCs w:val="24"/>
        </w:rPr>
        <w:t>变配电系统</w:t>
      </w:r>
    </w:p>
    <w:tbl>
      <w:tblPr>
        <w:tblW w:w="8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1813"/>
        <w:gridCol w:w="1555"/>
        <w:gridCol w:w="780"/>
        <w:gridCol w:w="1684"/>
        <w:gridCol w:w="780"/>
        <w:gridCol w:w="1555"/>
      </w:tblGrid>
      <w:tr w:rsidR="007F543C" w:rsidTr="00031445">
        <w:trPr>
          <w:trHeight w:val="646"/>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序号</w:t>
            </w:r>
          </w:p>
        </w:tc>
        <w:tc>
          <w:tcPr>
            <w:tcW w:w="3368" w:type="dxa"/>
            <w:gridSpan w:val="2"/>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设备名称</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数量</w:t>
            </w:r>
          </w:p>
        </w:tc>
        <w:tc>
          <w:tcPr>
            <w:tcW w:w="1684"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容量（</w:t>
            </w:r>
            <w:r>
              <w:rPr>
                <w:rFonts w:ascii="宋体" w:hAnsi="宋体"/>
                <w:color w:val="000000"/>
                <w:sz w:val="24"/>
              </w:rPr>
              <w:t>KVA</w:t>
            </w:r>
            <w:r>
              <w:rPr>
                <w:rFonts w:ascii="宋体" w:hAnsi="宋体" w:hint="eastAsia"/>
                <w:color w:val="000000"/>
                <w:sz w:val="24"/>
              </w:rPr>
              <w:t>）</w:t>
            </w:r>
          </w:p>
        </w:tc>
        <w:tc>
          <w:tcPr>
            <w:tcW w:w="780" w:type="dxa"/>
            <w:tcMar>
              <w:top w:w="0" w:type="dxa"/>
              <w:left w:w="0" w:type="dxa"/>
              <w:bottom w:w="0" w:type="dxa"/>
              <w:right w:w="0" w:type="dxa"/>
            </w:tcMar>
            <w:vAlign w:val="center"/>
          </w:tcPr>
          <w:p w:rsidR="007F543C" w:rsidRDefault="007F543C" w:rsidP="00031445">
            <w:pPr>
              <w:spacing w:line="360" w:lineRule="auto"/>
              <w:ind w:firstLineChars="98" w:firstLine="235"/>
              <w:rPr>
                <w:rFonts w:ascii="宋体" w:hAnsi="宋体"/>
                <w:color w:val="000000"/>
                <w:sz w:val="24"/>
              </w:rPr>
            </w:pPr>
            <w:r>
              <w:rPr>
                <w:rFonts w:ascii="宋体" w:hAnsi="宋体" w:hint="eastAsia"/>
                <w:color w:val="000000"/>
                <w:sz w:val="24"/>
              </w:rPr>
              <w:t>单位</w:t>
            </w: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配电柜编号</w:t>
            </w:r>
          </w:p>
        </w:tc>
      </w:tr>
      <w:tr w:rsidR="007F543C" w:rsidTr="00031445">
        <w:trPr>
          <w:trHeight w:val="314"/>
          <w:jc w:val="center"/>
        </w:trPr>
        <w:tc>
          <w:tcPr>
            <w:tcW w:w="780" w:type="dxa"/>
            <w:vMerge w:val="restart"/>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lastRenderedPageBreak/>
              <w:t>1</w:t>
            </w:r>
          </w:p>
        </w:tc>
        <w:tc>
          <w:tcPr>
            <w:tcW w:w="1813" w:type="dxa"/>
            <w:vMerge w:val="restart"/>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电力变压器</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684"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 xml:space="preserve">1600 </w:t>
            </w:r>
            <w:r>
              <w:rPr>
                <w:rFonts w:ascii="宋体" w:hAnsi="宋体" w:cs="Arial"/>
                <w:color w:val="000000"/>
                <w:sz w:val="24"/>
              </w:rPr>
              <w:t>×</w:t>
            </w:r>
            <w:r>
              <w:rPr>
                <w:rFonts w:ascii="宋体" w:hAnsi="宋体"/>
                <w:color w:val="000000"/>
                <w:sz w:val="24"/>
              </w:rPr>
              <w:t>2</w:t>
            </w:r>
          </w:p>
        </w:tc>
        <w:tc>
          <w:tcPr>
            <w:tcW w:w="780"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台</w:t>
            </w: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r>
              <w:rPr>
                <w:rFonts w:ascii="宋体" w:hAnsi="宋体" w:hint="eastAsia"/>
                <w:color w:val="000000"/>
                <w:sz w:val="24"/>
              </w:rPr>
              <w:t>号、</w:t>
            </w:r>
            <w:r>
              <w:rPr>
                <w:rFonts w:ascii="宋体" w:hAnsi="宋体"/>
                <w:color w:val="000000"/>
                <w:sz w:val="24"/>
              </w:rPr>
              <w:t>2</w:t>
            </w:r>
            <w:r>
              <w:rPr>
                <w:rFonts w:ascii="宋体" w:hAnsi="宋体" w:hint="eastAsia"/>
                <w:color w:val="000000"/>
                <w:sz w:val="24"/>
              </w:rPr>
              <w:t>号</w:t>
            </w:r>
          </w:p>
        </w:tc>
      </w:tr>
      <w:tr w:rsidR="007F543C" w:rsidTr="00031445">
        <w:trPr>
          <w:trHeight w:val="151"/>
          <w:jc w:val="center"/>
        </w:trPr>
        <w:tc>
          <w:tcPr>
            <w:tcW w:w="780" w:type="dxa"/>
            <w:vMerge/>
            <w:vAlign w:val="center"/>
          </w:tcPr>
          <w:p w:rsidR="007F543C" w:rsidRDefault="007F543C" w:rsidP="00031445">
            <w:pPr>
              <w:spacing w:line="360" w:lineRule="auto"/>
              <w:jc w:val="center"/>
              <w:rPr>
                <w:rFonts w:ascii="宋体" w:hAnsi="宋体"/>
                <w:color w:val="000000"/>
                <w:sz w:val="24"/>
              </w:rPr>
            </w:pPr>
          </w:p>
        </w:tc>
        <w:tc>
          <w:tcPr>
            <w:tcW w:w="1813" w:type="dxa"/>
            <w:vMerge/>
            <w:vAlign w:val="center"/>
          </w:tcPr>
          <w:p w:rsidR="007F543C" w:rsidRDefault="007F543C" w:rsidP="00031445">
            <w:pPr>
              <w:spacing w:line="360" w:lineRule="auto"/>
              <w:rPr>
                <w:rFonts w:ascii="宋体" w:hAnsi="宋体"/>
                <w:color w:val="000000"/>
                <w:sz w:val="24"/>
              </w:rPr>
            </w:pP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高压主进柜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201</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高压联络柜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245</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3</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高压主进柜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202</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高压馈出柜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211</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5</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高压馈出柜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221</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6</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主进隔离柜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201-1</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7</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主进隔离柜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201-2</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8</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计量柜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44</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9</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高压配电系统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计量柜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55</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10</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直流屏</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整流器屏</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11</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直流屏</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电池柜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12</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直流屏</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中央信号屏</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13</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低压主进柜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401</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14</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低压配电系统</w:t>
            </w:r>
          </w:p>
        </w:tc>
        <w:tc>
          <w:tcPr>
            <w:tcW w:w="1555" w:type="dxa"/>
          </w:tcPr>
          <w:p w:rsidR="007F543C" w:rsidRDefault="007F543C" w:rsidP="00031445">
            <w:pPr>
              <w:spacing w:line="360" w:lineRule="auto"/>
              <w:rPr>
                <w:rFonts w:ascii="宋体" w:hAnsi="宋体"/>
                <w:color w:val="000000"/>
                <w:sz w:val="24"/>
              </w:rPr>
            </w:pPr>
            <w:r>
              <w:rPr>
                <w:rFonts w:ascii="宋体" w:hAnsi="宋体" w:hint="eastAsia"/>
                <w:color w:val="000000"/>
                <w:sz w:val="24"/>
              </w:rPr>
              <w:t>低压联络柜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445</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15</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低压主进柜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402</w:t>
            </w: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16</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低压电容柜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2</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w:t>
            </w:r>
            <w:r>
              <w:rPr>
                <w:rFonts w:ascii="宋体" w:hAnsi="宋体" w:hint="eastAsia"/>
                <w:color w:val="000000"/>
                <w:sz w:val="24"/>
              </w:rPr>
              <w:t>7</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低压配电系统</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分柜</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color w:val="000000"/>
                <w:sz w:val="24"/>
              </w:rPr>
              <w:t>13</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r w:rsidR="007F543C" w:rsidTr="00031445">
        <w:trPr>
          <w:trHeight w:val="151"/>
          <w:jc w:val="center"/>
        </w:trPr>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18</w:t>
            </w:r>
          </w:p>
        </w:tc>
        <w:tc>
          <w:tcPr>
            <w:tcW w:w="1813" w:type="dxa"/>
            <w:vAlign w:val="center"/>
          </w:tcPr>
          <w:p w:rsidR="007F543C" w:rsidRDefault="007F543C" w:rsidP="00031445">
            <w:pPr>
              <w:spacing w:line="360" w:lineRule="auto"/>
              <w:rPr>
                <w:rFonts w:ascii="宋体" w:hAnsi="宋体"/>
                <w:color w:val="000000"/>
                <w:sz w:val="24"/>
              </w:rPr>
            </w:pPr>
            <w:r>
              <w:rPr>
                <w:rFonts w:ascii="宋体" w:hAnsi="宋体" w:hint="eastAsia"/>
                <w:color w:val="000000"/>
                <w:sz w:val="24"/>
              </w:rPr>
              <w:t>低压配电箱</w:t>
            </w:r>
          </w:p>
        </w:tc>
        <w:tc>
          <w:tcPr>
            <w:tcW w:w="1555" w:type="dxa"/>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各楼层用电</w:t>
            </w:r>
          </w:p>
        </w:tc>
        <w:tc>
          <w:tcPr>
            <w:tcW w:w="780" w:type="dxa"/>
            <w:vAlign w:val="center"/>
          </w:tcPr>
          <w:p w:rsidR="007F543C" w:rsidRDefault="007F543C" w:rsidP="00031445">
            <w:pPr>
              <w:spacing w:line="360" w:lineRule="auto"/>
              <w:jc w:val="center"/>
              <w:rPr>
                <w:rFonts w:ascii="宋体" w:hAnsi="宋体"/>
                <w:color w:val="000000"/>
                <w:sz w:val="24"/>
              </w:rPr>
            </w:pPr>
            <w:r>
              <w:rPr>
                <w:rFonts w:ascii="宋体" w:hAnsi="宋体" w:hint="eastAsia"/>
                <w:color w:val="000000"/>
                <w:sz w:val="24"/>
              </w:rPr>
              <w:t>210</w:t>
            </w:r>
          </w:p>
        </w:tc>
        <w:tc>
          <w:tcPr>
            <w:tcW w:w="1684" w:type="dxa"/>
          </w:tcPr>
          <w:p w:rsidR="007F543C" w:rsidRDefault="007F543C" w:rsidP="00031445">
            <w:pPr>
              <w:spacing w:line="360" w:lineRule="auto"/>
              <w:jc w:val="center"/>
              <w:rPr>
                <w:rFonts w:ascii="宋体" w:hAnsi="宋体"/>
                <w:color w:val="000000"/>
                <w:sz w:val="24"/>
              </w:rPr>
            </w:pPr>
          </w:p>
        </w:tc>
        <w:tc>
          <w:tcPr>
            <w:tcW w:w="780" w:type="dxa"/>
          </w:tcPr>
          <w:p w:rsidR="007F543C" w:rsidRDefault="007F543C" w:rsidP="00031445">
            <w:pPr>
              <w:spacing w:line="360" w:lineRule="auto"/>
              <w:jc w:val="center"/>
              <w:rPr>
                <w:rFonts w:ascii="宋体" w:hAnsi="宋体"/>
                <w:color w:val="000000"/>
                <w:sz w:val="24"/>
              </w:rPr>
            </w:pPr>
          </w:p>
        </w:tc>
        <w:tc>
          <w:tcPr>
            <w:tcW w:w="1555" w:type="dxa"/>
            <w:vAlign w:val="center"/>
          </w:tcPr>
          <w:p w:rsidR="007F543C" w:rsidRDefault="007F543C" w:rsidP="00031445">
            <w:pPr>
              <w:spacing w:line="360" w:lineRule="auto"/>
              <w:jc w:val="center"/>
              <w:rPr>
                <w:rFonts w:ascii="宋体" w:hAnsi="宋体"/>
                <w:color w:val="000000"/>
                <w:sz w:val="24"/>
              </w:rPr>
            </w:pPr>
          </w:p>
        </w:tc>
      </w:tr>
    </w:tbl>
    <w:p w:rsidR="007F543C" w:rsidRDefault="007F543C" w:rsidP="007F543C">
      <w:pPr>
        <w:widowControl/>
        <w:spacing w:line="360" w:lineRule="auto"/>
        <w:rPr>
          <w:rFonts w:ascii="宋体" w:hAnsi="宋体" w:cs="宋体"/>
          <w:b/>
          <w:color w:val="000000"/>
          <w:sz w:val="24"/>
        </w:rPr>
      </w:pPr>
    </w:p>
    <w:p w:rsidR="007F543C" w:rsidRDefault="007F543C" w:rsidP="007F543C">
      <w:pPr>
        <w:widowControl/>
        <w:spacing w:line="360" w:lineRule="auto"/>
        <w:rPr>
          <w:rFonts w:ascii="宋体" w:hAnsi="宋体"/>
          <w:b/>
          <w:sz w:val="24"/>
        </w:rPr>
      </w:pPr>
      <w:r>
        <w:rPr>
          <w:rFonts w:ascii="宋体" w:hAnsi="宋体" w:cs="宋体" w:hint="eastAsia"/>
          <w:b/>
          <w:sz w:val="24"/>
        </w:rPr>
        <w:t xml:space="preserve">第二章 服务需求 </w:t>
      </w:r>
    </w:p>
    <w:p w:rsidR="007F543C" w:rsidRDefault="007F543C" w:rsidP="007F543C">
      <w:pPr>
        <w:widowControl/>
        <w:spacing w:line="360" w:lineRule="auto"/>
        <w:rPr>
          <w:rFonts w:ascii="宋体" w:hAnsi="宋体"/>
          <w:sz w:val="24"/>
        </w:rPr>
      </w:pPr>
      <w:r>
        <w:rPr>
          <w:rFonts w:ascii="宋体" w:hAnsi="宋体" w:cs="宋体" w:hint="eastAsia"/>
          <w:sz w:val="24"/>
        </w:rPr>
        <w:t>1、 第一章所列前门西大街 95 号院内房屋建筑、设备设施的日常运行与维护。</w:t>
      </w:r>
    </w:p>
    <w:p w:rsidR="007F543C" w:rsidRDefault="007F543C" w:rsidP="007F543C">
      <w:pPr>
        <w:widowControl/>
        <w:spacing w:line="360" w:lineRule="auto"/>
        <w:rPr>
          <w:rFonts w:ascii="宋体" w:hAnsi="宋体"/>
          <w:sz w:val="24"/>
        </w:rPr>
      </w:pPr>
      <w:r>
        <w:rPr>
          <w:rFonts w:ascii="宋体" w:hAnsi="宋体" w:cs="宋体" w:hint="eastAsia"/>
          <w:sz w:val="24"/>
        </w:rPr>
        <w:t>2、 前门西大街95号院内房屋建筑、设备设施按照国家及有关部门需要进行的检验、检测（消检、电检、电梯检测、避雷检测等），相关设备设施需达到相关标准 。</w:t>
      </w:r>
    </w:p>
    <w:p w:rsidR="007F543C" w:rsidRDefault="007F543C" w:rsidP="007F543C">
      <w:pPr>
        <w:widowControl/>
        <w:spacing w:line="360" w:lineRule="auto"/>
        <w:rPr>
          <w:rFonts w:ascii="宋体" w:hAnsi="宋体" w:cs="宋体"/>
          <w:sz w:val="24"/>
        </w:rPr>
      </w:pPr>
      <w:r>
        <w:rPr>
          <w:rFonts w:ascii="宋体" w:hAnsi="宋体" w:cs="宋体" w:hint="eastAsia"/>
          <w:sz w:val="24"/>
        </w:rPr>
        <w:t>3、 消防系统运行与维护，文联会议服务综合配套设施配置的安全检查设备的养护、维护。</w:t>
      </w:r>
    </w:p>
    <w:p w:rsidR="007F543C" w:rsidRDefault="007F543C" w:rsidP="007F543C">
      <w:pPr>
        <w:widowControl/>
        <w:spacing w:line="360" w:lineRule="auto"/>
        <w:rPr>
          <w:rFonts w:ascii="宋体" w:hAnsi="宋体" w:cs="宋体"/>
          <w:sz w:val="24"/>
        </w:rPr>
      </w:pPr>
      <w:r>
        <w:rPr>
          <w:rFonts w:ascii="宋体" w:hAnsi="宋体" w:cs="宋体" w:hint="eastAsia"/>
          <w:sz w:val="24"/>
        </w:rPr>
        <w:t>4、 保洁服务，包含公共办公区域、会议服务综合配套设施、领导办公室（10间）、值班室（3间），院落的保洁服务，生活垃圾的清运及消纳。</w:t>
      </w:r>
    </w:p>
    <w:p w:rsidR="007F543C" w:rsidRDefault="007F543C" w:rsidP="007F543C">
      <w:pPr>
        <w:widowControl/>
        <w:spacing w:line="360" w:lineRule="auto"/>
        <w:rPr>
          <w:rFonts w:ascii="宋体" w:hAnsi="宋体"/>
          <w:sz w:val="24"/>
        </w:rPr>
      </w:pPr>
      <w:r>
        <w:rPr>
          <w:rFonts w:ascii="宋体" w:hAnsi="宋体" w:cs="宋体" w:hint="eastAsia"/>
          <w:sz w:val="24"/>
        </w:rPr>
        <w:lastRenderedPageBreak/>
        <w:t xml:space="preserve">5、 会议服务综合配套设施内举办的会议活动综合保障服务（包括礼仪、会场布置、迎宾、茶水服务），并对会场内音响设备进行必要的维护、管理及操作。 </w:t>
      </w:r>
    </w:p>
    <w:p w:rsidR="007F543C" w:rsidRDefault="007F543C" w:rsidP="007F543C">
      <w:pPr>
        <w:widowControl/>
        <w:spacing w:line="360" w:lineRule="auto"/>
        <w:rPr>
          <w:rFonts w:ascii="宋体" w:hAnsi="宋体"/>
          <w:sz w:val="24"/>
        </w:rPr>
      </w:pPr>
      <w:r>
        <w:rPr>
          <w:rFonts w:ascii="宋体" w:hAnsi="宋体" w:cs="宋体" w:hint="eastAsia"/>
          <w:sz w:val="24"/>
        </w:rPr>
        <w:t>6、 办公区、会议服务综合配套设施的绿植摆放与院落绿地和屋顶花园的绿化养护。</w:t>
      </w:r>
    </w:p>
    <w:p w:rsidR="007F543C" w:rsidRDefault="007F543C" w:rsidP="007F543C">
      <w:pPr>
        <w:spacing w:line="360" w:lineRule="auto"/>
        <w:rPr>
          <w:rFonts w:ascii="宋体" w:hAnsi="宋体" w:cs="宋体"/>
          <w:sz w:val="24"/>
        </w:rPr>
      </w:pPr>
      <w:r>
        <w:rPr>
          <w:rFonts w:ascii="宋体" w:hAnsi="宋体" w:cs="宋体" w:hint="eastAsia"/>
          <w:sz w:val="24"/>
        </w:rPr>
        <w:t>7、 热力站内所有设备和热力管线的运行、操作、巡检及日常维护保养，按行业规定及要求进行巡视、检查、抄表、应急突发事故处置，配合采购人相关部室完成需协作的工作。</w:t>
      </w:r>
    </w:p>
    <w:p w:rsidR="007F543C" w:rsidRDefault="007F543C" w:rsidP="007F543C">
      <w:pPr>
        <w:spacing w:line="360" w:lineRule="auto"/>
        <w:rPr>
          <w:rFonts w:ascii="宋体" w:hAnsi="宋体"/>
          <w:sz w:val="24"/>
        </w:rPr>
      </w:pPr>
      <w:r>
        <w:rPr>
          <w:rFonts w:ascii="宋体" w:hAnsi="宋体" w:cs="宋体" w:hint="eastAsia"/>
          <w:sz w:val="24"/>
        </w:rPr>
        <w:t>8、配电室内设备和电气线路的日常值守、运维，按供电管理部门及行业要求进行巡视、检查、抄表工作，正确完成上级供电单位下达的停电、送电指令。负责管辖区内污水泵、设备机房、配电间等动力设备的巡查、运行数据的记录工作。</w:t>
      </w:r>
    </w:p>
    <w:p w:rsidR="007F543C" w:rsidRDefault="007F543C" w:rsidP="007F543C">
      <w:pPr>
        <w:widowControl/>
        <w:spacing w:line="360" w:lineRule="auto"/>
        <w:rPr>
          <w:rFonts w:ascii="宋体" w:hAnsi="宋体"/>
          <w:sz w:val="24"/>
        </w:rPr>
      </w:pPr>
      <w:r>
        <w:rPr>
          <w:rFonts w:ascii="宋体" w:hAnsi="宋体" w:cs="宋体" w:hint="eastAsia"/>
          <w:sz w:val="24"/>
        </w:rPr>
        <w:t>9、 生活直饮水设备的运行与维护，定期更换滤芯。</w:t>
      </w:r>
    </w:p>
    <w:p w:rsidR="007F543C" w:rsidRDefault="007F543C" w:rsidP="007F543C">
      <w:pPr>
        <w:widowControl/>
        <w:spacing w:line="360" w:lineRule="auto"/>
        <w:rPr>
          <w:rFonts w:ascii="宋体" w:hAnsi="宋体"/>
          <w:sz w:val="24"/>
        </w:rPr>
      </w:pPr>
      <w:r>
        <w:rPr>
          <w:rFonts w:ascii="宋体" w:hAnsi="宋体" w:cs="宋体" w:hint="eastAsia"/>
          <w:sz w:val="24"/>
        </w:rPr>
        <w:t>10、 文联公务用车运行保障（5 名驾驶员）。</w:t>
      </w:r>
    </w:p>
    <w:p w:rsidR="007F543C" w:rsidRDefault="007F543C" w:rsidP="007F543C">
      <w:pPr>
        <w:spacing w:line="360" w:lineRule="auto"/>
        <w:rPr>
          <w:rFonts w:ascii="宋体" w:hAnsi="宋体"/>
          <w:snapToGrid w:val="0"/>
          <w:sz w:val="24"/>
        </w:rPr>
      </w:pPr>
      <w:r>
        <w:rPr>
          <w:rFonts w:ascii="宋体" w:hAnsi="宋体" w:cs="宋体" w:hint="eastAsia"/>
          <w:sz w:val="24"/>
        </w:rPr>
        <w:t>11、</w:t>
      </w:r>
      <w:r>
        <w:rPr>
          <w:rFonts w:ascii="宋体" w:hAnsi="宋体" w:hint="eastAsia"/>
          <w:snapToGrid w:val="0"/>
          <w:sz w:val="24"/>
        </w:rPr>
        <w:t>供水、供电、供气、电信、有线电视、电梯、空调等专业单位在办公区内对相关管线、设施维修养护时，进行必要的配合和管理。</w:t>
      </w:r>
    </w:p>
    <w:p w:rsidR="007F543C" w:rsidRDefault="007F543C" w:rsidP="007F543C">
      <w:pPr>
        <w:spacing w:line="360" w:lineRule="auto"/>
        <w:rPr>
          <w:rFonts w:ascii="宋体" w:hAnsi="宋体" w:cs="宋体"/>
          <w:sz w:val="24"/>
        </w:rPr>
      </w:pPr>
      <w:r>
        <w:rPr>
          <w:rFonts w:ascii="宋体" w:hAnsi="宋体" w:cs="宋体" w:hint="eastAsia"/>
          <w:sz w:val="24"/>
        </w:rPr>
        <w:t>12、物业管理档案资料的建立、保存与保管。</w:t>
      </w:r>
    </w:p>
    <w:p w:rsidR="007F543C" w:rsidRDefault="007F543C" w:rsidP="007F543C">
      <w:pPr>
        <w:spacing w:line="360" w:lineRule="auto"/>
        <w:rPr>
          <w:rFonts w:ascii="宋体" w:hAnsi="宋体" w:cs="宋体"/>
          <w:sz w:val="24"/>
        </w:rPr>
      </w:pPr>
      <w:r>
        <w:rPr>
          <w:rFonts w:ascii="宋体" w:hAnsi="宋体" w:cs="宋体" w:hint="eastAsia"/>
          <w:sz w:val="24"/>
        </w:rPr>
        <w:t>13、物业服务组织、检查、评估，问题报告、整改落实。</w:t>
      </w:r>
    </w:p>
    <w:p w:rsidR="007F543C" w:rsidRDefault="007F543C" w:rsidP="007F543C">
      <w:pPr>
        <w:spacing w:line="360" w:lineRule="auto"/>
        <w:rPr>
          <w:rFonts w:ascii="宋体" w:hAnsi="宋体" w:cs="宋体"/>
          <w:sz w:val="24"/>
        </w:rPr>
      </w:pPr>
      <w:r>
        <w:rPr>
          <w:rFonts w:ascii="宋体" w:hAnsi="宋体" w:cs="宋体" w:hint="eastAsia"/>
          <w:sz w:val="24"/>
        </w:rPr>
        <w:t>14、物业队伍的培训、安全教育管理。</w:t>
      </w:r>
    </w:p>
    <w:p w:rsidR="007F543C" w:rsidRDefault="007F543C" w:rsidP="007F543C">
      <w:pPr>
        <w:spacing w:line="360" w:lineRule="auto"/>
        <w:rPr>
          <w:rFonts w:ascii="宋体" w:hAnsi="宋体" w:cs="宋体"/>
          <w:sz w:val="24"/>
        </w:rPr>
      </w:pPr>
      <w:r>
        <w:rPr>
          <w:rFonts w:ascii="宋体" w:hAnsi="宋体" w:cs="宋体" w:hint="eastAsia"/>
          <w:sz w:val="24"/>
        </w:rPr>
        <w:t>15、协助采购人完成节能日常数据统计、节约型机关建设以及节能宣传等工作。</w:t>
      </w:r>
    </w:p>
    <w:p w:rsidR="007F543C" w:rsidRDefault="007F543C" w:rsidP="007F543C">
      <w:pPr>
        <w:spacing w:line="360" w:lineRule="auto"/>
        <w:rPr>
          <w:rFonts w:ascii="宋体" w:hAnsi="宋体" w:cs="宋体"/>
          <w:sz w:val="24"/>
        </w:rPr>
      </w:pPr>
      <w:r>
        <w:rPr>
          <w:rFonts w:ascii="宋体" w:hAnsi="宋体" w:cs="宋体" w:hint="eastAsia"/>
          <w:sz w:val="24"/>
        </w:rPr>
        <w:t>16、做好防汛工作。</w:t>
      </w:r>
    </w:p>
    <w:p w:rsidR="007F543C" w:rsidRDefault="007F543C" w:rsidP="007F543C">
      <w:pPr>
        <w:spacing w:line="360" w:lineRule="auto"/>
        <w:rPr>
          <w:rFonts w:ascii="宋体" w:hAnsi="宋体" w:cs="宋体"/>
          <w:sz w:val="24"/>
        </w:rPr>
      </w:pPr>
      <w:r>
        <w:rPr>
          <w:rFonts w:ascii="宋体" w:hAnsi="宋体" w:cs="宋体" w:hint="eastAsia"/>
          <w:sz w:val="24"/>
        </w:rPr>
        <w:t>17、完成采购人交办的其他任务。</w:t>
      </w:r>
    </w:p>
    <w:p w:rsidR="007F543C" w:rsidRDefault="007F543C" w:rsidP="007F543C">
      <w:pPr>
        <w:spacing w:line="360" w:lineRule="auto"/>
        <w:rPr>
          <w:rFonts w:ascii="宋体" w:hAnsi="宋体"/>
          <w:snapToGrid w:val="0"/>
          <w:sz w:val="24"/>
        </w:rPr>
      </w:pPr>
      <w:r>
        <w:rPr>
          <w:rFonts w:ascii="宋体" w:hAnsi="宋体" w:hint="eastAsia"/>
          <w:snapToGrid w:val="0"/>
          <w:sz w:val="24"/>
        </w:rPr>
        <w:t>18、中标人委托管理服务中所需的设备、材料、工具、低值易耗品等，单价低于1000元以下（含1000元）的由中标单位负责采购，单价高于1000元以上的，根据物业服务运行需求填写申请报北京市文联审批后，由北京市文联购置，购置的设备等所有权属于北京市文联，使用权交付中标人，北京市文联购置物资应确保中标单位物业服务的及时性。</w:t>
      </w:r>
    </w:p>
    <w:p w:rsidR="007F543C" w:rsidRDefault="007F543C" w:rsidP="007F543C">
      <w:pPr>
        <w:spacing w:line="360" w:lineRule="auto"/>
        <w:rPr>
          <w:rFonts w:ascii="宋体" w:hAnsi="宋体"/>
          <w:b/>
          <w:bCs/>
          <w:snapToGrid w:val="0"/>
          <w:sz w:val="24"/>
        </w:rPr>
      </w:pPr>
    </w:p>
    <w:p w:rsidR="007F543C" w:rsidRDefault="007F543C" w:rsidP="007F543C">
      <w:pPr>
        <w:spacing w:line="360" w:lineRule="auto"/>
        <w:rPr>
          <w:rFonts w:ascii="宋体" w:hAnsi="宋体" w:cs="宋体"/>
          <w:b/>
          <w:bCs/>
          <w:sz w:val="24"/>
        </w:rPr>
      </w:pPr>
      <w:r>
        <w:rPr>
          <w:rFonts w:ascii="宋体" w:hAnsi="宋体" w:hint="eastAsia"/>
          <w:b/>
          <w:bCs/>
          <w:snapToGrid w:val="0"/>
          <w:sz w:val="24"/>
        </w:rPr>
        <w:t xml:space="preserve">第三章 </w:t>
      </w:r>
      <w:r>
        <w:rPr>
          <w:rFonts w:ascii="宋体" w:hAnsi="宋体" w:cs="宋体" w:hint="eastAsia"/>
          <w:b/>
          <w:bCs/>
          <w:sz w:val="24"/>
        </w:rPr>
        <w:t>委托管理服务质量要求</w:t>
      </w:r>
    </w:p>
    <w:p w:rsidR="007F543C" w:rsidRDefault="007F543C" w:rsidP="007F543C">
      <w:pPr>
        <w:spacing w:line="360" w:lineRule="auto"/>
        <w:rPr>
          <w:rFonts w:ascii="宋体" w:hAnsi="宋体" w:cs="宋体"/>
          <w:sz w:val="24"/>
        </w:rPr>
      </w:pPr>
      <w:r>
        <w:rPr>
          <w:rFonts w:ascii="宋体" w:hAnsi="宋体" w:cs="宋体" w:hint="eastAsia"/>
          <w:sz w:val="24"/>
        </w:rPr>
        <w:t>（一）总体目标</w:t>
      </w:r>
    </w:p>
    <w:p w:rsidR="007F543C" w:rsidRDefault="007F543C" w:rsidP="007F543C">
      <w:pPr>
        <w:spacing w:line="360" w:lineRule="auto"/>
        <w:rPr>
          <w:rFonts w:ascii="宋体" w:hAnsi="宋体" w:cs="宋体"/>
          <w:sz w:val="24"/>
        </w:rPr>
      </w:pPr>
      <w:r>
        <w:rPr>
          <w:rFonts w:ascii="宋体" w:hAnsi="宋体" w:cs="宋体" w:hint="eastAsia"/>
          <w:sz w:val="24"/>
        </w:rPr>
        <w:t>1、按照国家、地方的相关法规、管理条例与技术标准、行业规范要求，提供优</w:t>
      </w:r>
      <w:r>
        <w:rPr>
          <w:rFonts w:ascii="宋体" w:hAnsi="宋体" w:cs="宋体" w:hint="eastAsia"/>
          <w:sz w:val="24"/>
        </w:rPr>
        <w:lastRenderedPageBreak/>
        <w:t>质、规范、高效的物业服务与管理和能耗、物耗控制。确保物业管理服务水平达到国家一级物业服务标准，具有职业化队伍、专业化管理、高水平服务，综合考评满意率达到90%以上，单项满意率达到85%以上。</w:t>
      </w:r>
    </w:p>
    <w:p w:rsidR="007F543C" w:rsidRDefault="007F543C" w:rsidP="007F543C">
      <w:pPr>
        <w:spacing w:line="360" w:lineRule="auto"/>
        <w:rPr>
          <w:rFonts w:ascii="宋体" w:hAnsi="宋体" w:cs="宋体"/>
          <w:sz w:val="24"/>
        </w:rPr>
      </w:pPr>
      <w:r>
        <w:rPr>
          <w:rFonts w:ascii="宋体" w:hAnsi="宋体" w:cs="宋体" w:hint="eastAsia"/>
          <w:sz w:val="24"/>
        </w:rPr>
        <w:t>2、管理服务范围内不发生较大（含）以上生产安全责任事故。</w:t>
      </w:r>
    </w:p>
    <w:p w:rsidR="007F543C" w:rsidRDefault="007F543C" w:rsidP="007F543C">
      <w:pPr>
        <w:spacing w:line="360" w:lineRule="auto"/>
        <w:rPr>
          <w:rFonts w:ascii="宋体" w:hAnsi="宋体" w:cs="宋体"/>
          <w:sz w:val="24"/>
        </w:rPr>
      </w:pPr>
      <w:r>
        <w:rPr>
          <w:rFonts w:ascii="宋体" w:hAnsi="宋体" w:cs="宋体" w:hint="eastAsia"/>
          <w:sz w:val="24"/>
        </w:rPr>
        <w:t>3、管理服务范围内不发生重大设备管理责任事故。</w:t>
      </w:r>
    </w:p>
    <w:p w:rsidR="007F543C" w:rsidRDefault="007F543C" w:rsidP="007F543C">
      <w:pPr>
        <w:spacing w:line="360" w:lineRule="auto"/>
        <w:rPr>
          <w:rFonts w:ascii="宋体" w:hAnsi="宋体" w:cs="宋体"/>
          <w:sz w:val="24"/>
        </w:rPr>
      </w:pPr>
      <w:r>
        <w:rPr>
          <w:rFonts w:ascii="宋体" w:hAnsi="宋体" w:cs="宋体" w:hint="eastAsia"/>
          <w:sz w:val="24"/>
        </w:rPr>
        <w:t>4、管理服务范围内不发生较大（含）以上大消防安全责任事故。</w:t>
      </w:r>
    </w:p>
    <w:p w:rsidR="007F543C" w:rsidRDefault="007F543C" w:rsidP="007F543C">
      <w:pPr>
        <w:spacing w:line="360" w:lineRule="auto"/>
        <w:rPr>
          <w:rFonts w:ascii="宋体" w:hAnsi="宋体" w:cs="宋体"/>
          <w:sz w:val="24"/>
        </w:rPr>
      </w:pPr>
      <w:r>
        <w:rPr>
          <w:rFonts w:ascii="宋体" w:hAnsi="宋体" w:cs="宋体" w:hint="eastAsia"/>
          <w:sz w:val="24"/>
        </w:rPr>
        <w:t>（二）分类指标</w:t>
      </w:r>
    </w:p>
    <w:p w:rsidR="007F543C" w:rsidRDefault="007F543C" w:rsidP="007F543C">
      <w:pPr>
        <w:spacing w:line="360" w:lineRule="auto"/>
        <w:rPr>
          <w:rFonts w:ascii="宋体" w:hAnsi="宋体" w:cs="宋体"/>
          <w:sz w:val="24"/>
        </w:rPr>
      </w:pPr>
      <w:r>
        <w:rPr>
          <w:rFonts w:ascii="宋体" w:hAnsi="宋体" w:cs="宋体" w:hint="eastAsia"/>
          <w:sz w:val="24"/>
        </w:rPr>
        <w:t>1、设24小时受理服务需求、投诉和报修等专线接待；时间：365天，每天24小时不间断。</w:t>
      </w:r>
    </w:p>
    <w:p w:rsidR="007F543C" w:rsidRDefault="007F543C" w:rsidP="007F543C">
      <w:pPr>
        <w:spacing w:line="360" w:lineRule="auto"/>
        <w:rPr>
          <w:rFonts w:ascii="宋体" w:hAnsi="宋体" w:cs="宋体"/>
          <w:sz w:val="24"/>
        </w:rPr>
      </w:pPr>
      <w:r>
        <w:rPr>
          <w:rFonts w:ascii="宋体" w:hAnsi="宋体" w:cs="宋体" w:hint="eastAsia"/>
          <w:sz w:val="24"/>
        </w:rPr>
        <w:t>2、服务时间：根据采购人要求确定服务时间，采购人遇有正当但超出约定的服务要求时，</w:t>
      </w:r>
      <w:r>
        <w:rPr>
          <w:rFonts w:ascii="宋体" w:hAnsi="宋体" w:hint="eastAsia"/>
          <w:snapToGrid w:val="0"/>
          <w:sz w:val="24"/>
        </w:rPr>
        <w:t>中标人</w:t>
      </w:r>
      <w:r>
        <w:rPr>
          <w:rFonts w:ascii="宋体" w:hAnsi="宋体" w:cs="宋体" w:hint="eastAsia"/>
          <w:sz w:val="24"/>
        </w:rPr>
        <w:t>应给予保障。在不影响正常服务的前提下，</w:t>
      </w:r>
      <w:r>
        <w:rPr>
          <w:rFonts w:ascii="宋体" w:hAnsi="宋体" w:hint="eastAsia"/>
          <w:snapToGrid w:val="0"/>
          <w:sz w:val="24"/>
        </w:rPr>
        <w:t>中标人</w:t>
      </w:r>
      <w:r>
        <w:rPr>
          <w:rFonts w:ascii="宋体" w:hAnsi="宋体" w:cs="宋体" w:hint="eastAsia"/>
          <w:sz w:val="24"/>
        </w:rPr>
        <w:t>可根据采购人工作特点合规安排员工调休或年休。</w:t>
      </w:r>
    </w:p>
    <w:p w:rsidR="007F543C" w:rsidRDefault="007F543C" w:rsidP="007F543C">
      <w:pPr>
        <w:spacing w:line="360" w:lineRule="auto"/>
        <w:rPr>
          <w:rFonts w:ascii="宋体" w:hAnsi="宋体" w:cs="宋体"/>
          <w:sz w:val="24"/>
        </w:rPr>
      </w:pPr>
      <w:r>
        <w:rPr>
          <w:rFonts w:ascii="宋体" w:hAnsi="宋体" w:cs="宋体" w:hint="eastAsia"/>
          <w:sz w:val="24"/>
        </w:rPr>
        <w:t>3、各类服务人员上岗培训率达到100%。</w:t>
      </w:r>
    </w:p>
    <w:p w:rsidR="007F543C" w:rsidRDefault="007F543C" w:rsidP="007F543C">
      <w:pPr>
        <w:spacing w:line="360" w:lineRule="auto"/>
        <w:rPr>
          <w:rFonts w:ascii="宋体" w:hAnsi="宋体" w:cs="宋体"/>
          <w:sz w:val="24"/>
        </w:rPr>
      </w:pPr>
      <w:r>
        <w:rPr>
          <w:rFonts w:ascii="宋体" w:hAnsi="宋体" w:cs="宋体" w:hint="eastAsia"/>
          <w:sz w:val="24"/>
        </w:rPr>
        <w:t xml:space="preserve">4、档案归档率达到100%，包括设备档案、设备维修记录、各会议室、报告厅、接待室、协会沙龙情况统计台账；采购人的日常工作、检查等记录、报告、申请、计划、总结等文字材料。 </w:t>
      </w:r>
    </w:p>
    <w:p w:rsidR="007F543C" w:rsidRDefault="007F543C" w:rsidP="007F543C">
      <w:pPr>
        <w:spacing w:line="360" w:lineRule="auto"/>
        <w:rPr>
          <w:rFonts w:ascii="宋体" w:hAnsi="宋体" w:cs="宋体"/>
          <w:sz w:val="24"/>
        </w:rPr>
      </w:pPr>
      <w:r>
        <w:rPr>
          <w:rFonts w:ascii="宋体" w:hAnsi="宋体" w:cs="宋体" w:hint="eastAsia"/>
          <w:sz w:val="24"/>
        </w:rPr>
        <w:t>5、维修及时率达到100%。</w:t>
      </w:r>
    </w:p>
    <w:p w:rsidR="007F543C" w:rsidRDefault="007F543C" w:rsidP="007F543C">
      <w:pPr>
        <w:spacing w:line="360" w:lineRule="auto"/>
        <w:rPr>
          <w:rFonts w:ascii="宋体" w:hAnsi="宋体" w:cs="宋体"/>
          <w:sz w:val="24"/>
        </w:rPr>
      </w:pPr>
      <w:r>
        <w:rPr>
          <w:rFonts w:ascii="宋体" w:hAnsi="宋体" w:cs="宋体" w:hint="eastAsia"/>
          <w:sz w:val="24"/>
        </w:rPr>
        <w:t>6、维修质量合格率达到95%以上。</w:t>
      </w:r>
    </w:p>
    <w:p w:rsidR="007F543C" w:rsidRDefault="007F543C" w:rsidP="007F543C">
      <w:pPr>
        <w:spacing w:line="360" w:lineRule="auto"/>
        <w:rPr>
          <w:rFonts w:ascii="宋体" w:hAnsi="宋体" w:cs="宋体"/>
          <w:sz w:val="24"/>
        </w:rPr>
      </w:pPr>
      <w:r>
        <w:rPr>
          <w:rFonts w:ascii="宋体" w:hAnsi="宋体" w:cs="宋体" w:hint="eastAsia"/>
          <w:sz w:val="24"/>
        </w:rPr>
        <w:t>7、有效投诉率低于0.2%，有效投诉处理率100%，投诉人签字满意率95%以上。</w:t>
      </w:r>
    </w:p>
    <w:p w:rsidR="007F543C" w:rsidRDefault="007F543C" w:rsidP="007F543C">
      <w:pPr>
        <w:spacing w:line="360" w:lineRule="auto"/>
        <w:rPr>
          <w:rFonts w:ascii="宋体" w:hAnsi="宋体" w:cs="宋体"/>
          <w:sz w:val="24"/>
        </w:rPr>
      </w:pPr>
      <w:r>
        <w:rPr>
          <w:rFonts w:ascii="宋体" w:hAnsi="宋体" w:cs="宋体" w:hint="eastAsia"/>
          <w:sz w:val="24"/>
        </w:rPr>
        <w:t>8、房屋与公共配套设施、设备完好（不含在建、在改、在修和未批准的项目）。</w:t>
      </w:r>
    </w:p>
    <w:p w:rsidR="007F543C" w:rsidRDefault="007F543C" w:rsidP="007F543C">
      <w:pPr>
        <w:spacing w:line="360" w:lineRule="auto"/>
        <w:rPr>
          <w:rFonts w:ascii="宋体" w:hAnsi="宋体" w:cs="宋体"/>
          <w:sz w:val="24"/>
        </w:rPr>
      </w:pPr>
      <w:r>
        <w:rPr>
          <w:rFonts w:ascii="宋体" w:hAnsi="宋体" w:cs="宋体" w:hint="eastAsia"/>
          <w:sz w:val="24"/>
        </w:rPr>
        <w:t>9、清洁管理无盲点，管理服务范围保持环境整洁，生活垃圾日产日清，环境卫生达标率为100%。</w:t>
      </w:r>
    </w:p>
    <w:p w:rsidR="007F543C" w:rsidRDefault="007F543C" w:rsidP="007F543C">
      <w:pPr>
        <w:spacing w:line="360" w:lineRule="auto"/>
        <w:rPr>
          <w:rFonts w:ascii="宋体" w:hAnsi="宋体" w:cs="宋体"/>
          <w:sz w:val="24"/>
        </w:rPr>
      </w:pPr>
      <w:r>
        <w:rPr>
          <w:rFonts w:ascii="宋体" w:hAnsi="宋体" w:cs="宋体" w:hint="eastAsia"/>
          <w:sz w:val="24"/>
        </w:rPr>
        <w:t>（三）</w:t>
      </w:r>
      <w:r>
        <w:rPr>
          <w:rFonts w:ascii="宋体" w:hAnsi="宋体" w:hint="eastAsia"/>
          <w:snapToGrid w:val="0"/>
          <w:sz w:val="24"/>
        </w:rPr>
        <w:t>中标人</w:t>
      </w:r>
      <w:r>
        <w:rPr>
          <w:rFonts w:ascii="宋体" w:hAnsi="宋体" w:cs="宋体" w:hint="eastAsia"/>
          <w:sz w:val="24"/>
        </w:rPr>
        <w:t>管理服务人员的配备要求</w:t>
      </w:r>
    </w:p>
    <w:p w:rsidR="007F543C" w:rsidRDefault="007F543C" w:rsidP="007F543C">
      <w:pPr>
        <w:spacing w:line="360" w:lineRule="auto"/>
        <w:rPr>
          <w:rFonts w:ascii="宋体" w:hAnsi="宋体" w:cs="宋体"/>
          <w:sz w:val="24"/>
        </w:rPr>
      </w:pPr>
      <w:r>
        <w:rPr>
          <w:rFonts w:ascii="宋体" w:hAnsi="宋体" w:cs="宋体" w:hint="eastAsia"/>
          <w:sz w:val="24"/>
        </w:rPr>
        <w:t>1、项目经理1人，须具有丰富的物业管理经验，品行端正，职业素养较高。</w:t>
      </w:r>
      <w:r>
        <w:rPr>
          <w:rFonts w:ascii="宋体" w:hAnsi="宋体" w:cs="宋体" w:hint="eastAsia"/>
          <w:sz w:val="24"/>
          <w:lang w:eastAsia="zh-Hans"/>
        </w:rPr>
        <w:t>年龄</w:t>
      </w:r>
      <w:r>
        <w:rPr>
          <w:rFonts w:ascii="宋体" w:hAnsi="宋体" w:cs="宋体" w:hint="eastAsia"/>
          <w:sz w:val="24"/>
        </w:rPr>
        <w:t>45周岁（含）以下，具有本科及以上学历及学位证书，具备</w:t>
      </w:r>
      <w:r w:rsidRPr="00176669">
        <w:rPr>
          <w:rFonts w:ascii="宋体" w:hAnsi="宋体" w:cs="宋体" w:hint="eastAsia"/>
          <w:sz w:val="24"/>
        </w:rPr>
        <w:t>房屋建筑设施设备安全管理员证书，具</w:t>
      </w:r>
      <w:r>
        <w:rPr>
          <w:rFonts w:ascii="宋体" w:hAnsi="宋体" w:cs="宋体" w:hint="eastAsia"/>
          <w:sz w:val="24"/>
        </w:rPr>
        <w:t>有五年（含）以上类似物业项目经理经验</w:t>
      </w:r>
      <w:r>
        <w:rPr>
          <w:rFonts w:ascii="宋体" w:hAnsi="宋体" w:cs="宋体"/>
          <w:sz w:val="24"/>
        </w:rPr>
        <w:t>。</w:t>
      </w:r>
      <w:r>
        <w:rPr>
          <w:rFonts w:ascii="宋体" w:hAnsi="宋体" w:cs="宋体" w:hint="eastAsia"/>
          <w:sz w:val="24"/>
        </w:rPr>
        <w:t>（提供身份证、学历证明、学位证书、职业资格证书、相关工作经历证明）。</w:t>
      </w:r>
    </w:p>
    <w:p w:rsidR="007F543C" w:rsidRDefault="007F543C" w:rsidP="007F543C">
      <w:pPr>
        <w:spacing w:line="360" w:lineRule="auto"/>
        <w:rPr>
          <w:rFonts w:ascii="宋体" w:hAnsi="宋体" w:cs="宋体"/>
          <w:sz w:val="24"/>
        </w:rPr>
      </w:pPr>
      <w:r>
        <w:rPr>
          <w:rFonts w:ascii="宋体" w:hAnsi="宋体" w:cs="宋体" w:hint="eastAsia"/>
          <w:sz w:val="24"/>
        </w:rPr>
        <w:t>2、</w:t>
      </w:r>
      <w:r w:rsidRPr="0039367B">
        <w:rPr>
          <w:rFonts w:ascii="宋体" w:hAnsi="宋体" w:cs="宋体" w:hint="eastAsia"/>
          <w:sz w:val="24"/>
        </w:rPr>
        <w:t>工程部经理1人，年龄55周岁（含）以下，具有特种设备安全管理A证书，具有有限空间监护作业人员证书，具有五年（含）以上类似物业项目经验。（提</w:t>
      </w:r>
      <w:r w:rsidRPr="0039367B">
        <w:rPr>
          <w:rFonts w:ascii="宋体" w:hAnsi="宋体" w:cs="宋体" w:hint="eastAsia"/>
          <w:sz w:val="24"/>
        </w:rPr>
        <w:lastRenderedPageBreak/>
        <w:t>供身份证、学历证明、职业资格证书、相关工作经历证明）。</w:t>
      </w:r>
    </w:p>
    <w:p w:rsidR="007F543C" w:rsidRDefault="007F543C" w:rsidP="007F543C">
      <w:pPr>
        <w:spacing w:line="360" w:lineRule="auto"/>
        <w:rPr>
          <w:rFonts w:ascii="宋体" w:hAnsi="宋体" w:cs="宋体"/>
          <w:sz w:val="24"/>
        </w:rPr>
      </w:pPr>
      <w:r>
        <w:rPr>
          <w:rFonts w:ascii="宋体" w:hAnsi="宋体" w:cs="宋体" w:hint="eastAsia"/>
          <w:sz w:val="24"/>
        </w:rPr>
        <w:t>3、</w:t>
      </w:r>
      <w:r w:rsidRPr="00E848EA">
        <w:rPr>
          <w:rFonts w:ascii="宋体" w:hAnsi="宋体" w:cs="宋体" w:hint="eastAsia"/>
          <w:sz w:val="24"/>
          <w:lang w:eastAsia="zh-Hans"/>
        </w:rPr>
        <w:t>多媒体专业技术人员，年龄45周岁（含）以下，具有大专及以上学历，具有高级音响调音员证书，具有五年（含）以上类似物业项目经验。（提供身份证、学历证明、职业资格证书、相关工作经历证明。）</w:t>
      </w:r>
    </w:p>
    <w:p w:rsidR="007F543C" w:rsidRDefault="007F543C" w:rsidP="007F543C">
      <w:pPr>
        <w:spacing w:line="360" w:lineRule="auto"/>
        <w:rPr>
          <w:rFonts w:ascii="宋体" w:hAnsi="宋体" w:cs="宋体"/>
          <w:sz w:val="24"/>
        </w:rPr>
      </w:pPr>
      <w:r w:rsidRPr="00A95EA3">
        <w:rPr>
          <w:rFonts w:ascii="宋体" w:hAnsi="宋体" w:cs="宋体"/>
          <w:sz w:val="24"/>
        </w:rPr>
        <w:t>4、所有配备的人员</w:t>
      </w:r>
      <w:r w:rsidRPr="00A95EA3">
        <w:rPr>
          <w:rFonts w:ascii="宋体" w:hAnsi="宋体" w:cs="宋体" w:hint="eastAsia"/>
          <w:sz w:val="24"/>
        </w:rPr>
        <w:t>，配电值守人</w:t>
      </w:r>
      <w:r>
        <w:rPr>
          <w:rFonts w:ascii="宋体" w:hAnsi="宋体" w:cs="宋体" w:hint="eastAsia"/>
          <w:sz w:val="24"/>
        </w:rPr>
        <w:t>员需持有《高压电工作业》证书上岗；特种设备作业人员需持有《特种设备作业人员证》A级证书；有限空间操作人员需持有《有限空间监护作业》证书；空调作业人员需持有制冷与空调设备运行操作作业证书。</w:t>
      </w:r>
    </w:p>
    <w:p w:rsidR="007F543C" w:rsidRDefault="007F543C" w:rsidP="007F543C">
      <w:pPr>
        <w:spacing w:line="360" w:lineRule="auto"/>
        <w:rPr>
          <w:rFonts w:ascii="宋体" w:hAnsi="宋体" w:cs="宋体"/>
          <w:sz w:val="24"/>
        </w:rPr>
      </w:pPr>
      <w:r>
        <w:rPr>
          <w:rFonts w:ascii="宋体" w:hAnsi="宋体" w:cs="宋体"/>
          <w:sz w:val="24"/>
        </w:rPr>
        <w:t>5</w:t>
      </w:r>
      <w:r>
        <w:rPr>
          <w:rFonts w:ascii="宋体" w:hAnsi="宋体" w:cs="宋体" w:hint="eastAsia"/>
          <w:sz w:val="24"/>
        </w:rPr>
        <w:t>、所配备</w:t>
      </w:r>
      <w:r>
        <w:rPr>
          <w:rFonts w:ascii="宋体" w:hAnsi="宋体" w:cs="宋体"/>
          <w:sz w:val="24"/>
        </w:rPr>
        <w:t>的驾驶员</w:t>
      </w:r>
      <w:r>
        <w:rPr>
          <w:rFonts w:ascii="宋体" w:hAnsi="宋体" w:cs="宋体" w:hint="eastAsia"/>
          <w:sz w:val="24"/>
        </w:rPr>
        <w:t>至少5人，年龄50周岁（含）以下，具有机动车驾驶证（准驾车型代号为A1、A2），全部司机具有3年及以上类似项目服务经验。（提供驾驶证、甲方出具的相关工作经历证明复印件）。</w:t>
      </w:r>
    </w:p>
    <w:p w:rsidR="007F543C" w:rsidRDefault="007F543C" w:rsidP="007F543C">
      <w:pPr>
        <w:spacing w:line="360" w:lineRule="auto"/>
        <w:rPr>
          <w:rFonts w:ascii="宋体" w:hAnsi="宋体" w:cs="宋体"/>
          <w:sz w:val="24"/>
        </w:rPr>
      </w:pPr>
      <w:r>
        <w:rPr>
          <w:rFonts w:ascii="宋体" w:hAnsi="宋体" w:cs="宋体" w:hint="eastAsia"/>
          <w:sz w:val="24"/>
        </w:rPr>
        <w:t>6、所有配备的人员要求品行端正、形象良好、职业素养和身体状况能胜任本职工作，无违法记录和不良嗜好。</w:t>
      </w:r>
    </w:p>
    <w:p w:rsidR="007F543C" w:rsidRDefault="007F543C" w:rsidP="007F543C">
      <w:pPr>
        <w:spacing w:line="360" w:lineRule="auto"/>
        <w:rPr>
          <w:rFonts w:ascii="宋体" w:hAnsi="宋体" w:cs="宋体"/>
          <w:sz w:val="24"/>
        </w:rPr>
      </w:pPr>
      <w:r>
        <w:rPr>
          <w:rFonts w:ascii="宋体" w:hAnsi="宋体" w:cs="宋体" w:hint="eastAsia"/>
          <w:sz w:val="24"/>
        </w:rPr>
        <w:t>7、重要管理岗位人员(经理及驾驶员人员)必须经采购人审核、安全审查通过后方可录用；以上人员的调离、更换，须事先征得采购人同意。</w:t>
      </w:r>
    </w:p>
    <w:p w:rsidR="007F543C" w:rsidRDefault="007F543C" w:rsidP="007F543C">
      <w:pPr>
        <w:spacing w:line="360" w:lineRule="auto"/>
        <w:rPr>
          <w:rFonts w:ascii="宋体" w:hAnsi="宋体" w:cs="宋体"/>
          <w:sz w:val="24"/>
        </w:rPr>
      </w:pPr>
      <w:r w:rsidRPr="00FF2787">
        <w:rPr>
          <w:rFonts w:ascii="宋体" w:hAnsi="宋体" w:cs="宋体"/>
          <w:sz w:val="24"/>
        </w:rPr>
        <w:t>8、</w:t>
      </w:r>
      <w:r>
        <w:rPr>
          <w:rFonts w:ascii="宋体" w:hAnsi="宋体" w:cs="宋体" w:hint="eastAsia"/>
          <w:sz w:val="24"/>
        </w:rPr>
        <w:t>在保证正常服务前提下，全年在岗人数不得低于编制数的95%，出勤率不低于90%。员工年度流动率原则上不超过20%。</w:t>
      </w:r>
    </w:p>
    <w:p w:rsidR="007F543C" w:rsidRDefault="007F543C" w:rsidP="007F543C">
      <w:pPr>
        <w:spacing w:line="360" w:lineRule="auto"/>
        <w:rPr>
          <w:rFonts w:ascii="宋体" w:hAnsi="宋体" w:cs="宋体"/>
          <w:sz w:val="24"/>
          <w:highlight w:val="magenta"/>
        </w:rPr>
      </w:pPr>
      <w:r>
        <w:rPr>
          <w:rFonts w:ascii="宋体" w:hAnsi="宋体" w:cs="宋体" w:hint="eastAsia"/>
          <w:sz w:val="24"/>
        </w:rPr>
        <w:t>五、承接委托管理项目</w:t>
      </w:r>
      <w:r w:rsidRPr="00FF2787">
        <w:rPr>
          <w:rFonts w:ascii="宋体" w:hAnsi="宋体" w:cs="宋体" w:hint="eastAsia"/>
          <w:sz w:val="24"/>
        </w:rPr>
        <w:t>中标人</w:t>
      </w:r>
      <w:r>
        <w:rPr>
          <w:rFonts w:ascii="宋体" w:hAnsi="宋体" w:cs="宋体" w:hint="eastAsia"/>
          <w:sz w:val="24"/>
        </w:rPr>
        <w:t>的要求</w:t>
      </w:r>
    </w:p>
    <w:p w:rsidR="007F543C" w:rsidRDefault="007F543C" w:rsidP="007F543C">
      <w:pPr>
        <w:spacing w:line="360" w:lineRule="auto"/>
        <w:rPr>
          <w:rFonts w:ascii="宋体" w:hAnsi="宋体" w:cs="宋体"/>
          <w:sz w:val="24"/>
        </w:rPr>
      </w:pPr>
      <w:r>
        <w:rPr>
          <w:rFonts w:ascii="宋体" w:hAnsi="宋体" w:cs="宋体" w:hint="eastAsia"/>
          <w:sz w:val="24"/>
        </w:rPr>
        <w:t>1、须通过质量管理体系认证证书、职业健康安全管理体系认证证书和环境管理体系认证。</w:t>
      </w:r>
    </w:p>
    <w:p w:rsidR="007F543C" w:rsidRPr="00FF2787" w:rsidRDefault="007F543C" w:rsidP="007F543C">
      <w:pPr>
        <w:spacing w:line="360" w:lineRule="auto"/>
        <w:rPr>
          <w:rFonts w:ascii="宋体" w:hAnsi="宋体" w:cs="宋体"/>
          <w:sz w:val="24"/>
        </w:rPr>
      </w:pPr>
      <w:r>
        <w:rPr>
          <w:rFonts w:ascii="宋体" w:hAnsi="宋体" w:cs="宋体" w:hint="eastAsia"/>
          <w:sz w:val="24"/>
        </w:rPr>
        <w:t>2、具备先进的管理和服务理念、完善的服务体系和服务标准</w:t>
      </w:r>
      <w:r w:rsidRPr="00FF2787">
        <w:rPr>
          <w:rFonts w:ascii="宋体" w:hAnsi="宋体" w:cs="宋体" w:hint="eastAsia"/>
          <w:sz w:val="24"/>
        </w:rPr>
        <w:t>，有</w:t>
      </w:r>
      <w:r w:rsidRPr="00FF2787">
        <w:rPr>
          <w:rFonts w:ascii="宋体" w:hAnsi="宋体" w:cs="宋体"/>
          <w:sz w:val="24"/>
        </w:rPr>
        <w:t>3年以上物业服务</w:t>
      </w:r>
      <w:r w:rsidRPr="00FF2787">
        <w:rPr>
          <w:rFonts w:ascii="宋体" w:hAnsi="宋体" w:cs="宋体" w:hint="eastAsia"/>
          <w:sz w:val="24"/>
        </w:rPr>
        <w:t>保</w:t>
      </w:r>
      <w:r w:rsidRPr="00FF2787">
        <w:rPr>
          <w:rFonts w:ascii="宋体" w:hAnsi="宋体" w:cs="宋体"/>
          <w:sz w:val="24"/>
        </w:rPr>
        <w:t>障的经验。</w:t>
      </w:r>
    </w:p>
    <w:p w:rsidR="007F543C" w:rsidRDefault="007F543C" w:rsidP="007F543C">
      <w:pPr>
        <w:spacing w:line="360" w:lineRule="auto"/>
        <w:rPr>
          <w:rFonts w:ascii="宋体" w:hAnsi="宋体" w:cs="宋体"/>
          <w:sz w:val="24"/>
        </w:rPr>
      </w:pPr>
      <w:r>
        <w:rPr>
          <w:rFonts w:ascii="宋体" w:hAnsi="宋体" w:cs="宋体" w:hint="eastAsia"/>
          <w:sz w:val="24"/>
        </w:rPr>
        <w:t>3、须具有完整的人才培训计划和较高水平的人才储备，注重专业化团队的建议，有能力保持不断改进、不断提高的实力。</w:t>
      </w:r>
    </w:p>
    <w:p w:rsidR="007F543C" w:rsidRDefault="007F543C" w:rsidP="007F543C">
      <w:pPr>
        <w:pStyle w:val="11212"/>
        <w:snapToGrid w:val="0"/>
        <w:spacing w:before="0" w:after="0" w:line="360" w:lineRule="auto"/>
        <w:ind w:left="0" w:firstLine="0"/>
        <w:jc w:val="left"/>
        <w:rPr>
          <w:rFonts w:ascii="宋体" w:hAnsi="宋体"/>
          <w:color w:val="000000"/>
          <w:kern w:val="0"/>
          <w:sz w:val="24"/>
          <w:szCs w:val="24"/>
        </w:rPr>
      </w:pPr>
    </w:p>
    <w:p w:rsidR="007F543C" w:rsidRDefault="007F543C" w:rsidP="007F543C">
      <w:pPr>
        <w:widowControl/>
        <w:spacing w:line="360" w:lineRule="auto"/>
        <w:rPr>
          <w:rFonts w:ascii="宋体" w:hAnsi="宋体"/>
          <w:color w:val="000000"/>
          <w:sz w:val="24"/>
        </w:rPr>
      </w:pPr>
      <w:r w:rsidRPr="004875AF">
        <w:rPr>
          <w:rFonts w:ascii="宋体" w:hAnsi="宋体" w:cs="宋体" w:hint="eastAsia"/>
          <w:b/>
          <w:color w:val="000000"/>
          <w:sz w:val="24"/>
        </w:rPr>
        <w:t>第四章 付款方式</w:t>
      </w:r>
      <w:r>
        <w:rPr>
          <w:rFonts w:ascii="宋体" w:hAnsi="宋体" w:cs="宋体" w:hint="eastAsia"/>
          <w:b/>
          <w:color w:val="000000"/>
          <w:sz w:val="24"/>
        </w:rPr>
        <w:t xml:space="preserve"> </w:t>
      </w:r>
    </w:p>
    <w:p w:rsidR="007F543C" w:rsidRPr="005E0C3C" w:rsidRDefault="007F543C" w:rsidP="007F543C">
      <w:pPr>
        <w:widowControl/>
        <w:spacing w:line="360" w:lineRule="auto"/>
        <w:rPr>
          <w:rFonts w:ascii="宋体" w:hAnsi="宋体"/>
          <w:snapToGrid w:val="0"/>
          <w:color w:val="000000"/>
          <w:sz w:val="24"/>
        </w:rPr>
      </w:pPr>
      <w:r>
        <w:rPr>
          <w:rFonts w:ascii="宋体" w:hAnsi="宋体" w:cs="宋体" w:hint="eastAsia"/>
          <w:color w:val="000000"/>
          <w:sz w:val="24"/>
        </w:rPr>
        <w:t>1、</w:t>
      </w:r>
      <w:r w:rsidRPr="005E0C3C">
        <w:rPr>
          <w:rFonts w:ascii="宋体" w:hAnsi="宋体" w:hint="eastAsia"/>
          <w:color w:val="000000"/>
          <w:sz w:val="24"/>
        </w:rPr>
        <w:t>本项目合同款分3次支付，自本合同签订之日起一周内，</w:t>
      </w:r>
      <w:r>
        <w:rPr>
          <w:rFonts w:ascii="宋体" w:hAnsi="宋体" w:hint="eastAsia"/>
          <w:color w:val="000000"/>
          <w:sz w:val="24"/>
        </w:rPr>
        <w:t>采购人</w:t>
      </w:r>
      <w:r w:rsidRPr="005E0C3C">
        <w:rPr>
          <w:rFonts w:ascii="宋体" w:hAnsi="宋体" w:hint="eastAsia"/>
          <w:color w:val="000000"/>
          <w:sz w:val="24"/>
        </w:rPr>
        <w:t>向</w:t>
      </w:r>
      <w:r>
        <w:rPr>
          <w:rFonts w:ascii="宋体" w:hAnsi="宋体" w:hint="eastAsia"/>
          <w:color w:val="000000"/>
          <w:sz w:val="24"/>
        </w:rPr>
        <w:t>中标人</w:t>
      </w:r>
      <w:r w:rsidRPr="005E0C3C">
        <w:rPr>
          <w:rFonts w:ascii="宋体" w:hAnsi="宋体" w:hint="eastAsia"/>
          <w:color w:val="000000"/>
          <w:sz w:val="24"/>
        </w:rPr>
        <w:t>支付委托管理服务期合同总金额的50%，合同期第6个月末支付30%，合同期期满后15个工作日内支付剩余20%。</w:t>
      </w:r>
    </w:p>
    <w:p w:rsidR="007F543C" w:rsidRDefault="007F543C" w:rsidP="007F543C">
      <w:pPr>
        <w:widowControl/>
        <w:spacing w:line="360" w:lineRule="auto"/>
        <w:rPr>
          <w:rFonts w:ascii="宋体" w:hAnsi="宋体" w:cs="宋体"/>
          <w:b/>
          <w:color w:val="000000"/>
          <w:sz w:val="24"/>
        </w:rPr>
      </w:pPr>
    </w:p>
    <w:p w:rsidR="007F543C" w:rsidRDefault="007F543C" w:rsidP="007F543C">
      <w:pPr>
        <w:widowControl/>
        <w:spacing w:line="360" w:lineRule="auto"/>
        <w:rPr>
          <w:rFonts w:ascii="宋体" w:hAnsi="宋体"/>
          <w:color w:val="000000"/>
          <w:sz w:val="24"/>
        </w:rPr>
      </w:pPr>
      <w:r>
        <w:rPr>
          <w:rFonts w:ascii="宋体" w:hAnsi="宋体" w:cs="宋体" w:hint="eastAsia"/>
          <w:b/>
          <w:color w:val="000000"/>
          <w:sz w:val="24"/>
        </w:rPr>
        <w:t xml:space="preserve">第五章 其它 </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1、办公楼水、电、燃气、供暖、等能源支出及网络、电话等通讯费用由文联承担，有线电视收视及维护费用由中标人承担。</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2、老舍剧场、书吧、水吧、艺术工坊、展厅、二层回廊、审片室、琴房、贵宾室、B2录播室、B1厨房及餐厅等范围内的专业设备维护、操作、服务、保洁、绿植租摆等由北京市文联另行委托专业公司负责。上述区域的消防、监控、供水、供电、中央空调等维护、运行等由中标人承担。</w:t>
      </w:r>
    </w:p>
    <w:p w:rsidR="007F543C" w:rsidRDefault="007F543C" w:rsidP="007F543C">
      <w:pPr>
        <w:widowControl/>
        <w:spacing w:line="360" w:lineRule="auto"/>
        <w:rPr>
          <w:rFonts w:ascii="宋体" w:hAnsi="宋体"/>
          <w:color w:val="000000"/>
          <w:sz w:val="24"/>
        </w:rPr>
      </w:pPr>
      <w:r>
        <w:rPr>
          <w:rFonts w:ascii="宋体" w:hAnsi="宋体" w:cs="宋体" w:hint="eastAsia"/>
          <w:color w:val="000000"/>
          <w:sz w:val="24"/>
        </w:rPr>
        <w:t>3、中标人配合做采购人按照财政绩效评价有关要求做好项目的绩效评价工作。</w:t>
      </w:r>
    </w:p>
    <w:p w:rsidR="007F543C" w:rsidRDefault="007F543C" w:rsidP="007F543C">
      <w:pPr>
        <w:widowControl/>
        <w:spacing w:line="360" w:lineRule="auto"/>
        <w:rPr>
          <w:rFonts w:ascii="宋体" w:hAnsi="宋体" w:cs="宋体"/>
          <w:color w:val="000000"/>
          <w:sz w:val="24"/>
        </w:rPr>
      </w:pPr>
      <w:r>
        <w:rPr>
          <w:rFonts w:ascii="宋体" w:hAnsi="宋体" w:cs="宋体" w:hint="eastAsia"/>
          <w:color w:val="000000"/>
          <w:sz w:val="24"/>
        </w:rPr>
        <w:t>4、</w:t>
      </w:r>
      <w:r w:rsidRPr="00FF2787">
        <w:rPr>
          <w:rFonts w:ascii="宋体" w:hAnsi="宋体" w:cs="宋体" w:hint="eastAsia"/>
          <w:color w:val="000000"/>
          <w:sz w:val="24"/>
        </w:rPr>
        <w:t>投标</w:t>
      </w:r>
      <w:r>
        <w:rPr>
          <w:rFonts w:ascii="宋体" w:hAnsi="宋体" w:cs="宋体" w:hint="eastAsia"/>
          <w:color w:val="000000"/>
          <w:sz w:val="24"/>
        </w:rPr>
        <w:t xml:space="preserve">人需要在投标时候写明管理办法，服务考核标准。 </w:t>
      </w:r>
    </w:p>
    <w:p w:rsidR="009E5082" w:rsidRPr="007F543C" w:rsidRDefault="009E5082">
      <w:pPr>
        <w:rPr>
          <w:rFonts w:hint="eastAsia"/>
        </w:rPr>
      </w:pPr>
      <w:bookmarkStart w:id="2" w:name="_GoBack"/>
      <w:bookmarkEnd w:id="2"/>
    </w:p>
    <w:sectPr w:rsidR="009E5082" w:rsidRPr="007F5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ˎ̥">
    <w:altName w:val="微软雅黑"/>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1" w15:restartNumberingAfterBreak="0">
    <w:nsid w:val="0000000A"/>
    <w:multiLevelType w:val="multilevel"/>
    <w:tmpl w:val="0000000A"/>
    <w:lvl w:ilvl="0">
      <w:start w:val="1"/>
      <w:numFmt w:val="decimal"/>
      <w:pStyle w:val="1"/>
      <w:lvlText w:val="%1."/>
      <w:lvlJc w:val="left"/>
      <w:pPr>
        <w:ind w:left="420" w:hanging="420"/>
      </w:pPr>
    </w:lvl>
    <w:lvl w:ilvl="1">
      <w:start w:val="1"/>
      <w:numFmt w:val="decimal"/>
      <w:lvlText w:val="（%2）"/>
      <w:lvlJc w:val="left"/>
      <w:pPr>
        <w:tabs>
          <w:tab w:val="left"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00000013"/>
    <w:multiLevelType w:val="singleLevel"/>
    <w:tmpl w:val="00000013"/>
    <w:lvl w:ilvl="0">
      <w:start w:val="1"/>
      <w:numFmt w:val="decimal"/>
      <w:pStyle w:val="10"/>
      <w:lvlText w:val="%1."/>
      <w:lvlJc w:val="left"/>
      <w:pPr>
        <w:tabs>
          <w:tab w:val="left" w:pos="360"/>
        </w:tabs>
        <w:ind w:left="360" w:hanging="360"/>
      </w:pPr>
      <w:rPr>
        <w:rFonts w:hint="default"/>
      </w:rPr>
    </w:lvl>
  </w:abstractNum>
  <w:abstractNum w:abstractNumId="4" w15:restartNumberingAfterBreak="0">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left" w:pos="635"/>
        </w:tabs>
        <w:ind w:left="-125" w:firstLine="400"/>
      </w:pPr>
      <w:rPr>
        <w:rFonts w:ascii="Times New Roman" w:eastAsia="宋体" w:hAnsi="Times New Roman" w:hint="default"/>
        <w:b/>
        <w:i w:val="0"/>
        <w:color w:val="auto"/>
        <w:sz w:val="28"/>
        <w:u w:val="none"/>
      </w:rPr>
    </w:lvl>
    <w:lvl w:ilvl="7">
      <w:start w:val="1"/>
      <w:numFmt w:val="decimal"/>
      <w:pStyle w:val="a5"/>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5" w15:restartNumberingAfterBreak="0">
    <w:nsid w:val="00000028"/>
    <w:multiLevelType w:val="multilevel"/>
    <w:tmpl w:val="00000028"/>
    <w:lvl w:ilvl="0">
      <w:start w:val="1"/>
      <w:numFmt w:val="decimal"/>
      <w:lvlText w:val="%1．"/>
      <w:lvlJc w:val="left"/>
      <w:pPr>
        <w:tabs>
          <w:tab w:val="left" w:pos="768"/>
        </w:tabs>
        <w:ind w:left="768" w:hanging="360"/>
      </w:pPr>
      <w:rPr>
        <w:rFonts w:hint="eastAsia"/>
      </w:rPr>
    </w:lvl>
    <w:lvl w:ilvl="1">
      <w:start w:val="1"/>
      <w:numFmt w:val="decimal"/>
      <w:pStyle w:val="2"/>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6"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7" w15:restartNumberingAfterBreak="0">
    <w:nsid w:val="0000002F"/>
    <w:multiLevelType w:val="multilevel"/>
    <w:tmpl w:val="0000002F"/>
    <w:lvl w:ilvl="0">
      <w:start w:val="1"/>
      <w:numFmt w:val="decimal"/>
      <w:pStyle w:val="20"/>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1986205"/>
    <w:multiLevelType w:val="multilevel"/>
    <w:tmpl w:val="01986205"/>
    <w:lvl w:ilvl="0">
      <w:start w:val="1"/>
      <w:numFmt w:val="decimal"/>
      <w:lvlText w:val="%1."/>
      <w:lvlJc w:val="left"/>
      <w:pPr>
        <w:ind w:left="1242" w:hanging="382"/>
      </w:pPr>
      <w:rPr>
        <w:rFonts w:ascii="仿宋" w:eastAsia="仿宋" w:hAnsi="仿宋" w:cs="仿宋" w:hint="default"/>
        <w:spacing w:val="0"/>
        <w:w w:val="99"/>
        <w:sz w:val="32"/>
        <w:szCs w:val="32"/>
      </w:rPr>
    </w:lvl>
    <w:lvl w:ilvl="1">
      <w:numFmt w:val="bullet"/>
      <w:lvlText w:val="•"/>
      <w:lvlJc w:val="left"/>
      <w:pPr>
        <w:ind w:left="2010" w:hanging="382"/>
      </w:pPr>
      <w:rPr>
        <w:rFonts w:hint="default"/>
      </w:rPr>
    </w:lvl>
    <w:lvl w:ilvl="2">
      <w:numFmt w:val="bullet"/>
      <w:lvlText w:val="•"/>
      <w:lvlJc w:val="left"/>
      <w:pPr>
        <w:ind w:left="2781" w:hanging="382"/>
      </w:pPr>
      <w:rPr>
        <w:rFonts w:hint="default"/>
      </w:rPr>
    </w:lvl>
    <w:lvl w:ilvl="3">
      <w:numFmt w:val="bullet"/>
      <w:lvlText w:val="•"/>
      <w:lvlJc w:val="left"/>
      <w:pPr>
        <w:ind w:left="3551" w:hanging="382"/>
      </w:pPr>
      <w:rPr>
        <w:rFonts w:hint="default"/>
      </w:rPr>
    </w:lvl>
    <w:lvl w:ilvl="4">
      <w:numFmt w:val="bullet"/>
      <w:lvlText w:val="•"/>
      <w:lvlJc w:val="left"/>
      <w:pPr>
        <w:ind w:left="4322" w:hanging="382"/>
      </w:pPr>
      <w:rPr>
        <w:rFonts w:hint="default"/>
      </w:rPr>
    </w:lvl>
    <w:lvl w:ilvl="5">
      <w:numFmt w:val="bullet"/>
      <w:lvlText w:val="•"/>
      <w:lvlJc w:val="left"/>
      <w:pPr>
        <w:ind w:left="5093" w:hanging="382"/>
      </w:pPr>
      <w:rPr>
        <w:rFonts w:hint="default"/>
      </w:rPr>
    </w:lvl>
    <w:lvl w:ilvl="6">
      <w:numFmt w:val="bullet"/>
      <w:lvlText w:val="•"/>
      <w:lvlJc w:val="left"/>
      <w:pPr>
        <w:ind w:left="5863" w:hanging="382"/>
      </w:pPr>
      <w:rPr>
        <w:rFonts w:hint="default"/>
      </w:rPr>
    </w:lvl>
    <w:lvl w:ilvl="7">
      <w:numFmt w:val="bullet"/>
      <w:lvlText w:val="•"/>
      <w:lvlJc w:val="left"/>
      <w:pPr>
        <w:ind w:left="6634" w:hanging="382"/>
      </w:pPr>
      <w:rPr>
        <w:rFonts w:hint="default"/>
      </w:rPr>
    </w:lvl>
    <w:lvl w:ilvl="8">
      <w:numFmt w:val="bullet"/>
      <w:lvlText w:val="•"/>
      <w:lvlJc w:val="left"/>
      <w:pPr>
        <w:ind w:left="7404" w:hanging="382"/>
      </w:pPr>
      <w:rPr>
        <w:rFonts w:hint="default"/>
      </w:rPr>
    </w:lvl>
  </w:abstractNum>
  <w:abstractNum w:abstractNumId="9" w15:restartNumberingAfterBreak="0">
    <w:nsid w:val="08456D40"/>
    <w:multiLevelType w:val="multilevel"/>
    <w:tmpl w:val="08456D4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0E230849"/>
    <w:multiLevelType w:val="multilevel"/>
    <w:tmpl w:val="0E230849"/>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1"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2" w15:restartNumberingAfterBreak="0">
    <w:nsid w:val="27435D13"/>
    <w:multiLevelType w:val="multilevel"/>
    <w:tmpl w:val="27435D1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36367779"/>
    <w:multiLevelType w:val="multilevel"/>
    <w:tmpl w:val="3636777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3E487E37"/>
    <w:multiLevelType w:val="multilevel"/>
    <w:tmpl w:val="3E487E37"/>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6" w15:restartNumberingAfterBreak="0">
    <w:nsid w:val="489F33F4"/>
    <w:multiLevelType w:val="multilevel"/>
    <w:tmpl w:val="489F33F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8" w15:restartNumberingAfterBreak="0">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A232928"/>
    <w:multiLevelType w:val="multilevel"/>
    <w:tmpl w:val="5A232928"/>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0" w15:restartNumberingAfterBreak="0">
    <w:nsid w:val="6E0A4AF0"/>
    <w:multiLevelType w:val="multilevel"/>
    <w:tmpl w:val="6E0A4AF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num w:numId="1">
    <w:abstractNumId w:val="4"/>
  </w:num>
  <w:num w:numId="2">
    <w:abstractNumId w:val="7"/>
  </w:num>
  <w:num w:numId="3">
    <w:abstractNumId w:val="1"/>
  </w:num>
  <w:num w:numId="4">
    <w:abstractNumId w:val="10"/>
  </w:num>
  <w:num w:numId="5">
    <w:abstractNumId w:val="3"/>
  </w:num>
  <w:num w:numId="6">
    <w:abstractNumId w:val="5"/>
  </w:num>
  <w:num w:numId="7">
    <w:abstractNumId w:val="2"/>
  </w:num>
  <w:num w:numId="8">
    <w:abstractNumId w:val="6"/>
  </w:num>
  <w:num w:numId="9">
    <w:abstractNumId w:val="0"/>
  </w:num>
  <w:num w:numId="10">
    <w:abstractNumId w:val="15"/>
  </w:num>
  <w:num w:numId="11">
    <w:abstractNumId w:val="11"/>
  </w:num>
  <w:num w:numId="12">
    <w:abstractNumId w:val="20"/>
  </w:num>
  <w:num w:numId="13">
    <w:abstractNumId w:val="12"/>
  </w:num>
  <w:num w:numId="14">
    <w:abstractNumId w:val="16"/>
  </w:num>
  <w:num w:numId="15">
    <w:abstractNumId w:val="9"/>
  </w:num>
  <w:num w:numId="16">
    <w:abstractNumId w:val="19"/>
  </w:num>
  <w:num w:numId="17">
    <w:abstractNumId w:val="13"/>
  </w:num>
  <w:num w:numId="18">
    <w:abstractNumId w:val="17"/>
  </w:num>
  <w:num w:numId="19">
    <w:abstractNumId w:val="14"/>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F9"/>
    <w:rsid w:val="007F543C"/>
    <w:rsid w:val="009E5082"/>
    <w:rsid w:val="00D2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A8478-3290-4FA5-8706-7D4DB7D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qFormat="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F543C"/>
    <w:pPr>
      <w:widowControl w:val="0"/>
      <w:jc w:val="both"/>
    </w:pPr>
    <w:rPr>
      <w:rFonts w:ascii="Times New Roman" w:eastAsia="宋体" w:hAnsi="Times New Roman" w:cs="Times New Roman"/>
      <w:szCs w:val="24"/>
    </w:rPr>
  </w:style>
  <w:style w:type="paragraph" w:styleId="11">
    <w:name w:val="heading 1"/>
    <w:basedOn w:val="a6"/>
    <w:next w:val="a6"/>
    <w:link w:val="110"/>
    <w:qFormat/>
    <w:rsid w:val="007F543C"/>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1">
    <w:name w:val="heading 2"/>
    <w:basedOn w:val="a6"/>
    <w:next w:val="a7"/>
    <w:link w:val="210"/>
    <w:uiPriority w:val="9"/>
    <w:qFormat/>
    <w:rsid w:val="007F543C"/>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6"/>
    <w:next w:val="a7"/>
    <w:link w:val="31"/>
    <w:qFormat/>
    <w:rsid w:val="007F543C"/>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6"/>
    <w:next w:val="a6"/>
    <w:link w:val="41"/>
    <w:qFormat/>
    <w:rsid w:val="007F543C"/>
    <w:pPr>
      <w:keepNext/>
      <w:keepLines/>
      <w:adjustRightInd w:val="0"/>
      <w:spacing w:before="280" w:after="290" w:line="376" w:lineRule="atLeast"/>
      <w:textAlignment w:val="baseline"/>
      <w:outlineLvl w:val="3"/>
    </w:pPr>
    <w:rPr>
      <w:kern w:val="0"/>
      <w:sz w:val="24"/>
      <w:szCs w:val="20"/>
    </w:rPr>
  </w:style>
  <w:style w:type="paragraph" w:styleId="5">
    <w:name w:val="heading 5"/>
    <w:basedOn w:val="a6"/>
    <w:next w:val="a6"/>
    <w:link w:val="51"/>
    <w:qFormat/>
    <w:rsid w:val="007F543C"/>
    <w:pPr>
      <w:keepNext/>
      <w:keepLines/>
      <w:adjustRightInd w:val="0"/>
      <w:spacing w:before="280" w:after="290" w:line="376" w:lineRule="atLeast"/>
      <w:textAlignment w:val="baseline"/>
      <w:outlineLvl w:val="4"/>
    </w:pPr>
    <w:rPr>
      <w:b/>
      <w:kern w:val="0"/>
      <w:sz w:val="28"/>
      <w:szCs w:val="20"/>
    </w:rPr>
  </w:style>
  <w:style w:type="paragraph" w:styleId="6">
    <w:name w:val="heading 6"/>
    <w:basedOn w:val="a6"/>
    <w:next w:val="a6"/>
    <w:link w:val="61"/>
    <w:qFormat/>
    <w:rsid w:val="007F543C"/>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6"/>
    <w:next w:val="a6"/>
    <w:link w:val="71"/>
    <w:qFormat/>
    <w:rsid w:val="007F543C"/>
    <w:pPr>
      <w:keepNext/>
      <w:keepLines/>
      <w:adjustRightInd w:val="0"/>
      <w:spacing w:before="240" w:after="64" w:line="320" w:lineRule="atLeast"/>
      <w:textAlignment w:val="baseline"/>
      <w:outlineLvl w:val="6"/>
    </w:pPr>
    <w:rPr>
      <w:b/>
      <w:kern w:val="0"/>
      <w:sz w:val="24"/>
      <w:szCs w:val="20"/>
    </w:rPr>
  </w:style>
  <w:style w:type="paragraph" w:styleId="8">
    <w:name w:val="heading 8"/>
    <w:basedOn w:val="a6"/>
    <w:next w:val="a6"/>
    <w:link w:val="81"/>
    <w:qFormat/>
    <w:rsid w:val="007F543C"/>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1"/>
    <w:qFormat/>
    <w:rsid w:val="007F543C"/>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标题 1 字符"/>
    <w:basedOn w:val="a8"/>
    <w:rsid w:val="007F543C"/>
    <w:rPr>
      <w:rFonts w:ascii="Times New Roman" w:eastAsia="宋体" w:hAnsi="Times New Roman" w:cs="Times New Roman"/>
      <w:b/>
      <w:bCs/>
      <w:kern w:val="44"/>
      <w:sz w:val="44"/>
      <w:szCs w:val="44"/>
    </w:rPr>
  </w:style>
  <w:style w:type="character" w:customStyle="1" w:styleId="22">
    <w:name w:val="标题 2 字符"/>
    <w:basedOn w:val="a8"/>
    <w:uiPriority w:val="9"/>
    <w:rsid w:val="007F543C"/>
    <w:rPr>
      <w:rFonts w:asciiTheme="majorHAnsi" w:eastAsiaTheme="majorEastAsia" w:hAnsiTheme="majorHAnsi" w:cstheme="majorBidi"/>
      <w:b/>
      <w:bCs/>
      <w:sz w:val="32"/>
      <w:szCs w:val="32"/>
    </w:rPr>
  </w:style>
  <w:style w:type="character" w:customStyle="1" w:styleId="32">
    <w:name w:val="标题 3 字符"/>
    <w:basedOn w:val="a8"/>
    <w:rsid w:val="007F543C"/>
    <w:rPr>
      <w:rFonts w:ascii="Times New Roman" w:eastAsia="宋体" w:hAnsi="Times New Roman" w:cs="Times New Roman"/>
      <w:b/>
      <w:bCs/>
      <w:sz w:val="32"/>
      <w:szCs w:val="32"/>
    </w:rPr>
  </w:style>
  <w:style w:type="character" w:customStyle="1" w:styleId="40">
    <w:name w:val="标题 4 字符"/>
    <w:basedOn w:val="a8"/>
    <w:rsid w:val="007F543C"/>
    <w:rPr>
      <w:rFonts w:asciiTheme="majorHAnsi" w:eastAsiaTheme="majorEastAsia" w:hAnsiTheme="majorHAnsi" w:cstheme="majorBidi"/>
      <w:b/>
      <w:bCs/>
      <w:sz w:val="28"/>
      <w:szCs w:val="28"/>
    </w:rPr>
  </w:style>
  <w:style w:type="character" w:customStyle="1" w:styleId="50">
    <w:name w:val="标题 5 字符"/>
    <w:basedOn w:val="a8"/>
    <w:rsid w:val="007F543C"/>
    <w:rPr>
      <w:rFonts w:ascii="Times New Roman" w:eastAsia="宋体" w:hAnsi="Times New Roman" w:cs="Times New Roman"/>
      <w:b/>
      <w:bCs/>
      <w:sz w:val="28"/>
      <w:szCs w:val="28"/>
    </w:rPr>
  </w:style>
  <w:style w:type="character" w:customStyle="1" w:styleId="60">
    <w:name w:val="标题 6 字符"/>
    <w:basedOn w:val="a8"/>
    <w:rsid w:val="007F543C"/>
    <w:rPr>
      <w:rFonts w:asciiTheme="majorHAnsi" w:eastAsiaTheme="majorEastAsia" w:hAnsiTheme="majorHAnsi" w:cstheme="majorBidi"/>
      <w:b/>
      <w:bCs/>
      <w:sz w:val="24"/>
      <w:szCs w:val="24"/>
    </w:rPr>
  </w:style>
  <w:style w:type="character" w:customStyle="1" w:styleId="70">
    <w:name w:val="标题 7 字符"/>
    <w:basedOn w:val="a8"/>
    <w:rsid w:val="007F543C"/>
    <w:rPr>
      <w:rFonts w:ascii="Times New Roman" w:eastAsia="宋体" w:hAnsi="Times New Roman" w:cs="Times New Roman"/>
      <w:b/>
      <w:bCs/>
      <w:sz w:val="24"/>
      <w:szCs w:val="24"/>
    </w:rPr>
  </w:style>
  <w:style w:type="character" w:customStyle="1" w:styleId="80">
    <w:name w:val="标题 8 字符"/>
    <w:basedOn w:val="a8"/>
    <w:rsid w:val="007F543C"/>
    <w:rPr>
      <w:rFonts w:asciiTheme="majorHAnsi" w:eastAsiaTheme="majorEastAsia" w:hAnsiTheme="majorHAnsi" w:cstheme="majorBidi"/>
      <w:sz w:val="24"/>
      <w:szCs w:val="24"/>
    </w:rPr>
  </w:style>
  <w:style w:type="character" w:customStyle="1" w:styleId="90">
    <w:name w:val="标题 9 字符"/>
    <w:basedOn w:val="a8"/>
    <w:rsid w:val="007F543C"/>
    <w:rPr>
      <w:rFonts w:asciiTheme="majorHAnsi" w:eastAsiaTheme="majorEastAsia" w:hAnsiTheme="majorHAnsi" w:cstheme="majorBidi"/>
      <w:szCs w:val="21"/>
    </w:rPr>
  </w:style>
  <w:style w:type="paragraph" w:styleId="a7">
    <w:name w:val="Normal Indent"/>
    <w:basedOn w:val="a6"/>
    <w:link w:val="13"/>
    <w:qFormat/>
    <w:rsid w:val="007F543C"/>
    <w:pPr>
      <w:autoSpaceDE w:val="0"/>
      <w:autoSpaceDN w:val="0"/>
      <w:adjustRightInd w:val="0"/>
      <w:ind w:firstLine="420"/>
      <w:jc w:val="left"/>
    </w:pPr>
    <w:rPr>
      <w:rFonts w:ascii="宋体"/>
      <w:sz w:val="24"/>
    </w:rPr>
  </w:style>
  <w:style w:type="paragraph" w:styleId="72">
    <w:name w:val="toc 7"/>
    <w:basedOn w:val="a6"/>
    <w:next w:val="a6"/>
    <w:uiPriority w:val="39"/>
    <w:qFormat/>
    <w:rsid w:val="007F543C"/>
    <w:pPr>
      <w:ind w:leftChars="1200" w:left="2520"/>
    </w:pPr>
  </w:style>
  <w:style w:type="paragraph" w:styleId="ab">
    <w:name w:val="caption"/>
    <w:basedOn w:val="a6"/>
    <w:next w:val="a6"/>
    <w:qFormat/>
    <w:rsid w:val="007F543C"/>
    <w:pPr>
      <w:spacing w:line="480" w:lineRule="auto"/>
    </w:pPr>
    <w:rPr>
      <w:rFonts w:ascii="华文中宋" w:eastAsia="华文中宋" w:hAnsi="华文中宋"/>
      <w:sz w:val="36"/>
      <w:szCs w:val="20"/>
    </w:rPr>
  </w:style>
  <w:style w:type="paragraph" w:styleId="ac">
    <w:name w:val="Document Map"/>
    <w:basedOn w:val="a6"/>
    <w:link w:val="14"/>
    <w:qFormat/>
    <w:rsid w:val="007F543C"/>
    <w:pPr>
      <w:shd w:val="clear" w:color="auto" w:fill="000080"/>
    </w:pPr>
  </w:style>
  <w:style w:type="character" w:customStyle="1" w:styleId="ad">
    <w:name w:val="文档结构图 字符"/>
    <w:basedOn w:val="a8"/>
    <w:semiHidden/>
    <w:rsid w:val="007F543C"/>
    <w:rPr>
      <w:rFonts w:ascii="Microsoft YaHei UI" w:eastAsia="Microsoft YaHei UI" w:hAnsi="Times New Roman" w:cs="Times New Roman"/>
      <w:sz w:val="18"/>
      <w:szCs w:val="18"/>
    </w:rPr>
  </w:style>
  <w:style w:type="paragraph" w:styleId="ae">
    <w:name w:val="annotation text"/>
    <w:basedOn w:val="a6"/>
    <w:link w:val="33"/>
    <w:qFormat/>
    <w:rsid w:val="007F543C"/>
    <w:pPr>
      <w:jc w:val="left"/>
    </w:pPr>
  </w:style>
  <w:style w:type="character" w:customStyle="1" w:styleId="af">
    <w:name w:val="批注文字 字符"/>
    <w:basedOn w:val="a8"/>
    <w:qFormat/>
    <w:rsid w:val="007F543C"/>
    <w:rPr>
      <w:rFonts w:ascii="Times New Roman" w:eastAsia="宋体" w:hAnsi="Times New Roman" w:cs="Times New Roman"/>
      <w:szCs w:val="24"/>
    </w:rPr>
  </w:style>
  <w:style w:type="paragraph" w:styleId="34">
    <w:name w:val="Body Text 3"/>
    <w:basedOn w:val="a6"/>
    <w:link w:val="35"/>
    <w:qFormat/>
    <w:rsid w:val="007F543C"/>
    <w:pPr>
      <w:spacing w:after="120"/>
    </w:pPr>
    <w:rPr>
      <w:sz w:val="16"/>
      <w:szCs w:val="16"/>
    </w:rPr>
  </w:style>
  <w:style w:type="character" w:customStyle="1" w:styleId="35">
    <w:name w:val="正文文本 3 字符"/>
    <w:basedOn w:val="a8"/>
    <w:link w:val="34"/>
    <w:qFormat/>
    <w:rsid w:val="007F543C"/>
    <w:rPr>
      <w:rFonts w:ascii="Times New Roman" w:eastAsia="宋体" w:hAnsi="Times New Roman" w:cs="Times New Roman"/>
      <w:sz w:val="16"/>
      <w:szCs w:val="16"/>
    </w:rPr>
  </w:style>
  <w:style w:type="paragraph" w:styleId="af0">
    <w:name w:val="Body Text"/>
    <w:basedOn w:val="a6"/>
    <w:link w:val="15"/>
    <w:qFormat/>
    <w:rsid w:val="007F543C"/>
    <w:pPr>
      <w:tabs>
        <w:tab w:val="left" w:pos="567"/>
      </w:tabs>
      <w:spacing w:before="120" w:line="22" w:lineRule="atLeast"/>
    </w:pPr>
    <w:rPr>
      <w:rFonts w:ascii="宋体" w:eastAsiaTheme="minorEastAsia" w:hAnsi="宋体" w:cstheme="minorBidi"/>
      <w:sz w:val="24"/>
    </w:rPr>
  </w:style>
  <w:style w:type="character" w:customStyle="1" w:styleId="af1">
    <w:name w:val="正文文本 字符"/>
    <w:basedOn w:val="a8"/>
    <w:rsid w:val="007F543C"/>
    <w:rPr>
      <w:rFonts w:ascii="Times New Roman" w:eastAsia="宋体" w:hAnsi="Times New Roman" w:cs="Times New Roman"/>
      <w:szCs w:val="24"/>
    </w:rPr>
  </w:style>
  <w:style w:type="paragraph" w:styleId="af2">
    <w:name w:val="Body Text Indent"/>
    <w:basedOn w:val="a6"/>
    <w:link w:val="16"/>
    <w:qFormat/>
    <w:rsid w:val="007F543C"/>
    <w:pPr>
      <w:spacing w:line="360" w:lineRule="auto"/>
      <w:ind w:firstLine="570"/>
    </w:pPr>
    <w:rPr>
      <w:sz w:val="24"/>
    </w:rPr>
  </w:style>
  <w:style w:type="character" w:customStyle="1" w:styleId="af3">
    <w:name w:val="正文文本缩进 字符"/>
    <w:basedOn w:val="a8"/>
    <w:rsid w:val="007F543C"/>
    <w:rPr>
      <w:rFonts w:ascii="Times New Roman" w:eastAsia="宋体" w:hAnsi="Times New Roman" w:cs="Times New Roman"/>
      <w:szCs w:val="24"/>
    </w:rPr>
  </w:style>
  <w:style w:type="paragraph" w:styleId="23">
    <w:name w:val="List 2"/>
    <w:basedOn w:val="a6"/>
    <w:qFormat/>
    <w:rsid w:val="007F543C"/>
    <w:pPr>
      <w:ind w:leftChars="200" w:left="100" w:hangingChars="200" w:hanging="200"/>
    </w:pPr>
  </w:style>
  <w:style w:type="paragraph" w:styleId="af4">
    <w:name w:val="Block Text"/>
    <w:basedOn w:val="a6"/>
    <w:qFormat/>
    <w:rsid w:val="007F543C"/>
    <w:pPr>
      <w:widowControl/>
      <w:ind w:left="480" w:right="-341" w:firstLine="513"/>
    </w:pPr>
    <w:rPr>
      <w:kern w:val="0"/>
      <w:sz w:val="24"/>
      <w:szCs w:val="20"/>
    </w:rPr>
  </w:style>
  <w:style w:type="paragraph" w:styleId="HTML">
    <w:name w:val="HTML Address"/>
    <w:basedOn w:val="a6"/>
    <w:link w:val="HTML0"/>
    <w:rsid w:val="007F543C"/>
    <w:rPr>
      <w:i/>
      <w:iCs/>
    </w:rPr>
  </w:style>
  <w:style w:type="character" w:customStyle="1" w:styleId="HTML0">
    <w:name w:val="HTML 地址 字符"/>
    <w:basedOn w:val="a8"/>
    <w:link w:val="HTML"/>
    <w:rsid w:val="007F543C"/>
    <w:rPr>
      <w:rFonts w:ascii="Times New Roman" w:eastAsia="宋体" w:hAnsi="Times New Roman" w:cs="Times New Roman"/>
      <w:i/>
      <w:iCs/>
      <w:szCs w:val="24"/>
    </w:rPr>
  </w:style>
  <w:style w:type="paragraph" w:styleId="52">
    <w:name w:val="toc 5"/>
    <w:basedOn w:val="a6"/>
    <w:next w:val="a6"/>
    <w:uiPriority w:val="39"/>
    <w:qFormat/>
    <w:rsid w:val="007F543C"/>
    <w:pPr>
      <w:ind w:leftChars="800" w:left="1680"/>
    </w:pPr>
  </w:style>
  <w:style w:type="paragraph" w:styleId="36">
    <w:name w:val="toc 3"/>
    <w:basedOn w:val="a6"/>
    <w:next w:val="a6"/>
    <w:uiPriority w:val="39"/>
    <w:qFormat/>
    <w:rsid w:val="007F543C"/>
    <w:pPr>
      <w:ind w:leftChars="400" w:left="840"/>
    </w:pPr>
  </w:style>
  <w:style w:type="paragraph" w:styleId="af5">
    <w:name w:val="Plain Text"/>
    <w:basedOn w:val="a6"/>
    <w:link w:val="24"/>
    <w:qFormat/>
    <w:rsid w:val="007F543C"/>
    <w:rPr>
      <w:rFonts w:ascii="宋体" w:hAnsi="Courier New"/>
      <w:szCs w:val="20"/>
    </w:rPr>
  </w:style>
  <w:style w:type="character" w:customStyle="1" w:styleId="af6">
    <w:name w:val="纯文本 字符"/>
    <w:basedOn w:val="a8"/>
    <w:qFormat/>
    <w:rsid w:val="007F543C"/>
    <w:rPr>
      <w:rFonts w:asciiTheme="minorEastAsia" w:hAnsi="Courier New" w:cs="Courier New"/>
      <w:szCs w:val="24"/>
    </w:rPr>
  </w:style>
  <w:style w:type="paragraph" w:styleId="82">
    <w:name w:val="toc 8"/>
    <w:basedOn w:val="a6"/>
    <w:next w:val="a6"/>
    <w:uiPriority w:val="39"/>
    <w:qFormat/>
    <w:rsid w:val="007F543C"/>
    <w:pPr>
      <w:ind w:leftChars="1400" w:left="2940"/>
    </w:pPr>
  </w:style>
  <w:style w:type="paragraph" w:styleId="af7">
    <w:name w:val="Date"/>
    <w:basedOn w:val="a6"/>
    <w:next w:val="a6"/>
    <w:link w:val="17"/>
    <w:qFormat/>
    <w:rsid w:val="007F543C"/>
    <w:pPr>
      <w:ind w:leftChars="2500" w:left="100"/>
    </w:pPr>
    <w:rPr>
      <w:rFonts w:ascii="仿宋_GB2312" w:eastAsia="仿宋_GB2312" w:hAnsi="宋体"/>
      <w:color w:val="000000"/>
      <w:sz w:val="24"/>
    </w:rPr>
  </w:style>
  <w:style w:type="character" w:customStyle="1" w:styleId="af8">
    <w:name w:val="日期 字符"/>
    <w:basedOn w:val="a8"/>
    <w:rsid w:val="007F543C"/>
    <w:rPr>
      <w:rFonts w:ascii="Times New Roman" w:eastAsia="宋体" w:hAnsi="Times New Roman" w:cs="Times New Roman"/>
      <w:szCs w:val="24"/>
    </w:rPr>
  </w:style>
  <w:style w:type="paragraph" w:styleId="25">
    <w:name w:val="Body Text Indent 2"/>
    <w:basedOn w:val="a6"/>
    <w:link w:val="211"/>
    <w:qFormat/>
    <w:rsid w:val="007F543C"/>
    <w:pPr>
      <w:ind w:firstLineChars="200" w:firstLine="480"/>
    </w:pPr>
    <w:rPr>
      <w:rFonts w:ascii="仿宋_GB2312" w:eastAsia="仿宋_GB2312"/>
      <w:sz w:val="24"/>
    </w:rPr>
  </w:style>
  <w:style w:type="character" w:customStyle="1" w:styleId="26">
    <w:name w:val="正文文本缩进 2 字符"/>
    <w:basedOn w:val="a8"/>
    <w:rsid w:val="007F543C"/>
    <w:rPr>
      <w:rFonts w:ascii="Times New Roman" w:eastAsia="宋体" w:hAnsi="Times New Roman" w:cs="Times New Roman"/>
      <w:szCs w:val="24"/>
    </w:rPr>
  </w:style>
  <w:style w:type="paragraph" w:styleId="af9">
    <w:name w:val="Balloon Text"/>
    <w:basedOn w:val="a6"/>
    <w:link w:val="18"/>
    <w:qFormat/>
    <w:rsid w:val="007F543C"/>
    <w:rPr>
      <w:sz w:val="18"/>
      <w:szCs w:val="18"/>
    </w:rPr>
  </w:style>
  <w:style w:type="character" w:customStyle="1" w:styleId="afa">
    <w:name w:val="批注框文本 字符"/>
    <w:basedOn w:val="a8"/>
    <w:qFormat/>
    <w:rsid w:val="007F543C"/>
    <w:rPr>
      <w:rFonts w:ascii="Times New Roman" w:eastAsia="宋体" w:hAnsi="Times New Roman" w:cs="Times New Roman"/>
      <w:sz w:val="18"/>
      <w:szCs w:val="18"/>
    </w:rPr>
  </w:style>
  <w:style w:type="paragraph" w:styleId="afb">
    <w:name w:val="footer"/>
    <w:basedOn w:val="a6"/>
    <w:link w:val="afc"/>
    <w:unhideWhenUsed/>
    <w:qFormat/>
    <w:rsid w:val="007F54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fc">
    <w:name w:val="页脚 字符"/>
    <w:basedOn w:val="a8"/>
    <w:link w:val="afb"/>
    <w:qFormat/>
    <w:rsid w:val="007F543C"/>
    <w:rPr>
      <w:sz w:val="18"/>
      <w:szCs w:val="18"/>
    </w:rPr>
  </w:style>
  <w:style w:type="paragraph" w:styleId="afd">
    <w:name w:val="header"/>
    <w:basedOn w:val="a6"/>
    <w:link w:val="afe"/>
    <w:unhideWhenUsed/>
    <w:qFormat/>
    <w:rsid w:val="007F54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fe">
    <w:name w:val="页眉 字符"/>
    <w:basedOn w:val="a8"/>
    <w:link w:val="afd"/>
    <w:qFormat/>
    <w:rsid w:val="007F543C"/>
    <w:rPr>
      <w:sz w:val="18"/>
      <w:szCs w:val="18"/>
    </w:rPr>
  </w:style>
  <w:style w:type="paragraph" w:styleId="19">
    <w:name w:val="toc 1"/>
    <w:basedOn w:val="a6"/>
    <w:next w:val="a6"/>
    <w:uiPriority w:val="39"/>
    <w:qFormat/>
    <w:rsid w:val="007F543C"/>
    <w:pPr>
      <w:tabs>
        <w:tab w:val="left" w:pos="1050"/>
        <w:tab w:val="right" w:leader="dot" w:pos="8937"/>
      </w:tabs>
      <w:spacing w:line="300" w:lineRule="auto"/>
    </w:pPr>
    <w:rPr>
      <w:rFonts w:ascii="宋体" w:hAnsi="宋体"/>
      <w:b/>
      <w:sz w:val="24"/>
    </w:rPr>
  </w:style>
  <w:style w:type="paragraph" w:styleId="42">
    <w:name w:val="toc 4"/>
    <w:basedOn w:val="a6"/>
    <w:next w:val="a6"/>
    <w:uiPriority w:val="39"/>
    <w:qFormat/>
    <w:rsid w:val="007F543C"/>
    <w:pPr>
      <w:ind w:leftChars="600" w:left="1260"/>
    </w:pPr>
  </w:style>
  <w:style w:type="paragraph" w:styleId="aff">
    <w:name w:val="Subtitle"/>
    <w:basedOn w:val="a6"/>
    <w:next w:val="a6"/>
    <w:link w:val="aff0"/>
    <w:qFormat/>
    <w:rsid w:val="007F543C"/>
    <w:pPr>
      <w:spacing w:before="240" w:after="60" w:line="312" w:lineRule="auto"/>
      <w:jc w:val="center"/>
      <w:outlineLvl w:val="1"/>
    </w:pPr>
    <w:rPr>
      <w:rFonts w:ascii="Cambria" w:hAnsi="Cambria"/>
      <w:b/>
      <w:bCs/>
      <w:kern w:val="28"/>
      <w:sz w:val="32"/>
      <w:szCs w:val="32"/>
    </w:rPr>
  </w:style>
  <w:style w:type="character" w:customStyle="1" w:styleId="aff0">
    <w:name w:val="副标题 字符"/>
    <w:basedOn w:val="a8"/>
    <w:link w:val="aff"/>
    <w:rsid w:val="007F543C"/>
    <w:rPr>
      <w:rFonts w:ascii="Cambria" w:eastAsia="宋体" w:hAnsi="Cambria" w:cs="Times New Roman"/>
      <w:b/>
      <w:bCs/>
      <w:kern w:val="28"/>
      <w:sz w:val="32"/>
      <w:szCs w:val="32"/>
    </w:rPr>
  </w:style>
  <w:style w:type="paragraph" w:styleId="aff1">
    <w:name w:val="List"/>
    <w:basedOn w:val="a6"/>
    <w:rsid w:val="007F543C"/>
    <w:pPr>
      <w:spacing w:line="0" w:lineRule="atLeast"/>
    </w:pPr>
    <w:rPr>
      <w:sz w:val="18"/>
      <w:szCs w:val="20"/>
    </w:rPr>
  </w:style>
  <w:style w:type="paragraph" w:styleId="aff2">
    <w:name w:val="footnote text"/>
    <w:basedOn w:val="a6"/>
    <w:link w:val="aff3"/>
    <w:rsid w:val="007F543C"/>
    <w:pPr>
      <w:snapToGrid w:val="0"/>
      <w:jc w:val="left"/>
    </w:pPr>
    <w:rPr>
      <w:sz w:val="18"/>
      <w:szCs w:val="18"/>
    </w:rPr>
  </w:style>
  <w:style w:type="character" w:customStyle="1" w:styleId="aff3">
    <w:name w:val="脚注文本 字符"/>
    <w:basedOn w:val="a8"/>
    <w:link w:val="aff2"/>
    <w:rsid w:val="007F543C"/>
    <w:rPr>
      <w:rFonts w:ascii="Times New Roman" w:eastAsia="宋体" w:hAnsi="Times New Roman" w:cs="Times New Roman"/>
      <w:sz w:val="18"/>
      <w:szCs w:val="18"/>
    </w:rPr>
  </w:style>
  <w:style w:type="paragraph" w:styleId="62">
    <w:name w:val="toc 6"/>
    <w:basedOn w:val="a6"/>
    <w:next w:val="a6"/>
    <w:uiPriority w:val="39"/>
    <w:qFormat/>
    <w:rsid w:val="007F543C"/>
    <w:pPr>
      <w:ind w:leftChars="1000" w:left="2100"/>
    </w:pPr>
  </w:style>
  <w:style w:type="paragraph" w:styleId="37">
    <w:name w:val="Body Text Indent 3"/>
    <w:basedOn w:val="a6"/>
    <w:link w:val="310"/>
    <w:qFormat/>
    <w:rsid w:val="007F543C"/>
    <w:pPr>
      <w:autoSpaceDE w:val="0"/>
      <w:autoSpaceDN w:val="0"/>
      <w:adjustRightInd w:val="0"/>
      <w:spacing w:before="120" w:line="22" w:lineRule="atLeast"/>
      <w:ind w:left="720" w:firstLine="480"/>
      <w:jc w:val="left"/>
    </w:pPr>
    <w:rPr>
      <w:rFonts w:ascii="宋体"/>
      <w:kern w:val="0"/>
      <w:sz w:val="24"/>
      <w:szCs w:val="20"/>
    </w:rPr>
  </w:style>
  <w:style w:type="character" w:customStyle="1" w:styleId="38">
    <w:name w:val="正文文本缩进 3 字符"/>
    <w:basedOn w:val="a8"/>
    <w:rsid w:val="007F543C"/>
    <w:rPr>
      <w:rFonts w:ascii="Times New Roman" w:eastAsia="宋体" w:hAnsi="Times New Roman" w:cs="Times New Roman"/>
      <w:sz w:val="16"/>
      <w:szCs w:val="16"/>
    </w:rPr>
  </w:style>
  <w:style w:type="paragraph" w:styleId="27">
    <w:name w:val="toc 2"/>
    <w:basedOn w:val="a6"/>
    <w:next w:val="a6"/>
    <w:uiPriority w:val="39"/>
    <w:qFormat/>
    <w:rsid w:val="007F543C"/>
    <w:pPr>
      <w:tabs>
        <w:tab w:val="right" w:leader="dot" w:pos="8937"/>
      </w:tabs>
      <w:spacing w:line="312" w:lineRule="auto"/>
      <w:ind w:leftChars="200" w:left="420"/>
    </w:pPr>
  </w:style>
  <w:style w:type="paragraph" w:styleId="92">
    <w:name w:val="toc 9"/>
    <w:basedOn w:val="a6"/>
    <w:next w:val="a6"/>
    <w:uiPriority w:val="39"/>
    <w:qFormat/>
    <w:rsid w:val="007F543C"/>
    <w:pPr>
      <w:ind w:leftChars="1600" w:left="3360"/>
    </w:pPr>
  </w:style>
  <w:style w:type="paragraph" w:styleId="28">
    <w:name w:val="Body Text 2"/>
    <w:basedOn w:val="a6"/>
    <w:link w:val="29"/>
    <w:rsid w:val="007F543C"/>
    <w:pPr>
      <w:adjustRightInd w:val="0"/>
      <w:spacing w:line="360" w:lineRule="atLeast"/>
    </w:pPr>
    <w:rPr>
      <w:rFonts w:ascii="Arial" w:hAnsi="Arial"/>
      <w:kern w:val="0"/>
      <w:sz w:val="24"/>
      <w:szCs w:val="20"/>
    </w:rPr>
  </w:style>
  <w:style w:type="character" w:customStyle="1" w:styleId="29">
    <w:name w:val="正文文本 2 字符"/>
    <w:basedOn w:val="a8"/>
    <w:link w:val="28"/>
    <w:rsid w:val="007F543C"/>
    <w:rPr>
      <w:rFonts w:ascii="Arial" w:eastAsia="宋体" w:hAnsi="Arial" w:cs="Times New Roman"/>
      <w:kern w:val="0"/>
      <w:sz w:val="24"/>
      <w:szCs w:val="20"/>
    </w:rPr>
  </w:style>
  <w:style w:type="paragraph" w:styleId="HTML1">
    <w:name w:val="HTML Preformatted"/>
    <w:basedOn w:val="a6"/>
    <w:link w:val="HTML10"/>
    <w:qFormat/>
    <w:rsid w:val="007F5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2">
    <w:name w:val="HTML 预设格式 字符"/>
    <w:basedOn w:val="a8"/>
    <w:rsid w:val="007F543C"/>
    <w:rPr>
      <w:rFonts w:ascii="Courier New" w:eastAsia="宋体" w:hAnsi="Courier New" w:cs="Courier New"/>
      <w:sz w:val="20"/>
      <w:szCs w:val="20"/>
    </w:rPr>
  </w:style>
  <w:style w:type="paragraph" w:styleId="aff4">
    <w:name w:val="Normal (Web)"/>
    <w:basedOn w:val="a6"/>
    <w:uiPriority w:val="99"/>
    <w:unhideWhenUsed/>
    <w:qFormat/>
    <w:rsid w:val="007F543C"/>
    <w:pPr>
      <w:widowControl/>
      <w:spacing w:before="100" w:beforeAutospacing="1" w:after="100" w:afterAutospacing="1"/>
      <w:jc w:val="left"/>
    </w:pPr>
    <w:rPr>
      <w:rFonts w:ascii="宋体" w:hAnsi="宋体" w:cs="宋体"/>
      <w:kern w:val="0"/>
      <w:sz w:val="24"/>
    </w:rPr>
  </w:style>
  <w:style w:type="paragraph" w:styleId="1a">
    <w:name w:val="index 1"/>
    <w:basedOn w:val="a6"/>
    <w:next w:val="a6"/>
    <w:qFormat/>
    <w:rsid w:val="007F543C"/>
    <w:rPr>
      <w:szCs w:val="20"/>
    </w:rPr>
  </w:style>
  <w:style w:type="paragraph" w:styleId="aff5">
    <w:name w:val="Title"/>
    <w:basedOn w:val="a6"/>
    <w:link w:val="1b"/>
    <w:uiPriority w:val="10"/>
    <w:qFormat/>
    <w:rsid w:val="007F543C"/>
    <w:pPr>
      <w:jc w:val="center"/>
      <w:outlineLvl w:val="0"/>
    </w:pPr>
    <w:rPr>
      <w:b/>
      <w:sz w:val="32"/>
      <w:szCs w:val="20"/>
    </w:rPr>
  </w:style>
  <w:style w:type="character" w:customStyle="1" w:styleId="aff6">
    <w:name w:val="标题 字符"/>
    <w:basedOn w:val="a8"/>
    <w:uiPriority w:val="10"/>
    <w:rsid w:val="007F543C"/>
    <w:rPr>
      <w:rFonts w:asciiTheme="majorHAnsi" w:eastAsiaTheme="majorEastAsia" w:hAnsiTheme="majorHAnsi" w:cstheme="majorBidi"/>
      <w:b/>
      <w:bCs/>
      <w:sz w:val="32"/>
      <w:szCs w:val="32"/>
    </w:rPr>
  </w:style>
  <w:style w:type="paragraph" w:styleId="aff7">
    <w:name w:val="annotation subject"/>
    <w:basedOn w:val="ae"/>
    <w:next w:val="ae"/>
    <w:link w:val="1c"/>
    <w:qFormat/>
    <w:rsid w:val="007F543C"/>
    <w:rPr>
      <w:b/>
      <w:bCs/>
    </w:rPr>
  </w:style>
  <w:style w:type="character" w:customStyle="1" w:styleId="aff8">
    <w:name w:val="批注主题 字符"/>
    <w:basedOn w:val="af"/>
    <w:qFormat/>
    <w:rsid w:val="007F543C"/>
    <w:rPr>
      <w:rFonts w:ascii="Times New Roman" w:eastAsia="宋体" w:hAnsi="Times New Roman" w:cs="Times New Roman"/>
      <w:b/>
      <w:bCs/>
      <w:szCs w:val="24"/>
    </w:rPr>
  </w:style>
  <w:style w:type="paragraph" w:styleId="2a">
    <w:name w:val="Body Text First Indent 2"/>
    <w:basedOn w:val="af2"/>
    <w:link w:val="2b"/>
    <w:qFormat/>
    <w:rsid w:val="007F543C"/>
    <w:pPr>
      <w:spacing w:after="120" w:line="480" w:lineRule="exact"/>
      <w:ind w:leftChars="200" w:left="420" w:firstLineChars="200" w:firstLine="420"/>
    </w:pPr>
    <w:rPr>
      <w:szCs w:val="20"/>
    </w:rPr>
  </w:style>
  <w:style w:type="character" w:customStyle="1" w:styleId="2b">
    <w:name w:val="正文首行缩进 2 字符"/>
    <w:basedOn w:val="af3"/>
    <w:link w:val="2a"/>
    <w:qFormat/>
    <w:rsid w:val="007F543C"/>
    <w:rPr>
      <w:rFonts w:ascii="Times New Roman" w:eastAsia="宋体" w:hAnsi="Times New Roman" w:cs="Times New Roman"/>
      <w:sz w:val="24"/>
      <w:szCs w:val="20"/>
    </w:rPr>
  </w:style>
  <w:style w:type="table" w:styleId="aff9">
    <w:name w:val="Table Grid"/>
    <w:basedOn w:val="a9"/>
    <w:uiPriority w:val="99"/>
    <w:qFormat/>
    <w:rsid w:val="007F543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Grid 1 Accent 2"/>
    <w:basedOn w:val="a9"/>
    <w:qFormat/>
    <w:rsid w:val="007F543C"/>
    <w:rPr>
      <w:rFonts w:ascii="Times New Roman" w:eastAsia="宋体" w:hAnsi="Times New Roman" w:cs="Times New Roman"/>
      <w:kern w:val="0"/>
      <w:sz w:val="20"/>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fa">
    <w:name w:val="Strong"/>
    <w:uiPriority w:val="99"/>
    <w:qFormat/>
    <w:rsid w:val="007F543C"/>
    <w:rPr>
      <w:b/>
      <w:bCs/>
    </w:rPr>
  </w:style>
  <w:style w:type="character" w:styleId="affb">
    <w:name w:val="page number"/>
    <w:qFormat/>
    <w:rsid w:val="007F543C"/>
  </w:style>
  <w:style w:type="character" w:styleId="affc">
    <w:name w:val="FollowedHyperlink"/>
    <w:qFormat/>
    <w:rsid w:val="007F543C"/>
    <w:rPr>
      <w:color w:val="800080"/>
      <w:u w:val="single"/>
    </w:rPr>
  </w:style>
  <w:style w:type="character" w:styleId="affd">
    <w:name w:val="Emphasis"/>
    <w:qFormat/>
    <w:rsid w:val="007F543C"/>
    <w:rPr>
      <w:color w:val="CC0033"/>
    </w:rPr>
  </w:style>
  <w:style w:type="character" w:styleId="HTML3">
    <w:name w:val="HTML Definition"/>
    <w:rsid w:val="007F543C"/>
    <w:rPr>
      <w:i/>
      <w:iCs/>
    </w:rPr>
  </w:style>
  <w:style w:type="character" w:styleId="HTML4">
    <w:name w:val="HTML Typewriter"/>
    <w:rsid w:val="007F543C"/>
    <w:rPr>
      <w:rFonts w:ascii="Courier New" w:hAnsi="Courier New"/>
      <w:sz w:val="20"/>
      <w:szCs w:val="20"/>
    </w:rPr>
  </w:style>
  <w:style w:type="character" w:styleId="HTML5">
    <w:name w:val="HTML Acronym"/>
    <w:rsid w:val="007F543C"/>
  </w:style>
  <w:style w:type="character" w:styleId="HTML6">
    <w:name w:val="HTML Variable"/>
    <w:rsid w:val="007F543C"/>
    <w:rPr>
      <w:i/>
      <w:iCs/>
    </w:rPr>
  </w:style>
  <w:style w:type="character" w:styleId="affe">
    <w:name w:val="Hyperlink"/>
    <w:uiPriority w:val="99"/>
    <w:qFormat/>
    <w:rsid w:val="007F543C"/>
    <w:rPr>
      <w:color w:val="0000FF"/>
      <w:u w:val="single"/>
    </w:rPr>
  </w:style>
  <w:style w:type="character" w:styleId="HTML7">
    <w:name w:val="HTML Code"/>
    <w:rsid w:val="007F543C"/>
    <w:rPr>
      <w:rFonts w:ascii="Courier New" w:hAnsi="Courier New"/>
      <w:sz w:val="20"/>
      <w:szCs w:val="20"/>
    </w:rPr>
  </w:style>
  <w:style w:type="character" w:styleId="afff">
    <w:name w:val="annotation reference"/>
    <w:qFormat/>
    <w:rsid w:val="007F543C"/>
    <w:rPr>
      <w:sz w:val="21"/>
      <w:szCs w:val="21"/>
    </w:rPr>
  </w:style>
  <w:style w:type="character" w:styleId="HTML8">
    <w:name w:val="HTML Cite"/>
    <w:qFormat/>
    <w:rsid w:val="007F543C"/>
    <w:rPr>
      <w:i/>
      <w:iCs/>
    </w:rPr>
  </w:style>
  <w:style w:type="character" w:styleId="HTML9">
    <w:name w:val="HTML Keyboard"/>
    <w:rsid w:val="007F543C"/>
    <w:rPr>
      <w:rFonts w:ascii="Courier New" w:hAnsi="Courier New"/>
      <w:sz w:val="20"/>
      <w:szCs w:val="20"/>
    </w:rPr>
  </w:style>
  <w:style w:type="character" w:styleId="HTMLa">
    <w:name w:val="HTML Sample"/>
    <w:rsid w:val="007F543C"/>
    <w:rPr>
      <w:rFonts w:ascii="Courier New" w:hAnsi="Courier New"/>
    </w:rPr>
  </w:style>
  <w:style w:type="character" w:customStyle="1" w:styleId="15">
    <w:name w:val="正文文本 字符1"/>
    <w:link w:val="af0"/>
    <w:qFormat/>
    <w:rsid w:val="007F543C"/>
    <w:rPr>
      <w:rFonts w:ascii="宋体" w:hAnsi="宋体"/>
      <w:sz w:val="24"/>
      <w:szCs w:val="24"/>
    </w:rPr>
  </w:style>
  <w:style w:type="character" w:customStyle="1" w:styleId="110">
    <w:name w:val="标题 1 字符1"/>
    <w:link w:val="11"/>
    <w:qFormat/>
    <w:rsid w:val="007F543C"/>
    <w:rPr>
      <w:rFonts w:ascii="宋体" w:eastAsia="宋体" w:hAnsi="Times New Roman" w:cs="Times New Roman"/>
      <w:b/>
      <w:kern w:val="44"/>
      <w:sz w:val="32"/>
      <w:szCs w:val="20"/>
    </w:rPr>
  </w:style>
  <w:style w:type="character" w:customStyle="1" w:styleId="210">
    <w:name w:val="标题 2 字符1"/>
    <w:link w:val="21"/>
    <w:uiPriority w:val="9"/>
    <w:qFormat/>
    <w:rsid w:val="007F543C"/>
    <w:rPr>
      <w:rFonts w:ascii="Arial" w:eastAsia="黑体" w:hAnsi="Arial" w:cs="Times New Roman"/>
      <w:b/>
      <w:kern w:val="0"/>
      <w:sz w:val="30"/>
      <w:szCs w:val="20"/>
    </w:rPr>
  </w:style>
  <w:style w:type="character" w:customStyle="1" w:styleId="13">
    <w:name w:val="正文缩进 字符1"/>
    <w:link w:val="a7"/>
    <w:qFormat/>
    <w:rsid w:val="007F543C"/>
    <w:rPr>
      <w:rFonts w:ascii="宋体" w:eastAsia="宋体" w:hAnsi="Times New Roman" w:cs="Times New Roman"/>
      <w:sz w:val="24"/>
      <w:szCs w:val="24"/>
    </w:rPr>
  </w:style>
  <w:style w:type="character" w:customStyle="1" w:styleId="31">
    <w:name w:val="标题 3 字符1"/>
    <w:link w:val="30"/>
    <w:qFormat/>
    <w:rsid w:val="007F543C"/>
    <w:rPr>
      <w:rFonts w:ascii="宋体" w:eastAsia="宋体" w:hAnsi="Times New Roman" w:cs="Times New Roman"/>
      <w:b/>
      <w:kern w:val="0"/>
      <w:sz w:val="24"/>
      <w:szCs w:val="20"/>
      <w:u w:val="single"/>
    </w:rPr>
  </w:style>
  <w:style w:type="character" w:customStyle="1" w:styleId="41">
    <w:name w:val="标题 4 字符1"/>
    <w:link w:val="4"/>
    <w:qFormat/>
    <w:rsid w:val="007F543C"/>
    <w:rPr>
      <w:rFonts w:ascii="Times New Roman" w:eastAsia="宋体" w:hAnsi="Times New Roman" w:cs="Times New Roman"/>
      <w:kern w:val="0"/>
      <w:sz w:val="24"/>
      <w:szCs w:val="20"/>
    </w:rPr>
  </w:style>
  <w:style w:type="character" w:customStyle="1" w:styleId="51">
    <w:name w:val="标题 5 字符1"/>
    <w:link w:val="5"/>
    <w:qFormat/>
    <w:rsid w:val="007F543C"/>
    <w:rPr>
      <w:rFonts w:ascii="Times New Roman" w:eastAsia="宋体" w:hAnsi="Times New Roman" w:cs="Times New Roman"/>
      <w:b/>
      <w:kern w:val="0"/>
      <w:sz w:val="28"/>
      <w:szCs w:val="20"/>
    </w:rPr>
  </w:style>
  <w:style w:type="character" w:customStyle="1" w:styleId="61">
    <w:name w:val="标题 6 字符1"/>
    <w:link w:val="6"/>
    <w:qFormat/>
    <w:rsid w:val="007F543C"/>
    <w:rPr>
      <w:rFonts w:ascii="Arial" w:eastAsia="黑体" w:hAnsi="Arial" w:cs="Times New Roman"/>
      <w:b/>
      <w:kern w:val="0"/>
      <w:sz w:val="24"/>
      <w:szCs w:val="20"/>
    </w:rPr>
  </w:style>
  <w:style w:type="character" w:customStyle="1" w:styleId="71">
    <w:name w:val="标题 7 字符1"/>
    <w:link w:val="7"/>
    <w:qFormat/>
    <w:rsid w:val="007F543C"/>
    <w:rPr>
      <w:rFonts w:ascii="Times New Roman" w:eastAsia="宋体" w:hAnsi="Times New Roman" w:cs="Times New Roman"/>
      <w:b/>
      <w:kern w:val="0"/>
      <w:sz w:val="24"/>
      <w:szCs w:val="20"/>
    </w:rPr>
  </w:style>
  <w:style w:type="character" w:customStyle="1" w:styleId="81">
    <w:name w:val="标题 8 字符1"/>
    <w:link w:val="8"/>
    <w:qFormat/>
    <w:rsid w:val="007F543C"/>
    <w:rPr>
      <w:rFonts w:ascii="Arial" w:eastAsia="黑体" w:hAnsi="Arial" w:cs="Times New Roman"/>
      <w:kern w:val="0"/>
      <w:sz w:val="24"/>
      <w:szCs w:val="20"/>
    </w:rPr>
  </w:style>
  <w:style w:type="character" w:customStyle="1" w:styleId="91">
    <w:name w:val="标题 9 字符1"/>
    <w:link w:val="9"/>
    <w:qFormat/>
    <w:rsid w:val="007F543C"/>
    <w:rPr>
      <w:rFonts w:ascii="Arial" w:eastAsia="黑体" w:hAnsi="Arial" w:cs="Times New Roman"/>
      <w:kern w:val="0"/>
      <w:szCs w:val="20"/>
    </w:rPr>
  </w:style>
  <w:style w:type="character" w:customStyle="1" w:styleId="14">
    <w:name w:val="文档结构图 字符1"/>
    <w:link w:val="ac"/>
    <w:qFormat/>
    <w:rsid w:val="007F543C"/>
    <w:rPr>
      <w:rFonts w:ascii="Times New Roman" w:eastAsia="宋体" w:hAnsi="Times New Roman" w:cs="Times New Roman"/>
      <w:szCs w:val="24"/>
      <w:shd w:val="clear" w:color="auto" w:fill="000080"/>
    </w:rPr>
  </w:style>
  <w:style w:type="character" w:customStyle="1" w:styleId="33">
    <w:name w:val="批注文字 字符3"/>
    <w:link w:val="ae"/>
    <w:qFormat/>
    <w:rsid w:val="007F543C"/>
    <w:rPr>
      <w:rFonts w:ascii="Times New Roman" w:eastAsia="宋体" w:hAnsi="Times New Roman" w:cs="Times New Roman"/>
      <w:szCs w:val="24"/>
    </w:rPr>
  </w:style>
  <w:style w:type="character" w:customStyle="1" w:styleId="16">
    <w:name w:val="正文文本缩进 字符1"/>
    <w:link w:val="af2"/>
    <w:qFormat/>
    <w:rsid w:val="007F543C"/>
    <w:rPr>
      <w:rFonts w:ascii="Times New Roman" w:eastAsia="宋体" w:hAnsi="Times New Roman" w:cs="Times New Roman"/>
      <w:sz w:val="24"/>
      <w:szCs w:val="24"/>
    </w:rPr>
  </w:style>
  <w:style w:type="character" w:customStyle="1" w:styleId="24">
    <w:name w:val="纯文本 字符2"/>
    <w:link w:val="af5"/>
    <w:qFormat/>
    <w:rsid w:val="007F543C"/>
    <w:rPr>
      <w:rFonts w:ascii="宋体" w:eastAsia="宋体" w:hAnsi="Courier New" w:cs="Times New Roman"/>
      <w:szCs w:val="20"/>
    </w:rPr>
  </w:style>
  <w:style w:type="character" w:customStyle="1" w:styleId="17">
    <w:name w:val="日期 字符1"/>
    <w:link w:val="af7"/>
    <w:qFormat/>
    <w:rsid w:val="007F543C"/>
    <w:rPr>
      <w:rFonts w:ascii="仿宋_GB2312" w:eastAsia="仿宋_GB2312" w:hAnsi="宋体" w:cs="Times New Roman"/>
      <w:color w:val="000000"/>
      <w:sz w:val="24"/>
      <w:szCs w:val="24"/>
    </w:rPr>
  </w:style>
  <w:style w:type="character" w:customStyle="1" w:styleId="211">
    <w:name w:val="正文文本缩进 2 字符1"/>
    <w:link w:val="25"/>
    <w:qFormat/>
    <w:rsid w:val="007F543C"/>
    <w:rPr>
      <w:rFonts w:ascii="仿宋_GB2312" w:eastAsia="仿宋_GB2312" w:hAnsi="Times New Roman" w:cs="Times New Roman"/>
      <w:sz w:val="24"/>
      <w:szCs w:val="24"/>
    </w:rPr>
  </w:style>
  <w:style w:type="character" w:customStyle="1" w:styleId="18">
    <w:name w:val="批注框文本 字符1"/>
    <w:link w:val="af9"/>
    <w:qFormat/>
    <w:rsid w:val="007F543C"/>
    <w:rPr>
      <w:rFonts w:ascii="Times New Roman" w:eastAsia="宋体" w:hAnsi="Times New Roman" w:cs="Times New Roman"/>
      <w:sz w:val="18"/>
      <w:szCs w:val="18"/>
    </w:rPr>
  </w:style>
  <w:style w:type="character" w:customStyle="1" w:styleId="1d">
    <w:name w:val="页脚 字符1"/>
    <w:uiPriority w:val="99"/>
    <w:qFormat/>
    <w:rsid w:val="007F543C"/>
    <w:rPr>
      <w:rFonts w:ascii="宋体" w:eastAsia="宋体"/>
      <w:sz w:val="18"/>
      <w:lang w:val="en-US" w:eastAsia="zh-CN" w:bidi="ar-SA"/>
    </w:rPr>
  </w:style>
  <w:style w:type="character" w:customStyle="1" w:styleId="1e">
    <w:name w:val="页眉 字符1"/>
    <w:qFormat/>
    <w:rsid w:val="007F543C"/>
    <w:rPr>
      <w:rFonts w:eastAsia="宋体"/>
      <w:kern w:val="2"/>
      <w:sz w:val="18"/>
      <w:szCs w:val="18"/>
      <w:lang w:val="en-US" w:eastAsia="zh-CN" w:bidi="ar-SA"/>
    </w:rPr>
  </w:style>
  <w:style w:type="character" w:customStyle="1" w:styleId="310">
    <w:name w:val="正文文本缩进 3 字符1"/>
    <w:link w:val="37"/>
    <w:qFormat/>
    <w:rsid w:val="007F543C"/>
    <w:rPr>
      <w:rFonts w:ascii="宋体" w:eastAsia="宋体" w:hAnsi="Times New Roman" w:cs="Times New Roman"/>
      <w:kern w:val="0"/>
      <w:sz w:val="24"/>
      <w:szCs w:val="20"/>
    </w:rPr>
  </w:style>
  <w:style w:type="character" w:customStyle="1" w:styleId="HTML10">
    <w:name w:val="HTML 预设格式 字符1"/>
    <w:link w:val="HTML1"/>
    <w:qFormat/>
    <w:rsid w:val="007F543C"/>
    <w:rPr>
      <w:rFonts w:ascii="宋体" w:eastAsia="宋体" w:hAnsi="宋体" w:cs="宋体"/>
      <w:kern w:val="0"/>
      <w:sz w:val="24"/>
      <w:szCs w:val="24"/>
    </w:rPr>
  </w:style>
  <w:style w:type="character" w:customStyle="1" w:styleId="1b">
    <w:name w:val="标题 字符1"/>
    <w:link w:val="aff5"/>
    <w:uiPriority w:val="10"/>
    <w:qFormat/>
    <w:rsid w:val="007F543C"/>
    <w:rPr>
      <w:rFonts w:ascii="Times New Roman" w:eastAsia="宋体" w:hAnsi="Times New Roman" w:cs="Times New Roman"/>
      <w:b/>
      <w:sz w:val="32"/>
      <w:szCs w:val="20"/>
    </w:rPr>
  </w:style>
  <w:style w:type="character" w:customStyle="1" w:styleId="1c">
    <w:name w:val="批注主题 字符1"/>
    <w:link w:val="aff7"/>
    <w:qFormat/>
    <w:rsid w:val="007F543C"/>
    <w:rPr>
      <w:rFonts w:ascii="Times New Roman" w:eastAsia="宋体" w:hAnsi="Times New Roman" w:cs="Times New Roman"/>
      <w:b/>
      <w:bCs/>
      <w:szCs w:val="24"/>
    </w:rPr>
  </w:style>
  <w:style w:type="character" w:customStyle="1" w:styleId="Char">
    <w:name w:val="三级条标题 Char"/>
    <w:link w:val="a1"/>
    <w:rsid w:val="007F543C"/>
    <w:rPr>
      <w:rFonts w:ascii="宋体"/>
      <w:sz w:val="28"/>
    </w:rPr>
  </w:style>
  <w:style w:type="paragraph" w:customStyle="1" w:styleId="a1">
    <w:name w:val="三级条标题"/>
    <w:basedOn w:val="afff0"/>
    <w:next w:val="a6"/>
    <w:link w:val="Char"/>
    <w:qFormat/>
    <w:rsid w:val="007F543C"/>
    <w:pPr>
      <w:numPr>
        <w:ilvl w:val="3"/>
        <w:numId w:val="1"/>
      </w:numPr>
      <w:ind w:left="0" w:hanging="840"/>
      <w:outlineLvl w:val="3"/>
    </w:pPr>
    <w:rPr>
      <w:rFonts w:eastAsiaTheme="minorEastAsia" w:hAnsiTheme="minorHAnsi" w:cstheme="minorBidi"/>
      <w:kern w:val="2"/>
      <w:szCs w:val="22"/>
    </w:rPr>
  </w:style>
  <w:style w:type="paragraph" w:customStyle="1" w:styleId="afff0">
    <w:name w:val="二级条标题"/>
    <w:basedOn w:val="a0"/>
    <w:next w:val="a6"/>
    <w:link w:val="Char0"/>
    <w:qFormat/>
    <w:rsid w:val="007F543C"/>
    <w:pPr>
      <w:numPr>
        <w:ilvl w:val="0"/>
        <w:numId w:val="0"/>
      </w:numPr>
      <w:ind w:hanging="840"/>
      <w:outlineLvl w:val="2"/>
    </w:pPr>
    <w:rPr>
      <w:rFonts w:ascii="宋体" w:eastAsia="宋体"/>
      <w:b w:val="0"/>
    </w:rPr>
  </w:style>
  <w:style w:type="paragraph" w:customStyle="1" w:styleId="a0">
    <w:name w:val="一级条标题"/>
    <w:basedOn w:val="a"/>
    <w:next w:val="a6"/>
    <w:link w:val="Char1"/>
    <w:qFormat/>
    <w:rsid w:val="007F543C"/>
    <w:pPr>
      <w:numPr>
        <w:ilvl w:val="1"/>
      </w:numPr>
      <w:tabs>
        <w:tab w:val="left" w:pos="360"/>
        <w:tab w:val="left" w:pos="840"/>
      </w:tabs>
      <w:ind w:left="0" w:hanging="840"/>
      <w:outlineLvl w:val="1"/>
    </w:pPr>
  </w:style>
  <w:style w:type="paragraph" w:customStyle="1" w:styleId="a">
    <w:name w:val="章标题"/>
    <w:next w:val="a6"/>
    <w:qFormat/>
    <w:rsid w:val="007F543C"/>
    <w:pPr>
      <w:numPr>
        <w:numId w:val="1"/>
      </w:numPr>
      <w:spacing w:beforeLines="50" w:before="156" w:afterLines="50" w:after="156" w:line="460" w:lineRule="exact"/>
      <w:ind w:left="0"/>
      <w:jc w:val="both"/>
      <w:outlineLvl w:val="0"/>
    </w:pPr>
    <w:rPr>
      <w:rFonts w:ascii="黑体" w:eastAsia="黑体" w:hAnsi="Times New Roman" w:cs="Times New Roman"/>
      <w:b/>
      <w:kern w:val="0"/>
      <w:sz w:val="28"/>
      <w:szCs w:val="20"/>
    </w:rPr>
  </w:style>
  <w:style w:type="character" w:customStyle="1" w:styleId="Char1">
    <w:name w:val="一级条标题 Char"/>
    <w:link w:val="a0"/>
    <w:rsid w:val="007F543C"/>
    <w:rPr>
      <w:rFonts w:ascii="黑体" w:eastAsia="黑体" w:hAnsi="Times New Roman" w:cs="Times New Roman"/>
      <w:b/>
      <w:kern w:val="0"/>
      <w:sz w:val="28"/>
      <w:szCs w:val="20"/>
    </w:rPr>
  </w:style>
  <w:style w:type="character" w:customStyle="1" w:styleId="Char0">
    <w:name w:val="二级条标题 Char"/>
    <w:link w:val="afff0"/>
    <w:rsid w:val="007F543C"/>
    <w:rPr>
      <w:rFonts w:ascii="宋体" w:eastAsia="宋体" w:hAnsi="Times New Roman" w:cs="Times New Roman"/>
      <w:kern w:val="0"/>
      <w:sz w:val="28"/>
      <w:szCs w:val="20"/>
    </w:rPr>
  </w:style>
  <w:style w:type="character" w:customStyle="1" w:styleId="afff1">
    <w:name w:val="正文缩进 字符"/>
    <w:rsid w:val="007F543C"/>
    <w:rPr>
      <w:rFonts w:ascii="Times New Roman" w:eastAsia="宋体" w:hAnsi="Times New Roman" w:cs="Times New Roman"/>
      <w:szCs w:val="24"/>
    </w:rPr>
  </w:style>
  <w:style w:type="character" w:customStyle="1" w:styleId="Char2">
    <w:name w:val="批注文字 Char"/>
    <w:qFormat/>
    <w:rsid w:val="007F543C"/>
    <w:rPr>
      <w:kern w:val="2"/>
      <w:sz w:val="21"/>
      <w:szCs w:val="24"/>
    </w:rPr>
  </w:style>
  <w:style w:type="character" w:customStyle="1" w:styleId="bjh-p">
    <w:name w:val="bjh-p"/>
    <w:qFormat/>
    <w:rsid w:val="007F543C"/>
  </w:style>
  <w:style w:type="character" w:customStyle="1" w:styleId="2CharChar">
    <w:name w:val="标题 2 Char Char"/>
    <w:qFormat/>
    <w:rsid w:val="007F543C"/>
    <w:rPr>
      <w:rFonts w:ascii="Arial" w:eastAsia="黑体" w:hAnsi="Arial"/>
      <w:b/>
      <w:bCs/>
      <w:kern w:val="2"/>
      <w:sz w:val="32"/>
      <w:szCs w:val="32"/>
      <w:lang w:val="en-US" w:eastAsia="zh-CN" w:bidi="ar-SA"/>
    </w:rPr>
  </w:style>
  <w:style w:type="character" w:customStyle="1" w:styleId="afff2">
    <w:name w:val="引用 字符"/>
    <w:link w:val="afff3"/>
    <w:uiPriority w:val="29"/>
    <w:rsid w:val="007F543C"/>
    <w:rPr>
      <w:i/>
      <w:iCs/>
      <w:color w:val="000000"/>
      <w:szCs w:val="24"/>
    </w:rPr>
  </w:style>
  <w:style w:type="paragraph" w:styleId="afff3">
    <w:name w:val="Quote"/>
    <w:basedOn w:val="a6"/>
    <w:next w:val="a6"/>
    <w:link w:val="afff2"/>
    <w:uiPriority w:val="29"/>
    <w:qFormat/>
    <w:rsid w:val="007F543C"/>
    <w:rPr>
      <w:rFonts w:asciiTheme="minorHAnsi" w:eastAsiaTheme="minorEastAsia" w:hAnsiTheme="minorHAnsi" w:cstheme="minorBidi"/>
      <w:i/>
      <w:iCs/>
      <w:color w:val="000000"/>
    </w:rPr>
  </w:style>
  <w:style w:type="character" w:customStyle="1" w:styleId="1f">
    <w:name w:val="引用 字符1"/>
    <w:basedOn w:val="a8"/>
    <w:uiPriority w:val="29"/>
    <w:rsid w:val="007F543C"/>
    <w:rPr>
      <w:rFonts w:ascii="Times New Roman" w:eastAsia="宋体" w:hAnsi="Times New Roman" w:cs="Times New Roman"/>
      <w:i/>
      <w:iCs/>
      <w:color w:val="404040" w:themeColor="text1" w:themeTint="BF"/>
      <w:szCs w:val="24"/>
    </w:rPr>
  </w:style>
  <w:style w:type="character" w:customStyle="1" w:styleId="street-address">
    <w:name w:val="street-address"/>
    <w:qFormat/>
    <w:rsid w:val="007F543C"/>
  </w:style>
  <w:style w:type="character" w:customStyle="1" w:styleId="1f0">
    <w:name w:val="书籍标题1"/>
    <w:uiPriority w:val="33"/>
    <w:qFormat/>
    <w:rsid w:val="007F543C"/>
    <w:rPr>
      <w:b/>
      <w:bCs/>
      <w:smallCaps/>
      <w:spacing w:val="5"/>
    </w:rPr>
  </w:style>
  <w:style w:type="character" w:customStyle="1" w:styleId="Char3">
    <w:name w:val="注释 Char"/>
    <w:link w:val="afff4"/>
    <w:qFormat/>
    <w:rsid w:val="007F543C"/>
    <w:rPr>
      <w:rFonts w:ascii="宋体" w:hAnsi="宋体"/>
      <w:szCs w:val="21"/>
    </w:rPr>
  </w:style>
  <w:style w:type="paragraph" w:customStyle="1" w:styleId="afff4">
    <w:name w:val="注释"/>
    <w:basedOn w:val="a6"/>
    <w:link w:val="Char3"/>
    <w:qFormat/>
    <w:rsid w:val="007F543C"/>
    <w:pPr>
      <w:adjustRightInd w:val="0"/>
      <w:snapToGrid w:val="0"/>
      <w:ind w:left="420" w:hangingChars="200" w:hanging="420"/>
      <w:jc w:val="left"/>
    </w:pPr>
    <w:rPr>
      <w:rFonts w:ascii="宋体" w:eastAsiaTheme="minorEastAsia" w:hAnsi="宋体" w:cstheme="minorBidi"/>
      <w:szCs w:val="21"/>
    </w:rPr>
  </w:style>
  <w:style w:type="character" w:customStyle="1" w:styleId="chanpin">
    <w:name w:val="chanpin拷贝"/>
    <w:qFormat/>
    <w:rsid w:val="007F543C"/>
  </w:style>
  <w:style w:type="character" w:customStyle="1" w:styleId="3Char">
    <w:name w:val="标题 3 Char"/>
    <w:qFormat/>
    <w:rsid w:val="007F543C"/>
    <w:rPr>
      <w:rFonts w:ascii="宋体" w:eastAsia="宋体"/>
      <w:b/>
      <w:sz w:val="24"/>
      <w:u w:val="single"/>
      <w:lang w:val="en-US" w:eastAsia="zh-CN" w:bidi="ar-SA"/>
    </w:rPr>
  </w:style>
  <w:style w:type="character" w:customStyle="1" w:styleId="1f1">
    <w:name w:val="不明显参考1"/>
    <w:uiPriority w:val="31"/>
    <w:qFormat/>
    <w:rsid w:val="007F543C"/>
    <w:rPr>
      <w:smallCaps/>
      <w:color w:val="C0504D"/>
      <w:u w:val="single"/>
    </w:rPr>
  </w:style>
  <w:style w:type="character" w:customStyle="1" w:styleId="Char4">
    <w:name w:val="正文重点 Char"/>
    <w:link w:val="afff5"/>
    <w:qFormat/>
    <w:rsid w:val="007F543C"/>
    <w:rPr>
      <w:b/>
      <w:sz w:val="24"/>
    </w:rPr>
  </w:style>
  <w:style w:type="paragraph" w:customStyle="1" w:styleId="afff5">
    <w:name w:val="正文重点"/>
    <w:basedOn w:val="a6"/>
    <w:link w:val="Char4"/>
    <w:qFormat/>
    <w:rsid w:val="007F543C"/>
    <w:pPr>
      <w:adjustRightInd w:val="0"/>
      <w:spacing w:line="360" w:lineRule="auto"/>
      <w:ind w:firstLineChars="200" w:firstLine="482"/>
      <w:jc w:val="left"/>
      <w:textAlignment w:val="baseline"/>
    </w:pPr>
    <w:rPr>
      <w:rFonts w:asciiTheme="minorHAnsi" w:eastAsiaTheme="minorEastAsia" w:hAnsiTheme="minorHAnsi" w:cstheme="minorBidi"/>
      <w:b/>
      <w:sz w:val="24"/>
      <w:szCs w:val="22"/>
    </w:rPr>
  </w:style>
  <w:style w:type="character" w:customStyle="1" w:styleId="Char5">
    <w:name w:val="页眉 Char"/>
    <w:qFormat/>
    <w:rsid w:val="007F543C"/>
    <w:rPr>
      <w:rFonts w:eastAsia="宋体"/>
      <w:kern w:val="2"/>
      <w:sz w:val="18"/>
      <w:szCs w:val="18"/>
      <w:lang w:val="en-US" w:eastAsia="zh-CN" w:bidi="ar-SA"/>
    </w:rPr>
  </w:style>
  <w:style w:type="character" w:customStyle="1" w:styleId="hui141">
    <w:name w:val="hui141"/>
    <w:rsid w:val="007F543C"/>
    <w:rPr>
      <w:color w:val="666666"/>
      <w:sz w:val="21"/>
      <w:szCs w:val="21"/>
      <w:u w:val="none"/>
    </w:rPr>
  </w:style>
  <w:style w:type="character" w:customStyle="1" w:styleId="1Char">
    <w:name w:val="段1 Char"/>
    <w:qFormat/>
    <w:rsid w:val="007F543C"/>
    <w:rPr>
      <w:rFonts w:ascii="宋体" w:eastAsia="宋体"/>
      <w:sz w:val="24"/>
      <w:lang w:val="en-US" w:eastAsia="zh-CN" w:bidi="ar-SA"/>
    </w:rPr>
  </w:style>
  <w:style w:type="character" w:customStyle="1" w:styleId="afff6">
    <w:name w:val="个人答复风格"/>
    <w:rsid w:val="007F543C"/>
    <w:rPr>
      <w:rFonts w:ascii="Arial" w:eastAsia="宋体" w:hAnsi="Arial" w:cs="Arial"/>
      <w:color w:val="auto"/>
      <w:sz w:val="20"/>
    </w:rPr>
  </w:style>
  <w:style w:type="character" w:customStyle="1" w:styleId="black1">
    <w:name w:val="black1"/>
    <w:qFormat/>
    <w:rsid w:val="007F543C"/>
    <w:rPr>
      <w:color w:val="000000"/>
    </w:rPr>
  </w:style>
  <w:style w:type="character" w:customStyle="1" w:styleId="1f2">
    <w:name w:val="批注文字 字符1"/>
    <w:uiPriority w:val="99"/>
    <w:semiHidden/>
    <w:rsid w:val="007F543C"/>
    <w:rPr>
      <w:kern w:val="2"/>
      <w:sz w:val="21"/>
      <w:szCs w:val="24"/>
    </w:rPr>
  </w:style>
  <w:style w:type="character" w:customStyle="1" w:styleId="Char6">
    <w:name w:val="正文小标题 Char"/>
    <w:link w:val="afff7"/>
    <w:qFormat/>
    <w:rsid w:val="007F543C"/>
    <w:rPr>
      <w:rFonts w:ascii="宋体" w:hAnsi="宋体"/>
      <w:b/>
      <w:i/>
      <w:color w:val="FF0000"/>
      <w:sz w:val="24"/>
    </w:rPr>
  </w:style>
  <w:style w:type="paragraph" w:customStyle="1" w:styleId="afff7">
    <w:name w:val="正文小标题"/>
    <w:basedOn w:val="a6"/>
    <w:next w:val="a7"/>
    <w:link w:val="Char6"/>
    <w:qFormat/>
    <w:rsid w:val="007F543C"/>
    <w:pPr>
      <w:adjustRightInd w:val="0"/>
      <w:snapToGrid w:val="0"/>
      <w:spacing w:beforeLines="100" w:before="312" w:afterLines="100" w:after="312"/>
      <w:ind w:firstLine="482"/>
      <w:jc w:val="left"/>
    </w:pPr>
    <w:rPr>
      <w:rFonts w:ascii="宋体" w:eastAsiaTheme="minorEastAsia" w:hAnsi="宋体" w:cstheme="minorBidi"/>
      <w:b/>
      <w:i/>
      <w:color w:val="FF0000"/>
      <w:sz w:val="24"/>
      <w:szCs w:val="22"/>
    </w:rPr>
  </w:style>
  <w:style w:type="character" w:customStyle="1" w:styleId="1Char0">
    <w:name w:val="样式1 Char"/>
    <w:link w:val="1f3"/>
    <w:rsid w:val="007F543C"/>
  </w:style>
  <w:style w:type="paragraph" w:customStyle="1" w:styleId="1f3">
    <w:name w:val="样式1"/>
    <w:basedOn w:val="7"/>
    <w:link w:val="1Char0"/>
    <w:rsid w:val="007F543C"/>
    <w:pPr>
      <w:tabs>
        <w:tab w:val="left" w:pos="1276"/>
      </w:tabs>
      <w:adjustRightInd/>
      <w:spacing w:line="319" w:lineRule="auto"/>
      <w:ind w:left="1800" w:hanging="1800"/>
      <w:textAlignment w:val="auto"/>
    </w:pPr>
    <w:rPr>
      <w:rFonts w:asciiTheme="minorHAnsi" w:eastAsiaTheme="minorEastAsia" w:hAnsiTheme="minorHAnsi" w:cstheme="minorBidi"/>
      <w:b w:val="0"/>
      <w:kern w:val="2"/>
      <w:sz w:val="21"/>
      <w:szCs w:val="22"/>
    </w:rPr>
  </w:style>
  <w:style w:type="character" w:customStyle="1" w:styleId="apple-style-span">
    <w:name w:val="apple-style-span"/>
    <w:qFormat/>
    <w:rsid w:val="007F543C"/>
    <w:rPr>
      <w:rFonts w:cs="Times New Roman"/>
    </w:rPr>
  </w:style>
  <w:style w:type="character" w:customStyle="1" w:styleId="1-2Char">
    <w:name w:val="中等深浅网格 1 - 强调文字颜色 2 Char"/>
    <w:link w:val="1f4"/>
    <w:qFormat/>
    <w:rsid w:val="007F543C"/>
    <w:rPr>
      <w:szCs w:val="24"/>
      <w:lang w:val="zh-CN"/>
    </w:rPr>
  </w:style>
  <w:style w:type="paragraph" w:customStyle="1" w:styleId="1f4">
    <w:name w:val="1"/>
    <w:link w:val="1-2Char"/>
    <w:qFormat/>
    <w:rsid w:val="007F543C"/>
    <w:rPr>
      <w:szCs w:val="24"/>
      <w:lang w:val="zh-CN"/>
    </w:rPr>
  </w:style>
  <w:style w:type="character" w:customStyle="1" w:styleId="Char10">
    <w:name w:val="纯文本 Char1"/>
    <w:qFormat/>
    <w:rsid w:val="007F543C"/>
    <w:rPr>
      <w:rFonts w:ascii="宋体" w:eastAsia="宋体" w:hAnsi="Courier New"/>
      <w:kern w:val="2"/>
      <w:sz w:val="21"/>
      <w:lang w:val="en-US" w:eastAsia="zh-CN" w:bidi="ar-SA"/>
    </w:rPr>
  </w:style>
  <w:style w:type="character" w:customStyle="1" w:styleId="chanpin1">
    <w:name w:val="chanpin1"/>
    <w:qFormat/>
    <w:rsid w:val="007F543C"/>
    <w:rPr>
      <w:rFonts w:ascii="ˎ̥" w:hAnsi="ˎ̥" w:hint="default"/>
      <w:color w:val="000000"/>
      <w:sz w:val="20"/>
      <w:szCs w:val="20"/>
      <w:u w:val="none"/>
    </w:rPr>
  </w:style>
  <w:style w:type="character" w:customStyle="1" w:styleId="2c">
    <w:name w:val="批注文字 字符2"/>
    <w:qFormat/>
    <w:rsid w:val="007F543C"/>
    <w:rPr>
      <w:rFonts w:ascii="Times New Roman" w:eastAsia="宋体" w:hAnsi="Times New Roman" w:cs="Times New Roman"/>
      <w:szCs w:val="24"/>
    </w:rPr>
  </w:style>
  <w:style w:type="character" w:customStyle="1" w:styleId="Char7">
    <w:name w:val="正文格式 Char"/>
    <w:link w:val="afff8"/>
    <w:qFormat/>
    <w:locked/>
    <w:rsid w:val="007F543C"/>
    <w:rPr>
      <w:rFonts w:ascii="宋体" w:hAnsi="宋体"/>
      <w:sz w:val="24"/>
      <w:szCs w:val="24"/>
      <w:lang w:val="en-GB"/>
    </w:rPr>
  </w:style>
  <w:style w:type="paragraph" w:customStyle="1" w:styleId="afff8">
    <w:name w:val="正文格式"/>
    <w:basedOn w:val="a6"/>
    <w:link w:val="Char7"/>
    <w:qFormat/>
    <w:rsid w:val="007F543C"/>
    <w:pPr>
      <w:spacing w:beforeLines="50" w:line="360" w:lineRule="auto"/>
      <w:ind w:firstLineChars="200" w:firstLine="480"/>
    </w:pPr>
    <w:rPr>
      <w:rFonts w:ascii="宋体" w:eastAsiaTheme="minorEastAsia" w:hAnsi="宋体" w:cstheme="minorBidi"/>
      <w:sz w:val="24"/>
      <w:lang w:val="en-GB"/>
    </w:rPr>
  </w:style>
  <w:style w:type="character" w:customStyle="1" w:styleId="UserStyle7">
    <w:name w:val="UserStyle_7"/>
    <w:link w:val="UserStyle8"/>
    <w:qFormat/>
    <w:rsid w:val="007F543C"/>
  </w:style>
  <w:style w:type="paragraph" w:customStyle="1" w:styleId="UserStyle8">
    <w:name w:val="UserStyle_8"/>
    <w:basedOn w:val="a6"/>
    <w:link w:val="UserStyle7"/>
    <w:qFormat/>
    <w:rsid w:val="007F543C"/>
    <w:pPr>
      <w:tabs>
        <w:tab w:val="left" w:pos="360"/>
      </w:tabs>
    </w:pPr>
    <w:rPr>
      <w:rFonts w:asciiTheme="minorHAnsi" w:eastAsiaTheme="minorEastAsia" w:hAnsiTheme="minorHAnsi" w:cstheme="minorBidi"/>
      <w:szCs w:val="22"/>
    </w:rPr>
  </w:style>
  <w:style w:type="character" w:customStyle="1" w:styleId="Char8">
    <w:name w:val="正文表格 Char"/>
    <w:link w:val="afff9"/>
    <w:qFormat/>
    <w:rsid w:val="007F543C"/>
    <w:rPr>
      <w:rFonts w:ascii="宋体" w:hAnsi="宋体"/>
      <w:color w:val="000000"/>
      <w:szCs w:val="21"/>
    </w:rPr>
  </w:style>
  <w:style w:type="paragraph" w:customStyle="1" w:styleId="afff9">
    <w:name w:val="正文表格"/>
    <w:basedOn w:val="a6"/>
    <w:link w:val="Char8"/>
    <w:qFormat/>
    <w:rsid w:val="007F543C"/>
    <w:pPr>
      <w:adjustRightInd w:val="0"/>
      <w:snapToGrid w:val="0"/>
      <w:jc w:val="left"/>
    </w:pPr>
    <w:rPr>
      <w:rFonts w:ascii="宋体" w:eastAsiaTheme="minorEastAsia" w:hAnsi="宋体" w:cstheme="minorBidi"/>
      <w:color w:val="000000"/>
      <w:szCs w:val="21"/>
    </w:rPr>
  </w:style>
  <w:style w:type="character" w:customStyle="1" w:styleId="Char9">
    <w:name w:val="页脚 Char"/>
    <w:uiPriority w:val="99"/>
    <w:qFormat/>
    <w:rsid w:val="007F543C"/>
    <w:rPr>
      <w:rFonts w:ascii="宋体" w:eastAsia="宋体"/>
      <w:sz w:val="18"/>
      <w:lang w:val="en-US" w:eastAsia="zh-CN" w:bidi="ar-SA"/>
    </w:rPr>
  </w:style>
  <w:style w:type="character" w:customStyle="1" w:styleId="afffa">
    <w:name w:val="发布"/>
    <w:rsid w:val="007F543C"/>
    <w:rPr>
      <w:rFonts w:ascii="黑体" w:eastAsia="黑体"/>
      <w:spacing w:val="22"/>
      <w:w w:val="100"/>
      <w:position w:val="3"/>
      <w:sz w:val="28"/>
    </w:rPr>
  </w:style>
  <w:style w:type="character" w:customStyle="1" w:styleId="Chara">
    <w:name w:val="正文文本缩进 Char"/>
    <w:qFormat/>
    <w:rsid w:val="007F543C"/>
    <w:rPr>
      <w:rFonts w:eastAsia="宋体"/>
      <w:kern w:val="2"/>
      <w:sz w:val="24"/>
      <w:szCs w:val="24"/>
      <w:lang w:val="en-US" w:eastAsia="zh-CN" w:bidi="ar-SA"/>
    </w:rPr>
  </w:style>
  <w:style w:type="character" w:customStyle="1" w:styleId="39125Char">
    <w:name w:val="样式 黑体 小四 段前: 3.9 磅 行距: 多倍行距 1.25 字行 Char"/>
    <w:link w:val="39125"/>
    <w:rsid w:val="007F543C"/>
    <w:rPr>
      <w:rFonts w:ascii="Arial Black" w:eastAsia="黑体" w:hAnsi="Arial Black" w:cs="宋体"/>
      <w:sz w:val="24"/>
    </w:rPr>
  </w:style>
  <w:style w:type="paragraph" w:customStyle="1" w:styleId="39125">
    <w:name w:val="样式 黑体 小四 段前: 3.9 磅 行距: 多倍行距 1.25 字行"/>
    <w:basedOn w:val="a6"/>
    <w:link w:val="39125Char"/>
    <w:rsid w:val="007F543C"/>
    <w:pPr>
      <w:spacing w:before="78" w:line="300" w:lineRule="auto"/>
      <w:ind w:firstLineChars="200" w:firstLine="480"/>
    </w:pPr>
    <w:rPr>
      <w:rFonts w:ascii="Arial Black" w:eastAsia="黑体" w:hAnsi="Arial Black" w:cs="宋体"/>
      <w:sz w:val="24"/>
      <w:szCs w:val="22"/>
    </w:rPr>
  </w:style>
  <w:style w:type="character" w:customStyle="1" w:styleId="1Char1">
    <w:name w:val="普通文字1 Char1"/>
    <w:qFormat/>
    <w:rsid w:val="007F543C"/>
    <w:rPr>
      <w:rFonts w:ascii="宋体" w:eastAsia="宋体" w:hAnsi="Courier New"/>
      <w:kern w:val="2"/>
      <w:sz w:val="21"/>
      <w:lang w:val="en-US" w:eastAsia="zh-CN" w:bidi="ar-SA"/>
    </w:rPr>
  </w:style>
  <w:style w:type="character" w:customStyle="1" w:styleId="1f5">
    <w:name w:val="明显强调1"/>
    <w:uiPriority w:val="21"/>
    <w:qFormat/>
    <w:rsid w:val="007F543C"/>
    <w:rPr>
      <w:b/>
      <w:bCs/>
      <w:i/>
      <w:iCs/>
      <w:color w:val="4F81BD"/>
    </w:rPr>
  </w:style>
  <w:style w:type="character" w:customStyle="1" w:styleId="locality">
    <w:name w:val="locality"/>
    <w:qFormat/>
    <w:rsid w:val="007F543C"/>
  </w:style>
  <w:style w:type="character" w:customStyle="1" w:styleId="Char11">
    <w:name w:val="段 Char1"/>
    <w:link w:val="afffb"/>
    <w:rsid w:val="007F543C"/>
    <w:rPr>
      <w:rFonts w:ascii="宋体"/>
    </w:rPr>
  </w:style>
  <w:style w:type="paragraph" w:customStyle="1" w:styleId="afffb">
    <w:name w:val="段"/>
    <w:link w:val="Char11"/>
    <w:rsid w:val="007F543C"/>
    <w:pPr>
      <w:autoSpaceDE w:val="0"/>
      <w:autoSpaceDN w:val="0"/>
      <w:ind w:firstLineChars="200" w:firstLine="200"/>
      <w:jc w:val="both"/>
    </w:pPr>
    <w:rPr>
      <w:rFonts w:ascii="宋体"/>
    </w:rPr>
  </w:style>
  <w:style w:type="character" w:customStyle="1" w:styleId="Charb">
    <w:name w:val="列出段落 Char"/>
    <w:qFormat/>
    <w:rsid w:val="007F543C"/>
    <w:rPr>
      <w:rFonts w:ascii="Calibri" w:eastAsia="宋体" w:hAnsi="Calibri"/>
      <w:kern w:val="2"/>
      <w:sz w:val="21"/>
      <w:szCs w:val="22"/>
      <w:lang w:val="en-US" w:eastAsia="zh-CN" w:bidi="ar-SA"/>
    </w:rPr>
  </w:style>
  <w:style w:type="character" w:customStyle="1" w:styleId="1f6">
    <w:name w:val="不明显强调1"/>
    <w:uiPriority w:val="19"/>
    <w:qFormat/>
    <w:rsid w:val="007F543C"/>
    <w:rPr>
      <w:i/>
      <w:iCs/>
      <w:color w:val="808080"/>
    </w:rPr>
  </w:style>
  <w:style w:type="character" w:customStyle="1" w:styleId="Charc">
    <w:name w:val="正文缩进 Char"/>
    <w:qFormat/>
    <w:rsid w:val="007F543C"/>
    <w:rPr>
      <w:rFonts w:ascii="宋体" w:eastAsia="宋体"/>
      <w:kern w:val="2"/>
      <w:sz w:val="24"/>
      <w:szCs w:val="24"/>
      <w:lang w:val="en-US" w:eastAsia="zh-CN" w:bidi="ar-SA"/>
    </w:rPr>
  </w:style>
  <w:style w:type="character" w:customStyle="1" w:styleId="afffc">
    <w:name w:val="个人撰写风格"/>
    <w:rsid w:val="007F543C"/>
    <w:rPr>
      <w:rFonts w:ascii="Arial" w:eastAsia="宋体" w:hAnsi="Arial" w:cs="Arial"/>
      <w:color w:val="auto"/>
      <w:sz w:val="20"/>
    </w:rPr>
  </w:style>
  <w:style w:type="character" w:customStyle="1" w:styleId="afffd">
    <w:name w:val="列出段落 字符"/>
    <w:link w:val="afffe"/>
    <w:uiPriority w:val="34"/>
    <w:qFormat/>
    <w:rsid w:val="007F543C"/>
    <w:rPr>
      <w:rFonts w:ascii="Calibri" w:eastAsia="宋体" w:hAnsi="Calibri"/>
    </w:rPr>
  </w:style>
  <w:style w:type="paragraph" w:styleId="afffe">
    <w:name w:val="List Paragraph"/>
    <w:basedOn w:val="a6"/>
    <w:link w:val="afffd"/>
    <w:uiPriority w:val="34"/>
    <w:qFormat/>
    <w:rsid w:val="007F543C"/>
    <w:pPr>
      <w:ind w:firstLineChars="200" w:firstLine="420"/>
    </w:pPr>
    <w:rPr>
      <w:rFonts w:ascii="Calibri" w:hAnsi="Calibri" w:cstheme="minorBidi"/>
      <w:szCs w:val="22"/>
    </w:rPr>
  </w:style>
  <w:style w:type="character" w:customStyle="1" w:styleId="affff">
    <w:name w:val="明显引用 字符"/>
    <w:link w:val="affff0"/>
    <w:uiPriority w:val="30"/>
    <w:rsid w:val="007F543C"/>
    <w:rPr>
      <w:b/>
      <w:bCs/>
      <w:i/>
      <w:iCs/>
      <w:color w:val="4F81BD"/>
      <w:szCs w:val="24"/>
    </w:rPr>
  </w:style>
  <w:style w:type="paragraph" w:styleId="affff0">
    <w:name w:val="Intense Quote"/>
    <w:basedOn w:val="a6"/>
    <w:next w:val="a6"/>
    <w:link w:val="affff"/>
    <w:uiPriority w:val="30"/>
    <w:qFormat/>
    <w:rsid w:val="007F543C"/>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1f7">
    <w:name w:val="明显引用 字符1"/>
    <w:basedOn w:val="a8"/>
    <w:uiPriority w:val="30"/>
    <w:rsid w:val="007F543C"/>
    <w:rPr>
      <w:rFonts w:ascii="Times New Roman" w:eastAsia="宋体" w:hAnsi="Times New Roman" w:cs="Times New Roman"/>
      <w:i/>
      <w:iCs/>
      <w:color w:val="5B9BD5" w:themeColor="accent1"/>
      <w:szCs w:val="24"/>
    </w:rPr>
  </w:style>
  <w:style w:type="character" w:customStyle="1" w:styleId="Chard">
    <w:name w:val="标题 Char"/>
    <w:qFormat/>
    <w:rsid w:val="007F543C"/>
    <w:rPr>
      <w:b/>
      <w:kern w:val="2"/>
      <w:sz w:val="32"/>
    </w:rPr>
  </w:style>
  <w:style w:type="character" w:customStyle="1" w:styleId="3Char0">
    <w:name w:val="标题3 Char"/>
    <w:link w:val="39"/>
    <w:rsid w:val="007F543C"/>
    <w:rPr>
      <w:rFonts w:eastAsia="黑体"/>
      <w:b/>
      <w:bCs/>
      <w:sz w:val="32"/>
      <w:szCs w:val="32"/>
    </w:rPr>
  </w:style>
  <w:style w:type="paragraph" w:customStyle="1" w:styleId="39">
    <w:name w:val="标题3"/>
    <w:basedOn w:val="30"/>
    <w:link w:val="3Char0"/>
    <w:rsid w:val="007F543C"/>
    <w:pPr>
      <w:tabs>
        <w:tab w:val="left" w:pos="0"/>
      </w:tabs>
      <w:autoSpaceDE/>
      <w:autoSpaceDN/>
      <w:adjustRightInd/>
      <w:spacing w:before="260" w:after="260" w:line="416" w:lineRule="auto"/>
      <w:ind w:left="720" w:hanging="720"/>
      <w:jc w:val="both"/>
    </w:pPr>
    <w:rPr>
      <w:rFonts w:asciiTheme="minorHAnsi" w:eastAsia="黑体" w:hAnsiTheme="minorHAnsi" w:cstheme="minorBidi"/>
      <w:bCs/>
      <w:kern w:val="2"/>
      <w:sz w:val="32"/>
      <w:szCs w:val="32"/>
      <w:u w:val="none"/>
    </w:rPr>
  </w:style>
  <w:style w:type="character" w:customStyle="1" w:styleId="1f8">
    <w:name w:val="纯文本 字符1"/>
    <w:qFormat/>
    <w:rsid w:val="007F543C"/>
    <w:rPr>
      <w:rFonts w:ascii="宋体" w:hAnsi="Courier New"/>
    </w:rPr>
  </w:style>
  <w:style w:type="character" w:customStyle="1" w:styleId="2Char">
    <w:name w:val="标题 2 Char"/>
    <w:uiPriority w:val="9"/>
    <w:qFormat/>
    <w:rsid w:val="007F543C"/>
    <w:rPr>
      <w:rFonts w:ascii="Arial" w:eastAsia="黑体" w:hAnsi="Arial"/>
      <w:b/>
      <w:sz w:val="30"/>
      <w:lang w:val="en-US" w:eastAsia="zh-CN" w:bidi="ar-SA"/>
    </w:rPr>
  </w:style>
  <w:style w:type="character" w:customStyle="1" w:styleId="230">
    <w:name w:val="23"/>
    <w:qFormat/>
    <w:rsid w:val="007F543C"/>
    <w:rPr>
      <w:rFonts w:ascii="MingLiU" w:eastAsia="MingLiU" w:hAnsi="MingLiU" w:hint="eastAsia"/>
      <w:spacing w:val="20"/>
      <w:sz w:val="20"/>
      <w:szCs w:val="20"/>
    </w:rPr>
  </w:style>
  <w:style w:type="character" w:customStyle="1" w:styleId="3CharChar">
    <w:name w:val="标题 3 Char Char"/>
    <w:qFormat/>
    <w:rsid w:val="007F543C"/>
    <w:rPr>
      <w:rFonts w:eastAsia="宋体"/>
      <w:b/>
      <w:bCs/>
      <w:kern w:val="2"/>
      <w:sz w:val="32"/>
      <w:szCs w:val="32"/>
      <w:lang w:val="en-US" w:eastAsia="zh-CN" w:bidi="ar-SA"/>
    </w:rPr>
  </w:style>
  <w:style w:type="character" w:customStyle="1" w:styleId="Chare">
    <w:name w:val="段 Char"/>
    <w:rsid w:val="007F543C"/>
    <w:rPr>
      <w:rFonts w:ascii="宋体" w:eastAsia="宋体"/>
      <w:sz w:val="21"/>
      <w:lang w:val="en-US" w:eastAsia="zh-CN" w:bidi="ar-SA"/>
    </w:rPr>
  </w:style>
  <w:style w:type="character" w:customStyle="1" w:styleId="Charf">
    <w:name w:val="正文大标题 Char"/>
    <w:link w:val="affff1"/>
    <w:qFormat/>
    <w:rsid w:val="007F543C"/>
    <w:rPr>
      <w:rFonts w:ascii="宋体" w:hAnsi="宋体"/>
      <w:b/>
      <w:color w:val="000000"/>
      <w:sz w:val="28"/>
      <w:szCs w:val="21"/>
    </w:rPr>
  </w:style>
  <w:style w:type="paragraph" w:customStyle="1" w:styleId="affff1">
    <w:name w:val="正文大标题"/>
    <w:basedOn w:val="afff7"/>
    <w:next w:val="a7"/>
    <w:link w:val="Charf"/>
    <w:qFormat/>
    <w:rsid w:val="007F543C"/>
    <w:pPr>
      <w:jc w:val="center"/>
    </w:pPr>
    <w:rPr>
      <w:i w:val="0"/>
      <w:color w:val="000000"/>
      <w:sz w:val="28"/>
      <w:szCs w:val="21"/>
    </w:rPr>
  </w:style>
  <w:style w:type="character" w:customStyle="1" w:styleId="title4">
    <w:name w:val="title4"/>
    <w:qFormat/>
    <w:rsid w:val="007F543C"/>
    <w:rPr>
      <w:b/>
      <w:bCs/>
      <w:color w:val="1D87B3"/>
      <w:sz w:val="15"/>
      <w:szCs w:val="15"/>
    </w:rPr>
  </w:style>
  <w:style w:type="character" w:customStyle="1" w:styleId="CharChar11">
    <w:name w:val="Char Char11"/>
    <w:qFormat/>
    <w:rsid w:val="007F543C"/>
    <w:rPr>
      <w:rFonts w:ascii="宋体" w:eastAsia="宋体"/>
      <w:b/>
      <w:sz w:val="24"/>
      <w:u w:val="single"/>
      <w:lang w:val="en-US" w:eastAsia="zh-CN" w:bidi="ar-SA"/>
    </w:rPr>
  </w:style>
  <w:style w:type="character" w:customStyle="1" w:styleId="CharChar">
    <w:name w:val="正文缩进 Char Char"/>
    <w:link w:val="1f9"/>
    <w:qFormat/>
    <w:rsid w:val="007F543C"/>
    <w:rPr>
      <w:rFonts w:ascii="宋体" w:eastAsia="宋体"/>
      <w:snapToGrid w:val="0"/>
      <w:color w:val="000000"/>
      <w:kern w:val="28"/>
      <w:sz w:val="28"/>
    </w:rPr>
  </w:style>
  <w:style w:type="paragraph" w:customStyle="1" w:styleId="1f9">
    <w:name w:val="正文缩进1"/>
    <w:basedOn w:val="a6"/>
    <w:link w:val="CharChar"/>
    <w:qFormat/>
    <w:rsid w:val="007F543C"/>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character" w:customStyle="1" w:styleId="txt">
    <w:name w:val="txt"/>
    <w:qFormat/>
    <w:rsid w:val="007F543C"/>
  </w:style>
  <w:style w:type="character" w:customStyle="1" w:styleId="Char12">
    <w:name w:val="正文文本缩进 Char1"/>
    <w:link w:val="1fa"/>
    <w:qFormat/>
    <w:rsid w:val="007F543C"/>
    <w:rPr>
      <w:rFonts w:ascii="宋体" w:eastAsia="宋体" w:hAnsi="宋体"/>
      <w:sz w:val="24"/>
      <w:szCs w:val="24"/>
    </w:rPr>
  </w:style>
  <w:style w:type="paragraph" w:customStyle="1" w:styleId="1fa">
    <w:name w:val="正文文本缩进1"/>
    <w:basedOn w:val="a6"/>
    <w:link w:val="Char12"/>
    <w:qFormat/>
    <w:rsid w:val="007F543C"/>
    <w:pPr>
      <w:spacing w:line="480" w:lineRule="exact"/>
      <w:ind w:firstLineChars="200" w:firstLine="480"/>
    </w:pPr>
    <w:rPr>
      <w:rFonts w:ascii="宋体" w:hAnsi="宋体" w:cstheme="minorBidi"/>
      <w:sz w:val="24"/>
    </w:rPr>
  </w:style>
  <w:style w:type="character" w:customStyle="1" w:styleId="c21">
    <w:name w:val="c21"/>
    <w:qFormat/>
    <w:rsid w:val="007F543C"/>
    <w:rPr>
      <w:rFonts w:ascii="ˎ̥" w:hAnsi="ˎ̥" w:hint="default"/>
      <w:color w:val="000000"/>
      <w:sz w:val="20"/>
      <w:szCs w:val="20"/>
      <w:u w:val="none"/>
    </w:rPr>
  </w:style>
  <w:style w:type="character" w:customStyle="1" w:styleId="CharChar111">
    <w:name w:val="Char Char111"/>
    <w:qFormat/>
    <w:rsid w:val="007F543C"/>
    <w:rPr>
      <w:rFonts w:ascii="宋体" w:eastAsia="宋体"/>
      <w:b/>
      <w:sz w:val="24"/>
      <w:u w:val="single"/>
      <w:lang w:val="en-US" w:eastAsia="zh-CN" w:bidi="ar-SA"/>
    </w:rPr>
  </w:style>
  <w:style w:type="character" w:customStyle="1" w:styleId="1fb">
    <w:name w:val="明显参考1"/>
    <w:uiPriority w:val="32"/>
    <w:qFormat/>
    <w:rsid w:val="007F543C"/>
    <w:rPr>
      <w:b/>
      <w:bCs/>
      <w:smallCaps/>
      <w:color w:val="C0504D"/>
      <w:spacing w:val="5"/>
      <w:u w:val="single"/>
    </w:rPr>
  </w:style>
  <w:style w:type="paragraph" w:customStyle="1" w:styleId="Char1CharCharCharCharCharChar1CharChar">
    <w:name w:val="Char1 Char Char Char Char Char Char1 Char Char"/>
    <w:basedOn w:val="a6"/>
    <w:semiHidden/>
    <w:rsid w:val="007F543C"/>
    <w:rPr>
      <w:rFonts w:ascii="Tahoma" w:hAnsi="Tahoma" w:cs="仿宋_GB2312"/>
      <w:sz w:val="24"/>
      <w:szCs w:val="28"/>
    </w:rPr>
  </w:style>
  <w:style w:type="paragraph" w:customStyle="1" w:styleId="xl27">
    <w:name w:val="xl27"/>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38">
    <w:name w:val="xl38"/>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a2">
    <w:name w:val="四级条标题"/>
    <w:basedOn w:val="a1"/>
    <w:next w:val="a6"/>
    <w:qFormat/>
    <w:rsid w:val="007F543C"/>
    <w:pPr>
      <w:numPr>
        <w:ilvl w:val="4"/>
      </w:numPr>
      <w:ind w:left="0" w:hanging="840"/>
      <w:outlineLvl w:val="4"/>
    </w:pPr>
  </w:style>
  <w:style w:type="paragraph" w:customStyle="1" w:styleId="affff2">
    <w:name w:val="附录四级条标题"/>
    <w:basedOn w:val="affff3"/>
    <w:next w:val="a7"/>
    <w:rsid w:val="007F543C"/>
    <w:pPr>
      <w:outlineLvl w:val="5"/>
    </w:pPr>
  </w:style>
  <w:style w:type="paragraph" w:customStyle="1" w:styleId="affff3">
    <w:name w:val="附录三级条标题"/>
    <w:basedOn w:val="affff4"/>
    <w:next w:val="a7"/>
    <w:rsid w:val="007F543C"/>
    <w:pPr>
      <w:outlineLvl w:val="4"/>
    </w:pPr>
  </w:style>
  <w:style w:type="paragraph" w:customStyle="1" w:styleId="affff4">
    <w:name w:val="附录二级条标题"/>
    <w:basedOn w:val="affff5"/>
    <w:next w:val="a7"/>
    <w:rsid w:val="007F543C"/>
    <w:pPr>
      <w:outlineLvl w:val="3"/>
    </w:pPr>
  </w:style>
  <w:style w:type="paragraph" w:customStyle="1" w:styleId="affff5">
    <w:name w:val="附录一级条标题"/>
    <w:basedOn w:val="a6"/>
    <w:next w:val="a7"/>
    <w:rsid w:val="007F543C"/>
    <w:pPr>
      <w:widowControl/>
      <w:wordWrap w:val="0"/>
      <w:overflowPunct w:val="0"/>
      <w:autoSpaceDE w:val="0"/>
      <w:autoSpaceDN w:val="0"/>
      <w:spacing w:line="360" w:lineRule="auto"/>
      <w:textAlignment w:val="baseline"/>
      <w:outlineLvl w:val="2"/>
    </w:pPr>
    <w:rPr>
      <w:rFonts w:eastAsia="黑体"/>
      <w:kern w:val="21"/>
      <w:sz w:val="24"/>
      <w:szCs w:val="20"/>
    </w:rPr>
  </w:style>
  <w:style w:type="paragraph" w:customStyle="1" w:styleId="Char21">
    <w:name w:val="Char21"/>
    <w:basedOn w:val="a6"/>
    <w:qFormat/>
    <w:rsid w:val="007F543C"/>
    <w:rPr>
      <w:rFonts w:ascii="Tahoma" w:hAnsi="Tahoma"/>
      <w:sz w:val="24"/>
      <w:szCs w:val="20"/>
    </w:rPr>
  </w:style>
  <w:style w:type="paragraph" w:customStyle="1" w:styleId="xl40">
    <w:name w:val="xl40"/>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affff6">
    <w:name w:val="示例"/>
    <w:next w:val="afffb"/>
    <w:rsid w:val="007F543C"/>
    <w:pPr>
      <w:tabs>
        <w:tab w:val="left" w:pos="816"/>
      </w:tabs>
      <w:ind w:firstLineChars="233" w:firstLine="419"/>
      <w:jc w:val="both"/>
    </w:pPr>
    <w:rPr>
      <w:rFonts w:ascii="宋体" w:eastAsia="宋体" w:hAnsi="Times New Roman" w:cs="Times New Roman"/>
      <w:kern w:val="0"/>
      <w:sz w:val="18"/>
      <w:szCs w:val="20"/>
    </w:rPr>
  </w:style>
  <w:style w:type="paragraph" w:customStyle="1" w:styleId="2d">
    <w:name w:val="封面标准号2"/>
    <w:basedOn w:val="1fc"/>
    <w:rsid w:val="007F543C"/>
    <w:pPr>
      <w:framePr w:w="9138" w:h="1244" w:hRule="exact" w:wrap="around" w:vAnchor="page" w:hAnchor="margin" w:y="2908"/>
      <w:adjustRightInd w:val="0"/>
      <w:spacing w:before="357" w:line="280" w:lineRule="exact"/>
    </w:pPr>
  </w:style>
  <w:style w:type="paragraph" w:customStyle="1" w:styleId="1fc">
    <w:name w:val="封面标准号1"/>
    <w:rsid w:val="007F543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Char2CharCharCharCharCharChar1">
    <w:name w:val="Char2 Char Char Char Char Char Char1"/>
    <w:basedOn w:val="a6"/>
    <w:qFormat/>
    <w:rsid w:val="007F543C"/>
    <w:pPr>
      <w:widowControl/>
      <w:spacing w:line="400" w:lineRule="exact"/>
      <w:jc w:val="center"/>
    </w:pPr>
  </w:style>
  <w:style w:type="paragraph" w:customStyle="1" w:styleId="affff7">
    <w:name w:val="数字编号列项（二级）"/>
    <w:rsid w:val="007F543C"/>
    <w:pPr>
      <w:ind w:leftChars="400" w:left="1260" w:hangingChars="200" w:hanging="420"/>
      <w:jc w:val="both"/>
    </w:pPr>
    <w:rPr>
      <w:rFonts w:ascii="宋体" w:eastAsia="宋体" w:hAnsi="Times New Roman" w:cs="Times New Roman"/>
      <w:kern w:val="0"/>
      <w:szCs w:val="20"/>
    </w:rPr>
  </w:style>
  <w:style w:type="paragraph" w:customStyle="1" w:styleId="1-">
    <w:name w:val="标题1-附件"/>
    <w:basedOn w:val="11"/>
    <w:qFormat/>
    <w:rsid w:val="007F543C"/>
    <w:pPr>
      <w:jc w:val="left"/>
    </w:pPr>
    <w:rPr>
      <w:sz w:val="24"/>
      <w:szCs w:val="24"/>
    </w:rPr>
  </w:style>
  <w:style w:type="paragraph" w:customStyle="1" w:styleId="2e">
    <w:name w:val="列出段落2"/>
    <w:basedOn w:val="a6"/>
    <w:qFormat/>
    <w:rsid w:val="007F543C"/>
    <w:pPr>
      <w:ind w:firstLineChars="200" w:firstLine="420"/>
    </w:pPr>
    <w:rPr>
      <w:rFonts w:ascii="Calibri" w:hAnsi="Calibri"/>
      <w:szCs w:val="22"/>
    </w:rPr>
  </w:style>
  <w:style w:type="paragraph" w:customStyle="1" w:styleId="xl51">
    <w:name w:val="xl51"/>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xl53">
    <w:name w:val="xl53"/>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2f">
    <w:name w:val="标题2"/>
    <w:basedOn w:val="21"/>
    <w:rsid w:val="007F543C"/>
    <w:pPr>
      <w:tabs>
        <w:tab w:val="left" w:pos="0"/>
      </w:tabs>
      <w:autoSpaceDE/>
      <w:autoSpaceDN/>
      <w:adjustRightInd/>
      <w:spacing w:before="260" w:after="260" w:line="416" w:lineRule="auto"/>
      <w:ind w:left="480" w:hanging="480"/>
      <w:jc w:val="both"/>
    </w:pPr>
    <w:rPr>
      <w:bCs/>
      <w:kern w:val="2"/>
      <w:sz w:val="32"/>
      <w:szCs w:val="32"/>
    </w:rPr>
  </w:style>
  <w:style w:type="paragraph" w:customStyle="1" w:styleId="affff8">
    <w:name w:val="样式 宋体 五号 行距: 单倍行距"/>
    <w:basedOn w:val="a6"/>
    <w:qFormat/>
    <w:rsid w:val="007F543C"/>
    <w:pPr>
      <w:adjustRightInd w:val="0"/>
      <w:jc w:val="left"/>
      <w:textAlignment w:val="baseline"/>
    </w:pPr>
    <w:rPr>
      <w:rFonts w:ascii="宋体" w:hAnsi="宋体"/>
      <w:kern w:val="0"/>
      <w:szCs w:val="20"/>
    </w:rPr>
  </w:style>
  <w:style w:type="paragraph" w:customStyle="1" w:styleId="CharCharCharCharCharCharChar2">
    <w:name w:val="Char Char Char Char Char Char Char2"/>
    <w:basedOn w:val="a6"/>
    <w:qFormat/>
    <w:rsid w:val="007F543C"/>
    <w:pPr>
      <w:snapToGrid w:val="0"/>
      <w:spacing w:line="360" w:lineRule="auto"/>
      <w:ind w:firstLineChars="200" w:firstLine="200"/>
    </w:pPr>
    <w:rPr>
      <w:rFonts w:eastAsia="仿宋_GB2312"/>
      <w:sz w:val="24"/>
    </w:rPr>
  </w:style>
  <w:style w:type="paragraph" w:customStyle="1" w:styleId="affff9">
    <w:name w:val="封面标准文稿编辑信息"/>
    <w:rsid w:val="007F543C"/>
    <w:pPr>
      <w:spacing w:before="180" w:line="180" w:lineRule="exact"/>
      <w:jc w:val="center"/>
    </w:pPr>
    <w:rPr>
      <w:rFonts w:ascii="宋体" w:eastAsia="宋体" w:hAnsi="Times New Roman" w:cs="Times New Roman"/>
      <w:kern w:val="0"/>
      <w:szCs w:val="20"/>
    </w:rPr>
  </w:style>
  <w:style w:type="paragraph" w:customStyle="1" w:styleId="xl31">
    <w:name w:val="xl31"/>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34">
    <w:name w:val="xl34"/>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xl46">
    <w:name w:val="xl46"/>
    <w:basedOn w:val="a6"/>
    <w:qFormat/>
    <w:rsid w:val="007F543C"/>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20">
    <w:name w:val="Char2"/>
    <w:basedOn w:val="a6"/>
    <w:qFormat/>
    <w:rsid w:val="007F543C"/>
    <w:rPr>
      <w:rFonts w:ascii="Tahoma" w:hAnsi="Tahoma"/>
      <w:sz w:val="24"/>
      <w:szCs w:val="20"/>
    </w:rPr>
  </w:style>
  <w:style w:type="paragraph" w:customStyle="1" w:styleId="1fd">
    <w:name w:val="表格1"/>
    <w:basedOn w:val="a6"/>
    <w:qFormat/>
    <w:rsid w:val="007F543C"/>
    <w:pPr>
      <w:ind w:firstLineChars="200" w:firstLine="480"/>
      <w:jc w:val="center"/>
    </w:pPr>
    <w:rPr>
      <w:sz w:val="24"/>
      <w:szCs w:val="20"/>
    </w:rPr>
  </w:style>
  <w:style w:type="paragraph" w:customStyle="1" w:styleId="affffa">
    <w:name w:val="三级无标题条"/>
    <w:basedOn w:val="a6"/>
    <w:rsid w:val="007F543C"/>
  </w:style>
  <w:style w:type="paragraph" w:customStyle="1" w:styleId="xl50">
    <w:name w:val="xl50"/>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CharCharChar1Char1">
    <w:name w:val="Char Char Char1 Char1"/>
    <w:basedOn w:val="a6"/>
    <w:qFormat/>
    <w:rsid w:val="007F543C"/>
    <w:rPr>
      <w:rFonts w:ascii="Tahoma" w:hAnsi="Tahoma"/>
      <w:sz w:val="24"/>
      <w:szCs w:val="20"/>
    </w:rPr>
  </w:style>
  <w:style w:type="paragraph" w:customStyle="1" w:styleId="Char13">
    <w:name w:val="Char1"/>
    <w:basedOn w:val="a6"/>
    <w:qFormat/>
    <w:rsid w:val="007F543C"/>
    <w:pPr>
      <w:tabs>
        <w:tab w:val="left" w:pos="360"/>
      </w:tabs>
    </w:pPr>
    <w:rPr>
      <w:sz w:val="24"/>
    </w:rPr>
  </w:style>
  <w:style w:type="paragraph" w:customStyle="1" w:styleId="affffb">
    <w:name w:val="正文 + 宋体"/>
    <w:basedOn w:val="a6"/>
    <w:qFormat/>
    <w:rsid w:val="007F543C"/>
    <w:pPr>
      <w:widowControl/>
      <w:ind w:left="360" w:hanging="360"/>
      <w:jc w:val="left"/>
    </w:pPr>
    <w:rPr>
      <w:rFonts w:ascii="宋体" w:hAnsi="宋体" w:cs="宋体"/>
      <w:b/>
      <w:bCs/>
      <w:color w:val="000000"/>
      <w:kern w:val="0"/>
      <w:sz w:val="18"/>
      <w:szCs w:val="18"/>
    </w:rPr>
  </w:style>
  <w:style w:type="paragraph" w:customStyle="1" w:styleId="affffc">
    <w:name w:val="附录标题"/>
    <w:next w:val="a7"/>
    <w:rsid w:val="007F543C"/>
    <w:pPr>
      <w:tabs>
        <w:tab w:val="left" w:pos="720"/>
      </w:tabs>
      <w:spacing w:line="360" w:lineRule="auto"/>
      <w:ind w:left="720" w:hanging="720"/>
      <w:jc w:val="center"/>
    </w:pPr>
    <w:rPr>
      <w:rFonts w:ascii="Times New Roman" w:eastAsia="黑体" w:hAnsi="Times New Roman" w:cs="Times New Roman"/>
      <w:kern w:val="0"/>
      <w:sz w:val="24"/>
      <w:szCs w:val="20"/>
    </w:rPr>
  </w:style>
  <w:style w:type="paragraph" w:customStyle="1" w:styleId="CharCharChar1">
    <w:name w:val="Char Char Char1"/>
    <w:basedOn w:val="a6"/>
    <w:qFormat/>
    <w:rsid w:val="007F543C"/>
    <w:rPr>
      <w:rFonts w:ascii="Tahoma" w:hAnsi="Tahoma"/>
      <w:sz w:val="24"/>
      <w:szCs w:val="20"/>
    </w:rPr>
  </w:style>
  <w:style w:type="paragraph" w:customStyle="1" w:styleId="Char1CharCharChar1">
    <w:name w:val="Char1 Char Char Char1"/>
    <w:basedOn w:val="a6"/>
    <w:qFormat/>
    <w:rsid w:val="007F543C"/>
    <w:rPr>
      <w:rFonts w:ascii="Tahoma" w:hAnsi="Tahoma" w:cs="仿宋_GB2312"/>
      <w:sz w:val="24"/>
      <w:szCs w:val="28"/>
    </w:rPr>
  </w:style>
  <w:style w:type="paragraph" w:customStyle="1" w:styleId="affffd">
    <w:name w:val="字母编号列项"/>
    <w:rsid w:val="007F543C"/>
    <w:pPr>
      <w:ind w:leftChars="200" w:left="840" w:hangingChars="200" w:hanging="420"/>
      <w:jc w:val="both"/>
    </w:pPr>
    <w:rPr>
      <w:rFonts w:ascii="宋体" w:eastAsia="宋体" w:hAnsi="Times New Roman" w:cs="Times New Roman"/>
      <w:kern w:val="0"/>
      <w:szCs w:val="20"/>
    </w:rPr>
  </w:style>
  <w:style w:type="paragraph" w:customStyle="1" w:styleId="affffe">
    <w:name w:val="正文表标题"/>
    <w:next w:val="afffb"/>
    <w:rsid w:val="007F543C"/>
    <w:pPr>
      <w:tabs>
        <w:tab w:val="left" w:pos="360"/>
      </w:tabs>
      <w:ind w:hanging="360"/>
      <w:jc w:val="center"/>
    </w:pPr>
    <w:rPr>
      <w:rFonts w:ascii="黑体" w:eastAsia="黑体" w:hAnsi="Times New Roman" w:cs="Times New Roman"/>
      <w:kern w:val="0"/>
      <w:szCs w:val="20"/>
    </w:rPr>
  </w:style>
  <w:style w:type="paragraph" w:customStyle="1" w:styleId="xl26">
    <w:name w:val="xl26"/>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ItemListinTable">
    <w:name w:val="Item List in Table"/>
    <w:basedOn w:val="a6"/>
    <w:rsid w:val="007F543C"/>
    <w:pPr>
      <w:tabs>
        <w:tab w:val="left" w:pos="480"/>
      </w:tabs>
      <w:ind w:left="480" w:hanging="480"/>
      <w:jc w:val="left"/>
    </w:pPr>
  </w:style>
  <w:style w:type="paragraph" w:customStyle="1" w:styleId="afffff">
    <w:name w:val="字母编号列项（一级）"/>
    <w:rsid w:val="007F543C"/>
    <w:pPr>
      <w:ind w:leftChars="200" w:left="840" w:hangingChars="200" w:hanging="420"/>
      <w:jc w:val="both"/>
    </w:pPr>
    <w:rPr>
      <w:rFonts w:ascii="宋体" w:eastAsia="宋体" w:hAnsi="Times New Roman" w:cs="Times New Roman"/>
      <w:kern w:val="0"/>
      <w:szCs w:val="20"/>
    </w:rPr>
  </w:style>
  <w:style w:type="paragraph" w:customStyle="1" w:styleId="xl24">
    <w:name w:val="xl24"/>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1fe">
    <w:name w:val="修订1"/>
    <w:qFormat/>
    <w:rsid w:val="007F543C"/>
    <w:rPr>
      <w:rFonts w:ascii="Times New Roman" w:eastAsia="宋体" w:hAnsi="Times New Roman" w:cs="Times New Roman"/>
      <w:szCs w:val="24"/>
    </w:rPr>
  </w:style>
  <w:style w:type="paragraph" w:customStyle="1" w:styleId="xl35">
    <w:name w:val="xl35"/>
    <w:basedOn w:val="a6"/>
    <w:qFormat/>
    <w:rsid w:val="007F543C"/>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font6">
    <w:name w:val="font6"/>
    <w:basedOn w:val="a6"/>
    <w:qFormat/>
    <w:rsid w:val="007F543C"/>
    <w:pPr>
      <w:widowControl/>
      <w:spacing w:before="100" w:beforeAutospacing="1" w:after="100" w:afterAutospacing="1"/>
      <w:jc w:val="left"/>
    </w:pPr>
    <w:rPr>
      <w:rFonts w:ascii="宋体" w:hAnsi="宋体" w:cs="宋体"/>
      <w:kern w:val="0"/>
      <w:sz w:val="20"/>
      <w:szCs w:val="20"/>
    </w:rPr>
  </w:style>
  <w:style w:type="paragraph" w:customStyle="1" w:styleId="CharChar0">
    <w:name w:val="Char Char"/>
    <w:basedOn w:val="a6"/>
    <w:rsid w:val="007F543C"/>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6"/>
    <w:rsid w:val="007F543C"/>
    <w:pPr>
      <w:tabs>
        <w:tab w:val="left" w:pos="360"/>
      </w:tabs>
      <w:ind w:firstLineChars="150" w:firstLine="420"/>
    </w:pPr>
    <w:rPr>
      <w:rFonts w:ascii="Arial" w:hAnsi="Arial" w:cs="Arial"/>
      <w:sz w:val="20"/>
      <w:szCs w:val="20"/>
    </w:rPr>
  </w:style>
  <w:style w:type="paragraph" w:customStyle="1" w:styleId="afffff0">
    <w:name w:val="文档正文"/>
    <w:basedOn w:val="a6"/>
    <w:qFormat/>
    <w:rsid w:val="007F543C"/>
    <w:pPr>
      <w:snapToGrid w:val="0"/>
      <w:spacing w:before="120" w:after="120" w:line="180" w:lineRule="auto"/>
    </w:pPr>
    <w:rPr>
      <w:rFonts w:ascii="Arial" w:hAnsi="Arial"/>
      <w:szCs w:val="20"/>
    </w:rPr>
  </w:style>
  <w:style w:type="paragraph" w:customStyle="1" w:styleId="xl49">
    <w:name w:val="xl49"/>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xl28">
    <w:name w:val="xl28"/>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5">
    <w:name w:val="正文列项_数字"/>
    <w:basedOn w:val="a6"/>
    <w:qFormat/>
    <w:rsid w:val="007F543C"/>
    <w:pPr>
      <w:numPr>
        <w:ilvl w:val="7"/>
        <w:numId w:val="1"/>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afffff1">
    <w:name w:val="图中文字"/>
    <w:basedOn w:val="a6"/>
    <w:qFormat/>
    <w:rsid w:val="007F543C"/>
    <w:pPr>
      <w:adjustRightInd w:val="0"/>
      <w:snapToGrid w:val="0"/>
      <w:spacing w:line="0" w:lineRule="atLeast"/>
      <w:jc w:val="center"/>
    </w:pPr>
    <w:rPr>
      <w:sz w:val="24"/>
      <w:szCs w:val="20"/>
    </w:rPr>
  </w:style>
  <w:style w:type="paragraph" w:customStyle="1" w:styleId="afffff2">
    <w:name w:val="文献分类号"/>
    <w:rsid w:val="007F543C"/>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7815">
    <w:name w:val="样式 段后: 7.8 磅 行距: 1.5 倍行距"/>
    <w:basedOn w:val="a6"/>
    <w:rsid w:val="007F543C"/>
    <w:pPr>
      <w:tabs>
        <w:tab w:val="left" w:pos="0"/>
      </w:tabs>
      <w:ind w:firstLine="480"/>
    </w:pPr>
  </w:style>
  <w:style w:type="paragraph" w:customStyle="1" w:styleId="GB2312">
    <w:name w:val="正文 + 楷体_GB2312"/>
    <w:basedOn w:val="a6"/>
    <w:qFormat/>
    <w:rsid w:val="007F543C"/>
    <w:pPr>
      <w:widowControl/>
      <w:jc w:val="left"/>
    </w:pPr>
    <w:rPr>
      <w:rFonts w:ascii="楷体_GB2312" w:eastAsia="楷体_GB2312" w:cs="Arial"/>
      <w:kern w:val="0"/>
      <w:sz w:val="24"/>
    </w:rPr>
  </w:style>
  <w:style w:type="paragraph" w:customStyle="1" w:styleId="CharChar1CharCharCharCharCharChar1">
    <w:name w:val="Char Char1 Char Char Char Char Char Char1"/>
    <w:basedOn w:val="a6"/>
    <w:qFormat/>
    <w:rsid w:val="007F543C"/>
    <w:pPr>
      <w:widowControl/>
      <w:spacing w:after="160" w:line="240" w:lineRule="exact"/>
      <w:jc w:val="left"/>
    </w:pPr>
    <w:rPr>
      <w:rFonts w:ascii="Verdana" w:eastAsia="仿宋_GB2312" w:hAnsi="Verdana"/>
      <w:kern w:val="0"/>
      <w:sz w:val="24"/>
      <w:szCs w:val="20"/>
      <w:lang w:eastAsia="en-US"/>
    </w:rPr>
  </w:style>
  <w:style w:type="paragraph" w:customStyle="1" w:styleId="Char3CharCharChar1">
    <w:name w:val="Char3 Char Char Char1"/>
    <w:basedOn w:val="a6"/>
    <w:qFormat/>
    <w:rsid w:val="007F543C"/>
    <w:rPr>
      <w:rFonts w:ascii="Tahoma" w:hAnsi="Tahoma"/>
      <w:sz w:val="24"/>
      <w:szCs w:val="20"/>
    </w:rPr>
  </w:style>
  <w:style w:type="paragraph" w:customStyle="1" w:styleId="xl30">
    <w:name w:val="xl30"/>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20">
    <w:name w:val="项目编号2"/>
    <w:basedOn w:val="1"/>
    <w:qFormat/>
    <w:rsid w:val="007F543C"/>
    <w:pPr>
      <w:numPr>
        <w:numId w:val="2"/>
      </w:numPr>
    </w:pPr>
  </w:style>
  <w:style w:type="paragraph" w:customStyle="1" w:styleId="1">
    <w:name w:val="项目编号1"/>
    <w:basedOn w:val="a6"/>
    <w:qFormat/>
    <w:rsid w:val="007F543C"/>
    <w:pPr>
      <w:numPr>
        <w:numId w:val="3"/>
      </w:numPr>
      <w:spacing w:before="100" w:beforeAutospacing="1" w:after="100" w:afterAutospacing="1" w:line="360" w:lineRule="auto"/>
    </w:pPr>
    <w:rPr>
      <w:sz w:val="24"/>
    </w:rPr>
  </w:style>
  <w:style w:type="paragraph" w:customStyle="1" w:styleId="afffff3">
    <w:name w:val="列项●（二级）"/>
    <w:rsid w:val="007F543C"/>
    <w:pPr>
      <w:tabs>
        <w:tab w:val="left" w:pos="735"/>
        <w:tab w:val="left" w:pos="840"/>
      </w:tabs>
      <w:ind w:leftChars="400" w:left="600" w:hangingChars="200" w:hanging="200"/>
      <w:jc w:val="both"/>
    </w:pPr>
    <w:rPr>
      <w:rFonts w:ascii="宋体" w:eastAsia="宋体" w:hAnsi="Times New Roman" w:cs="Times New Roman"/>
      <w:kern w:val="0"/>
      <w:szCs w:val="20"/>
    </w:rPr>
  </w:style>
  <w:style w:type="paragraph" w:customStyle="1" w:styleId="-1">
    <w:name w:val="正文须知-1级"/>
    <w:basedOn w:val="a6"/>
    <w:next w:val="a6"/>
    <w:qFormat/>
    <w:rsid w:val="007F543C"/>
    <w:pPr>
      <w:numPr>
        <w:numId w:val="4"/>
      </w:numPr>
      <w:adjustRightInd w:val="0"/>
      <w:snapToGrid w:val="0"/>
      <w:spacing w:line="300" w:lineRule="auto"/>
    </w:pPr>
    <w:rPr>
      <w:rFonts w:ascii="宋体" w:hAnsi="Calibri"/>
      <w:sz w:val="24"/>
      <w:szCs w:val="21"/>
    </w:rPr>
  </w:style>
  <w:style w:type="paragraph" w:customStyle="1" w:styleId="font5">
    <w:name w:val="font5"/>
    <w:basedOn w:val="a6"/>
    <w:qFormat/>
    <w:rsid w:val="007F543C"/>
    <w:pPr>
      <w:widowControl/>
      <w:spacing w:before="100" w:beforeAutospacing="1" w:after="100" w:afterAutospacing="1"/>
      <w:jc w:val="left"/>
    </w:pPr>
    <w:rPr>
      <w:rFonts w:ascii="宋体" w:hAnsi="宋体" w:cs="宋体"/>
      <w:kern w:val="0"/>
      <w:sz w:val="18"/>
      <w:szCs w:val="18"/>
    </w:rPr>
  </w:style>
  <w:style w:type="paragraph" w:customStyle="1" w:styleId="afffff4">
    <w:name w:val="参考文献、索引标题"/>
    <w:basedOn w:val="afffff5"/>
    <w:next w:val="a6"/>
    <w:rsid w:val="007F543C"/>
    <w:pPr>
      <w:spacing w:after="200"/>
      <w:ind w:left="0" w:firstLine="0"/>
    </w:pPr>
    <w:rPr>
      <w:sz w:val="21"/>
    </w:rPr>
  </w:style>
  <w:style w:type="paragraph" w:customStyle="1" w:styleId="afffff5">
    <w:name w:val="前言、引言标题"/>
    <w:next w:val="a6"/>
    <w:rsid w:val="007F543C"/>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CharCharChar2">
    <w:name w:val="Char Char Char2"/>
    <w:basedOn w:val="a6"/>
    <w:qFormat/>
    <w:rsid w:val="007F543C"/>
    <w:rPr>
      <w:rFonts w:ascii="Tahoma" w:hAnsi="Tahoma"/>
      <w:sz w:val="24"/>
      <w:szCs w:val="20"/>
    </w:rPr>
  </w:style>
  <w:style w:type="paragraph" w:customStyle="1" w:styleId="afffff6">
    <w:name w:val="无标题条"/>
    <w:next w:val="a6"/>
    <w:qFormat/>
    <w:rsid w:val="007F543C"/>
    <w:pPr>
      <w:jc w:val="both"/>
    </w:pPr>
    <w:rPr>
      <w:rFonts w:ascii="Times New Roman" w:eastAsia="宋体" w:hAnsi="Times New Roman" w:cs="Times New Roman"/>
      <w:kern w:val="0"/>
      <w:szCs w:val="20"/>
    </w:rPr>
  </w:style>
  <w:style w:type="paragraph" w:customStyle="1" w:styleId="Char3CharCharChar2">
    <w:name w:val="Char3 Char Char Char2"/>
    <w:basedOn w:val="a6"/>
    <w:qFormat/>
    <w:rsid w:val="007F543C"/>
    <w:rPr>
      <w:rFonts w:ascii="Tahoma" w:hAnsi="Tahoma"/>
      <w:sz w:val="24"/>
      <w:szCs w:val="20"/>
    </w:rPr>
  </w:style>
  <w:style w:type="paragraph" w:customStyle="1" w:styleId="-2">
    <w:name w:val="正文须知-2级"/>
    <w:basedOn w:val="a6"/>
    <w:qFormat/>
    <w:rsid w:val="007F543C"/>
    <w:pPr>
      <w:numPr>
        <w:ilvl w:val="1"/>
        <w:numId w:val="4"/>
      </w:numPr>
      <w:adjustRightInd w:val="0"/>
      <w:snapToGrid w:val="0"/>
      <w:spacing w:line="300" w:lineRule="auto"/>
    </w:pPr>
    <w:rPr>
      <w:rFonts w:ascii="宋体" w:hAnsi="Calibri"/>
      <w:sz w:val="24"/>
      <w:szCs w:val="21"/>
    </w:rPr>
  </w:style>
  <w:style w:type="paragraph" w:customStyle="1" w:styleId="CharCharCharCharCharCharCharCharCharCharCharCharCharCharCharChar1">
    <w:name w:val="Char Char Char Char Char Char Char Char Char Char Char Char Char Char Char Char1"/>
    <w:basedOn w:val="a6"/>
    <w:qFormat/>
    <w:rsid w:val="007F543C"/>
    <w:pPr>
      <w:widowControl/>
      <w:spacing w:after="160" w:line="240" w:lineRule="exact"/>
      <w:jc w:val="center"/>
    </w:pPr>
    <w:rPr>
      <w:rFonts w:ascii="宋体" w:hAnsi="宋体"/>
      <w:b/>
      <w:kern w:val="0"/>
      <w:sz w:val="30"/>
      <w:szCs w:val="30"/>
      <w:lang w:eastAsia="en-US"/>
    </w:rPr>
  </w:style>
  <w:style w:type="paragraph" w:customStyle="1" w:styleId="afffff7">
    <w:name w:val="实施日期"/>
    <w:basedOn w:val="a6"/>
    <w:rsid w:val="007F543C"/>
    <w:pPr>
      <w:framePr w:w="4000" w:h="473" w:hRule="exact" w:vSpace="180" w:wrap="around" w:hAnchor="margin" w:xAlign="right" w:y="13511" w:anchorLock="1"/>
      <w:widowControl/>
      <w:jc w:val="right"/>
    </w:pPr>
    <w:rPr>
      <w:rFonts w:eastAsia="黑体"/>
      <w:kern w:val="0"/>
      <w:sz w:val="28"/>
      <w:szCs w:val="20"/>
    </w:rPr>
  </w:style>
  <w:style w:type="paragraph" w:customStyle="1" w:styleId="CharCharChar1Char">
    <w:name w:val="Char Char Char1 Char"/>
    <w:basedOn w:val="a6"/>
    <w:qFormat/>
    <w:rsid w:val="007F543C"/>
    <w:rPr>
      <w:rFonts w:ascii="Tahoma" w:hAnsi="Tahoma"/>
      <w:sz w:val="24"/>
      <w:szCs w:val="20"/>
    </w:rPr>
  </w:style>
  <w:style w:type="paragraph" w:customStyle="1" w:styleId="xl37">
    <w:name w:val="xl37"/>
    <w:basedOn w:val="a6"/>
    <w:qFormat/>
    <w:rsid w:val="007F543C"/>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22222222222222">
    <w:name w:val="22222222222222"/>
    <w:basedOn w:val="a6"/>
    <w:qFormat/>
    <w:rsid w:val="007F543C"/>
    <w:pPr>
      <w:widowControl/>
      <w:adjustRightInd w:val="0"/>
      <w:spacing w:line="360" w:lineRule="auto"/>
      <w:ind w:firstLineChars="200" w:firstLine="480"/>
      <w:jc w:val="left"/>
    </w:pPr>
    <w:rPr>
      <w:color w:val="FF0000"/>
      <w:kern w:val="0"/>
      <w:sz w:val="24"/>
      <w:szCs w:val="20"/>
    </w:rPr>
  </w:style>
  <w:style w:type="paragraph" w:customStyle="1" w:styleId="Style160">
    <w:name w:val="_Style 160"/>
    <w:qFormat/>
    <w:rsid w:val="007F543C"/>
    <w:rPr>
      <w:rFonts w:ascii="Times New Roman" w:eastAsia="宋体" w:hAnsi="Times New Roman" w:cs="Times New Roman"/>
      <w:szCs w:val="24"/>
    </w:rPr>
  </w:style>
  <w:style w:type="paragraph" w:customStyle="1" w:styleId="1CharCharCharChar">
    <w:name w:val="1 Char Char Char Char"/>
    <w:basedOn w:val="a6"/>
    <w:qFormat/>
    <w:rsid w:val="007F543C"/>
    <w:rPr>
      <w:rFonts w:ascii="Tahoma" w:hAnsi="Tahoma"/>
      <w:sz w:val="24"/>
      <w:szCs w:val="20"/>
    </w:rPr>
  </w:style>
  <w:style w:type="paragraph" w:customStyle="1" w:styleId="font7">
    <w:name w:val="font7"/>
    <w:basedOn w:val="a6"/>
    <w:qFormat/>
    <w:rsid w:val="007F543C"/>
    <w:pPr>
      <w:widowControl/>
      <w:spacing w:before="100" w:beforeAutospacing="1" w:after="100" w:afterAutospacing="1"/>
      <w:jc w:val="left"/>
    </w:pPr>
    <w:rPr>
      <w:rFonts w:eastAsia="Arial Unicode MS"/>
      <w:b/>
      <w:bCs/>
      <w:color w:val="000000"/>
      <w:kern w:val="0"/>
      <w:sz w:val="20"/>
      <w:szCs w:val="20"/>
    </w:rPr>
  </w:style>
  <w:style w:type="paragraph" w:customStyle="1" w:styleId="afffff8">
    <w:name w:val="发布部门"/>
    <w:next w:val="afffb"/>
    <w:rsid w:val="007F543C"/>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xl41">
    <w:name w:val="xl41"/>
    <w:basedOn w:val="a6"/>
    <w:qFormat/>
    <w:rsid w:val="007F543C"/>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TableParagraph">
    <w:name w:val="Table Paragraph"/>
    <w:basedOn w:val="a6"/>
    <w:uiPriority w:val="1"/>
    <w:qFormat/>
    <w:rsid w:val="007F543C"/>
    <w:pPr>
      <w:autoSpaceDE w:val="0"/>
      <w:autoSpaceDN w:val="0"/>
      <w:jc w:val="left"/>
    </w:pPr>
    <w:rPr>
      <w:rFonts w:ascii="宋体" w:hAnsi="宋体" w:cs="宋体"/>
      <w:kern w:val="0"/>
      <w:sz w:val="22"/>
      <w:szCs w:val="22"/>
      <w:lang w:eastAsia="en-US"/>
    </w:rPr>
  </w:style>
  <w:style w:type="paragraph" w:customStyle="1" w:styleId="a3">
    <w:name w:val="五级条标题"/>
    <w:basedOn w:val="a2"/>
    <w:next w:val="a6"/>
    <w:qFormat/>
    <w:rsid w:val="007F543C"/>
    <w:pPr>
      <w:numPr>
        <w:ilvl w:val="5"/>
      </w:numPr>
      <w:ind w:left="0" w:hanging="840"/>
      <w:outlineLvl w:val="5"/>
    </w:pPr>
  </w:style>
  <w:style w:type="paragraph" w:customStyle="1" w:styleId="43">
    <w:name w:val="标题  4"/>
    <w:basedOn w:val="a6"/>
    <w:rsid w:val="007F543C"/>
    <w:pPr>
      <w:tabs>
        <w:tab w:val="left" w:pos="720"/>
      </w:tabs>
      <w:adjustRightInd w:val="0"/>
      <w:snapToGrid w:val="0"/>
      <w:spacing w:line="360" w:lineRule="auto"/>
      <w:ind w:left="720" w:hanging="720"/>
    </w:pPr>
    <w:rPr>
      <w:rFonts w:ascii="宋体" w:hAnsi="宋体"/>
      <w:snapToGrid w:val="0"/>
      <w:kern w:val="0"/>
      <w:szCs w:val="21"/>
    </w:rPr>
  </w:style>
  <w:style w:type="paragraph" w:customStyle="1" w:styleId="1ff">
    <w:name w:val="字元 字元1"/>
    <w:basedOn w:val="a6"/>
    <w:qFormat/>
    <w:rsid w:val="007F543C"/>
    <w:rPr>
      <w:rFonts w:ascii="Tahoma" w:hAnsi="Tahoma"/>
      <w:sz w:val="24"/>
      <w:szCs w:val="20"/>
    </w:rPr>
  </w:style>
  <w:style w:type="paragraph" w:customStyle="1" w:styleId="xl32">
    <w:name w:val="xl32"/>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afffff9">
    <w:name w:val="正文文本样式 加粗"/>
    <w:basedOn w:val="afffffa"/>
    <w:qFormat/>
    <w:rsid w:val="007F543C"/>
    <w:rPr>
      <w:b/>
    </w:rPr>
  </w:style>
  <w:style w:type="paragraph" w:customStyle="1" w:styleId="afffffa">
    <w:name w:val="正文文本样式"/>
    <w:basedOn w:val="a6"/>
    <w:qFormat/>
    <w:rsid w:val="007F543C"/>
    <w:pPr>
      <w:spacing w:line="360" w:lineRule="auto"/>
      <w:ind w:firstLine="482"/>
    </w:pPr>
    <w:rPr>
      <w:rFonts w:cs="宋体"/>
      <w:sz w:val="24"/>
      <w:szCs w:val="20"/>
    </w:rPr>
  </w:style>
  <w:style w:type="paragraph" w:customStyle="1" w:styleId="CharCharCharCharCharChar">
    <w:name w:val="Char Char 字元 字元 字元 Char Char Char Char"/>
    <w:basedOn w:val="a6"/>
    <w:rsid w:val="007F543C"/>
    <w:pPr>
      <w:adjustRightInd w:val="0"/>
      <w:spacing w:line="360" w:lineRule="auto"/>
    </w:pPr>
    <w:rPr>
      <w:kern w:val="0"/>
      <w:sz w:val="24"/>
      <w:szCs w:val="20"/>
    </w:rPr>
  </w:style>
  <w:style w:type="paragraph" w:customStyle="1" w:styleId="afffffb">
    <w:name w:val="附录标识"/>
    <w:basedOn w:val="afffff5"/>
    <w:rsid w:val="007F543C"/>
    <w:pPr>
      <w:tabs>
        <w:tab w:val="clear" w:pos="360"/>
        <w:tab w:val="left" w:pos="6405"/>
      </w:tabs>
      <w:spacing w:after="200"/>
      <w:ind w:left="0" w:firstLine="0"/>
    </w:pPr>
    <w:rPr>
      <w:sz w:val="21"/>
    </w:rPr>
  </w:style>
  <w:style w:type="paragraph" w:customStyle="1" w:styleId="Char30">
    <w:name w:val="Char3"/>
    <w:basedOn w:val="a6"/>
    <w:qFormat/>
    <w:rsid w:val="007F543C"/>
    <w:pPr>
      <w:tabs>
        <w:tab w:val="left" w:pos="360"/>
      </w:tabs>
    </w:pPr>
    <w:rPr>
      <w:sz w:val="24"/>
    </w:rPr>
  </w:style>
  <w:style w:type="paragraph" w:customStyle="1" w:styleId="font8">
    <w:name w:val="font8"/>
    <w:basedOn w:val="a6"/>
    <w:qFormat/>
    <w:rsid w:val="007F543C"/>
    <w:pPr>
      <w:widowControl/>
      <w:spacing w:before="100" w:beforeAutospacing="1" w:after="100" w:afterAutospacing="1"/>
      <w:jc w:val="left"/>
    </w:pPr>
    <w:rPr>
      <w:kern w:val="0"/>
      <w:sz w:val="36"/>
      <w:szCs w:val="36"/>
    </w:rPr>
  </w:style>
  <w:style w:type="paragraph" w:customStyle="1" w:styleId="Char3CharCharChar">
    <w:name w:val="Char3 Char Char Char"/>
    <w:basedOn w:val="a6"/>
    <w:qFormat/>
    <w:rsid w:val="007F543C"/>
    <w:rPr>
      <w:rFonts w:ascii="Tahoma" w:hAnsi="Tahoma"/>
      <w:sz w:val="24"/>
      <w:szCs w:val="20"/>
    </w:rPr>
  </w:style>
  <w:style w:type="paragraph" w:customStyle="1" w:styleId="afffffc">
    <w:name w:val="封面标准英文名称"/>
    <w:rsid w:val="007F543C"/>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d">
    <w:name w:val="其他发布部门"/>
    <w:basedOn w:val="afffff8"/>
    <w:rsid w:val="007F543C"/>
    <w:pPr>
      <w:framePr w:wrap="around"/>
      <w:spacing w:line="0" w:lineRule="atLeast"/>
    </w:pPr>
    <w:rPr>
      <w:rFonts w:ascii="黑体" w:eastAsia="黑体"/>
      <w:b w:val="0"/>
    </w:rPr>
  </w:style>
  <w:style w:type="paragraph" w:customStyle="1" w:styleId="xl44">
    <w:name w:val="xl44"/>
    <w:basedOn w:val="a6"/>
    <w:qFormat/>
    <w:rsid w:val="007F543C"/>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f0">
    <w:name w:val="Char"/>
    <w:basedOn w:val="a6"/>
    <w:qFormat/>
    <w:rsid w:val="007F543C"/>
    <w:pPr>
      <w:tabs>
        <w:tab w:val="left" w:pos="360"/>
      </w:tabs>
    </w:pPr>
    <w:rPr>
      <w:sz w:val="24"/>
    </w:rPr>
  </w:style>
  <w:style w:type="paragraph" w:customStyle="1" w:styleId="2f0">
    <w:name w:val="样式2"/>
    <w:basedOn w:val="1a"/>
    <w:qFormat/>
    <w:rsid w:val="007F543C"/>
    <w:pPr>
      <w:spacing w:line="360" w:lineRule="auto"/>
      <w:jc w:val="center"/>
    </w:pPr>
    <w:rPr>
      <w:sz w:val="24"/>
    </w:rPr>
  </w:style>
  <w:style w:type="paragraph" w:customStyle="1" w:styleId="ParaCharCharCharChar">
    <w:name w:val="默认段落字体 Para Char Char Char Char"/>
    <w:basedOn w:val="a6"/>
    <w:qFormat/>
    <w:rsid w:val="007F543C"/>
    <w:rPr>
      <w:rFonts w:ascii="Arial" w:hAnsi="Arial" w:cs="Arial"/>
      <w:szCs w:val="21"/>
    </w:rPr>
  </w:style>
  <w:style w:type="paragraph" w:customStyle="1" w:styleId="afffffe">
    <w:name w:val="缺省文本"/>
    <w:basedOn w:val="a6"/>
    <w:qFormat/>
    <w:rsid w:val="007F543C"/>
    <w:pPr>
      <w:autoSpaceDE w:val="0"/>
      <w:autoSpaceDN w:val="0"/>
      <w:adjustRightInd w:val="0"/>
      <w:jc w:val="left"/>
    </w:pPr>
    <w:rPr>
      <w:kern w:val="0"/>
      <w:sz w:val="24"/>
    </w:rPr>
  </w:style>
  <w:style w:type="paragraph" w:customStyle="1" w:styleId="affffff">
    <w:name w:val="条文脚注"/>
    <w:basedOn w:val="aff2"/>
    <w:rsid w:val="007F543C"/>
    <w:pPr>
      <w:ind w:leftChars="200" w:left="780" w:hangingChars="200" w:hanging="360"/>
      <w:jc w:val="both"/>
    </w:pPr>
    <w:rPr>
      <w:rFonts w:ascii="宋体"/>
    </w:rPr>
  </w:style>
  <w:style w:type="paragraph" w:customStyle="1" w:styleId="a4">
    <w:name w:val="正文列项_字母"/>
    <w:basedOn w:val="a6"/>
    <w:qFormat/>
    <w:rsid w:val="007F543C"/>
    <w:pPr>
      <w:numPr>
        <w:ilvl w:val="6"/>
        <w:numId w:val="1"/>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CharChar1CharCharCharCharCharChar">
    <w:name w:val="Char Char1 Char Char Char Char Char Char"/>
    <w:basedOn w:val="a6"/>
    <w:qFormat/>
    <w:rsid w:val="007F543C"/>
    <w:pPr>
      <w:widowControl/>
      <w:spacing w:after="160" w:line="240" w:lineRule="exact"/>
      <w:jc w:val="left"/>
    </w:pPr>
    <w:rPr>
      <w:rFonts w:ascii="Verdana" w:eastAsia="仿宋_GB2312" w:hAnsi="Verdana"/>
      <w:kern w:val="0"/>
      <w:sz w:val="24"/>
      <w:szCs w:val="20"/>
      <w:lang w:eastAsia="en-US"/>
    </w:rPr>
  </w:style>
  <w:style w:type="paragraph" w:customStyle="1" w:styleId="affffff0">
    <w:name w:val="字元 字元"/>
    <w:basedOn w:val="a6"/>
    <w:qFormat/>
    <w:rsid w:val="007F543C"/>
    <w:rPr>
      <w:rFonts w:ascii="Tahoma" w:hAnsi="Tahoma"/>
      <w:sz w:val="24"/>
      <w:szCs w:val="20"/>
    </w:rPr>
  </w:style>
  <w:style w:type="paragraph" w:customStyle="1" w:styleId="CharCharChar1Char2">
    <w:name w:val="Char Char Char1 Char2"/>
    <w:basedOn w:val="a6"/>
    <w:qFormat/>
    <w:rsid w:val="007F543C"/>
    <w:rPr>
      <w:rFonts w:ascii="Tahoma" w:hAnsi="Tahoma"/>
      <w:sz w:val="24"/>
      <w:szCs w:val="20"/>
    </w:rPr>
  </w:style>
  <w:style w:type="paragraph" w:customStyle="1" w:styleId="affffff1">
    <w:name w:val="四级无标题条"/>
    <w:basedOn w:val="a6"/>
    <w:rsid w:val="007F543C"/>
  </w:style>
  <w:style w:type="paragraph" w:customStyle="1" w:styleId="CharCharCharCharCharCharCharCharCharChar2">
    <w:name w:val="Char Char Char Char Char Char Char Char Char Char2"/>
    <w:basedOn w:val="a6"/>
    <w:qFormat/>
    <w:rsid w:val="007F543C"/>
    <w:rPr>
      <w:rFonts w:ascii="宋体" w:hAnsi="宋体" w:cs="Courier New"/>
      <w:sz w:val="32"/>
      <w:szCs w:val="32"/>
    </w:rPr>
  </w:style>
  <w:style w:type="paragraph" w:customStyle="1" w:styleId="CharChar1">
    <w:name w:val="Char Char1"/>
    <w:basedOn w:val="ac"/>
    <w:qFormat/>
    <w:rsid w:val="007F543C"/>
    <w:rPr>
      <w:rFonts w:ascii="Tahoma" w:hAnsi="Tahoma"/>
      <w:sz w:val="24"/>
    </w:rPr>
  </w:style>
  <w:style w:type="paragraph" w:customStyle="1" w:styleId="xl25">
    <w:name w:val="xl25"/>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affffff2">
    <w:name w:val="标准书脚_奇数页"/>
    <w:rsid w:val="007F543C"/>
    <w:pPr>
      <w:spacing w:before="120"/>
      <w:jc w:val="right"/>
    </w:pPr>
    <w:rPr>
      <w:rFonts w:ascii="Times New Roman" w:eastAsia="宋体" w:hAnsi="Times New Roman" w:cs="Times New Roman"/>
      <w:kern w:val="0"/>
      <w:sz w:val="18"/>
      <w:szCs w:val="20"/>
    </w:rPr>
  </w:style>
  <w:style w:type="paragraph" w:customStyle="1" w:styleId="affffff3">
    <w:name w:val="标准书眉_奇数页"/>
    <w:next w:val="a6"/>
    <w:rsid w:val="007F543C"/>
    <w:pPr>
      <w:tabs>
        <w:tab w:val="center" w:pos="4154"/>
        <w:tab w:val="right" w:pos="8306"/>
      </w:tabs>
      <w:spacing w:after="120"/>
      <w:jc w:val="right"/>
    </w:pPr>
    <w:rPr>
      <w:rFonts w:ascii="Times New Roman" w:eastAsia="宋体" w:hAnsi="Times New Roman" w:cs="Times New Roman"/>
      <w:kern w:val="0"/>
      <w:szCs w:val="20"/>
    </w:rPr>
  </w:style>
  <w:style w:type="paragraph" w:customStyle="1" w:styleId="xl29">
    <w:name w:val="xl29"/>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affffff4">
    <w:name w:val="图文"/>
    <w:basedOn w:val="a6"/>
    <w:qFormat/>
    <w:rsid w:val="007F543C"/>
    <w:pPr>
      <w:adjustRightInd w:val="0"/>
      <w:snapToGrid w:val="0"/>
      <w:spacing w:after="50" w:line="360" w:lineRule="auto"/>
    </w:pPr>
    <w:rPr>
      <w:sz w:val="24"/>
    </w:rPr>
  </w:style>
  <w:style w:type="paragraph" w:customStyle="1" w:styleId="xl45">
    <w:name w:val="xl45"/>
    <w:basedOn w:val="a6"/>
    <w:qFormat/>
    <w:rsid w:val="007F543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background1">
    <w:name w:val="background1"/>
    <w:basedOn w:val="a6"/>
    <w:qFormat/>
    <w:rsid w:val="007F543C"/>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6"/>
    <w:qFormat/>
    <w:rsid w:val="007F543C"/>
  </w:style>
  <w:style w:type="paragraph" w:customStyle="1" w:styleId="Blockquote">
    <w:name w:val="Blockquote"/>
    <w:basedOn w:val="a6"/>
    <w:rsid w:val="007F543C"/>
    <w:pPr>
      <w:autoSpaceDE w:val="0"/>
      <w:autoSpaceDN w:val="0"/>
      <w:adjustRightInd w:val="0"/>
      <w:spacing w:before="100" w:after="100"/>
      <w:ind w:left="360" w:right="360"/>
      <w:jc w:val="left"/>
    </w:pPr>
    <w:rPr>
      <w:kern w:val="0"/>
      <w:sz w:val="24"/>
      <w:szCs w:val="20"/>
    </w:rPr>
  </w:style>
  <w:style w:type="paragraph" w:customStyle="1" w:styleId="10">
    <w:name w:val="1名"/>
    <w:basedOn w:val="a6"/>
    <w:qFormat/>
    <w:rsid w:val="007F543C"/>
    <w:pPr>
      <w:numPr>
        <w:numId w:val="5"/>
      </w:numPr>
      <w:spacing w:before="120"/>
    </w:pPr>
    <w:rPr>
      <w:rFonts w:ascii="宋体"/>
      <w:sz w:val="28"/>
      <w:szCs w:val="20"/>
    </w:rPr>
  </w:style>
  <w:style w:type="paragraph" w:customStyle="1" w:styleId="1ff0">
    <w:name w:val="列出段落1"/>
    <w:basedOn w:val="a6"/>
    <w:qFormat/>
    <w:rsid w:val="007F543C"/>
    <w:pPr>
      <w:ind w:firstLineChars="200" w:firstLine="420"/>
    </w:pPr>
    <w:rPr>
      <w:rFonts w:ascii="Calibri" w:hAnsi="Calibri"/>
      <w:szCs w:val="22"/>
    </w:rPr>
  </w:style>
  <w:style w:type="paragraph" w:customStyle="1" w:styleId="xl39">
    <w:name w:val="xl39"/>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260">
    <w:name w:val="样式 样式 样式 样式 标题 2 + 宋体 五号 非加粗 黑色 + 段前: 6 磅 段后: 0 磅 行距: 单倍行距 + 段前:..."/>
    <w:basedOn w:val="a6"/>
    <w:qFormat/>
    <w:rsid w:val="007F543C"/>
    <w:pPr>
      <w:keepNext/>
      <w:keepLines/>
      <w:adjustRightInd w:val="0"/>
      <w:spacing w:before="240"/>
      <w:ind w:left="254"/>
      <w:jc w:val="left"/>
      <w:textAlignment w:val="baseline"/>
      <w:outlineLvl w:val="1"/>
    </w:pPr>
    <w:rPr>
      <w:rFonts w:ascii="宋体" w:hAnsi="宋体" w:cs="宋体"/>
      <w:b/>
      <w:bCs/>
      <w:color w:val="000000"/>
      <w:kern w:val="0"/>
      <w:szCs w:val="20"/>
    </w:rPr>
  </w:style>
  <w:style w:type="paragraph" w:customStyle="1" w:styleId="1ff1">
    <w:name w:val="项目符号1"/>
    <w:basedOn w:val="afffffa"/>
    <w:qFormat/>
    <w:rsid w:val="007F543C"/>
    <w:pPr>
      <w:ind w:left="-25" w:firstLine="0"/>
    </w:pPr>
  </w:style>
  <w:style w:type="paragraph" w:customStyle="1" w:styleId="CharCharCharCharCharCharCharCharCharCharCharCharCharCharCharChar">
    <w:name w:val="Char Char Char Char Char Char Char Char Char Char Char Char Char Char Char Char"/>
    <w:basedOn w:val="a6"/>
    <w:qFormat/>
    <w:rsid w:val="007F543C"/>
    <w:pPr>
      <w:widowControl/>
      <w:spacing w:after="160" w:line="240" w:lineRule="exact"/>
      <w:jc w:val="center"/>
    </w:pPr>
    <w:rPr>
      <w:rFonts w:ascii="宋体" w:hAnsi="宋体"/>
      <w:b/>
      <w:kern w:val="0"/>
      <w:sz w:val="30"/>
      <w:szCs w:val="30"/>
      <w:lang w:eastAsia="en-US"/>
    </w:rPr>
  </w:style>
  <w:style w:type="paragraph" w:customStyle="1" w:styleId="affffff5">
    <w:name w:val="图例"/>
    <w:basedOn w:val="a6"/>
    <w:qFormat/>
    <w:rsid w:val="007F543C"/>
    <w:pPr>
      <w:spacing w:before="120" w:after="120" w:line="360" w:lineRule="auto"/>
      <w:jc w:val="center"/>
    </w:pPr>
    <w:rPr>
      <w:rFonts w:eastAsia="仿宋_GB2312"/>
      <w:b/>
      <w:sz w:val="24"/>
      <w:szCs w:val="20"/>
    </w:rPr>
  </w:style>
  <w:style w:type="paragraph" w:customStyle="1" w:styleId="-3">
    <w:name w:val="正文须知-3级"/>
    <w:basedOn w:val="a6"/>
    <w:qFormat/>
    <w:rsid w:val="007F543C"/>
    <w:pPr>
      <w:numPr>
        <w:ilvl w:val="2"/>
        <w:numId w:val="4"/>
      </w:numPr>
      <w:adjustRightInd w:val="0"/>
      <w:snapToGrid w:val="0"/>
      <w:spacing w:line="300" w:lineRule="auto"/>
      <w:ind w:hangingChars="355" w:hanging="355"/>
    </w:pPr>
    <w:rPr>
      <w:rFonts w:ascii="宋体" w:hAnsi="Calibri"/>
      <w:sz w:val="24"/>
      <w:szCs w:val="21"/>
    </w:rPr>
  </w:style>
  <w:style w:type="paragraph" w:customStyle="1" w:styleId="2f1">
    <w:name w:val="字元 字元2"/>
    <w:basedOn w:val="a6"/>
    <w:qFormat/>
    <w:rsid w:val="007F543C"/>
    <w:rPr>
      <w:rFonts w:ascii="Tahoma" w:hAnsi="Tahoma"/>
      <w:sz w:val="24"/>
      <w:szCs w:val="20"/>
    </w:rPr>
  </w:style>
  <w:style w:type="paragraph" w:customStyle="1" w:styleId="affffff6">
    <w:name w:val="表格文字"/>
    <w:basedOn w:val="af2"/>
    <w:qFormat/>
    <w:rsid w:val="007F543C"/>
    <w:pPr>
      <w:spacing w:before="20" w:after="20" w:line="240" w:lineRule="auto"/>
      <w:ind w:firstLine="0"/>
    </w:pPr>
    <w:rPr>
      <w:rFonts w:ascii="Century Gothic" w:hAnsi="Century Gothic"/>
      <w:sz w:val="20"/>
      <w:szCs w:val="20"/>
    </w:rPr>
  </w:style>
  <w:style w:type="paragraph" w:customStyle="1" w:styleId="ListParagraph1">
    <w:name w:val="List Paragraph1"/>
    <w:basedOn w:val="a6"/>
    <w:qFormat/>
    <w:rsid w:val="007F543C"/>
    <w:pPr>
      <w:ind w:firstLineChars="200" w:firstLine="420"/>
    </w:pPr>
    <w:rPr>
      <w:rFonts w:ascii="Calibri" w:hAnsi="Calibri"/>
      <w:szCs w:val="22"/>
    </w:rPr>
  </w:style>
  <w:style w:type="paragraph" w:customStyle="1" w:styleId="affffff7">
    <w:name w:val="??"/>
    <w:qFormat/>
    <w:rsid w:val="007F543C"/>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CharCharCharCharCharCharChar">
    <w:name w:val="Char Char Char Char Char Char Char"/>
    <w:basedOn w:val="a6"/>
    <w:qFormat/>
    <w:rsid w:val="007F543C"/>
    <w:pPr>
      <w:snapToGrid w:val="0"/>
      <w:spacing w:line="360" w:lineRule="auto"/>
      <w:ind w:firstLineChars="200" w:firstLine="200"/>
    </w:pPr>
    <w:rPr>
      <w:rFonts w:eastAsia="仿宋_GB2312"/>
      <w:sz w:val="24"/>
    </w:rPr>
  </w:style>
  <w:style w:type="paragraph" w:customStyle="1" w:styleId="default">
    <w:name w:val="default"/>
    <w:basedOn w:val="a6"/>
    <w:qFormat/>
    <w:rsid w:val="007F543C"/>
    <w:pPr>
      <w:widowControl/>
      <w:spacing w:before="100" w:beforeAutospacing="1" w:after="100" w:afterAutospacing="1"/>
      <w:jc w:val="left"/>
    </w:pPr>
    <w:rPr>
      <w:rFonts w:ascii="宋体" w:hAnsi="宋体" w:cs="宋体"/>
      <w:kern w:val="0"/>
      <w:sz w:val="24"/>
    </w:rPr>
  </w:style>
  <w:style w:type="paragraph" w:customStyle="1" w:styleId="xl52">
    <w:name w:val="xl52"/>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8">
    <w:name w:val="xl48"/>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font9">
    <w:name w:val="font9"/>
    <w:basedOn w:val="a6"/>
    <w:qFormat/>
    <w:rsid w:val="007F543C"/>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xl42">
    <w:name w:val="xl42"/>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xl43">
    <w:name w:val="xl43"/>
    <w:basedOn w:val="a6"/>
    <w:qFormat/>
    <w:rsid w:val="007F543C"/>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1ff2">
    <w:name w:val="标题1"/>
    <w:basedOn w:val="11"/>
    <w:rsid w:val="007F543C"/>
    <w:pPr>
      <w:pageBreakBefore/>
      <w:tabs>
        <w:tab w:val="left" w:pos="0"/>
      </w:tabs>
      <w:autoSpaceDE/>
      <w:autoSpaceDN/>
      <w:adjustRightInd/>
      <w:spacing w:before="340" w:after="330" w:line="578" w:lineRule="auto"/>
      <w:ind w:firstLine="288"/>
    </w:pPr>
    <w:rPr>
      <w:rFonts w:ascii="Arial" w:eastAsia="黑体" w:hAnsi="Arial"/>
      <w:bCs/>
      <w:sz w:val="44"/>
      <w:szCs w:val="44"/>
    </w:rPr>
  </w:style>
  <w:style w:type="paragraph" w:styleId="affffff8">
    <w:name w:val="No Spacing"/>
    <w:uiPriority w:val="1"/>
    <w:qFormat/>
    <w:rsid w:val="007F543C"/>
    <w:pPr>
      <w:widowControl w:val="0"/>
      <w:jc w:val="both"/>
    </w:pPr>
    <w:rPr>
      <w:rFonts w:ascii="Times New Roman" w:eastAsia="宋体" w:hAnsi="Times New Roman" w:cs="Times New Roman"/>
      <w:szCs w:val="24"/>
    </w:rPr>
  </w:style>
  <w:style w:type="paragraph" w:customStyle="1" w:styleId="xl33">
    <w:name w:val="xl33"/>
    <w:basedOn w:val="a6"/>
    <w:qFormat/>
    <w:rsid w:val="007F54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Default0">
    <w:name w:val="Default"/>
    <w:qFormat/>
    <w:rsid w:val="007F543C"/>
    <w:pPr>
      <w:widowControl w:val="0"/>
      <w:autoSpaceDE w:val="0"/>
      <w:autoSpaceDN w:val="0"/>
      <w:adjustRightInd w:val="0"/>
    </w:pPr>
    <w:rPr>
      <w:rFonts w:ascii="Symbol" w:eastAsia="宋体" w:hAnsi="Symbol" w:cs="Symbol"/>
      <w:color w:val="000000"/>
      <w:kern w:val="0"/>
      <w:sz w:val="24"/>
      <w:szCs w:val="24"/>
    </w:rPr>
  </w:style>
  <w:style w:type="paragraph" w:customStyle="1" w:styleId="affffff9">
    <w:name w:val="附录五级条标题"/>
    <w:basedOn w:val="affff2"/>
    <w:next w:val="afffb"/>
    <w:rsid w:val="007F543C"/>
    <w:pPr>
      <w:spacing w:line="240" w:lineRule="auto"/>
      <w:outlineLvl w:val="6"/>
    </w:pPr>
    <w:rPr>
      <w:rFonts w:ascii="黑体"/>
      <w:sz w:val="21"/>
    </w:rPr>
  </w:style>
  <w:style w:type="paragraph" w:customStyle="1" w:styleId="xl23">
    <w:name w:val="xl23"/>
    <w:basedOn w:val="a6"/>
    <w:qFormat/>
    <w:rsid w:val="007F543C"/>
    <w:pPr>
      <w:widowControl/>
      <w:spacing w:before="100" w:beforeAutospacing="1" w:after="100" w:afterAutospacing="1" w:line="360" w:lineRule="auto"/>
      <w:textAlignment w:val="top"/>
    </w:pPr>
    <w:rPr>
      <w:kern w:val="0"/>
      <w:sz w:val="24"/>
      <w:szCs w:val="20"/>
    </w:rPr>
  </w:style>
  <w:style w:type="paragraph" w:customStyle="1" w:styleId="xl36">
    <w:name w:val="xl36"/>
    <w:basedOn w:val="a6"/>
    <w:qFormat/>
    <w:rsid w:val="007F543C"/>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6"/>
    <w:qFormat/>
    <w:rsid w:val="007F543C"/>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6"/>
    <w:qFormat/>
    <w:rsid w:val="007F543C"/>
    <w:rPr>
      <w:rFonts w:ascii="Tahoma" w:hAnsi="Tahoma"/>
      <w:sz w:val="24"/>
      <w:szCs w:val="20"/>
    </w:rPr>
  </w:style>
  <w:style w:type="paragraph" w:customStyle="1" w:styleId="Char2CharCharCharCharCharChar">
    <w:name w:val="Char2 Char Char Char Char Char Char"/>
    <w:basedOn w:val="a6"/>
    <w:qFormat/>
    <w:rsid w:val="007F543C"/>
    <w:pPr>
      <w:widowControl/>
      <w:spacing w:line="400" w:lineRule="exact"/>
      <w:jc w:val="center"/>
    </w:pPr>
  </w:style>
  <w:style w:type="paragraph" w:customStyle="1" w:styleId="CharChar4">
    <w:name w:val="Char Char4"/>
    <w:basedOn w:val="a6"/>
    <w:qFormat/>
    <w:rsid w:val="007F543C"/>
    <w:pPr>
      <w:widowControl/>
      <w:spacing w:line="400" w:lineRule="exact"/>
      <w:jc w:val="center"/>
    </w:pPr>
  </w:style>
  <w:style w:type="paragraph" w:customStyle="1" w:styleId="2f2">
    <w:name w:val="正文文本缩进2"/>
    <w:basedOn w:val="a6"/>
    <w:qFormat/>
    <w:rsid w:val="007F543C"/>
    <w:pPr>
      <w:spacing w:line="480" w:lineRule="exact"/>
      <w:ind w:firstLineChars="200" w:firstLine="480"/>
    </w:pPr>
    <w:rPr>
      <w:rFonts w:ascii="宋体" w:hAnsi="宋体"/>
      <w:kern w:val="0"/>
      <w:sz w:val="24"/>
      <w:lang w:val="zh-CN"/>
    </w:rPr>
  </w:style>
  <w:style w:type="paragraph" w:customStyle="1" w:styleId="affffffa">
    <w:name w:val="封面标准名称"/>
    <w:rsid w:val="007F543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f3">
    <w:name w:val="正文缩进2"/>
    <w:basedOn w:val="a6"/>
    <w:qFormat/>
    <w:rsid w:val="007F543C"/>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affffffb">
    <w:name w:val="发布日期"/>
    <w:rsid w:val="007F543C"/>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CharCharCharCharCharCharCharCharCharChar1">
    <w:name w:val="Char Char Char Char Char Char Char Char Char Char1"/>
    <w:basedOn w:val="a6"/>
    <w:qFormat/>
    <w:rsid w:val="007F543C"/>
    <w:rPr>
      <w:rFonts w:ascii="宋体" w:hAnsi="宋体" w:cs="Courier New"/>
      <w:sz w:val="32"/>
      <w:szCs w:val="32"/>
    </w:rPr>
  </w:style>
  <w:style w:type="paragraph" w:customStyle="1" w:styleId="affffffc">
    <w:name w:val="其他标准称谓"/>
    <w:rsid w:val="007F543C"/>
    <w:pPr>
      <w:spacing w:line="0" w:lineRule="atLeast"/>
      <w:jc w:val="distribute"/>
    </w:pPr>
    <w:rPr>
      <w:rFonts w:ascii="黑体" w:eastAsia="黑体" w:hAnsi="宋体" w:cs="Times New Roman"/>
      <w:kern w:val="0"/>
      <w:sz w:val="52"/>
      <w:szCs w:val="20"/>
    </w:rPr>
  </w:style>
  <w:style w:type="paragraph" w:customStyle="1" w:styleId="2">
    <w:name w:val="样式 标题 2 + 宋体 五号 行距: 单倍行距"/>
    <w:basedOn w:val="21"/>
    <w:qFormat/>
    <w:rsid w:val="007F543C"/>
    <w:pPr>
      <w:numPr>
        <w:ilvl w:val="1"/>
        <w:numId w:val="6"/>
      </w:numPr>
      <w:autoSpaceDE/>
      <w:autoSpaceDN/>
      <w:spacing w:before="260" w:after="260" w:line="240" w:lineRule="auto"/>
      <w:jc w:val="left"/>
      <w:textAlignment w:val="baseline"/>
    </w:pPr>
    <w:rPr>
      <w:rFonts w:ascii="宋体" w:eastAsia="宋体" w:hAnsi="宋体"/>
      <w:bCs/>
      <w:sz w:val="21"/>
    </w:rPr>
  </w:style>
  <w:style w:type="paragraph" w:customStyle="1" w:styleId="affffffd">
    <w:name w:val="附录章标题"/>
    <w:next w:val="afffb"/>
    <w:rsid w:val="007F543C"/>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CharChar1CharCharCharCharCharCharCharChar">
    <w:name w:val="Char Char1 Char Char Char Char Char Char Char Char"/>
    <w:basedOn w:val="a6"/>
    <w:qFormat/>
    <w:rsid w:val="007F543C"/>
    <w:pPr>
      <w:widowControl/>
      <w:spacing w:after="160" w:line="240" w:lineRule="exact"/>
      <w:jc w:val="left"/>
    </w:pPr>
    <w:rPr>
      <w:rFonts w:ascii="Verdana" w:hAnsi="Verdana"/>
      <w:kern w:val="0"/>
      <w:sz w:val="20"/>
      <w:szCs w:val="20"/>
      <w:lang w:eastAsia="en-US"/>
    </w:rPr>
  </w:style>
  <w:style w:type="paragraph" w:customStyle="1" w:styleId="affffffe">
    <w:name w:val="标准书脚_偶数页"/>
    <w:rsid w:val="007F543C"/>
    <w:pPr>
      <w:spacing w:before="120"/>
    </w:pPr>
    <w:rPr>
      <w:rFonts w:ascii="Times New Roman" w:eastAsia="宋体" w:hAnsi="Times New Roman" w:cs="Times New Roman"/>
      <w:kern w:val="0"/>
      <w:sz w:val="18"/>
      <w:szCs w:val="20"/>
    </w:rPr>
  </w:style>
  <w:style w:type="paragraph" w:customStyle="1" w:styleId="3">
    <w:name w:val="项目编号3"/>
    <w:basedOn w:val="afffffa"/>
    <w:qFormat/>
    <w:rsid w:val="007F543C"/>
    <w:pPr>
      <w:numPr>
        <w:numId w:val="7"/>
      </w:numPr>
    </w:pPr>
  </w:style>
  <w:style w:type="paragraph" w:customStyle="1" w:styleId="afffffff">
    <w:name w:val="附录表标题"/>
    <w:next w:val="afffb"/>
    <w:rsid w:val="007F543C"/>
    <w:pPr>
      <w:tabs>
        <w:tab w:val="left" w:pos="420"/>
      </w:tabs>
      <w:ind w:left="420" w:hanging="420"/>
      <w:jc w:val="center"/>
      <w:textAlignment w:val="baseline"/>
    </w:pPr>
    <w:rPr>
      <w:rFonts w:ascii="黑体" w:eastAsia="黑体" w:hAnsi="Times New Roman" w:cs="Times New Roman"/>
      <w:kern w:val="21"/>
      <w:szCs w:val="20"/>
    </w:rPr>
  </w:style>
  <w:style w:type="paragraph" w:customStyle="1" w:styleId="afffffff0">
    <w:name w:val="标准书眉_偶数页"/>
    <w:basedOn w:val="affffff3"/>
    <w:next w:val="a6"/>
    <w:rsid w:val="007F543C"/>
    <w:pPr>
      <w:jc w:val="left"/>
    </w:pPr>
  </w:style>
  <w:style w:type="paragraph" w:customStyle="1" w:styleId="CharCharCharCharCharCharChar1">
    <w:name w:val="Char Char Char Char Char Char Char1"/>
    <w:basedOn w:val="a6"/>
    <w:qFormat/>
    <w:rsid w:val="007F543C"/>
    <w:pPr>
      <w:snapToGrid w:val="0"/>
      <w:spacing w:line="360" w:lineRule="auto"/>
      <w:ind w:firstLineChars="200" w:firstLine="200"/>
    </w:pPr>
    <w:rPr>
      <w:rFonts w:eastAsia="仿宋_GB2312"/>
      <w:sz w:val="24"/>
    </w:rPr>
  </w:style>
  <w:style w:type="paragraph" w:customStyle="1" w:styleId="afffffff1">
    <w:name w:val="标准书眉一"/>
    <w:rsid w:val="007F543C"/>
    <w:pPr>
      <w:jc w:val="both"/>
    </w:pPr>
    <w:rPr>
      <w:rFonts w:ascii="Times New Roman" w:eastAsia="宋体" w:hAnsi="Times New Roman" w:cs="Times New Roman"/>
      <w:kern w:val="0"/>
      <w:sz w:val="20"/>
      <w:szCs w:val="20"/>
    </w:rPr>
  </w:style>
  <w:style w:type="paragraph" w:customStyle="1" w:styleId="CharChar41">
    <w:name w:val="Char Char41"/>
    <w:basedOn w:val="a6"/>
    <w:qFormat/>
    <w:rsid w:val="007F543C"/>
    <w:pPr>
      <w:widowControl/>
      <w:spacing w:line="400" w:lineRule="exact"/>
      <w:jc w:val="center"/>
    </w:pPr>
  </w:style>
  <w:style w:type="paragraph" w:customStyle="1" w:styleId="afffffff2">
    <w:name w:val="列项◆（三级）"/>
    <w:rsid w:val="007F543C"/>
    <w:pPr>
      <w:tabs>
        <w:tab w:val="left" w:pos="735"/>
      </w:tabs>
      <w:ind w:leftChars="600" w:left="800" w:hangingChars="200" w:hanging="200"/>
    </w:pPr>
    <w:rPr>
      <w:rFonts w:ascii="宋体" w:eastAsia="宋体" w:hAnsi="Times New Roman" w:cs="Times New Roman"/>
      <w:kern w:val="0"/>
      <w:szCs w:val="20"/>
    </w:rPr>
  </w:style>
  <w:style w:type="paragraph" w:customStyle="1" w:styleId="Char22">
    <w:name w:val="Char22"/>
    <w:basedOn w:val="a6"/>
    <w:qFormat/>
    <w:rsid w:val="007F543C"/>
    <w:rPr>
      <w:rFonts w:ascii="Tahoma" w:hAnsi="Tahoma"/>
      <w:sz w:val="24"/>
      <w:szCs w:val="20"/>
    </w:rPr>
  </w:style>
  <w:style w:type="paragraph" w:customStyle="1" w:styleId="afffffff3">
    <w:name w:val="封面正文"/>
    <w:rsid w:val="007F543C"/>
    <w:pPr>
      <w:jc w:val="both"/>
    </w:pPr>
    <w:rPr>
      <w:rFonts w:ascii="Times New Roman" w:eastAsia="宋体" w:hAnsi="Times New Roman" w:cs="Times New Roman"/>
      <w:kern w:val="0"/>
      <w:sz w:val="20"/>
      <w:szCs w:val="20"/>
    </w:rPr>
  </w:style>
  <w:style w:type="paragraph" w:customStyle="1" w:styleId="afffffff4">
    <w:name w:val="注："/>
    <w:next w:val="afffb"/>
    <w:rsid w:val="007F543C"/>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afffffff5">
    <w:name w:val="图表脚注"/>
    <w:next w:val="a6"/>
    <w:rsid w:val="007F543C"/>
    <w:pPr>
      <w:ind w:leftChars="200" w:left="300" w:hangingChars="100" w:hanging="100"/>
      <w:jc w:val="both"/>
    </w:pPr>
    <w:rPr>
      <w:rFonts w:ascii="宋体" w:eastAsia="宋体" w:hAnsi="Times New Roman" w:cs="Times New Roman"/>
      <w:kern w:val="0"/>
      <w:sz w:val="18"/>
      <w:szCs w:val="20"/>
    </w:rPr>
  </w:style>
  <w:style w:type="paragraph" w:customStyle="1" w:styleId="afffffff6">
    <w:name w:val="标准称谓"/>
    <w:next w:val="a6"/>
    <w:rsid w:val="007F543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fff7">
    <w:name w:val="五级无标题条"/>
    <w:basedOn w:val="a6"/>
    <w:rsid w:val="007F543C"/>
  </w:style>
  <w:style w:type="paragraph" w:customStyle="1" w:styleId="afffffff8">
    <w:name w:val="标准标志"/>
    <w:next w:val="a6"/>
    <w:qFormat/>
    <w:rsid w:val="007F543C"/>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9">
    <w:name w:val="封面一致性程度标识"/>
    <w:rsid w:val="007F543C"/>
    <w:pPr>
      <w:spacing w:before="440" w:line="400" w:lineRule="exact"/>
      <w:jc w:val="center"/>
    </w:pPr>
    <w:rPr>
      <w:rFonts w:ascii="宋体" w:eastAsia="宋体" w:hAnsi="Times New Roman" w:cs="Times New Roman"/>
      <w:kern w:val="0"/>
      <w:sz w:val="28"/>
      <w:szCs w:val="20"/>
    </w:rPr>
  </w:style>
  <w:style w:type="paragraph" w:customStyle="1" w:styleId="afffffffa">
    <w:name w:val="附录图标题"/>
    <w:next w:val="a7"/>
    <w:rsid w:val="007F543C"/>
    <w:pPr>
      <w:spacing w:line="360" w:lineRule="auto"/>
      <w:jc w:val="center"/>
    </w:pPr>
    <w:rPr>
      <w:rFonts w:ascii="Times New Roman" w:eastAsia="黑体" w:hAnsi="Times New Roman" w:cs="Times New Roman"/>
      <w:kern w:val="0"/>
      <w:szCs w:val="20"/>
    </w:rPr>
  </w:style>
  <w:style w:type="paragraph" w:customStyle="1" w:styleId="afffffffb">
    <w:name w:val="目次、索引正文"/>
    <w:rsid w:val="007F543C"/>
    <w:pPr>
      <w:spacing w:line="320" w:lineRule="exact"/>
      <w:jc w:val="both"/>
    </w:pPr>
    <w:rPr>
      <w:rFonts w:ascii="宋体" w:eastAsia="宋体" w:hAnsi="Times New Roman" w:cs="Times New Roman"/>
      <w:kern w:val="0"/>
      <w:szCs w:val="20"/>
    </w:rPr>
  </w:style>
  <w:style w:type="paragraph" w:customStyle="1" w:styleId="afffffffc">
    <w:name w:val="一级无标题条"/>
    <w:basedOn w:val="a6"/>
    <w:rsid w:val="007F543C"/>
  </w:style>
  <w:style w:type="paragraph" w:customStyle="1" w:styleId="Char1CharCharChar">
    <w:name w:val="Char1 Char Char Char"/>
    <w:basedOn w:val="a6"/>
    <w:rsid w:val="007F543C"/>
    <w:rPr>
      <w:rFonts w:ascii="Tahoma" w:hAnsi="Tahoma"/>
      <w:sz w:val="24"/>
      <w:szCs w:val="20"/>
    </w:rPr>
  </w:style>
  <w:style w:type="paragraph" w:customStyle="1" w:styleId="afffffffd">
    <w:name w:val="列项——（一级）"/>
    <w:rsid w:val="007F543C"/>
    <w:pPr>
      <w:widowControl w:val="0"/>
      <w:tabs>
        <w:tab w:val="left" w:pos="854"/>
      </w:tabs>
      <w:ind w:leftChars="200" w:left="1125" w:hangingChars="200" w:hanging="1125"/>
      <w:jc w:val="both"/>
    </w:pPr>
    <w:rPr>
      <w:rFonts w:ascii="宋体" w:eastAsia="宋体" w:hAnsi="Times New Roman" w:cs="Times New Roman"/>
      <w:kern w:val="0"/>
      <w:szCs w:val="20"/>
    </w:rPr>
  </w:style>
  <w:style w:type="paragraph" w:customStyle="1" w:styleId="afffffffe">
    <w:name w:val="正文图标题"/>
    <w:next w:val="afffb"/>
    <w:rsid w:val="007F543C"/>
    <w:pPr>
      <w:jc w:val="center"/>
    </w:pPr>
    <w:rPr>
      <w:rFonts w:ascii="黑体" w:eastAsia="黑体" w:hAnsi="Times New Roman" w:cs="Times New Roman"/>
      <w:kern w:val="0"/>
      <w:szCs w:val="20"/>
    </w:rPr>
  </w:style>
  <w:style w:type="paragraph" w:customStyle="1" w:styleId="391250">
    <w:name w:val="样式 小四 段前: 3.9 磅 行距: 多倍行距 1.25 字行"/>
    <w:basedOn w:val="a6"/>
    <w:rsid w:val="007F543C"/>
    <w:pPr>
      <w:spacing w:before="78" w:line="300" w:lineRule="auto"/>
      <w:ind w:firstLineChars="200" w:firstLine="200"/>
    </w:pPr>
    <w:rPr>
      <w:rFonts w:ascii="Arial" w:hAnsi="Arial" w:cs="宋体"/>
      <w:sz w:val="24"/>
      <w:szCs w:val="20"/>
    </w:rPr>
  </w:style>
  <w:style w:type="paragraph" w:customStyle="1" w:styleId="20252025">
    <w:name w:val="样式 样式 正文编号2 + 段前: 0.25 行 + 首行缩进:  2 字符 段前: 0.25 行"/>
    <w:basedOn w:val="a6"/>
    <w:rsid w:val="007F543C"/>
    <w:pPr>
      <w:tabs>
        <w:tab w:val="left" w:pos="1275"/>
      </w:tabs>
      <w:spacing w:beforeLines="25" w:before="25" w:line="300" w:lineRule="auto"/>
      <w:ind w:left="1275" w:hanging="1275"/>
    </w:pPr>
    <w:rPr>
      <w:rFonts w:ascii="宋体" w:hAnsi="宋体" w:cs="宋体"/>
      <w:sz w:val="24"/>
      <w:szCs w:val="20"/>
    </w:rPr>
  </w:style>
  <w:style w:type="paragraph" w:customStyle="1" w:styleId="affffffff">
    <w:name w:val="注×："/>
    <w:rsid w:val="007F543C"/>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ffffff0">
    <w:name w:val="二级无标题条"/>
    <w:basedOn w:val="a6"/>
    <w:rsid w:val="007F543C"/>
  </w:style>
  <w:style w:type="paragraph" w:customStyle="1" w:styleId="2TimesNewRoman105">
    <w:name w:val="样式 标题 2 + Times New Roman 段前: 1 行 段后: 0.5 行"/>
    <w:basedOn w:val="21"/>
    <w:rsid w:val="007F543C"/>
    <w:pPr>
      <w:tabs>
        <w:tab w:val="left" w:pos="576"/>
        <w:tab w:val="left" w:pos="616"/>
      </w:tabs>
      <w:autoSpaceDE/>
      <w:autoSpaceDN/>
      <w:adjustRightInd/>
      <w:spacing w:beforeLines="50" w:before="50" w:line="360" w:lineRule="auto"/>
      <w:ind w:left="576" w:hanging="576"/>
      <w:jc w:val="both"/>
    </w:pPr>
    <w:rPr>
      <w:rFonts w:ascii="Times New Roman" w:hAnsi="Times New Roman" w:cs="宋体"/>
      <w:b w:val="0"/>
      <w:kern w:val="2"/>
      <w:sz w:val="24"/>
    </w:rPr>
  </w:style>
  <w:style w:type="paragraph" w:customStyle="1" w:styleId="3a">
    <w:name w:val="样式3"/>
    <w:basedOn w:val="a6"/>
    <w:rsid w:val="007F543C"/>
    <w:pPr>
      <w:spacing w:line="300" w:lineRule="auto"/>
    </w:pPr>
    <w:rPr>
      <w:rFonts w:ascii="宋体"/>
      <w:sz w:val="24"/>
      <w:szCs w:val="20"/>
    </w:rPr>
  </w:style>
  <w:style w:type="paragraph" w:customStyle="1" w:styleId="affffffff1">
    <w:name w:val="图、表标题"/>
    <w:next w:val="a7"/>
    <w:rsid w:val="007F543C"/>
    <w:pPr>
      <w:spacing w:line="360" w:lineRule="auto"/>
      <w:jc w:val="center"/>
    </w:pPr>
    <w:rPr>
      <w:rFonts w:ascii="Times New Roman" w:eastAsia="黑体" w:hAnsi="Times New Roman" w:cs="Times New Roman"/>
      <w:kern w:val="0"/>
      <w:szCs w:val="20"/>
    </w:rPr>
  </w:style>
  <w:style w:type="paragraph" w:customStyle="1" w:styleId="Style14">
    <w:name w:val="_Style 14"/>
    <w:basedOn w:val="a6"/>
    <w:next w:val="28"/>
    <w:rsid w:val="007F543C"/>
    <w:pPr>
      <w:spacing w:after="120" w:line="480" w:lineRule="auto"/>
    </w:pPr>
    <w:rPr>
      <w:szCs w:val="20"/>
    </w:rPr>
  </w:style>
  <w:style w:type="paragraph" w:customStyle="1" w:styleId="TOC1">
    <w:name w:val="TOC 标题1"/>
    <w:basedOn w:val="11"/>
    <w:next w:val="a6"/>
    <w:uiPriority w:val="39"/>
    <w:qFormat/>
    <w:rsid w:val="007F543C"/>
    <w:pPr>
      <w:widowControl/>
      <w:tabs>
        <w:tab w:val="left" w:pos="425"/>
      </w:tabs>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affffffff2">
    <w:name w:val="目次、标准名称标题"/>
    <w:basedOn w:val="afffff5"/>
    <w:next w:val="afffb"/>
    <w:rsid w:val="007F543C"/>
    <w:pPr>
      <w:spacing w:line="460" w:lineRule="exact"/>
      <w:ind w:left="0" w:firstLine="0"/>
    </w:pPr>
  </w:style>
  <w:style w:type="paragraph" w:customStyle="1" w:styleId="affffffff3">
    <w:name w:val="封面标准文稿类别"/>
    <w:rsid w:val="007F543C"/>
    <w:pPr>
      <w:spacing w:before="440" w:line="400" w:lineRule="exact"/>
      <w:jc w:val="center"/>
    </w:pPr>
    <w:rPr>
      <w:rFonts w:ascii="宋体" w:eastAsia="宋体" w:hAnsi="Times New Roman" w:cs="Times New Roman"/>
      <w:kern w:val="0"/>
      <w:sz w:val="24"/>
      <w:szCs w:val="20"/>
    </w:rPr>
  </w:style>
  <w:style w:type="paragraph" w:customStyle="1" w:styleId="affffffff4">
    <w:name w:val="编号列项（三级）"/>
    <w:rsid w:val="007F543C"/>
    <w:pPr>
      <w:ind w:leftChars="600" w:left="800" w:hangingChars="200" w:hanging="200"/>
    </w:pPr>
    <w:rPr>
      <w:rFonts w:ascii="宋体" w:eastAsia="宋体" w:hAnsi="Times New Roman" w:cs="Times New Roman"/>
      <w:kern w:val="0"/>
      <w:szCs w:val="20"/>
    </w:rPr>
  </w:style>
  <w:style w:type="paragraph" w:customStyle="1" w:styleId="affffffff5">
    <w:name w:val="封面标准代替信息"/>
    <w:basedOn w:val="2d"/>
    <w:rsid w:val="007F543C"/>
    <w:pPr>
      <w:framePr w:wrap="around"/>
      <w:spacing w:before="57"/>
    </w:pPr>
    <w:rPr>
      <w:rFonts w:ascii="宋体"/>
      <w:sz w:val="21"/>
    </w:rPr>
  </w:style>
  <w:style w:type="paragraph" w:customStyle="1" w:styleId="1ff3">
    <w:name w:val="正文1"/>
    <w:basedOn w:val="a6"/>
    <w:next w:val="a6"/>
    <w:qFormat/>
    <w:rsid w:val="007F543C"/>
    <w:pPr>
      <w:adjustRightInd w:val="0"/>
      <w:ind w:firstLineChars="200" w:firstLine="200"/>
      <w:jc w:val="left"/>
    </w:pPr>
    <w:rPr>
      <w:rFonts w:cs="仿宋_GB2312"/>
      <w:kern w:val="0"/>
      <w:sz w:val="28"/>
    </w:rPr>
  </w:style>
  <w:style w:type="paragraph" w:customStyle="1" w:styleId="affffffff6">
    <w:name w:val="图"/>
    <w:basedOn w:val="a6"/>
    <w:next w:val="a6"/>
    <w:qFormat/>
    <w:rsid w:val="007F543C"/>
    <w:pPr>
      <w:spacing w:line="360" w:lineRule="auto"/>
      <w:jc w:val="center"/>
    </w:pPr>
    <w:rPr>
      <w:rFonts w:ascii="宋体" w:hAnsi="宋体" w:cs="仿宋_GB2312"/>
      <w:kern w:val="0"/>
      <w:sz w:val="24"/>
    </w:rPr>
  </w:style>
  <w:style w:type="table" w:customStyle="1" w:styleId="TableNormal">
    <w:name w:val="Table Normal"/>
    <w:uiPriority w:val="2"/>
    <w:unhideWhenUsed/>
    <w:qFormat/>
    <w:rsid w:val="007F543C"/>
    <w:pPr>
      <w:widowControl w:val="0"/>
      <w:autoSpaceDE w:val="0"/>
      <w:autoSpaceDN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1ff4">
    <w:name w:val="网格型1"/>
    <w:basedOn w:val="a9"/>
    <w:uiPriority w:val="99"/>
    <w:qFormat/>
    <w:rsid w:val="007F543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网格型3"/>
    <w:basedOn w:val="a9"/>
    <w:uiPriority w:val="99"/>
    <w:qFormat/>
    <w:rsid w:val="007F543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12">
    <w:name w:val="样式 标题 1 + 四号 居中 段前: 12 磅 段后: 12 磅 行距: 单倍行距"/>
    <w:basedOn w:val="11"/>
    <w:qFormat/>
    <w:rsid w:val="007F543C"/>
    <w:pPr>
      <w:autoSpaceDE/>
      <w:autoSpaceDN/>
      <w:spacing w:after="240" w:line="240" w:lineRule="auto"/>
      <w:ind w:left="-288" w:firstLine="288"/>
      <w:textAlignment w:val="baseline"/>
    </w:pPr>
    <w:rPr>
      <w:rFonts w:ascii="Calibri" w:hAnsi="Calibri" w:cs="宋体"/>
      <w:bCs/>
      <w:sz w:val="28"/>
    </w:rPr>
  </w:style>
  <w:style w:type="character" w:customStyle="1" w:styleId="NormalCharacter">
    <w:name w:val="NormalCharacter"/>
    <w:qFormat/>
    <w:rsid w:val="007F543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2024-03-22T03:23:00Z</dcterms:created>
  <dcterms:modified xsi:type="dcterms:W3CDTF">2024-03-22T03:23:00Z</dcterms:modified>
</cp:coreProperties>
</file>