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DF2F9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关于北京广播电视台卫视频道高清超高清同播</w:t>
      </w:r>
    </w:p>
    <w:p w14:paraId="18E8DDCB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技术系统建设项目一期（三）4K超高清后期制作项目：服务器招标文件内容更正的说明</w:t>
      </w:r>
    </w:p>
    <w:p w14:paraId="421D29B0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A3752CD">
      <w:pPr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  <w:lang w:val="en-US" w:eastAsia="zh-CN"/>
        </w:rPr>
        <w:t>北京广播电视台卫视频道高清超高清同播技术系统建设项目一期（三）4K超高清后期制作项目：服务器，采购编号BGPC-G242</w:t>
      </w:r>
      <w:r>
        <w:rPr>
          <w:rFonts w:hint="eastAsia" w:ascii="Times New Roman" w:hAnsi="Times New Roman" w:cs="Times New Roman"/>
          <w:lang w:val="en-US" w:eastAsia="zh-CN"/>
        </w:rPr>
        <w:t>61</w:t>
      </w:r>
      <w:r>
        <w:rPr>
          <w:rFonts w:hint="default" w:ascii="Times New Roman" w:hAnsi="Times New Roman" w:cs="Times New Roman"/>
          <w:lang w:val="en-US" w:eastAsia="zh-CN"/>
        </w:rPr>
        <w:t>，将招标文件</w:t>
      </w:r>
      <w:r>
        <w:rPr>
          <w:rFonts w:hint="eastAsia"/>
          <w:lang w:val="en-US" w:eastAsia="zh-CN"/>
        </w:rPr>
        <w:t>第五章采购需求中对C86通用服务器、智能剪辑管理服务器、智能剪辑支撑服务器、备播技审服务器、媒体数据管理服务器、送播服务器、媒体流程服务器、归档服务器的技术需求中增加如下内容：</w:t>
      </w:r>
    </w:p>
    <w:p w14:paraId="50E6CE89">
      <w:pPr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1995" w:tblpY="141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887"/>
        <w:gridCol w:w="1510"/>
        <w:gridCol w:w="1893"/>
        <w:gridCol w:w="1893"/>
        <w:gridCol w:w="1893"/>
      </w:tblGrid>
      <w:tr w14:paraId="16CD5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3" w:type="dxa"/>
            <w:shd w:val="clear" w:color="000000" w:fill="FFFFFF"/>
            <w:noWrap w:val="0"/>
            <w:vAlign w:val="center"/>
          </w:tcPr>
          <w:p w14:paraId="2463B38D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2C9044DA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指标分类</w:t>
            </w:r>
          </w:p>
        </w:tc>
        <w:tc>
          <w:tcPr>
            <w:tcW w:w="1510" w:type="dxa"/>
            <w:shd w:val="clear" w:color="000000" w:fill="FFFFFF"/>
            <w:noWrap w:val="0"/>
            <w:vAlign w:val="center"/>
          </w:tcPr>
          <w:p w14:paraId="75AAE5FE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1893" w:type="dxa"/>
            <w:shd w:val="clear" w:color="000000" w:fill="FFFFFF"/>
            <w:noWrap w:val="0"/>
            <w:vAlign w:val="center"/>
          </w:tcPr>
          <w:p w14:paraId="706B6B00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1893" w:type="dxa"/>
            <w:shd w:val="clear" w:color="000000" w:fill="FFFFFF"/>
            <w:noWrap w:val="0"/>
            <w:vAlign w:val="center"/>
          </w:tcPr>
          <w:p w14:paraId="4EBFF93A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是否可以作为评分因素</w:t>
            </w:r>
          </w:p>
        </w:tc>
        <w:tc>
          <w:tcPr>
            <w:tcW w:w="1893" w:type="dxa"/>
            <w:shd w:val="clear" w:color="000000" w:fill="FFFFFF"/>
            <w:noWrap w:val="0"/>
            <w:vAlign w:val="center"/>
          </w:tcPr>
          <w:p w14:paraId="07DE6D2E">
            <w:pPr>
              <w:widowControl/>
              <w:ind w:firstLine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指标要求</w:t>
            </w:r>
          </w:p>
        </w:tc>
      </w:tr>
      <w:tr w14:paraId="5F90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3" w:type="dxa"/>
            <w:shd w:val="clear" w:color="000000" w:fill="FFFFFF"/>
            <w:noWrap w:val="0"/>
            <w:vAlign w:val="center"/>
          </w:tcPr>
          <w:p w14:paraId="3274BE36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1595B754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产品规格</w:t>
            </w:r>
          </w:p>
        </w:tc>
        <w:tc>
          <w:tcPr>
            <w:tcW w:w="1510" w:type="dxa"/>
            <w:shd w:val="clear" w:color="000000" w:fill="FFFFFF"/>
            <w:noWrap w:val="0"/>
            <w:vAlign w:val="center"/>
          </w:tcPr>
          <w:p w14:paraId="70A4D3E3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★整机规格</w:t>
            </w:r>
          </w:p>
        </w:tc>
        <w:tc>
          <w:tcPr>
            <w:tcW w:w="1893" w:type="dxa"/>
            <w:shd w:val="clear" w:color="000000" w:fill="FFFFFF"/>
            <w:noWrap w:val="0"/>
            <w:vAlign w:val="center"/>
          </w:tcPr>
          <w:p w14:paraId="5F0FDE05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★CPU 个数与机柜高度单位(U)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比</w:t>
            </w:r>
          </w:p>
        </w:tc>
        <w:tc>
          <w:tcPr>
            <w:tcW w:w="1893" w:type="dxa"/>
            <w:shd w:val="clear" w:color="000000" w:fill="FFFFFF"/>
            <w:noWrap w:val="0"/>
            <w:vAlign w:val="center"/>
          </w:tcPr>
          <w:p w14:paraId="42C8D852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893" w:type="dxa"/>
            <w:shd w:val="clear" w:color="000000" w:fill="FFFFFF"/>
            <w:noWrap w:val="0"/>
            <w:vAlign w:val="center"/>
          </w:tcPr>
          <w:p w14:paraId="1EC91CDC">
            <w:pPr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供应商给出 CPU 个数与机柜高度（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配置CPU数量大于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  <w:t>等于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2颗，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U服务器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</w:tbl>
    <w:p w14:paraId="25464F3D">
      <w:pPr>
        <w:ind w:left="0" w:leftChars="0" w:firstLine="0" w:firstLineChars="0"/>
        <w:rPr>
          <w:rFonts w:hint="eastAsia"/>
          <w:lang w:val="en-US" w:eastAsia="zh-CN"/>
        </w:rPr>
      </w:pPr>
    </w:p>
    <w:p w14:paraId="52B1804F"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2.原投标截止时间、开标时间：2024年11月15日9点30分（北京时间），现更正为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投标截止时间、开标时间：2024年12月2日9点30分（北京时间）。</w:t>
      </w:r>
    </w:p>
    <w:p w14:paraId="7E59491B"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MTMxYTg5MTE1ZjcxYjdhZjZiN2VmOGU2ZTlkNTgifQ=="/>
  </w:docVars>
  <w:rsids>
    <w:rsidRoot w:val="00000000"/>
    <w:rsid w:val="0D31155B"/>
    <w:rsid w:val="5112712D"/>
    <w:rsid w:val="52C76300"/>
    <w:rsid w:val="53C2401E"/>
    <w:rsid w:val="6E8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24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384</Characters>
  <Lines>0</Lines>
  <Paragraphs>0</Paragraphs>
  <TotalTime>9</TotalTime>
  <ScaleCrop>false</ScaleCrop>
  <LinksUpToDate>false</LinksUpToDate>
  <CharactersWithSpaces>387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2024-10-30T01:41:00Z</dcterms:created>
  <dc:creator>Administrator</dc:creator>
  <cp:lastModifiedBy>10674</cp:lastModifiedBy>
  <cp:lastPrinted>2024-10-30T01:50:00Z</cp:lastPrinted>
  <dcterms:modified xsi:type="dcterms:W3CDTF">2024-11-13T03:23:10Z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F53EB10339D045C8A36B5858D9DCBF55_12</vt:lpwstr>
  </property>
</Properties>
</file>