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154" w:rsidRPr="003E4420" w:rsidRDefault="002C2154" w:rsidP="002C2154">
      <w:pPr>
        <w:spacing w:line="360" w:lineRule="auto"/>
        <w:jc w:val="center"/>
        <w:outlineLvl w:val="0"/>
        <w:rPr>
          <w:b/>
          <w:sz w:val="36"/>
          <w:szCs w:val="36"/>
        </w:rPr>
      </w:pPr>
      <w:bookmarkStart w:id="0" w:name="_Toc186459567"/>
      <w:bookmarkStart w:id="1" w:name="_GoBack"/>
      <w:bookmarkEnd w:id="1"/>
      <w:r w:rsidRPr="003E4420">
        <w:rPr>
          <w:b/>
          <w:sz w:val="36"/>
          <w:szCs w:val="36"/>
        </w:rPr>
        <w:t>采购需求</w:t>
      </w:r>
      <w:bookmarkEnd w:id="0"/>
    </w:p>
    <w:p w:rsidR="002C2154" w:rsidRPr="003E4420" w:rsidRDefault="002C2154" w:rsidP="002C2154">
      <w:pPr>
        <w:pStyle w:val="11212"/>
        <w:snapToGrid w:val="0"/>
        <w:spacing w:before="0" w:after="0"/>
        <w:rPr>
          <w:rFonts w:hAnsi="宋体"/>
        </w:rPr>
      </w:pPr>
      <w:bookmarkStart w:id="2" w:name="_Toc466015313"/>
      <w:r w:rsidRPr="003E4420">
        <w:rPr>
          <w:rFonts w:hAnsi="宋体" w:hint="eastAsia"/>
        </w:rPr>
        <w:t>第一包采购需求</w:t>
      </w:r>
      <w:bookmarkEnd w:id="2"/>
    </w:p>
    <w:p w:rsidR="002C2154" w:rsidRPr="003E4420" w:rsidRDefault="002C2154" w:rsidP="002C2154">
      <w:pPr>
        <w:topLinePunct/>
        <w:rPr>
          <w:rFonts w:ascii="宋体" w:hAnsi="宋体" w:cs="宋体"/>
          <w:b/>
          <w:color w:val="000000"/>
          <w:sz w:val="24"/>
        </w:rPr>
      </w:pPr>
      <w:r w:rsidRPr="003E4420">
        <w:rPr>
          <w:rFonts w:ascii="宋体" w:hAnsi="宋体" w:cs="宋体" w:hint="eastAsia"/>
          <w:b/>
          <w:color w:val="000000"/>
          <w:sz w:val="24"/>
        </w:rPr>
        <w:t>一</w:t>
      </w:r>
      <w:r w:rsidRPr="003E4420">
        <w:rPr>
          <w:rFonts w:ascii="宋体" w:eastAsiaTheme="minorEastAsia" w:hAnsi="宋体" w:cs="宋体" w:hint="eastAsia"/>
          <w:b/>
          <w:color w:val="000000"/>
          <w:sz w:val="24"/>
        </w:rPr>
        <w:t>、</w:t>
      </w:r>
      <w:r w:rsidRPr="003E4420">
        <w:rPr>
          <w:rFonts w:ascii="宋体" w:hAnsi="宋体" w:cs="宋体" w:hint="eastAsia"/>
          <w:b/>
          <w:color w:val="000000"/>
          <w:sz w:val="24"/>
        </w:rPr>
        <w:t>采购标的</w:t>
      </w:r>
    </w:p>
    <w:p w:rsidR="002C2154" w:rsidRPr="003E4420" w:rsidRDefault="002C2154" w:rsidP="002C2154">
      <w:pPr>
        <w:rPr>
          <w:b/>
          <w:bCs/>
          <w:sz w:val="24"/>
        </w:rPr>
      </w:pPr>
      <w:r w:rsidRPr="003E4420">
        <w:rPr>
          <w:rFonts w:hint="eastAsia"/>
          <w:b/>
          <w:bCs/>
          <w:sz w:val="24"/>
        </w:rPr>
        <w:t>1.</w:t>
      </w:r>
      <w:r w:rsidRPr="003E4420">
        <w:rPr>
          <w:rFonts w:hint="eastAsia"/>
          <w:b/>
          <w:bCs/>
          <w:sz w:val="24"/>
        </w:rPr>
        <w:t>采购标的</w:t>
      </w:r>
    </w:p>
    <w:p w:rsidR="002C2154" w:rsidRPr="003E4420" w:rsidRDefault="002C2154" w:rsidP="002C2154">
      <w:pPr>
        <w:topLinePunct/>
        <w:spacing w:line="360" w:lineRule="auto"/>
        <w:ind w:firstLineChars="200" w:firstLine="482"/>
        <w:rPr>
          <w:sz w:val="24"/>
        </w:rPr>
      </w:pPr>
      <w:r w:rsidRPr="003E4420">
        <w:rPr>
          <w:rFonts w:ascii="宋体" w:hAnsi="宋体" w:cs="宋体" w:hint="eastAsia"/>
          <w:b/>
          <w:color w:val="000000"/>
          <w:sz w:val="24"/>
        </w:rPr>
        <w:t xml:space="preserve"> </w:t>
      </w:r>
    </w:p>
    <w:tbl>
      <w:tblPr>
        <w:tblW w:w="8166" w:type="dxa"/>
        <w:tblInd w:w="91" w:type="dxa"/>
        <w:tblLayout w:type="fixed"/>
        <w:tblLook w:val="04A0" w:firstRow="1" w:lastRow="0" w:firstColumn="1" w:lastColumn="0" w:noHBand="0" w:noVBand="1"/>
      </w:tblPr>
      <w:tblGrid>
        <w:gridCol w:w="651"/>
        <w:gridCol w:w="1703"/>
        <w:gridCol w:w="1987"/>
        <w:gridCol w:w="795"/>
        <w:gridCol w:w="1005"/>
        <w:gridCol w:w="2025"/>
      </w:tblGrid>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b/>
                <w:bCs/>
                <w:color w:val="000000"/>
                <w:sz w:val="18"/>
                <w:szCs w:val="18"/>
              </w:rPr>
            </w:pPr>
            <w:r w:rsidRPr="003E4420">
              <w:rPr>
                <w:rFonts w:ascii="宋体" w:hAnsi="宋体" w:cs="宋体" w:hint="eastAsia"/>
                <w:b/>
                <w:bCs/>
                <w:color w:val="000000"/>
                <w:kern w:val="0"/>
                <w:sz w:val="18"/>
                <w:szCs w:val="18"/>
                <w:lang w:bidi="ar"/>
              </w:rPr>
              <w:t>序号</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b/>
                <w:bCs/>
                <w:color w:val="000000"/>
                <w:sz w:val="18"/>
                <w:szCs w:val="18"/>
              </w:rPr>
            </w:pPr>
            <w:r w:rsidRPr="003E4420">
              <w:rPr>
                <w:rFonts w:ascii="宋体" w:hAnsi="宋体" w:cs="宋体" w:hint="eastAsia"/>
                <w:b/>
                <w:bCs/>
                <w:color w:val="000000"/>
                <w:kern w:val="0"/>
                <w:sz w:val="18"/>
                <w:szCs w:val="18"/>
                <w:lang w:bidi="ar"/>
              </w:rPr>
              <w:t>货物或服务名称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b/>
                <w:bCs/>
                <w:color w:val="000000"/>
                <w:sz w:val="18"/>
                <w:szCs w:val="18"/>
              </w:rPr>
            </w:pPr>
            <w:r w:rsidRPr="003E4420">
              <w:rPr>
                <w:rFonts w:ascii="宋体" w:hAnsi="宋体" w:cs="宋体" w:hint="eastAsia"/>
                <w:b/>
                <w:bCs/>
                <w:color w:val="000000"/>
                <w:kern w:val="0"/>
                <w:sz w:val="18"/>
                <w:szCs w:val="18"/>
                <w:lang w:bidi="ar"/>
              </w:rPr>
              <w:t>规格</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b/>
                <w:bCs/>
                <w:color w:val="000000"/>
                <w:sz w:val="18"/>
                <w:szCs w:val="18"/>
              </w:rPr>
            </w:pPr>
            <w:r w:rsidRPr="003E4420">
              <w:rPr>
                <w:rFonts w:ascii="宋体" w:hAnsi="宋体" w:cs="宋体" w:hint="eastAsia"/>
                <w:b/>
                <w:bCs/>
                <w:color w:val="000000"/>
                <w:kern w:val="0"/>
                <w:sz w:val="18"/>
                <w:szCs w:val="18"/>
                <w:lang w:bidi="ar"/>
              </w:rPr>
              <w:t>数量</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b/>
                <w:bCs/>
                <w:color w:val="000000"/>
                <w:sz w:val="18"/>
                <w:szCs w:val="18"/>
              </w:rPr>
            </w:pPr>
            <w:r w:rsidRPr="003E4420">
              <w:rPr>
                <w:rFonts w:ascii="宋体" w:hAnsi="宋体" w:cs="宋体" w:hint="eastAsia"/>
                <w:b/>
                <w:bCs/>
                <w:color w:val="000000"/>
                <w:kern w:val="0"/>
                <w:sz w:val="18"/>
                <w:szCs w:val="18"/>
                <w:lang w:bidi="ar"/>
              </w:rPr>
              <w:t>单位</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b/>
                <w:bCs/>
                <w:color w:val="000000"/>
                <w:sz w:val="18"/>
                <w:szCs w:val="18"/>
              </w:rPr>
            </w:pPr>
            <w:r w:rsidRPr="003E4420">
              <w:rPr>
                <w:rFonts w:ascii="宋体" w:hAnsi="宋体" w:cs="宋体" w:hint="eastAsia"/>
                <w:b/>
                <w:bCs/>
                <w:color w:val="000000"/>
                <w:kern w:val="0"/>
                <w:sz w:val="18"/>
                <w:szCs w:val="18"/>
                <w:lang w:bidi="ar"/>
              </w:rPr>
              <w:t>备注（核心产品）</w:t>
            </w: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主台1800*900*760</w:t>
            </w:r>
            <w:r w:rsidRPr="003E4420">
              <w:rPr>
                <w:rFonts w:ascii="宋体" w:hAnsi="宋体" w:cs="宋体" w:hint="eastAsia"/>
                <w:color w:val="000000"/>
                <w:kern w:val="0"/>
                <w:sz w:val="18"/>
                <w:szCs w:val="18"/>
                <w:lang w:bidi="ar"/>
              </w:rPr>
              <w:br/>
              <w:t>副台1000*450*760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双人沙发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双人位</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班前椅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组合柜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长茶几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主台1800*900*760</w:t>
            </w:r>
            <w:r w:rsidRPr="003E4420">
              <w:rPr>
                <w:rFonts w:ascii="宋体" w:hAnsi="宋体" w:cs="宋体" w:hint="eastAsia"/>
                <w:color w:val="000000"/>
                <w:kern w:val="0"/>
                <w:sz w:val="18"/>
                <w:szCs w:val="18"/>
                <w:lang w:bidi="ar"/>
              </w:rPr>
              <w:br/>
              <w:t>副台1000*450*760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双人沙发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双人位</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班前椅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组合柜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长茶几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主台1800*900*760</w:t>
            </w:r>
            <w:r w:rsidRPr="003E4420">
              <w:rPr>
                <w:rFonts w:ascii="宋体" w:hAnsi="宋体" w:cs="宋体" w:hint="eastAsia"/>
                <w:color w:val="000000"/>
                <w:kern w:val="0"/>
                <w:sz w:val="18"/>
                <w:szCs w:val="18"/>
                <w:lang w:bidi="ar"/>
              </w:rPr>
              <w:br/>
              <w:t>副台1000*450*760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三人位</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单人沙发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单人位</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组合柜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长茶几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主台1800*900*760</w:t>
            </w:r>
            <w:r w:rsidRPr="003E4420">
              <w:rPr>
                <w:rFonts w:ascii="宋体" w:hAnsi="宋体" w:cs="宋体" w:hint="eastAsia"/>
                <w:color w:val="000000"/>
                <w:kern w:val="0"/>
                <w:sz w:val="18"/>
                <w:szCs w:val="18"/>
                <w:lang w:bidi="ar"/>
              </w:rPr>
              <w:br/>
              <w:t>副台1000*450*760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三人位</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组合柜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长茶几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lastRenderedPageBreak/>
              <w:t>24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主台1800*900*760</w:t>
            </w:r>
            <w:r w:rsidRPr="003E4420">
              <w:rPr>
                <w:rFonts w:ascii="宋体" w:hAnsi="宋体" w:cs="宋体" w:hint="eastAsia"/>
                <w:color w:val="000000"/>
                <w:kern w:val="0"/>
                <w:sz w:val="18"/>
                <w:szCs w:val="18"/>
                <w:lang w:bidi="ar"/>
              </w:rPr>
              <w:br/>
              <w:t>副台1000*450*760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主台1800*900*760</w:t>
            </w:r>
            <w:r w:rsidRPr="003E4420">
              <w:rPr>
                <w:rFonts w:ascii="宋体" w:hAnsi="宋体" w:cs="宋体" w:hint="eastAsia"/>
                <w:color w:val="000000"/>
                <w:kern w:val="0"/>
                <w:sz w:val="18"/>
                <w:szCs w:val="18"/>
                <w:lang w:bidi="ar"/>
              </w:rPr>
              <w:br/>
              <w:t>副台1000*450*760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主台1800*900*760</w:t>
            </w:r>
            <w:r w:rsidRPr="003E4420">
              <w:rPr>
                <w:rFonts w:ascii="宋体" w:hAnsi="宋体" w:cs="宋体" w:hint="eastAsia"/>
                <w:color w:val="000000"/>
                <w:kern w:val="0"/>
                <w:sz w:val="18"/>
                <w:szCs w:val="18"/>
                <w:lang w:bidi="ar"/>
              </w:rPr>
              <w:br/>
              <w:t>副台1000*450*760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职员椅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双人沙发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常规双人位</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17</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长茶几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17</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组合柜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班台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主台1800*900*760</w:t>
            </w:r>
            <w:r w:rsidRPr="003E4420">
              <w:rPr>
                <w:rFonts w:ascii="宋体" w:hAnsi="宋体" w:cs="宋体" w:hint="eastAsia"/>
                <w:color w:val="000000"/>
                <w:kern w:val="0"/>
                <w:sz w:val="18"/>
                <w:szCs w:val="18"/>
                <w:lang w:bidi="ar"/>
              </w:rPr>
              <w:br/>
              <w:t>副台1000*450*760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职员椅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双人沙发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常规双人位</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长茶几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组合柜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双人沙发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常规双人位</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长茶几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组合柜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双人沙发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常规双人位</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长茶几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组合柜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屏风工位</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1800*1600*1200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384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核心产品，屏风工位</w:t>
            </w: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职员椅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384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文件柜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写字桌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主台1600*800*760</w:t>
            </w:r>
            <w:r w:rsidRPr="003E4420">
              <w:rPr>
                <w:rFonts w:ascii="宋体" w:hAnsi="宋体" w:cs="宋体" w:hint="eastAsia"/>
                <w:color w:val="000000"/>
                <w:kern w:val="0"/>
                <w:sz w:val="18"/>
                <w:szCs w:val="18"/>
                <w:lang w:bidi="ar"/>
              </w:rPr>
              <w:br/>
              <w:t>副台1000*450*760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职员椅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写字桌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主台1600*800*760</w:t>
            </w:r>
            <w:r w:rsidRPr="003E4420">
              <w:rPr>
                <w:rFonts w:ascii="宋体" w:hAnsi="宋体" w:cs="宋体" w:hint="eastAsia"/>
                <w:color w:val="000000"/>
                <w:kern w:val="0"/>
                <w:sz w:val="18"/>
                <w:szCs w:val="18"/>
                <w:lang w:bidi="ar"/>
              </w:rPr>
              <w:br/>
              <w:t>副台1000*450*760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职员椅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lastRenderedPageBreak/>
              <w:t>51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隔断柜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950*600*1100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隔断柜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950*600*1100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玻璃隔断柜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950*600*2000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写字桌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1600*800*760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职员椅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lastRenderedPageBreak/>
              <w:t>81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8800*2200*760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扶手椅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45</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p w:rsidR="002C2154" w:rsidRPr="003E4420" w:rsidRDefault="002C2154" w:rsidP="00D04033">
            <w:pPr>
              <w:jc w:val="cente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12800*2500*760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p w:rsidR="002C2154" w:rsidRPr="003E4420" w:rsidRDefault="002C2154" w:rsidP="00D04033"/>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jc w:val="cente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12000*2500*760</w:t>
            </w:r>
          </w:p>
        </w:tc>
        <w:tc>
          <w:tcPr>
            <w:tcW w:w="795" w:type="dxa"/>
            <w:tcBorders>
              <w:top w:val="nil"/>
              <w:left w:val="nil"/>
              <w:bottom w:val="nil"/>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移动条桌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1600*550*760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培训椅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移动条桌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1600*550*760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培训椅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贵宾沙发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长茶几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700*500*450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方茶几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700*700*450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培训椅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600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移动条桌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1600*550*760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156</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主席椅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主席台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1600*700*760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lastRenderedPageBreak/>
              <w:t>110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主席台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800*700*760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sz w:val="18"/>
                <w:szCs w:val="18"/>
              </w:rPr>
            </w:pPr>
            <w:r w:rsidRPr="003E4420">
              <w:rPr>
                <w:rFonts w:ascii="宋体" w:hAnsi="宋体" w:cs="宋体" w:hint="eastAsia"/>
                <w:kern w:val="0"/>
                <w:sz w:val="18"/>
                <w:szCs w:val="18"/>
                <w:lang w:bidi="ar"/>
              </w:rPr>
              <w:t>6</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演讲台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650*530*1100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弧形桌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深600*1600*760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弧形桌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深600*2400*760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培训椅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讲台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800*600*1120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沙发椅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8800*2200*760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45</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8800*2200*760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45</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6000*1800*760</w:t>
            </w:r>
          </w:p>
        </w:tc>
        <w:tc>
          <w:tcPr>
            <w:tcW w:w="795" w:type="dxa"/>
            <w:tcBorders>
              <w:top w:val="nil"/>
              <w:left w:val="nil"/>
              <w:bottom w:val="nil"/>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130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131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132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nil"/>
              <w:left w:val="nil"/>
              <w:bottom w:val="nil"/>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133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134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135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136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137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138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139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lastRenderedPageBreak/>
              <w:t>140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141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142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143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144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145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146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147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148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149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排衣架</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1100*450*1800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5400*1800*760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4000*1800*760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移动条桌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1600*550*760</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培训椅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2400*900*760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2400*900*760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lastRenderedPageBreak/>
              <w:t>170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1800*900*760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171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172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1500*750*760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173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174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1500*750*760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175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176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1500*750*760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177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178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1400*700*760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179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1300*700*760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1300*700*760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1200*700*760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会议椅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弓形椅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弓形椅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弓形椅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弓形椅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190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常规三人位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191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弓形椅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192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写字桌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1600*800*760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193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资料柜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194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常规三人位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195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弓形椅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196</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写字桌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1600*800*760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197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资料柜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198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常规三人位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199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弓形椅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lastRenderedPageBreak/>
              <w:t>200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写字桌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1600*800*760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资料柜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常规三人位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弓形椅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常规三人位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常规三人位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单人沙发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常规单人位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文件柜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衣柜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210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900*400*950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211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常规三人位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212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213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文件柜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214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衣柜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215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常规三人位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216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217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文件柜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218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衣柜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219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常规三人位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220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221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文件柜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222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衣柜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223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常规三人位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224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225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文件柜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226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衣柜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227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三人沙发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常规三人位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228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229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文件柜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lastRenderedPageBreak/>
              <w:t>230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衣柜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231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水吧台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3500*700*1100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232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水吧凳</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233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移动条桌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1600*550*760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234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培训椅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235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定制柜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1000*350*2400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236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定制矮柜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1000*350*1000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237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洽谈桌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φ600*600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23</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238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休闲沙发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239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定制柜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1100*600*2000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240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定制柜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1400*600*2000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241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定制柜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570*500*2000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242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定制柜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2200*600*2000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243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圆茶几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φ600*600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244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工作台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245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单人休闲沙发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246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圆茶几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φ700*760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247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屏风</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1800*2000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248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定制柜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1000*600*2000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249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移动条桌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1600*550*760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250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培训椅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251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定制柜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1100*500*2400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252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讲台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800*600*1120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253</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定制柜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1100*500*2400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254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定制矮柜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1225*500*1000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255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定制矮柜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1075*350*1000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256</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定制矮柜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1090*500*1000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257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定制矮柜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1100*550*1000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7</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258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更衣柜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1050*500*1850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259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更衣柜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1150*500*1850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lastRenderedPageBreak/>
              <w:t>260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卫浴柜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1000*500*1800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261</w:t>
            </w:r>
          </w:p>
        </w:tc>
        <w:tc>
          <w:tcPr>
            <w:tcW w:w="1703"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长茶几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1200*600*450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262</w:t>
            </w:r>
          </w:p>
        </w:tc>
        <w:tc>
          <w:tcPr>
            <w:tcW w:w="1703"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双人沙发</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263</w:t>
            </w:r>
          </w:p>
        </w:tc>
        <w:tc>
          <w:tcPr>
            <w:tcW w:w="1703"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吧椅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264</w:t>
            </w:r>
          </w:p>
        </w:tc>
        <w:tc>
          <w:tcPr>
            <w:tcW w:w="1703"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吧台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2000*500*1100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265</w:t>
            </w:r>
          </w:p>
        </w:tc>
        <w:tc>
          <w:tcPr>
            <w:tcW w:w="1703"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书椅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266</w:t>
            </w:r>
          </w:p>
        </w:tc>
        <w:tc>
          <w:tcPr>
            <w:tcW w:w="1703"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阅览桌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1000*1000*760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267</w:t>
            </w:r>
          </w:p>
        </w:tc>
        <w:tc>
          <w:tcPr>
            <w:tcW w:w="1703"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阅览椅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30</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268</w:t>
            </w:r>
          </w:p>
        </w:tc>
        <w:tc>
          <w:tcPr>
            <w:tcW w:w="1703"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圆茶几</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φ600*600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269</w:t>
            </w:r>
          </w:p>
        </w:tc>
        <w:tc>
          <w:tcPr>
            <w:tcW w:w="1703" w:type="dxa"/>
            <w:tcBorders>
              <w:top w:val="single" w:sz="4" w:space="0" w:color="000000"/>
              <w:left w:val="single" w:sz="4" w:space="0" w:color="000000"/>
              <w:bottom w:val="single" w:sz="4" w:space="0" w:color="auto"/>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小茶几</w:t>
            </w:r>
          </w:p>
        </w:tc>
        <w:tc>
          <w:tcPr>
            <w:tcW w:w="1987" w:type="dxa"/>
            <w:tcBorders>
              <w:top w:val="single" w:sz="4" w:space="0" w:color="000000"/>
              <w:left w:val="single" w:sz="4" w:space="0" w:color="000000"/>
              <w:bottom w:val="single" w:sz="4" w:space="0" w:color="auto"/>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Φ500*500</w:t>
            </w:r>
          </w:p>
        </w:tc>
        <w:tc>
          <w:tcPr>
            <w:tcW w:w="79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w:t>
            </w:r>
          </w:p>
        </w:tc>
        <w:tc>
          <w:tcPr>
            <w:tcW w:w="1005" w:type="dxa"/>
            <w:tcBorders>
              <w:top w:val="single" w:sz="4" w:space="0" w:color="000000"/>
              <w:left w:val="single" w:sz="4" w:space="0" w:color="000000"/>
              <w:bottom w:val="single" w:sz="4" w:space="0" w:color="auto"/>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auto"/>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270</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休闲座椅</w:t>
            </w:r>
          </w:p>
        </w:tc>
        <w:tc>
          <w:tcPr>
            <w:tcW w:w="1987" w:type="dxa"/>
            <w:tcBorders>
              <w:top w:val="single" w:sz="4" w:space="0" w:color="auto"/>
              <w:left w:val="single" w:sz="4" w:space="0" w:color="auto"/>
              <w:bottom w:val="single" w:sz="4" w:space="0" w:color="auto"/>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20</w:t>
            </w:r>
          </w:p>
        </w:tc>
        <w:tc>
          <w:tcPr>
            <w:tcW w:w="1005"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271</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20"/>
                <w:szCs w:val="20"/>
              </w:rPr>
            </w:pPr>
            <w:r w:rsidRPr="003E4420">
              <w:rPr>
                <w:rFonts w:ascii="宋体" w:hAnsi="宋体" w:cs="宋体" w:hint="eastAsia"/>
                <w:color w:val="000000"/>
                <w:kern w:val="0"/>
                <w:sz w:val="20"/>
                <w:szCs w:val="20"/>
                <w:lang w:bidi="ar"/>
              </w:rPr>
              <w:t>休闲桌</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1000*800*760</w:t>
            </w:r>
          </w:p>
        </w:tc>
        <w:tc>
          <w:tcPr>
            <w:tcW w:w="79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272</w:t>
            </w:r>
          </w:p>
        </w:tc>
        <w:tc>
          <w:tcPr>
            <w:tcW w:w="170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坐墩</w:t>
            </w:r>
          </w:p>
        </w:tc>
        <w:tc>
          <w:tcPr>
            <w:tcW w:w="1987" w:type="dxa"/>
            <w:tcBorders>
              <w:top w:val="single" w:sz="4" w:space="0" w:color="auto"/>
              <w:left w:val="single" w:sz="4" w:space="0" w:color="auto"/>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w:t>
            </w:r>
          </w:p>
        </w:tc>
        <w:tc>
          <w:tcPr>
            <w:tcW w:w="100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273</w:t>
            </w:r>
          </w:p>
        </w:tc>
        <w:tc>
          <w:tcPr>
            <w:tcW w:w="170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话吧椅</w:t>
            </w:r>
          </w:p>
        </w:tc>
        <w:tc>
          <w:tcPr>
            <w:tcW w:w="1987" w:type="dxa"/>
            <w:tcBorders>
              <w:top w:val="single" w:sz="4" w:space="0" w:color="000000"/>
              <w:left w:val="single" w:sz="4" w:space="0" w:color="auto"/>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62</w:t>
            </w:r>
          </w:p>
        </w:tc>
        <w:tc>
          <w:tcPr>
            <w:tcW w:w="100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274</w:t>
            </w:r>
          </w:p>
        </w:tc>
        <w:tc>
          <w:tcPr>
            <w:tcW w:w="170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话吧台</w:t>
            </w:r>
          </w:p>
        </w:tc>
        <w:tc>
          <w:tcPr>
            <w:tcW w:w="1987" w:type="dxa"/>
            <w:tcBorders>
              <w:top w:val="single" w:sz="4" w:space="0" w:color="000000"/>
              <w:left w:val="single" w:sz="4" w:space="0" w:color="auto"/>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1200*400*1100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62</w:t>
            </w:r>
          </w:p>
        </w:tc>
        <w:tc>
          <w:tcPr>
            <w:tcW w:w="100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275</w:t>
            </w:r>
          </w:p>
        </w:tc>
        <w:tc>
          <w:tcPr>
            <w:tcW w:w="1703"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导播桌</w:t>
            </w:r>
          </w:p>
        </w:tc>
        <w:tc>
          <w:tcPr>
            <w:tcW w:w="1987"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1200*600*760</w:t>
            </w:r>
          </w:p>
        </w:tc>
        <w:tc>
          <w:tcPr>
            <w:tcW w:w="79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005" w:type="dxa"/>
            <w:tcBorders>
              <w:top w:val="single" w:sz="4" w:space="0" w:color="000000"/>
              <w:left w:val="single" w:sz="4" w:space="0" w:color="000000"/>
              <w:bottom w:val="single" w:sz="4" w:space="0" w:color="auto"/>
              <w:right w:val="single" w:sz="4" w:space="0" w:color="auto"/>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276</w:t>
            </w:r>
          </w:p>
        </w:tc>
        <w:tc>
          <w:tcPr>
            <w:tcW w:w="1703"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导播椅</w:t>
            </w:r>
          </w:p>
        </w:tc>
        <w:tc>
          <w:tcPr>
            <w:tcW w:w="198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6</w:t>
            </w:r>
          </w:p>
        </w:tc>
        <w:tc>
          <w:tcPr>
            <w:tcW w:w="1005" w:type="dxa"/>
            <w:tcBorders>
              <w:top w:val="single" w:sz="4" w:space="0" w:color="auto"/>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277</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直播椅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3</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278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资料柜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279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移动条桌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1600*550*760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280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文件柜</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900*450*1850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194</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281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绘图椅</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常规</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89</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r w:rsidR="002C2154" w:rsidRPr="003E4420" w:rsidTr="00D04033">
        <w:trPr>
          <w:trHeight w:val="454"/>
        </w:trPr>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282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绘图桌</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1800*500*760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59</w:t>
            </w:r>
          </w:p>
        </w:tc>
        <w:tc>
          <w:tcPr>
            <w:tcW w:w="1005" w:type="dxa"/>
            <w:tcBorders>
              <w:top w:val="single" w:sz="4" w:space="0" w:color="000000"/>
              <w:left w:val="single" w:sz="4" w:space="0" w:color="000000"/>
              <w:bottom w:val="single" w:sz="4" w:space="0" w:color="000000"/>
              <w:right w:val="nil"/>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 w:val="18"/>
                <w:szCs w:val="18"/>
                <w:lang w:bidi="ar"/>
              </w:rPr>
              <w:t>件</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bl>
    <w:p w:rsidR="002C2154" w:rsidRPr="003E4420" w:rsidRDefault="002C2154" w:rsidP="002C2154">
      <w:pPr>
        <w:pStyle w:val="af9"/>
        <w:topLinePunct/>
        <w:ind w:firstLineChars="0" w:firstLine="0"/>
        <w:rPr>
          <w:rFonts w:ascii="宋体" w:hAnsi="宋体" w:cs="宋体"/>
          <w:b/>
          <w:color w:val="000000"/>
          <w:szCs w:val="21"/>
        </w:rPr>
      </w:pPr>
    </w:p>
    <w:p w:rsidR="002C2154" w:rsidRPr="003E4420" w:rsidRDefault="002C2154" w:rsidP="002C2154">
      <w:pPr>
        <w:pStyle w:val="af9"/>
        <w:topLinePunct/>
        <w:ind w:firstLineChars="0" w:firstLine="0"/>
        <w:rPr>
          <w:rFonts w:ascii="宋体" w:hAnsi="宋体" w:cs="宋体"/>
          <w:b/>
          <w:color w:val="000000"/>
          <w:sz w:val="24"/>
        </w:rPr>
      </w:pPr>
      <w:r w:rsidRPr="003E4420">
        <w:rPr>
          <w:rFonts w:ascii="宋体" w:hAnsi="宋体" w:cs="宋体" w:hint="eastAsia"/>
          <w:b/>
          <w:color w:val="000000"/>
          <w:sz w:val="24"/>
          <w:szCs w:val="24"/>
        </w:rPr>
        <w:t>2.项目背景或简况</w:t>
      </w:r>
    </w:p>
    <w:p w:rsidR="002C2154" w:rsidRPr="003E4420" w:rsidRDefault="002C2154" w:rsidP="002C2154">
      <w:pPr>
        <w:pStyle w:val="aa"/>
        <w:spacing w:line="360" w:lineRule="auto"/>
        <w:ind w:firstLineChars="200" w:firstLine="480"/>
        <w:rPr>
          <w:rFonts w:hAnsi="宋体" w:cs="宋体"/>
        </w:rPr>
      </w:pPr>
      <w:r w:rsidRPr="003E4420">
        <w:rPr>
          <w:rFonts w:eastAsiaTheme="minorEastAsia" w:hAnsi="宋体" w:cs="宋体" w:hint="eastAsia"/>
        </w:rPr>
        <w:t>本项目旨在为北京市城市规划设计研究院</w:t>
      </w:r>
      <w:r w:rsidRPr="003E4420">
        <w:rPr>
          <w:rFonts w:hAnsi="宋体" w:cs="宋体" w:hint="eastAsia"/>
        </w:rPr>
        <w:t>新建</w:t>
      </w:r>
      <w:r w:rsidRPr="003E4420">
        <w:rPr>
          <w:rFonts w:eastAsiaTheme="minorEastAsia" w:hAnsi="宋体" w:cs="宋体" w:hint="eastAsia"/>
        </w:rPr>
        <w:t>办公楼进行</w:t>
      </w:r>
      <w:r w:rsidRPr="003E4420">
        <w:rPr>
          <w:rFonts w:hAnsi="宋体" w:cs="宋体" w:hint="eastAsia"/>
        </w:rPr>
        <w:t>的</w:t>
      </w:r>
      <w:r w:rsidRPr="003E4420">
        <w:rPr>
          <w:rFonts w:eastAsiaTheme="minorEastAsia" w:hAnsi="宋体" w:cs="宋体" w:hint="eastAsia"/>
        </w:rPr>
        <w:t>家具采购与配置</w:t>
      </w:r>
      <w:r w:rsidRPr="003E4420">
        <w:rPr>
          <w:rFonts w:hAnsi="宋体" w:cs="宋体" w:hint="eastAsia"/>
        </w:rPr>
        <w:t>，其</w:t>
      </w:r>
      <w:r w:rsidRPr="003E4420">
        <w:rPr>
          <w:rFonts w:eastAsiaTheme="minorEastAsia" w:hAnsi="宋体" w:cs="宋体" w:hint="eastAsia"/>
        </w:rPr>
        <w:t>目标是为</w:t>
      </w:r>
      <w:r w:rsidRPr="003E4420">
        <w:rPr>
          <w:rFonts w:hAnsi="宋体" w:cs="宋体" w:hint="eastAsia"/>
        </w:rPr>
        <w:t>保证北京市城市规划设计研究院搬迁至新址后</w:t>
      </w:r>
      <w:r w:rsidRPr="003E4420">
        <w:rPr>
          <w:rFonts w:eastAsiaTheme="minorEastAsia" w:hAnsi="宋体" w:cs="宋体" w:hint="eastAsia"/>
        </w:rPr>
        <w:t>顺利投入运营提供必要条件和基础保障</w:t>
      </w:r>
      <w:r w:rsidRPr="003E4420">
        <w:rPr>
          <w:rFonts w:hAnsi="宋体" w:cs="宋体" w:hint="eastAsia"/>
        </w:rPr>
        <w:t>，预算包含所有产品验收合格前所发生的所有费用。</w:t>
      </w:r>
    </w:p>
    <w:p w:rsidR="002C2154" w:rsidRPr="003E4420" w:rsidRDefault="002C2154" w:rsidP="002C2154">
      <w:pPr>
        <w:topLinePunct/>
        <w:rPr>
          <w:rFonts w:ascii="宋体" w:hAnsi="宋体" w:cs="宋体"/>
          <w:b/>
          <w:color w:val="000000"/>
          <w:sz w:val="24"/>
        </w:rPr>
      </w:pPr>
      <w:r w:rsidRPr="003E4420">
        <w:rPr>
          <w:rFonts w:ascii="宋体" w:hAnsi="宋体" w:cs="宋体" w:hint="eastAsia"/>
          <w:b/>
          <w:color w:val="000000"/>
          <w:sz w:val="24"/>
        </w:rPr>
        <w:t>二</w:t>
      </w:r>
      <w:r w:rsidRPr="003E4420">
        <w:rPr>
          <w:rFonts w:ascii="宋体" w:hAnsi="宋体" w:cs="宋体"/>
          <w:b/>
          <w:color w:val="000000"/>
          <w:sz w:val="24"/>
        </w:rPr>
        <w:t>、</w:t>
      </w:r>
      <w:r w:rsidRPr="003E4420">
        <w:rPr>
          <w:rFonts w:ascii="宋体" w:hAnsi="宋体" w:cs="宋体" w:hint="eastAsia"/>
          <w:b/>
          <w:color w:val="000000"/>
          <w:sz w:val="24"/>
        </w:rPr>
        <w:t>商务要求</w:t>
      </w:r>
    </w:p>
    <w:p w:rsidR="002C2154" w:rsidRPr="003E4420" w:rsidRDefault="002C2154" w:rsidP="002C2154">
      <w:pPr>
        <w:spacing w:line="360" w:lineRule="auto"/>
        <w:contextualSpacing/>
        <w:rPr>
          <w:rFonts w:ascii="宋体" w:hAnsi="宋体" w:cs="宋体"/>
          <w:i/>
          <w:sz w:val="24"/>
        </w:rPr>
      </w:pPr>
      <w:r w:rsidRPr="003E4420">
        <w:rPr>
          <w:rFonts w:ascii="宋体" w:hAnsi="宋体" w:cs="宋体" w:hint="eastAsia"/>
          <w:b/>
          <w:bCs/>
          <w:sz w:val="24"/>
        </w:rPr>
        <w:t>1. 项目交付时间和地点</w:t>
      </w:r>
      <w:r w:rsidRPr="003E4420">
        <w:rPr>
          <w:rFonts w:ascii="宋体" w:hAnsi="宋体" w:cs="宋体" w:hint="eastAsia"/>
          <w:sz w:val="24"/>
        </w:rPr>
        <w:t>：</w:t>
      </w:r>
    </w:p>
    <w:p w:rsidR="002C2154" w:rsidRPr="003E4420" w:rsidRDefault="002C2154" w:rsidP="002C2154">
      <w:pPr>
        <w:pStyle w:val="aa"/>
        <w:spacing w:line="360" w:lineRule="auto"/>
        <w:ind w:firstLineChars="200" w:firstLine="480"/>
        <w:rPr>
          <w:rFonts w:hAnsi="宋体" w:cs="宋体"/>
        </w:rPr>
      </w:pPr>
      <w:r w:rsidRPr="003E4420">
        <w:rPr>
          <w:rFonts w:hAnsi="宋体" w:cs="宋体" w:hint="eastAsia"/>
        </w:rPr>
        <w:t>1.1 合同签订生效后40个日历日，完成供货、安装、调试、验收等工作。</w:t>
      </w:r>
    </w:p>
    <w:p w:rsidR="002C2154" w:rsidRPr="003E4420" w:rsidRDefault="002C2154" w:rsidP="002C2154">
      <w:pPr>
        <w:pStyle w:val="aa"/>
        <w:spacing w:line="360" w:lineRule="auto"/>
        <w:ind w:firstLineChars="200" w:firstLine="480"/>
        <w:rPr>
          <w:rFonts w:hAnsi="宋体" w:cs="宋体"/>
          <w:color w:val="000000"/>
        </w:rPr>
      </w:pPr>
      <w:r w:rsidRPr="003E4420">
        <w:rPr>
          <w:rFonts w:hAnsi="宋体" w:cs="宋体" w:hint="eastAsia"/>
          <w:color w:val="000000"/>
        </w:rPr>
        <w:lastRenderedPageBreak/>
        <w:t xml:space="preserve">1.2 </w:t>
      </w:r>
      <w:r w:rsidRPr="003E4420">
        <w:rPr>
          <w:rFonts w:hAnsi="宋体" w:cs="宋体" w:hint="eastAsia"/>
        </w:rPr>
        <w:t>交货地点：采购人指定地点。</w:t>
      </w:r>
    </w:p>
    <w:p w:rsidR="002C2154" w:rsidRPr="003E4420" w:rsidRDefault="002C2154" w:rsidP="002C2154">
      <w:pPr>
        <w:pStyle w:val="aa"/>
        <w:spacing w:line="360" w:lineRule="auto"/>
        <w:ind w:firstLineChars="200" w:firstLine="480"/>
        <w:rPr>
          <w:rFonts w:hAnsi="宋体" w:cs="宋体"/>
          <w:color w:val="000000"/>
        </w:rPr>
      </w:pPr>
      <w:r w:rsidRPr="003E4420">
        <w:rPr>
          <w:rFonts w:hAnsi="宋体" w:cs="宋体" w:hint="eastAsia"/>
          <w:color w:val="000000"/>
        </w:rPr>
        <w:t>1.3 投标人应承诺确保采购人限定的产品供货日期和安装日期。</w:t>
      </w:r>
    </w:p>
    <w:p w:rsidR="002C2154" w:rsidRPr="003E4420" w:rsidRDefault="002C2154" w:rsidP="002C2154">
      <w:pPr>
        <w:spacing w:line="360" w:lineRule="auto"/>
        <w:contextualSpacing/>
        <w:rPr>
          <w:rFonts w:ascii="宋体" w:hAnsi="宋体" w:cs="宋体"/>
          <w:b/>
          <w:bCs/>
          <w:sz w:val="24"/>
        </w:rPr>
      </w:pPr>
      <w:r w:rsidRPr="003E4420">
        <w:rPr>
          <w:rFonts w:ascii="宋体" w:hAnsi="宋体" w:cs="宋体" w:hint="eastAsia"/>
          <w:b/>
          <w:bCs/>
          <w:sz w:val="24"/>
        </w:rPr>
        <w:t>2. 付款条件（进度和方式）</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2.1签订服务合同后</w:t>
      </w:r>
      <w:r w:rsidRPr="003E4420">
        <w:rPr>
          <w:rFonts w:ascii="宋体" w:hAnsi="宋体" w:cs="宋体" w:hint="eastAsia"/>
          <w:sz w:val="24"/>
          <w:u w:val="single"/>
        </w:rPr>
        <w:t>5</w:t>
      </w:r>
      <w:r w:rsidRPr="003E4420">
        <w:rPr>
          <w:rFonts w:ascii="宋体" w:hAnsi="宋体" w:cs="宋体" w:hint="eastAsia"/>
          <w:sz w:val="24"/>
        </w:rPr>
        <w:t>个工作日内，乙方以</w:t>
      </w:r>
      <w:r w:rsidRPr="003E4420">
        <w:rPr>
          <w:rFonts w:ascii="宋体" w:hAnsi="宋体" w:cs="宋体" w:hint="eastAsia"/>
          <w:sz w:val="24"/>
          <w:u w:val="single"/>
        </w:rPr>
        <w:t>保函</w:t>
      </w:r>
      <w:r w:rsidRPr="003E4420">
        <w:rPr>
          <w:rFonts w:ascii="宋体" w:hAnsi="宋体" w:cs="宋体" w:hint="eastAsia"/>
          <w:sz w:val="24"/>
        </w:rPr>
        <w:t>形式向甲方支付合同金额的</w:t>
      </w:r>
      <w:r w:rsidRPr="003E4420">
        <w:rPr>
          <w:rFonts w:ascii="宋体" w:hAnsi="宋体" w:cs="宋体" w:hint="eastAsia"/>
          <w:sz w:val="24"/>
          <w:u w:val="single"/>
        </w:rPr>
        <w:t>5%</w:t>
      </w:r>
      <w:r w:rsidRPr="003E4420">
        <w:rPr>
          <w:rFonts w:ascii="宋体" w:hAnsi="宋体" w:cs="宋体" w:hint="eastAsia"/>
          <w:sz w:val="24"/>
        </w:rPr>
        <w:t>作为履约保证金，保函金额为人民币</w:t>
      </w:r>
      <w:r w:rsidRPr="003E4420">
        <w:rPr>
          <w:rFonts w:ascii="宋体" w:hAnsi="宋体" w:cs="宋体" w:hint="eastAsia"/>
          <w:sz w:val="24"/>
          <w:u w:val="single"/>
        </w:rPr>
        <w:t xml:space="preserve">￥         </w:t>
      </w:r>
      <w:r w:rsidRPr="003E4420">
        <w:rPr>
          <w:rFonts w:ascii="宋体" w:hAnsi="宋体" w:cs="宋体" w:hint="eastAsia"/>
          <w:sz w:val="24"/>
        </w:rPr>
        <w:t>元（大写：</w:t>
      </w:r>
      <w:r w:rsidRPr="003E4420">
        <w:rPr>
          <w:rFonts w:ascii="宋体" w:hAnsi="宋体" w:cs="宋体" w:hint="eastAsia"/>
          <w:sz w:val="24"/>
          <w:u w:val="single"/>
        </w:rPr>
        <w:t xml:space="preserve">       </w:t>
      </w:r>
      <w:r w:rsidRPr="003E4420">
        <w:rPr>
          <w:rFonts w:ascii="宋体" w:hAnsi="宋体" w:cs="宋体" w:hint="eastAsia"/>
          <w:sz w:val="24"/>
        </w:rPr>
        <w:t>元），履约保函有效期为</w:t>
      </w:r>
      <w:r w:rsidRPr="003E4420">
        <w:rPr>
          <w:rFonts w:ascii="宋体" w:hAnsi="宋体" w:cs="宋体" w:hint="eastAsia"/>
          <w:sz w:val="24"/>
          <w:u w:val="single"/>
        </w:rPr>
        <w:t>12</w:t>
      </w:r>
      <w:r w:rsidRPr="003E4420">
        <w:rPr>
          <w:rFonts w:ascii="宋体" w:hAnsi="宋体" w:cs="宋体" w:hint="eastAsia"/>
          <w:sz w:val="24"/>
        </w:rPr>
        <w:t>个月。</w:t>
      </w:r>
    </w:p>
    <w:p w:rsidR="002C2154" w:rsidRPr="003E4420" w:rsidRDefault="002C2154" w:rsidP="002C2154">
      <w:pPr>
        <w:wordWrap w:val="0"/>
        <w:spacing w:line="360" w:lineRule="auto"/>
        <w:ind w:firstLineChars="200" w:firstLine="480"/>
        <w:rPr>
          <w:rFonts w:ascii="宋体" w:hAnsi="宋体" w:cs="宋体"/>
          <w:sz w:val="24"/>
        </w:rPr>
      </w:pPr>
      <w:r w:rsidRPr="003E4420">
        <w:rPr>
          <w:rFonts w:ascii="宋体" w:hAnsi="宋体" w:cs="宋体" w:hint="eastAsia"/>
          <w:sz w:val="24"/>
        </w:rPr>
        <w:t>2.2甲方在收到履约保函后，</w:t>
      </w:r>
      <w:r w:rsidRPr="003E4420">
        <w:rPr>
          <w:rFonts w:ascii="宋体" w:hAnsi="宋体" w:cs="宋体" w:hint="eastAsia"/>
          <w:sz w:val="24"/>
          <w:u w:val="single"/>
        </w:rPr>
        <w:t>10</w:t>
      </w:r>
      <w:r w:rsidRPr="003E4420">
        <w:rPr>
          <w:rFonts w:ascii="宋体" w:hAnsi="宋体" w:cs="宋体" w:hint="eastAsia"/>
          <w:sz w:val="24"/>
        </w:rPr>
        <w:t>个工作日内支付乙方不少于合同金额的</w:t>
      </w:r>
      <w:r w:rsidRPr="003E4420">
        <w:rPr>
          <w:rFonts w:ascii="宋体" w:hAnsi="宋体" w:cs="宋体" w:hint="eastAsia"/>
          <w:sz w:val="24"/>
          <w:u w:val="single"/>
        </w:rPr>
        <w:t>50 %</w:t>
      </w:r>
      <w:r w:rsidRPr="003E4420">
        <w:rPr>
          <w:rFonts w:ascii="宋体" w:hAnsi="宋体" w:cs="宋体" w:hint="eastAsia"/>
          <w:sz w:val="24"/>
        </w:rPr>
        <w:t>，即人民币</w:t>
      </w:r>
      <w:r w:rsidRPr="003E4420">
        <w:rPr>
          <w:rFonts w:ascii="宋体" w:hAnsi="宋体" w:cs="宋体" w:hint="eastAsia"/>
          <w:sz w:val="24"/>
          <w:u w:val="single"/>
        </w:rPr>
        <w:t xml:space="preserve">￥       </w:t>
      </w:r>
      <w:r w:rsidRPr="003E4420">
        <w:rPr>
          <w:rFonts w:ascii="宋体" w:hAnsi="宋体" w:cs="宋体" w:hint="eastAsia"/>
          <w:sz w:val="24"/>
        </w:rPr>
        <w:t>（大写：</w:t>
      </w:r>
      <w:r w:rsidRPr="003E4420">
        <w:rPr>
          <w:rFonts w:ascii="宋体" w:hAnsi="宋体" w:cs="宋体" w:hint="eastAsia"/>
          <w:sz w:val="24"/>
          <w:u w:val="single"/>
        </w:rPr>
        <w:t xml:space="preserve">         </w:t>
      </w:r>
      <w:r w:rsidRPr="003E4420">
        <w:rPr>
          <w:rFonts w:ascii="宋体" w:hAnsi="宋体" w:cs="宋体" w:hint="eastAsia"/>
          <w:sz w:val="24"/>
        </w:rPr>
        <w:t>元），乙方完成全部供货及安装并由甲方组织验收合格后，甲方向乙方支付剩余合同金额，即人民币</w:t>
      </w:r>
      <w:r w:rsidRPr="003E4420">
        <w:rPr>
          <w:rFonts w:ascii="宋体" w:hAnsi="宋体" w:cs="宋体" w:hint="eastAsia"/>
          <w:sz w:val="24"/>
          <w:u w:val="single"/>
        </w:rPr>
        <w:t xml:space="preserve">￥       </w:t>
      </w:r>
      <w:r w:rsidRPr="003E4420">
        <w:rPr>
          <w:rFonts w:ascii="宋体" w:hAnsi="宋体" w:cs="宋体" w:hint="eastAsia"/>
          <w:sz w:val="24"/>
        </w:rPr>
        <w:t>元（大写：</w:t>
      </w:r>
      <w:r w:rsidRPr="003E4420">
        <w:rPr>
          <w:rFonts w:ascii="宋体" w:hAnsi="宋体" w:cs="宋体" w:hint="eastAsia"/>
          <w:sz w:val="24"/>
          <w:u w:val="single"/>
        </w:rPr>
        <w:t xml:space="preserve">        </w:t>
      </w:r>
      <w:r w:rsidRPr="003E4420">
        <w:rPr>
          <w:rFonts w:ascii="宋体" w:hAnsi="宋体" w:cs="宋体" w:hint="eastAsia"/>
          <w:sz w:val="24"/>
        </w:rPr>
        <w:t>元），乙方需按甲方要求提供正规发票及相应结算单据。</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2.3乙方完成全部供货安装、调试、运行并由甲方验收合格之日起履约保证金转为质保金；验收合格之日起</w:t>
      </w:r>
      <w:r w:rsidRPr="003E4420">
        <w:rPr>
          <w:rFonts w:ascii="宋体" w:hAnsi="宋体" w:cs="宋体" w:hint="eastAsia"/>
          <w:sz w:val="24"/>
          <w:u w:val="single"/>
        </w:rPr>
        <w:t>12个月</w:t>
      </w:r>
      <w:r w:rsidRPr="003E4420">
        <w:rPr>
          <w:rFonts w:ascii="宋体" w:hAnsi="宋体" w:cs="宋体" w:hint="eastAsia"/>
          <w:sz w:val="24"/>
        </w:rPr>
        <w:t>后，甲方</w:t>
      </w:r>
      <w:r w:rsidRPr="003E4420">
        <w:rPr>
          <w:rFonts w:ascii="宋体" w:hAnsi="宋体" w:cs="宋体" w:hint="eastAsia"/>
          <w:sz w:val="24"/>
          <w:u w:val="single"/>
        </w:rPr>
        <w:t>10</w:t>
      </w:r>
      <w:r w:rsidRPr="003E4420">
        <w:rPr>
          <w:rFonts w:ascii="宋体" w:hAnsi="宋体" w:cs="宋体" w:hint="eastAsia"/>
          <w:sz w:val="24"/>
        </w:rPr>
        <w:t>个工作日内无息全部返还质保金。</w:t>
      </w:r>
    </w:p>
    <w:p w:rsidR="002C2154" w:rsidRPr="003E4420" w:rsidRDefault="002C2154" w:rsidP="002C2154">
      <w:pPr>
        <w:spacing w:line="360" w:lineRule="auto"/>
        <w:ind w:firstLineChars="200" w:firstLine="480"/>
        <w:rPr>
          <w:sz w:val="24"/>
        </w:rPr>
      </w:pPr>
      <w:r w:rsidRPr="003E4420">
        <w:rPr>
          <w:rFonts w:ascii="宋体" w:hAnsi="宋体" w:cs="宋体" w:hint="eastAsia"/>
          <w:color w:val="000000"/>
          <w:sz w:val="24"/>
        </w:rPr>
        <w:t>2.4</w:t>
      </w:r>
      <w:r w:rsidRPr="003E4420">
        <w:rPr>
          <w:rFonts w:hint="eastAsia"/>
          <w:sz w:val="24"/>
        </w:rPr>
        <w:t>履约保函应具备如下内容：</w:t>
      </w:r>
      <w:r w:rsidRPr="003E4420">
        <w:rPr>
          <w:rFonts w:ascii="宋体" w:hAnsi="宋体" w:cs="宋体" w:hint="eastAsia"/>
          <w:color w:val="000000"/>
          <w:sz w:val="24"/>
        </w:rPr>
        <w:t>1）</w:t>
      </w:r>
      <w:r w:rsidRPr="003E4420">
        <w:rPr>
          <w:rFonts w:hint="eastAsia"/>
          <w:sz w:val="24"/>
        </w:rPr>
        <w:t>保证的方式为连带责任保证（独立保函可不注明连带责任）；</w:t>
      </w:r>
      <w:r w:rsidRPr="003E4420">
        <w:rPr>
          <w:rFonts w:ascii="宋体" w:hAnsi="宋体" w:cs="宋体" w:hint="eastAsia"/>
          <w:color w:val="000000"/>
          <w:sz w:val="24"/>
        </w:rPr>
        <w:t>2</w:t>
      </w:r>
      <w:r w:rsidRPr="003E4420">
        <w:rPr>
          <w:rFonts w:hint="eastAsia"/>
          <w:sz w:val="24"/>
        </w:rPr>
        <w:t>）保证的范围包括合同乙方未按照合同履行而给甲方造成的全部损失，保证金额应不低于合同总金额的</w:t>
      </w:r>
      <w:r w:rsidRPr="003E4420">
        <w:rPr>
          <w:rFonts w:ascii="宋体" w:hAnsi="宋体" w:cs="宋体" w:hint="eastAsia"/>
          <w:color w:val="000000"/>
          <w:sz w:val="24"/>
        </w:rPr>
        <w:t>5%</w:t>
      </w:r>
      <w:r w:rsidRPr="003E4420">
        <w:rPr>
          <w:rFonts w:hint="eastAsia"/>
          <w:sz w:val="24"/>
        </w:rPr>
        <w:t>；</w:t>
      </w:r>
      <w:r w:rsidRPr="003E4420">
        <w:rPr>
          <w:rFonts w:ascii="宋体" w:hAnsi="宋体" w:cs="宋体" w:hint="eastAsia"/>
          <w:color w:val="000000"/>
          <w:sz w:val="24"/>
        </w:rPr>
        <w:t>3</w:t>
      </w:r>
      <w:r w:rsidRPr="003E4420">
        <w:rPr>
          <w:rFonts w:hint="eastAsia"/>
          <w:sz w:val="24"/>
        </w:rPr>
        <w:t>）保证的期间应涵盖合同履行（包括保修期）的全部期间；</w:t>
      </w:r>
      <w:r w:rsidRPr="003E4420">
        <w:rPr>
          <w:rFonts w:ascii="宋体" w:hAnsi="宋体" w:cs="宋体" w:hint="eastAsia"/>
          <w:color w:val="000000"/>
          <w:sz w:val="24"/>
        </w:rPr>
        <w:t>4</w:t>
      </w:r>
      <w:r w:rsidRPr="003E4420">
        <w:rPr>
          <w:rFonts w:hint="eastAsia"/>
          <w:sz w:val="24"/>
        </w:rPr>
        <w:t>）对甲方提出索赔要求的条件应合理设置，即要求甲方提交索赔申请和必要的证明材料即可；</w:t>
      </w:r>
      <w:r w:rsidRPr="003E4420">
        <w:rPr>
          <w:rFonts w:ascii="宋体" w:hAnsi="宋体" w:cs="宋体" w:hint="eastAsia"/>
          <w:color w:val="000000"/>
          <w:sz w:val="24"/>
        </w:rPr>
        <w:t>5</w:t>
      </w:r>
      <w:r w:rsidRPr="003E4420">
        <w:rPr>
          <w:rFonts w:hint="eastAsia"/>
          <w:sz w:val="24"/>
        </w:rPr>
        <w:t>）提供保函人应为银行或保险公司；</w:t>
      </w:r>
      <w:r w:rsidRPr="003E4420">
        <w:rPr>
          <w:rFonts w:ascii="宋体" w:hAnsi="宋体" w:cs="宋体" w:hint="eastAsia"/>
          <w:color w:val="000000"/>
          <w:sz w:val="24"/>
        </w:rPr>
        <w:t>6</w:t>
      </w:r>
      <w:r w:rsidRPr="003E4420">
        <w:rPr>
          <w:rFonts w:hint="eastAsia"/>
          <w:sz w:val="24"/>
        </w:rPr>
        <w:t>）如提供独立保函的，应注明“见索即付”字样；</w:t>
      </w:r>
      <w:r w:rsidRPr="003E4420">
        <w:rPr>
          <w:rFonts w:ascii="宋体" w:hAnsi="宋体" w:cs="宋体" w:hint="eastAsia"/>
          <w:color w:val="000000"/>
          <w:sz w:val="24"/>
        </w:rPr>
        <w:t>7</w:t>
      </w:r>
      <w:r w:rsidRPr="003E4420">
        <w:rPr>
          <w:rFonts w:hint="eastAsia"/>
          <w:sz w:val="24"/>
        </w:rPr>
        <w:t>）独立保函的到期日无论以事件还是以日历天设定，均须涵盖质保期满和甲方主张权利的合理期间；</w:t>
      </w:r>
      <w:r w:rsidRPr="003E4420">
        <w:rPr>
          <w:rFonts w:ascii="宋体" w:hAnsi="宋体" w:cs="宋体" w:hint="eastAsia"/>
          <w:color w:val="000000"/>
          <w:sz w:val="24"/>
        </w:rPr>
        <w:t>8</w:t>
      </w:r>
      <w:r w:rsidRPr="003E4420">
        <w:rPr>
          <w:rFonts w:hint="eastAsia"/>
          <w:sz w:val="24"/>
        </w:rPr>
        <w:t>）独立保函不得设定索赔时需交回保函正本等明显不合理或不符合国际商会保函规则的条款。不具备上述条件的履约保函，甲方不予接受。甲方接受的履约保函作为合同附件。</w:t>
      </w:r>
    </w:p>
    <w:p w:rsidR="002C2154" w:rsidRPr="003E4420" w:rsidRDefault="002C2154" w:rsidP="002C2154">
      <w:pPr>
        <w:spacing w:line="360" w:lineRule="auto"/>
        <w:contextualSpacing/>
        <w:rPr>
          <w:rFonts w:ascii="宋体" w:hAnsi="宋体" w:cs="宋体"/>
          <w:b/>
          <w:bCs/>
          <w:sz w:val="24"/>
        </w:rPr>
      </w:pPr>
      <w:r w:rsidRPr="003E4420">
        <w:rPr>
          <w:rFonts w:ascii="宋体" w:hAnsi="宋体" w:cs="宋体" w:hint="eastAsia"/>
          <w:b/>
          <w:bCs/>
          <w:sz w:val="24"/>
        </w:rPr>
        <w:t>3.包装和运输（须满足《关于印发〈商品包装政府采购需求标准（试行）〉、〈快递包装政府采购需求标准（试行）〉的通知》（财办库﹝2020﹞123号））</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3.1除合同另有约定外,中标人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中标人承担。</w:t>
      </w:r>
    </w:p>
    <w:p w:rsidR="002C2154" w:rsidRPr="003E4420" w:rsidRDefault="002C2154" w:rsidP="002C2154">
      <w:pPr>
        <w:widowControl/>
        <w:spacing w:line="360" w:lineRule="auto"/>
        <w:ind w:firstLineChars="200" w:firstLine="480"/>
        <w:jc w:val="left"/>
        <w:rPr>
          <w:rFonts w:ascii="宋体" w:hAnsi="宋体"/>
          <w:kern w:val="0"/>
          <w:sz w:val="24"/>
          <w:lang w:bidi="ar"/>
        </w:rPr>
      </w:pPr>
      <w:r w:rsidRPr="003E4420">
        <w:rPr>
          <w:rFonts w:ascii="宋体" w:hAnsi="宋体" w:hint="eastAsia"/>
          <w:kern w:val="0"/>
          <w:sz w:val="24"/>
          <w:lang w:bidi="ar"/>
        </w:rPr>
        <w:lastRenderedPageBreak/>
        <w:t xml:space="preserve">3.2每件包装箱内应附一份详细装箱单和质量合格证。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 xml:space="preserve">3.3中标人应在每一包装箱的四侧用不褪色的油漆以醒目的中文字样做出下列标记：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收货人：</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合同号：</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装运标志：</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 xml:space="preserve">收货人代号： </w:t>
      </w:r>
      <w:r w:rsidRPr="003E4420">
        <w:rPr>
          <w:rFonts w:ascii="宋体" w:hAnsi="宋体" w:hint="eastAsia"/>
          <w:kern w:val="0"/>
          <w:sz w:val="24"/>
          <w:u w:val="single"/>
          <w:lang w:bidi="ar"/>
        </w:rPr>
        <w:t xml:space="preserve">                                 </w:t>
      </w:r>
    </w:p>
    <w:p w:rsidR="002C2154" w:rsidRPr="003E4420" w:rsidRDefault="002C2154" w:rsidP="002C2154">
      <w:pPr>
        <w:widowControl/>
        <w:spacing w:line="360" w:lineRule="auto"/>
        <w:ind w:firstLineChars="200" w:firstLine="480"/>
        <w:jc w:val="left"/>
        <w:rPr>
          <w:rFonts w:ascii="宋体" w:hAnsi="宋体"/>
          <w:kern w:val="0"/>
          <w:sz w:val="24"/>
          <w:lang w:bidi="ar"/>
        </w:rPr>
      </w:pPr>
      <w:r w:rsidRPr="003E4420">
        <w:rPr>
          <w:rFonts w:ascii="宋体" w:hAnsi="宋体" w:hint="eastAsia"/>
          <w:kern w:val="0"/>
          <w:sz w:val="24"/>
          <w:lang w:bidi="ar"/>
        </w:rPr>
        <w:t xml:space="preserve">目的地： </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货物名称、品目号和箱号：</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 xml:space="preserve">毛重／净重： </w:t>
      </w:r>
      <w:r w:rsidRPr="003E4420">
        <w:rPr>
          <w:rFonts w:ascii="宋体" w:hAnsi="宋体" w:hint="eastAsia"/>
          <w:kern w:val="0"/>
          <w:sz w:val="24"/>
          <w:u w:val="single"/>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 xml:space="preserve">尺寸（长×宽×高以厘米计）： </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pStyle w:val="27"/>
        <w:spacing w:line="360" w:lineRule="auto"/>
      </w:pPr>
      <w:r w:rsidRPr="003E4420">
        <w:rPr>
          <w:rFonts w:ascii="宋体" w:eastAsiaTheme="minorEastAsia" w:hAnsi="宋体" w:cstheme="minorBidi" w:hint="eastAsia"/>
          <w:kern w:val="0"/>
          <w:lang w:bidi="ar"/>
        </w:rPr>
        <w:t>3.4如果货物单件重量在 2 吨或 2 吨以上，中标人应在每件包装箱的两侧用中文和适当的运输标记，标明“重心”和“吊装点”，以便装卸和搬运。根据货物的特点和运输的不同要求，中标人应在包装箱上清楚地标有“小心轻放”、“防潮”、 “勿倒置”等字样和其他适当的标志。</w:t>
      </w:r>
    </w:p>
    <w:p w:rsidR="002C2154" w:rsidRPr="003E4420" w:rsidRDefault="002C2154" w:rsidP="002C2154">
      <w:pPr>
        <w:spacing w:line="360" w:lineRule="auto"/>
        <w:contextualSpacing/>
        <w:rPr>
          <w:b/>
          <w:bCs/>
          <w:sz w:val="24"/>
        </w:rPr>
      </w:pPr>
      <w:r w:rsidRPr="003E4420">
        <w:rPr>
          <w:b/>
          <w:bCs/>
          <w:sz w:val="24"/>
        </w:rPr>
        <w:t xml:space="preserve">4. </w:t>
      </w:r>
      <w:r w:rsidRPr="003E4420">
        <w:rPr>
          <w:b/>
          <w:bCs/>
          <w:sz w:val="24"/>
        </w:rPr>
        <w:t>售后服务</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4.1质保期自验收合格之日起不</w:t>
      </w:r>
      <w:r w:rsidRPr="003E4420">
        <w:rPr>
          <w:rFonts w:ascii="宋体" w:hAnsi="宋体" w:cs="宋体" w:hint="eastAsia"/>
          <w:sz w:val="24"/>
        </w:rPr>
        <w:t>少于六年</w:t>
      </w:r>
      <w:r w:rsidRPr="003E4420">
        <w:rPr>
          <w:rFonts w:ascii="宋体" w:hAnsi="宋体" w:cs="宋体" w:hint="eastAsia"/>
          <w:color w:val="000000"/>
          <w:sz w:val="24"/>
        </w:rPr>
        <w:t>，即产品在正常使用情况下发生质量问题时，投标人应按采购人的要求，负责对产品实行包修、包换、包退；投标人应负责更换包括但不限于易损件、五金件和产品日常维护保养。质保期内由于质量问题导致产品无法正常使用，投标人应接到采购人通知后按照售后服务承诺及时免费维修或更换产品，并对由于设计、工艺或材料的缺陷而发生的任何不足或故障负责，因此引发的相关风险和产生的费用将由中标人承担。</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4.2投标人确保对采购人提出的保修等质量信息，做到2小时内电话响应，对采购人提出的保修等质量信息，做到8小时内服务到位，组织维修和专业服务队伍到达现场，对产品进行保修服务。48小时内未能修复，应提供备用家具应急支持。</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4.3投标人应明示售后服务中心地址、电话、负责人和服务组织机构，应设置24小时服务热线电话。</w:t>
      </w:r>
    </w:p>
    <w:p w:rsidR="002C2154" w:rsidRPr="003E4420" w:rsidRDefault="002C2154" w:rsidP="002C2154">
      <w:pPr>
        <w:spacing w:line="360" w:lineRule="auto"/>
        <w:ind w:firstLineChars="200" w:firstLine="480"/>
        <w:rPr>
          <w:rFonts w:hAnsi="宋体" w:cs="宋体"/>
          <w:szCs w:val="21"/>
        </w:rPr>
      </w:pPr>
      <w:r w:rsidRPr="003E4420">
        <w:rPr>
          <w:rFonts w:ascii="宋体" w:hAnsi="宋体" w:cs="宋体" w:hint="eastAsia"/>
          <w:color w:val="000000"/>
          <w:sz w:val="24"/>
        </w:rPr>
        <w:t>4.4投标人承诺提供定期巡检服务和三包期满后按优惠价格提供易损件。</w:t>
      </w:r>
    </w:p>
    <w:p w:rsidR="002C2154" w:rsidRPr="003E4420" w:rsidRDefault="002C2154" w:rsidP="002C2154">
      <w:pPr>
        <w:adjustRightInd w:val="0"/>
        <w:spacing w:before="240"/>
        <w:jc w:val="left"/>
        <w:textAlignment w:val="baseline"/>
        <w:rPr>
          <w:rFonts w:ascii="宋体" w:hAnsi="宋体" w:cs="宋体"/>
          <w:sz w:val="24"/>
        </w:rPr>
      </w:pPr>
      <w:r w:rsidRPr="003E4420">
        <w:rPr>
          <w:rFonts w:ascii="宋体" w:eastAsiaTheme="minorEastAsia" w:hAnsi="宋体" w:cs="宋体" w:hint="eastAsia"/>
          <w:sz w:val="24"/>
        </w:rPr>
        <w:lastRenderedPageBreak/>
        <w:t>三、</w:t>
      </w:r>
      <w:r w:rsidRPr="003E4420">
        <w:rPr>
          <w:rFonts w:ascii="宋体" w:hAnsi="宋体" w:cs="宋体" w:hint="eastAsia"/>
          <w:b/>
          <w:color w:val="000000"/>
          <w:sz w:val="24"/>
        </w:rPr>
        <w:t>技术</w:t>
      </w:r>
      <w:r w:rsidRPr="003E4420">
        <w:rPr>
          <w:rFonts w:ascii="宋体" w:hAnsi="宋体" w:hint="eastAsia"/>
          <w:b/>
          <w:sz w:val="24"/>
        </w:rPr>
        <w:t>要求</w:t>
      </w:r>
    </w:p>
    <w:p w:rsidR="002C2154" w:rsidRPr="003E4420" w:rsidRDefault="002C2154" w:rsidP="002C2154">
      <w:pPr>
        <w:topLinePunct/>
        <w:spacing w:line="360" w:lineRule="auto"/>
        <w:rPr>
          <w:rFonts w:ascii="PingFang-SC-Regular" w:eastAsia="PingFang-SC-Regular" w:hAnsi="PingFang-SC-Regular" w:cs="PingFang-SC-Regular"/>
          <w:b/>
          <w:bCs/>
          <w:sz w:val="24"/>
        </w:rPr>
      </w:pPr>
      <w:r w:rsidRPr="003E4420">
        <w:rPr>
          <w:rFonts w:ascii="宋体" w:hAnsi="宋体" w:cs="宋体" w:hint="eastAsia"/>
          <w:b/>
          <w:bCs/>
          <w:color w:val="000000"/>
          <w:sz w:val="24"/>
        </w:rPr>
        <w:t>1.</w:t>
      </w:r>
      <w:r w:rsidRPr="003E4420">
        <w:rPr>
          <w:b/>
          <w:bCs/>
          <w:sz w:val="24"/>
        </w:rPr>
        <w:t xml:space="preserve"> </w:t>
      </w:r>
      <w:r w:rsidRPr="003E4420">
        <w:rPr>
          <w:b/>
          <w:bCs/>
          <w:sz w:val="24"/>
        </w:rPr>
        <w:t>采购标的需实现的功能或者目标</w:t>
      </w:r>
      <w:r w:rsidRPr="003E4420">
        <w:rPr>
          <w:rFonts w:ascii="宋体" w:hAnsi="宋体" w:cs="宋体" w:hint="eastAsia"/>
          <w:b/>
          <w:bCs/>
          <w:color w:val="000000"/>
          <w:sz w:val="24"/>
        </w:rPr>
        <w:t>：</w:t>
      </w:r>
    </w:p>
    <w:p w:rsidR="002C2154" w:rsidRPr="003E4420" w:rsidRDefault="002C2154" w:rsidP="002C2154">
      <w:pPr>
        <w:pStyle w:val="aa"/>
        <w:spacing w:line="360" w:lineRule="auto"/>
        <w:rPr>
          <w:rFonts w:hAnsi="宋体" w:cs="宋体"/>
        </w:rPr>
      </w:pPr>
      <w:r w:rsidRPr="003E4420">
        <w:rPr>
          <w:rFonts w:hAnsi="宋体" w:cs="宋体" w:hint="eastAsia"/>
        </w:rPr>
        <w:t>1.1 人体工程学</w:t>
      </w:r>
      <w:r w:rsidRPr="003E4420">
        <w:rPr>
          <w:rFonts w:hAnsi="宋体" w:cs="宋体"/>
        </w:rPr>
        <w:t>：</w:t>
      </w:r>
      <w:r w:rsidRPr="003E4420">
        <w:rPr>
          <w:rFonts w:hAnsi="宋体" w:cs="宋体" w:hint="eastAsia"/>
        </w:rPr>
        <w:t>产品</w:t>
      </w:r>
      <w:r w:rsidRPr="003E4420">
        <w:rPr>
          <w:rFonts w:hAnsi="宋体" w:cs="宋体"/>
        </w:rPr>
        <w:t>符合人体工学原理，如办公椅的高度、倾斜角度、靠背支撑等可调，以适应不同体型和坐姿习惯，减少长时间坐姿带来的身体负担。</w:t>
      </w:r>
    </w:p>
    <w:p w:rsidR="002C2154" w:rsidRPr="003E4420" w:rsidRDefault="002C2154" w:rsidP="002C2154">
      <w:pPr>
        <w:pStyle w:val="aa"/>
        <w:spacing w:line="360" w:lineRule="auto"/>
        <w:rPr>
          <w:rFonts w:hAnsi="宋体" w:cs="宋体"/>
        </w:rPr>
      </w:pPr>
      <w:r w:rsidRPr="003E4420">
        <w:rPr>
          <w:rFonts w:hAnsi="宋体" w:cs="宋体" w:hint="eastAsia"/>
        </w:rPr>
        <w:t xml:space="preserve">1.2 </w:t>
      </w:r>
      <w:r w:rsidRPr="003E4420">
        <w:rPr>
          <w:rFonts w:hAnsi="宋体" w:cs="宋体"/>
        </w:rPr>
        <w:t>功能性与多样性：</w:t>
      </w:r>
      <w:r w:rsidRPr="003E4420">
        <w:rPr>
          <w:rFonts w:hAnsi="宋体" w:cs="宋体" w:hint="eastAsia"/>
        </w:rPr>
        <w:t>产品</w:t>
      </w:r>
      <w:r w:rsidRPr="003E4420">
        <w:rPr>
          <w:rFonts w:hAnsi="宋体" w:cs="宋体"/>
        </w:rPr>
        <w:t>应满足不同的工作需求，如办公桌需要有足够的空间放置电脑、文件和其他办公用品</w:t>
      </w:r>
      <w:r w:rsidRPr="003E4420">
        <w:rPr>
          <w:rFonts w:hAnsi="宋体" w:cs="宋体" w:hint="eastAsia"/>
        </w:rPr>
        <w:t>。</w:t>
      </w:r>
    </w:p>
    <w:p w:rsidR="002C2154" w:rsidRPr="003E4420" w:rsidRDefault="002C2154" w:rsidP="002C2154">
      <w:pPr>
        <w:pStyle w:val="aa"/>
        <w:spacing w:line="360" w:lineRule="auto"/>
        <w:rPr>
          <w:rFonts w:hAnsi="宋体" w:cs="宋体"/>
        </w:rPr>
      </w:pPr>
      <w:r w:rsidRPr="003E4420">
        <w:rPr>
          <w:rFonts w:hAnsi="宋体" w:cs="宋体" w:hint="eastAsia"/>
        </w:rPr>
        <w:t xml:space="preserve">1.3 </w:t>
      </w:r>
      <w:r w:rsidRPr="003E4420">
        <w:rPr>
          <w:rFonts w:hAnsi="宋体" w:cs="宋体"/>
        </w:rPr>
        <w:t>美观与形象：</w:t>
      </w:r>
      <w:r w:rsidRPr="003E4420">
        <w:rPr>
          <w:rFonts w:hAnsi="宋体" w:cs="宋体" w:hint="eastAsia"/>
        </w:rPr>
        <w:t>产品</w:t>
      </w:r>
      <w:r w:rsidRPr="003E4420">
        <w:rPr>
          <w:rFonts w:hAnsi="宋体" w:cs="宋体"/>
        </w:rPr>
        <w:t>的外观设计应与</w:t>
      </w:r>
      <w:r w:rsidRPr="003E4420">
        <w:rPr>
          <w:rFonts w:hAnsi="宋体" w:cs="宋体" w:hint="eastAsia"/>
        </w:rPr>
        <w:t>北京市城市规划设计研究院</w:t>
      </w:r>
      <w:r w:rsidRPr="003E4420">
        <w:rPr>
          <w:rFonts w:hAnsi="宋体" w:cs="宋体"/>
        </w:rPr>
        <w:t>的整体装修风格</w:t>
      </w:r>
      <w:r w:rsidRPr="003E4420">
        <w:rPr>
          <w:rFonts w:hAnsi="宋体" w:cs="宋体" w:hint="eastAsia"/>
        </w:rPr>
        <w:t>及</w:t>
      </w:r>
      <w:r w:rsidRPr="003E4420">
        <w:rPr>
          <w:rFonts w:hAnsi="宋体" w:cs="宋体"/>
        </w:rPr>
        <w:t>形象相协调。</w:t>
      </w:r>
    </w:p>
    <w:p w:rsidR="002C2154" w:rsidRPr="003E4420" w:rsidRDefault="002C2154" w:rsidP="002C2154">
      <w:pPr>
        <w:pStyle w:val="aa"/>
        <w:spacing w:line="360" w:lineRule="auto"/>
        <w:rPr>
          <w:rFonts w:hAnsi="宋体" w:cs="宋体"/>
        </w:rPr>
      </w:pPr>
      <w:r w:rsidRPr="003E4420">
        <w:rPr>
          <w:rFonts w:hAnsi="宋体" w:cs="宋体" w:hint="eastAsia"/>
        </w:rPr>
        <w:t xml:space="preserve">1.4 </w:t>
      </w:r>
      <w:r w:rsidRPr="003E4420">
        <w:rPr>
          <w:rFonts w:hAnsi="宋体" w:cs="宋体"/>
        </w:rPr>
        <w:t>耐用性：</w:t>
      </w:r>
      <w:r w:rsidRPr="003E4420">
        <w:rPr>
          <w:rFonts w:hAnsi="宋体" w:cs="宋体" w:hint="eastAsia"/>
        </w:rPr>
        <w:t>产品应采用</w:t>
      </w:r>
      <w:r w:rsidRPr="003E4420">
        <w:rPr>
          <w:rFonts w:hAnsi="宋体" w:cs="宋体"/>
        </w:rPr>
        <w:t>高质量、耐用的材料，确保</w:t>
      </w:r>
      <w:r w:rsidRPr="003E4420">
        <w:rPr>
          <w:rFonts w:hAnsi="宋体" w:cs="宋体" w:hint="eastAsia"/>
        </w:rPr>
        <w:t>产品</w:t>
      </w:r>
      <w:r w:rsidRPr="003E4420">
        <w:rPr>
          <w:rFonts w:hAnsi="宋体" w:cs="宋体"/>
        </w:rPr>
        <w:t>能经受日常使用中的磨损，延长使用寿命。</w:t>
      </w:r>
    </w:p>
    <w:p w:rsidR="002C2154" w:rsidRPr="003E4420" w:rsidRDefault="002C2154" w:rsidP="002C2154">
      <w:pPr>
        <w:pStyle w:val="aa"/>
        <w:spacing w:line="360" w:lineRule="auto"/>
        <w:rPr>
          <w:rFonts w:hAnsi="宋体" w:cs="宋体"/>
          <w:color w:val="000000"/>
        </w:rPr>
      </w:pPr>
      <w:r w:rsidRPr="003E4420">
        <w:rPr>
          <w:rFonts w:hAnsi="宋体" w:cs="宋体" w:hint="eastAsia"/>
        </w:rPr>
        <w:t>1.5 环保</w:t>
      </w:r>
      <w:r w:rsidRPr="003E4420">
        <w:rPr>
          <w:rFonts w:hAnsi="宋体" w:cs="宋体"/>
        </w:rPr>
        <w:t>与</w:t>
      </w:r>
      <w:r w:rsidRPr="003E4420">
        <w:rPr>
          <w:rFonts w:hAnsi="宋体" w:cs="宋体" w:hint="eastAsia"/>
        </w:rPr>
        <w:t>健康</w:t>
      </w:r>
      <w:r w:rsidRPr="003E4420">
        <w:rPr>
          <w:rFonts w:hAnsi="宋体" w:cs="宋体"/>
        </w:rPr>
        <w:t>：</w:t>
      </w:r>
      <w:r w:rsidRPr="003E4420">
        <w:rPr>
          <w:rFonts w:hAnsi="宋体" w:cs="宋体" w:hint="eastAsia"/>
        </w:rPr>
        <w:t>产品应</w:t>
      </w:r>
      <w:r w:rsidRPr="003E4420">
        <w:rPr>
          <w:rFonts w:hAnsi="宋体" w:cs="宋体"/>
        </w:rPr>
        <w:t>符合</w:t>
      </w:r>
      <w:r w:rsidRPr="003E4420">
        <w:rPr>
          <w:rFonts w:hAnsi="宋体" w:cs="宋体" w:hint="eastAsia"/>
        </w:rPr>
        <w:t>绿色环保</w:t>
      </w:r>
      <w:r w:rsidRPr="003E4420">
        <w:rPr>
          <w:rFonts w:hAnsi="宋体" w:cs="宋体"/>
        </w:rPr>
        <w:t>标准。</w:t>
      </w:r>
    </w:p>
    <w:p w:rsidR="002C2154" w:rsidRPr="003E4420" w:rsidRDefault="002C2154" w:rsidP="002C2154">
      <w:pPr>
        <w:pStyle w:val="aa"/>
        <w:spacing w:line="360" w:lineRule="auto"/>
        <w:ind w:firstLine="0"/>
        <w:rPr>
          <w:rFonts w:hAnsi="宋体" w:cs="宋体"/>
          <w:b/>
          <w:bCs/>
          <w:color w:val="000000"/>
          <w:kern w:val="44"/>
        </w:rPr>
      </w:pPr>
      <w:r w:rsidRPr="003E4420">
        <w:rPr>
          <w:rFonts w:hAnsi="宋体" w:cs="宋体" w:hint="eastAsia"/>
          <w:b/>
          <w:bCs/>
          <w:color w:val="000000"/>
          <w:kern w:val="44"/>
        </w:rPr>
        <w:t>2.要求投标人按照采购清单顺序逐项提供单件产品设计效果图、三视图（含节点图）；招标期间，投标人需在规定的时间内统一进行踏勘后按照空间整体设计效果图清单提供各使用空间效果图。中标后须配合采购人根据实际需求进行深化设计。因本次采购属于定制采购，投标人应综合考虑相关深化设计及样式调整所产生的费用。</w:t>
      </w:r>
    </w:p>
    <w:p w:rsidR="002C2154" w:rsidRPr="003E4420" w:rsidRDefault="002C2154" w:rsidP="002C2154">
      <w:pPr>
        <w:spacing w:line="360" w:lineRule="auto"/>
        <w:rPr>
          <w:rFonts w:ascii="宋体" w:hAnsi="宋体" w:cs="宋体"/>
          <w:b/>
          <w:bCs/>
          <w:color w:val="000000"/>
          <w:kern w:val="44"/>
          <w:sz w:val="24"/>
        </w:rPr>
      </w:pPr>
      <w:r w:rsidRPr="003E4420">
        <w:rPr>
          <w:rFonts w:ascii="宋体" w:hAnsi="宋体" w:cs="宋体" w:hint="eastAsia"/>
          <w:b/>
          <w:bCs/>
          <w:color w:val="000000"/>
          <w:kern w:val="44"/>
          <w:sz w:val="24"/>
        </w:rPr>
        <w:t>以下为须提供使用空间整体设计效果图的清单：</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0"/>
        <w:gridCol w:w="2051"/>
        <w:gridCol w:w="5292"/>
      </w:tblGrid>
      <w:tr w:rsidR="002C2154" w:rsidRPr="003E4420" w:rsidTr="00D04033">
        <w:trPr>
          <w:trHeight w:val="420"/>
        </w:trPr>
        <w:tc>
          <w:tcPr>
            <w:tcW w:w="1420"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序号</w:t>
            </w:r>
          </w:p>
        </w:tc>
        <w:tc>
          <w:tcPr>
            <w:tcW w:w="2051"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名称</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要求</w:t>
            </w:r>
          </w:p>
        </w:tc>
      </w:tr>
      <w:tr w:rsidR="002C2154" w:rsidRPr="003E4420" w:rsidTr="00D04033">
        <w:trPr>
          <w:trHeight w:val="784"/>
        </w:trPr>
        <w:tc>
          <w:tcPr>
            <w:tcW w:w="1420"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1</w:t>
            </w:r>
          </w:p>
        </w:tc>
        <w:tc>
          <w:tcPr>
            <w:tcW w:w="2051" w:type="dxa"/>
            <w:shd w:val="clear" w:color="auto" w:fill="auto"/>
            <w:tcMar>
              <w:top w:w="12" w:type="dxa"/>
              <w:left w:w="12" w:type="dxa"/>
              <w:right w:w="12" w:type="dxa"/>
            </w:tcMar>
            <w:vAlign w:val="center"/>
          </w:tcPr>
          <w:p w:rsidR="002C2154" w:rsidRPr="003E4420" w:rsidRDefault="002C2154" w:rsidP="00D04033">
            <w:pPr>
              <w:pStyle w:val="aa"/>
              <w:ind w:firstLine="0"/>
              <w:jc w:val="center"/>
            </w:pPr>
            <w:r w:rsidRPr="003E4420">
              <w:rPr>
                <w:rFonts w:hAnsi="宋体" w:cs="宋体" w:hint="eastAsia"/>
                <w:color w:val="000000"/>
                <w:sz w:val="21"/>
                <w:szCs w:val="21"/>
              </w:rPr>
              <w:t>办公室（一）</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由投标人提供平面布置图、效果图</w:t>
            </w:r>
            <w:r w:rsidRPr="003E4420">
              <w:rPr>
                <w:rStyle w:val="font11"/>
                <w:rFonts w:hint="default"/>
                <w:lang w:bidi="ar"/>
              </w:rPr>
              <w:t>（需包含该使用空间内采购清单中所有家具，见采购标的清单序号1-6）。</w:t>
            </w:r>
          </w:p>
        </w:tc>
      </w:tr>
      <w:tr w:rsidR="002C2154" w:rsidRPr="003E4420" w:rsidTr="00D04033">
        <w:trPr>
          <w:trHeight w:val="733"/>
        </w:trPr>
        <w:tc>
          <w:tcPr>
            <w:tcW w:w="1420"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2</w:t>
            </w:r>
          </w:p>
        </w:tc>
        <w:tc>
          <w:tcPr>
            <w:tcW w:w="2051" w:type="dxa"/>
            <w:shd w:val="clear" w:color="auto" w:fill="auto"/>
            <w:tcMar>
              <w:top w:w="12" w:type="dxa"/>
              <w:left w:w="12" w:type="dxa"/>
              <w:right w:w="12" w:type="dxa"/>
            </w:tcMar>
            <w:vAlign w:val="center"/>
          </w:tcPr>
          <w:p w:rsidR="002C2154" w:rsidRPr="003E4420" w:rsidRDefault="002C2154" w:rsidP="00D04033">
            <w:pPr>
              <w:pStyle w:val="aa"/>
              <w:ind w:firstLine="0"/>
              <w:jc w:val="center"/>
            </w:pPr>
            <w:r w:rsidRPr="003E4420">
              <w:rPr>
                <w:rFonts w:hAnsi="宋体" w:cs="宋体" w:hint="eastAsia"/>
                <w:color w:val="000000"/>
                <w:sz w:val="21"/>
                <w:szCs w:val="21"/>
              </w:rPr>
              <w:t>办公室（七）</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w:t>
            </w:r>
            <w:r w:rsidRPr="003E4420">
              <w:rPr>
                <w:rFonts w:ascii="宋体" w:hAnsi="宋体" w:cs="宋体" w:hint="eastAsia"/>
                <w:color w:val="000000"/>
                <w:szCs w:val="21"/>
                <w:lang w:bidi="ar"/>
              </w:rPr>
              <w:t>序号28-32</w:t>
            </w:r>
            <w:r w:rsidRPr="003E4420">
              <w:rPr>
                <w:rStyle w:val="font11"/>
                <w:rFonts w:hint="default"/>
                <w:lang w:bidi="ar"/>
              </w:rPr>
              <w:t>）</w:t>
            </w:r>
          </w:p>
        </w:tc>
      </w:tr>
      <w:tr w:rsidR="002C2154" w:rsidRPr="003E4420" w:rsidTr="00D04033">
        <w:trPr>
          <w:trHeight w:val="760"/>
        </w:trPr>
        <w:tc>
          <w:tcPr>
            <w:tcW w:w="1420"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3</w:t>
            </w:r>
          </w:p>
        </w:tc>
        <w:tc>
          <w:tcPr>
            <w:tcW w:w="2051" w:type="dxa"/>
            <w:shd w:val="clear" w:color="auto" w:fill="auto"/>
            <w:tcMar>
              <w:top w:w="12" w:type="dxa"/>
              <w:left w:w="12" w:type="dxa"/>
              <w:right w:w="12" w:type="dxa"/>
            </w:tcMar>
            <w:vAlign w:val="center"/>
          </w:tcPr>
          <w:p w:rsidR="002C2154" w:rsidRPr="003E4420" w:rsidRDefault="002C2154" w:rsidP="00D04033">
            <w:pPr>
              <w:pStyle w:val="aa"/>
              <w:ind w:firstLine="0"/>
              <w:jc w:val="center"/>
            </w:pPr>
            <w:r w:rsidRPr="003E4420">
              <w:rPr>
                <w:rFonts w:hAnsi="宋体" w:cs="宋体" w:hint="eastAsia"/>
                <w:color w:val="000000"/>
                <w:sz w:val="21"/>
                <w:szCs w:val="21"/>
                <w:lang w:bidi="ar"/>
              </w:rPr>
              <w:t>办公室（十一）</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w:t>
            </w:r>
            <w:r w:rsidRPr="003E4420">
              <w:rPr>
                <w:rFonts w:ascii="宋体" w:hAnsi="宋体" w:cs="宋体" w:hint="eastAsia"/>
                <w:color w:val="000000"/>
                <w:szCs w:val="21"/>
                <w:lang w:bidi="ar"/>
              </w:rPr>
              <w:t>序号44-45</w:t>
            </w:r>
            <w:r w:rsidRPr="003E4420">
              <w:rPr>
                <w:rStyle w:val="font11"/>
                <w:rFonts w:hint="default"/>
                <w:lang w:bidi="ar"/>
              </w:rPr>
              <w:t>）。</w:t>
            </w:r>
          </w:p>
        </w:tc>
      </w:tr>
      <w:tr w:rsidR="002C2154" w:rsidRPr="003E4420" w:rsidTr="00D04033">
        <w:trPr>
          <w:trHeight w:val="860"/>
        </w:trPr>
        <w:tc>
          <w:tcPr>
            <w:tcW w:w="1420"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lang w:bidi="ar"/>
              </w:rPr>
            </w:pPr>
            <w:r w:rsidRPr="003E4420">
              <w:rPr>
                <w:rFonts w:ascii="宋体" w:hAnsi="宋体" w:cs="宋体" w:hint="eastAsia"/>
                <w:color w:val="000000"/>
                <w:szCs w:val="21"/>
                <w:lang w:bidi="ar"/>
              </w:rPr>
              <w:t>4</w:t>
            </w:r>
          </w:p>
        </w:tc>
        <w:tc>
          <w:tcPr>
            <w:tcW w:w="2051" w:type="dxa"/>
            <w:shd w:val="clear" w:color="auto" w:fill="auto"/>
            <w:tcMar>
              <w:top w:w="12" w:type="dxa"/>
              <w:left w:w="12" w:type="dxa"/>
              <w:right w:w="12" w:type="dxa"/>
            </w:tcMar>
            <w:vAlign w:val="center"/>
          </w:tcPr>
          <w:p w:rsidR="002C2154" w:rsidRPr="003E4420" w:rsidRDefault="002C2154" w:rsidP="00D04033">
            <w:pPr>
              <w:pStyle w:val="aa"/>
              <w:ind w:firstLine="0"/>
              <w:jc w:val="center"/>
              <w:rPr>
                <w:rFonts w:hAnsi="宋体" w:cs="宋体"/>
                <w:color w:val="000000"/>
                <w:szCs w:val="21"/>
                <w:lang w:bidi="ar"/>
              </w:rPr>
            </w:pPr>
            <w:r w:rsidRPr="003E4420">
              <w:rPr>
                <w:rFonts w:hAnsi="宋体" w:cs="宋体" w:hint="eastAsia"/>
                <w:color w:val="000000"/>
                <w:sz w:val="21"/>
                <w:szCs w:val="21"/>
                <w:lang w:bidi="ar"/>
              </w:rPr>
              <w:t>会议室（九）</w:t>
            </w:r>
          </w:p>
          <w:p w:rsidR="002C2154" w:rsidRPr="003E4420" w:rsidRDefault="002C2154" w:rsidP="00D04033">
            <w:pPr>
              <w:pStyle w:val="aa"/>
              <w:ind w:firstLine="0"/>
              <w:jc w:val="center"/>
            </w:pPr>
            <w:r w:rsidRPr="003E4420">
              <w:t>(65.59㎡)</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lang w:bidi="ar"/>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80-82</w:t>
            </w:r>
            <w:r w:rsidRPr="003E4420">
              <w:rPr>
                <w:rStyle w:val="font11"/>
                <w:rFonts w:hint="default"/>
                <w:lang w:bidi="ar"/>
              </w:rPr>
              <w:t>）。</w:t>
            </w:r>
          </w:p>
        </w:tc>
      </w:tr>
      <w:tr w:rsidR="002C2154" w:rsidRPr="003E4420" w:rsidTr="00D04033">
        <w:trPr>
          <w:trHeight w:val="860"/>
        </w:trPr>
        <w:tc>
          <w:tcPr>
            <w:tcW w:w="1420"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5</w:t>
            </w:r>
          </w:p>
        </w:tc>
        <w:tc>
          <w:tcPr>
            <w:tcW w:w="2051" w:type="dxa"/>
            <w:shd w:val="clear" w:color="auto" w:fill="auto"/>
            <w:tcMar>
              <w:top w:w="12" w:type="dxa"/>
              <w:left w:w="12" w:type="dxa"/>
              <w:right w:w="12" w:type="dxa"/>
            </w:tcMar>
            <w:vAlign w:val="center"/>
          </w:tcPr>
          <w:p w:rsidR="002C2154" w:rsidRPr="003E4420" w:rsidRDefault="002C2154" w:rsidP="00D04033">
            <w:pPr>
              <w:pStyle w:val="aa"/>
              <w:ind w:firstLine="0"/>
              <w:jc w:val="center"/>
              <w:rPr>
                <w:rFonts w:hAnsi="宋体" w:cs="宋体"/>
                <w:color w:val="000000"/>
                <w:szCs w:val="21"/>
                <w:lang w:bidi="ar"/>
              </w:rPr>
            </w:pPr>
            <w:r w:rsidRPr="003E4420">
              <w:rPr>
                <w:rFonts w:hAnsi="宋体" w:cs="宋体" w:hint="eastAsia"/>
                <w:color w:val="000000"/>
                <w:sz w:val="21"/>
                <w:szCs w:val="21"/>
                <w:lang w:bidi="ar"/>
              </w:rPr>
              <w:t>会议室（十）</w:t>
            </w:r>
          </w:p>
          <w:p w:rsidR="002C2154" w:rsidRPr="003E4420" w:rsidRDefault="002C2154" w:rsidP="00D04033">
            <w:pPr>
              <w:pStyle w:val="aa"/>
              <w:ind w:firstLine="0"/>
              <w:jc w:val="center"/>
            </w:pPr>
            <w:r w:rsidRPr="003E4420">
              <w:rPr>
                <w:rFonts w:hint="eastAsia"/>
              </w:rPr>
              <w:t>（107.68㎡）</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83-86</w:t>
            </w:r>
            <w:r w:rsidRPr="003E4420">
              <w:rPr>
                <w:rStyle w:val="font11"/>
                <w:rFonts w:hint="default"/>
                <w:lang w:bidi="ar"/>
              </w:rPr>
              <w:t>）。</w:t>
            </w:r>
          </w:p>
        </w:tc>
      </w:tr>
      <w:tr w:rsidR="002C2154" w:rsidRPr="003E4420" w:rsidTr="00D04033">
        <w:trPr>
          <w:trHeight w:val="90"/>
        </w:trPr>
        <w:tc>
          <w:tcPr>
            <w:tcW w:w="1420" w:type="dxa"/>
            <w:shd w:val="clear" w:color="auto" w:fill="auto"/>
            <w:tcMar>
              <w:top w:w="12" w:type="dxa"/>
              <w:left w:w="12" w:type="dxa"/>
              <w:right w:w="12" w:type="dxa"/>
            </w:tcMar>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6</w:t>
            </w:r>
          </w:p>
        </w:tc>
        <w:tc>
          <w:tcPr>
            <w:tcW w:w="2051" w:type="dxa"/>
            <w:shd w:val="clear" w:color="auto" w:fill="auto"/>
            <w:tcMar>
              <w:top w:w="12" w:type="dxa"/>
              <w:left w:w="12" w:type="dxa"/>
              <w:right w:w="12" w:type="dxa"/>
            </w:tcMar>
            <w:vAlign w:val="center"/>
          </w:tcPr>
          <w:p w:rsidR="002C2154" w:rsidRPr="003E4420" w:rsidRDefault="002C2154" w:rsidP="00D04033">
            <w:pPr>
              <w:pStyle w:val="aa"/>
              <w:ind w:firstLine="0"/>
              <w:jc w:val="center"/>
              <w:rPr>
                <w:rFonts w:hAnsi="宋体" w:cs="宋体"/>
                <w:color w:val="000000"/>
                <w:szCs w:val="21"/>
                <w:lang w:bidi="ar"/>
              </w:rPr>
            </w:pPr>
            <w:r w:rsidRPr="003E4420">
              <w:rPr>
                <w:rFonts w:hAnsi="宋体" w:cs="宋体" w:hint="eastAsia"/>
                <w:color w:val="000000"/>
                <w:sz w:val="21"/>
                <w:szCs w:val="21"/>
                <w:lang w:bidi="ar"/>
              </w:rPr>
              <w:t>会议室（十一）</w:t>
            </w:r>
          </w:p>
          <w:p w:rsidR="002C2154" w:rsidRPr="003E4420" w:rsidRDefault="002C2154" w:rsidP="00D04033">
            <w:pPr>
              <w:pStyle w:val="aa"/>
              <w:ind w:firstLine="0"/>
              <w:jc w:val="center"/>
            </w:pPr>
            <w:r w:rsidRPr="003E4420">
              <w:rPr>
                <w:rFonts w:hint="eastAsia"/>
              </w:rPr>
              <w:t>（181.34㎡）</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87-90</w:t>
            </w:r>
            <w:r w:rsidRPr="003E4420">
              <w:rPr>
                <w:rStyle w:val="font11"/>
                <w:rFonts w:hint="default"/>
                <w:lang w:bidi="ar"/>
              </w:rPr>
              <w:t>）。</w:t>
            </w:r>
          </w:p>
        </w:tc>
      </w:tr>
      <w:tr w:rsidR="002C2154" w:rsidRPr="003E4420" w:rsidTr="00D04033">
        <w:trPr>
          <w:trHeight w:val="856"/>
        </w:trPr>
        <w:tc>
          <w:tcPr>
            <w:tcW w:w="1420" w:type="dxa"/>
            <w:shd w:val="clear" w:color="auto" w:fill="auto"/>
            <w:tcMar>
              <w:top w:w="12" w:type="dxa"/>
              <w:left w:w="12" w:type="dxa"/>
              <w:right w:w="12" w:type="dxa"/>
            </w:tcMar>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7</w:t>
            </w:r>
          </w:p>
        </w:tc>
        <w:tc>
          <w:tcPr>
            <w:tcW w:w="2051" w:type="dxa"/>
            <w:shd w:val="clear" w:color="auto" w:fill="auto"/>
            <w:tcMar>
              <w:top w:w="12" w:type="dxa"/>
              <w:left w:w="12" w:type="dxa"/>
              <w:right w:w="12" w:type="dxa"/>
            </w:tcMar>
            <w:vAlign w:val="center"/>
          </w:tcPr>
          <w:p w:rsidR="002C2154" w:rsidRPr="003E4420" w:rsidRDefault="002C2154" w:rsidP="00D04033">
            <w:pPr>
              <w:pStyle w:val="aa"/>
              <w:ind w:firstLine="0"/>
              <w:jc w:val="center"/>
              <w:rPr>
                <w:rFonts w:hAnsi="宋体" w:cs="宋体"/>
                <w:color w:val="000000"/>
                <w:szCs w:val="21"/>
                <w:lang w:bidi="ar"/>
              </w:rPr>
            </w:pPr>
            <w:r w:rsidRPr="003E4420">
              <w:rPr>
                <w:rFonts w:hAnsi="宋体" w:cs="宋体" w:hint="eastAsia"/>
                <w:color w:val="000000"/>
                <w:sz w:val="21"/>
                <w:szCs w:val="21"/>
                <w:lang w:bidi="ar"/>
              </w:rPr>
              <w:t>会议室（十二）</w:t>
            </w:r>
          </w:p>
          <w:p w:rsidR="002C2154" w:rsidRPr="003E4420" w:rsidRDefault="002C2154" w:rsidP="00D04033">
            <w:pPr>
              <w:pStyle w:val="aa"/>
              <w:ind w:firstLine="0"/>
              <w:jc w:val="center"/>
            </w:pPr>
            <w:r w:rsidRPr="003E4420">
              <w:t>（168.37㎡）</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lang w:bidi="ar"/>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91-94</w:t>
            </w:r>
            <w:r w:rsidRPr="003E4420">
              <w:rPr>
                <w:rStyle w:val="font11"/>
                <w:rFonts w:hint="default"/>
                <w:lang w:bidi="ar"/>
              </w:rPr>
              <w:t>）。</w:t>
            </w:r>
          </w:p>
        </w:tc>
      </w:tr>
      <w:tr w:rsidR="002C2154" w:rsidRPr="003E4420" w:rsidTr="00D04033">
        <w:trPr>
          <w:trHeight w:val="856"/>
        </w:trPr>
        <w:tc>
          <w:tcPr>
            <w:tcW w:w="1420" w:type="dxa"/>
            <w:shd w:val="clear" w:color="auto" w:fill="auto"/>
            <w:tcMar>
              <w:top w:w="12" w:type="dxa"/>
              <w:left w:w="12" w:type="dxa"/>
              <w:right w:w="12" w:type="dxa"/>
            </w:tcMar>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lastRenderedPageBreak/>
              <w:t>8</w:t>
            </w:r>
          </w:p>
        </w:tc>
        <w:tc>
          <w:tcPr>
            <w:tcW w:w="2051" w:type="dxa"/>
            <w:shd w:val="clear" w:color="auto" w:fill="auto"/>
            <w:tcMar>
              <w:top w:w="12" w:type="dxa"/>
              <w:left w:w="12" w:type="dxa"/>
              <w:right w:w="12" w:type="dxa"/>
            </w:tcMar>
            <w:vAlign w:val="center"/>
          </w:tcPr>
          <w:p w:rsidR="002C2154" w:rsidRPr="003E4420" w:rsidRDefault="002C2154" w:rsidP="00D04033">
            <w:pPr>
              <w:pStyle w:val="aa"/>
              <w:ind w:firstLine="0"/>
              <w:jc w:val="center"/>
              <w:rPr>
                <w:rFonts w:hAnsi="宋体" w:cs="宋体"/>
                <w:color w:val="000000"/>
                <w:szCs w:val="21"/>
                <w:lang w:bidi="ar"/>
              </w:rPr>
            </w:pPr>
            <w:r w:rsidRPr="003E4420">
              <w:rPr>
                <w:rFonts w:hAnsi="宋体" w:cs="宋体" w:hint="eastAsia"/>
                <w:color w:val="000000"/>
                <w:sz w:val="21"/>
                <w:szCs w:val="21"/>
                <w:lang w:bidi="ar"/>
              </w:rPr>
              <w:t>会议室（十三）</w:t>
            </w:r>
          </w:p>
          <w:p w:rsidR="002C2154" w:rsidRPr="003E4420" w:rsidRDefault="002C2154" w:rsidP="00D04033">
            <w:pPr>
              <w:pStyle w:val="aa"/>
              <w:ind w:firstLine="0"/>
              <w:jc w:val="center"/>
            </w:pPr>
            <w:r w:rsidRPr="003E4420">
              <w:rPr>
                <w:rFonts w:hint="eastAsia"/>
              </w:rPr>
              <w:t>（100.36㎡）</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95-98</w:t>
            </w:r>
            <w:r w:rsidRPr="003E4420">
              <w:rPr>
                <w:rStyle w:val="font11"/>
                <w:rFonts w:hint="default"/>
                <w:lang w:bidi="ar"/>
              </w:rPr>
              <w:t>）。</w:t>
            </w:r>
          </w:p>
        </w:tc>
      </w:tr>
      <w:tr w:rsidR="002C2154" w:rsidRPr="003E4420" w:rsidTr="00D04033">
        <w:trPr>
          <w:trHeight w:val="936"/>
        </w:trPr>
        <w:tc>
          <w:tcPr>
            <w:tcW w:w="1420" w:type="dxa"/>
            <w:shd w:val="clear" w:color="auto" w:fill="auto"/>
            <w:tcMar>
              <w:top w:w="12" w:type="dxa"/>
              <w:left w:w="12" w:type="dxa"/>
              <w:right w:w="12" w:type="dxa"/>
            </w:tcMar>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9</w:t>
            </w:r>
          </w:p>
        </w:tc>
        <w:tc>
          <w:tcPr>
            <w:tcW w:w="2051" w:type="dxa"/>
            <w:shd w:val="clear" w:color="auto" w:fill="auto"/>
            <w:tcMar>
              <w:top w:w="12" w:type="dxa"/>
              <w:left w:w="12" w:type="dxa"/>
              <w:right w:w="12" w:type="dxa"/>
            </w:tcMar>
            <w:vAlign w:val="center"/>
          </w:tcPr>
          <w:p w:rsidR="002C2154" w:rsidRPr="003E4420" w:rsidRDefault="002C2154" w:rsidP="00D04033">
            <w:pPr>
              <w:pStyle w:val="aa"/>
              <w:ind w:firstLine="0"/>
              <w:jc w:val="center"/>
              <w:rPr>
                <w:rFonts w:hAnsi="宋体" w:cs="宋体"/>
                <w:color w:val="000000"/>
                <w:szCs w:val="21"/>
                <w:lang w:bidi="ar"/>
              </w:rPr>
            </w:pPr>
            <w:r w:rsidRPr="003E4420">
              <w:rPr>
                <w:rFonts w:hAnsi="宋体" w:cs="宋体" w:hint="eastAsia"/>
                <w:color w:val="000000"/>
                <w:sz w:val="21"/>
                <w:szCs w:val="21"/>
                <w:lang w:bidi="ar"/>
              </w:rPr>
              <w:t>会议室（十五）</w:t>
            </w:r>
          </w:p>
          <w:p w:rsidR="002C2154" w:rsidRPr="003E4420" w:rsidRDefault="002C2154" w:rsidP="00D04033">
            <w:pPr>
              <w:pStyle w:val="aa"/>
              <w:ind w:firstLine="0"/>
              <w:jc w:val="center"/>
            </w:pPr>
            <w:r w:rsidRPr="003E4420">
              <w:rPr>
                <w:rFonts w:hint="eastAsia"/>
              </w:rPr>
              <w:t>（49.73㎡）</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101-105</w:t>
            </w:r>
            <w:r w:rsidRPr="003E4420">
              <w:rPr>
                <w:rStyle w:val="font11"/>
                <w:rFonts w:hint="default"/>
                <w:lang w:bidi="ar"/>
              </w:rPr>
              <w:t>）。</w:t>
            </w:r>
          </w:p>
        </w:tc>
      </w:tr>
      <w:tr w:rsidR="002C2154" w:rsidRPr="003E4420" w:rsidTr="00D04033">
        <w:trPr>
          <w:trHeight w:val="761"/>
        </w:trPr>
        <w:tc>
          <w:tcPr>
            <w:tcW w:w="1420"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10</w:t>
            </w:r>
          </w:p>
        </w:tc>
        <w:tc>
          <w:tcPr>
            <w:tcW w:w="2051" w:type="dxa"/>
            <w:shd w:val="clear" w:color="auto" w:fill="auto"/>
            <w:tcMar>
              <w:top w:w="12" w:type="dxa"/>
              <w:left w:w="12" w:type="dxa"/>
              <w:right w:w="12" w:type="dxa"/>
            </w:tcMar>
            <w:vAlign w:val="center"/>
          </w:tcPr>
          <w:p w:rsidR="002C2154" w:rsidRPr="003E4420" w:rsidRDefault="002C2154" w:rsidP="00D04033">
            <w:pPr>
              <w:pStyle w:val="aa"/>
              <w:ind w:firstLine="0"/>
              <w:jc w:val="center"/>
              <w:rPr>
                <w:rFonts w:hAnsi="宋体" w:cs="宋体"/>
                <w:color w:val="000000"/>
                <w:szCs w:val="21"/>
              </w:rPr>
            </w:pPr>
            <w:r w:rsidRPr="003E4420">
              <w:rPr>
                <w:rFonts w:hAnsi="宋体" w:cs="宋体" w:hint="eastAsia"/>
                <w:color w:val="000000"/>
                <w:sz w:val="21"/>
                <w:szCs w:val="21"/>
              </w:rPr>
              <w:t>会议室（十六）</w:t>
            </w:r>
          </w:p>
          <w:p w:rsidR="002C2154" w:rsidRPr="003E4420" w:rsidRDefault="002C2154" w:rsidP="00D04033">
            <w:pPr>
              <w:pStyle w:val="aa"/>
              <w:ind w:firstLine="0"/>
              <w:jc w:val="center"/>
            </w:pPr>
            <w:r w:rsidRPr="003E4420">
              <w:rPr>
                <w:rFonts w:hint="eastAsia"/>
              </w:rPr>
              <w:t>（623.37㎡）</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106-111</w:t>
            </w:r>
            <w:r w:rsidRPr="003E4420">
              <w:rPr>
                <w:rStyle w:val="font11"/>
                <w:rFonts w:hint="default"/>
                <w:lang w:bidi="ar"/>
              </w:rPr>
              <w:t>）。</w:t>
            </w:r>
          </w:p>
        </w:tc>
      </w:tr>
      <w:tr w:rsidR="002C2154" w:rsidRPr="003E4420" w:rsidTr="00D04033">
        <w:trPr>
          <w:trHeight w:val="860"/>
        </w:trPr>
        <w:tc>
          <w:tcPr>
            <w:tcW w:w="1420" w:type="dxa"/>
            <w:shd w:val="clear" w:color="auto" w:fill="auto"/>
            <w:tcMar>
              <w:top w:w="12" w:type="dxa"/>
              <w:left w:w="12" w:type="dxa"/>
              <w:right w:w="12" w:type="dxa"/>
            </w:tcMar>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11</w:t>
            </w:r>
          </w:p>
        </w:tc>
        <w:tc>
          <w:tcPr>
            <w:tcW w:w="2051" w:type="dxa"/>
            <w:shd w:val="clear" w:color="auto" w:fill="auto"/>
            <w:tcMar>
              <w:top w:w="12" w:type="dxa"/>
              <w:left w:w="12" w:type="dxa"/>
              <w:right w:w="12" w:type="dxa"/>
            </w:tcMar>
            <w:vAlign w:val="center"/>
          </w:tcPr>
          <w:p w:rsidR="002C2154" w:rsidRPr="003E4420" w:rsidRDefault="002C2154" w:rsidP="00D04033">
            <w:pPr>
              <w:pStyle w:val="aa"/>
              <w:ind w:firstLine="0"/>
              <w:jc w:val="center"/>
              <w:rPr>
                <w:rFonts w:hAnsi="宋体" w:cs="宋体"/>
                <w:color w:val="000000"/>
                <w:szCs w:val="21"/>
              </w:rPr>
            </w:pPr>
            <w:r w:rsidRPr="003E4420">
              <w:rPr>
                <w:rFonts w:hAnsi="宋体" w:cs="宋体" w:hint="eastAsia"/>
                <w:color w:val="000000"/>
                <w:sz w:val="21"/>
                <w:szCs w:val="21"/>
              </w:rPr>
              <w:t>会议室（十七）</w:t>
            </w:r>
          </w:p>
          <w:p w:rsidR="002C2154" w:rsidRPr="003E4420" w:rsidRDefault="002C2154" w:rsidP="00D04033">
            <w:pPr>
              <w:pStyle w:val="aa"/>
              <w:ind w:firstLine="0"/>
              <w:jc w:val="center"/>
            </w:pPr>
            <w:r w:rsidRPr="003E4420">
              <w:t>（117.34㎡）</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lang w:bidi="ar"/>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112-115</w:t>
            </w:r>
            <w:r w:rsidRPr="003E4420">
              <w:rPr>
                <w:rStyle w:val="font11"/>
                <w:rFonts w:hint="default"/>
                <w:lang w:bidi="ar"/>
              </w:rPr>
              <w:t>）。</w:t>
            </w:r>
          </w:p>
        </w:tc>
      </w:tr>
      <w:tr w:rsidR="002C2154" w:rsidRPr="003E4420" w:rsidTr="00D04033">
        <w:trPr>
          <w:trHeight w:val="860"/>
        </w:trPr>
        <w:tc>
          <w:tcPr>
            <w:tcW w:w="1420" w:type="dxa"/>
            <w:shd w:val="clear" w:color="auto" w:fill="auto"/>
            <w:tcMar>
              <w:top w:w="12" w:type="dxa"/>
              <w:left w:w="12" w:type="dxa"/>
              <w:right w:w="12" w:type="dxa"/>
            </w:tcMar>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12</w:t>
            </w:r>
          </w:p>
        </w:tc>
        <w:tc>
          <w:tcPr>
            <w:tcW w:w="2051" w:type="dxa"/>
            <w:shd w:val="clear" w:color="auto" w:fill="auto"/>
            <w:tcMar>
              <w:top w:w="12" w:type="dxa"/>
              <w:left w:w="12" w:type="dxa"/>
              <w:right w:w="12" w:type="dxa"/>
            </w:tcMar>
            <w:vAlign w:val="center"/>
          </w:tcPr>
          <w:p w:rsidR="002C2154" w:rsidRPr="003E4420" w:rsidRDefault="002C2154" w:rsidP="00D04033">
            <w:pPr>
              <w:pStyle w:val="aa"/>
              <w:ind w:firstLine="0"/>
              <w:jc w:val="center"/>
            </w:pPr>
            <w:r w:rsidRPr="003E4420">
              <w:rPr>
                <w:rFonts w:hAnsi="宋体" w:cs="宋体" w:hint="eastAsia"/>
                <w:color w:val="000000"/>
                <w:sz w:val="21"/>
                <w:szCs w:val="21"/>
              </w:rPr>
              <w:t>会议室（十八）</w:t>
            </w:r>
            <w:r w:rsidRPr="003E4420">
              <w:rPr>
                <w:rFonts w:hAnsi="宋体" w:cs="宋体" w:hint="eastAsia"/>
                <w:color w:val="000000"/>
                <w:sz w:val="21"/>
                <w:szCs w:val="21"/>
              </w:rPr>
              <w:br/>
            </w:r>
            <w:r w:rsidRPr="003E4420">
              <w:rPr>
                <w:rFonts w:hint="eastAsia"/>
              </w:rPr>
              <w:t>（71.55㎡）</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lang w:bidi="ar"/>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116-118</w:t>
            </w:r>
            <w:r w:rsidRPr="003E4420">
              <w:rPr>
                <w:rStyle w:val="font11"/>
                <w:rFonts w:hint="default"/>
                <w:lang w:bidi="ar"/>
              </w:rPr>
              <w:t>）。</w:t>
            </w:r>
          </w:p>
        </w:tc>
      </w:tr>
      <w:tr w:rsidR="002C2154" w:rsidRPr="003E4420" w:rsidTr="00D04033">
        <w:trPr>
          <w:trHeight w:val="860"/>
        </w:trPr>
        <w:tc>
          <w:tcPr>
            <w:tcW w:w="1420" w:type="dxa"/>
            <w:shd w:val="clear" w:color="auto" w:fill="auto"/>
            <w:tcMar>
              <w:top w:w="12" w:type="dxa"/>
              <w:left w:w="12" w:type="dxa"/>
              <w:right w:w="12" w:type="dxa"/>
            </w:tcMar>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13</w:t>
            </w:r>
          </w:p>
        </w:tc>
        <w:tc>
          <w:tcPr>
            <w:tcW w:w="2051" w:type="dxa"/>
            <w:shd w:val="clear" w:color="auto" w:fill="auto"/>
            <w:tcMar>
              <w:top w:w="12" w:type="dxa"/>
              <w:left w:w="12" w:type="dxa"/>
              <w:right w:w="12" w:type="dxa"/>
            </w:tcMar>
            <w:vAlign w:val="center"/>
          </w:tcPr>
          <w:p w:rsidR="002C2154" w:rsidRPr="003E4420" w:rsidRDefault="002C2154" w:rsidP="00D04033">
            <w:pPr>
              <w:pStyle w:val="aa"/>
              <w:ind w:firstLine="0"/>
              <w:jc w:val="center"/>
              <w:rPr>
                <w:rFonts w:hAnsi="宋体" w:cs="宋体"/>
                <w:color w:val="000000"/>
                <w:szCs w:val="21"/>
              </w:rPr>
            </w:pPr>
            <w:r w:rsidRPr="003E4420">
              <w:rPr>
                <w:rFonts w:hAnsi="宋体" w:cs="宋体" w:hint="eastAsia"/>
                <w:color w:val="000000"/>
                <w:sz w:val="21"/>
                <w:szCs w:val="21"/>
              </w:rPr>
              <w:t>会议室（二十）</w:t>
            </w:r>
          </w:p>
          <w:p w:rsidR="002C2154" w:rsidRPr="003E4420" w:rsidRDefault="002C2154" w:rsidP="00D04033">
            <w:pPr>
              <w:pStyle w:val="aa"/>
              <w:ind w:firstLine="0"/>
              <w:jc w:val="center"/>
            </w:pPr>
            <w:r w:rsidRPr="003E4420">
              <w:t>（93.27㎡）</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120-123</w:t>
            </w:r>
            <w:r w:rsidRPr="003E4420">
              <w:rPr>
                <w:rStyle w:val="font11"/>
                <w:rFonts w:hint="default"/>
                <w:lang w:bidi="ar"/>
              </w:rPr>
              <w:t>）。</w:t>
            </w:r>
          </w:p>
        </w:tc>
      </w:tr>
      <w:tr w:rsidR="002C2154" w:rsidRPr="003E4420" w:rsidTr="00D04033">
        <w:trPr>
          <w:trHeight w:val="936"/>
        </w:trPr>
        <w:tc>
          <w:tcPr>
            <w:tcW w:w="1420" w:type="dxa"/>
            <w:shd w:val="clear" w:color="auto" w:fill="auto"/>
            <w:tcMar>
              <w:top w:w="12" w:type="dxa"/>
              <w:left w:w="12" w:type="dxa"/>
              <w:right w:w="12" w:type="dxa"/>
            </w:tcMar>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14</w:t>
            </w:r>
          </w:p>
        </w:tc>
        <w:tc>
          <w:tcPr>
            <w:tcW w:w="2051"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会议室（二十四）</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（61.56㎡）</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136-139</w:t>
            </w:r>
            <w:r w:rsidRPr="003E4420">
              <w:rPr>
                <w:rStyle w:val="font11"/>
                <w:rFonts w:hint="default"/>
                <w:lang w:bidi="ar"/>
              </w:rPr>
              <w:t>）。</w:t>
            </w:r>
          </w:p>
        </w:tc>
      </w:tr>
      <w:tr w:rsidR="002C2154" w:rsidRPr="003E4420" w:rsidTr="00D04033">
        <w:trPr>
          <w:trHeight w:val="936"/>
        </w:trPr>
        <w:tc>
          <w:tcPr>
            <w:tcW w:w="1420"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15</w:t>
            </w:r>
          </w:p>
        </w:tc>
        <w:tc>
          <w:tcPr>
            <w:tcW w:w="2051"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会议室（三十）</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（32.87㎡）</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160-161</w:t>
            </w:r>
            <w:r w:rsidRPr="003E4420">
              <w:rPr>
                <w:rStyle w:val="font11"/>
                <w:rFonts w:hint="default"/>
                <w:lang w:bidi="ar"/>
              </w:rPr>
              <w:t>）。</w:t>
            </w:r>
          </w:p>
        </w:tc>
      </w:tr>
      <w:tr w:rsidR="002C2154" w:rsidRPr="003E4420" w:rsidTr="00D04033">
        <w:trPr>
          <w:trHeight w:val="936"/>
        </w:trPr>
        <w:tc>
          <w:tcPr>
            <w:tcW w:w="1420" w:type="dxa"/>
            <w:shd w:val="clear" w:color="auto" w:fill="auto"/>
            <w:tcMar>
              <w:top w:w="12" w:type="dxa"/>
              <w:left w:w="12" w:type="dxa"/>
              <w:right w:w="12" w:type="dxa"/>
            </w:tcMar>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16</w:t>
            </w:r>
          </w:p>
        </w:tc>
        <w:tc>
          <w:tcPr>
            <w:tcW w:w="2051"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会议室（四十）</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（5.24㎡）</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180-181</w:t>
            </w:r>
            <w:r w:rsidRPr="003E4420">
              <w:rPr>
                <w:rStyle w:val="font11"/>
                <w:rFonts w:hint="default"/>
                <w:lang w:bidi="ar"/>
              </w:rPr>
              <w:t>）。</w:t>
            </w:r>
          </w:p>
        </w:tc>
      </w:tr>
      <w:tr w:rsidR="002C2154" w:rsidRPr="003E4420" w:rsidTr="00D04033">
        <w:trPr>
          <w:trHeight w:val="904"/>
        </w:trPr>
        <w:tc>
          <w:tcPr>
            <w:tcW w:w="1420"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17</w:t>
            </w:r>
          </w:p>
        </w:tc>
        <w:tc>
          <w:tcPr>
            <w:tcW w:w="2051"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水吧</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231-232</w:t>
            </w:r>
            <w:r w:rsidRPr="003E4420">
              <w:rPr>
                <w:rStyle w:val="font11"/>
                <w:rFonts w:hint="default"/>
                <w:lang w:bidi="ar"/>
              </w:rPr>
              <w:t>）。</w:t>
            </w:r>
          </w:p>
        </w:tc>
      </w:tr>
      <w:tr w:rsidR="002C2154" w:rsidRPr="003E4420" w:rsidTr="00D04033">
        <w:trPr>
          <w:trHeight w:val="904"/>
        </w:trPr>
        <w:tc>
          <w:tcPr>
            <w:tcW w:w="1420"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lang w:bidi="ar"/>
              </w:rPr>
            </w:pPr>
            <w:r w:rsidRPr="003E4420">
              <w:rPr>
                <w:rFonts w:ascii="宋体" w:hAnsi="宋体" w:cs="宋体" w:hint="eastAsia"/>
                <w:color w:val="000000"/>
                <w:szCs w:val="21"/>
                <w:lang w:bidi="ar"/>
              </w:rPr>
              <w:t>18</w:t>
            </w:r>
          </w:p>
        </w:tc>
        <w:tc>
          <w:tcPr>
            <w:tcW w:w="2051"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图书馆</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lang w:bidi="ar"/>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261-272</w:t>
            </w:r>
            <w:r w:rsidRPr="003E4420">
              <w:rPr>
                <w:rStyle w:val="font11"/>
                <w:rFonts w:hint="default"/>
                <w:lang w:bidi="ar"/>
              </w:rPr>
              <w:t>）。</w:t>
            </w:r>
          </w:p>
        </w:tc>
      </w:tr>
      <w:tr w:rsidR="002C2154" w:rsidRPr="003E4420" w:rsidTr="00D04033">
        <w:trPr>
          <w:trHeight w:val="904"/>
        </w:trPr>
        <w:tc>
          <w:tcPr>
            <w:tcW w:w="1420"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lang w:bidi="ar"/>
              </w:rPr>
            </w:pPr>
            <w:r w:rsidRPr="003E4420">
              <w:rPr>
                <w:rFonts w:ascii="宋体" w:hAnsi="宋体" w:cs="宋体" w:hint="eastAsia"/>
                <w:color w:val="000000"/>
                <w:szCs w:val="21"/>
                <w:lang w:bidi="ar"/>
              </w:rPr>
              <w:t>19</w:t>
            </w:r>
          </w:p>
        </w:tc>
        <w:tc>
          <w:tcPr>
            <w:tcW w:w="2051"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话吧</w:t>
            </w:r>
          </w:p>
        </w:tc>
        <w:tc>
          <w:tcPr>
            <w:tcW w:w="5292" w:type="dxa"/>
            <w:shd w:val="clear" w:color="auto" w:fill="auto"/>
            <w:tcMar>
              <w:top w:w="12" w:type="dxa"/>
              <w:left w:w="12" w:type="dxa"/>
              <w:right w:w="12" w:type="dxa"/>
            </w:tcMar>
            <w:vAlign w:val="center"/>
          </w:tcPr>
          <w:p w:rsidR="002C2154" w:rsidRPr="003E4420" w:rsidRDefault="002C2154" w:rsidP="00D04033">
            <w:pPr>
              <w:widowControl/>
              <w:jc w:val="center"/>
              <w:textAlignment w:val="center"/>
              <w:rPr>
                <w:rFonts w:ascii="宋体" w:hAnsi="宋体" w:cs="宋体"/>
                <w:color w:val="000000"/>
                <w:szCs w:val="21"/>
                <w:lang w:bidi="ar"/>
              </w:rPr>
            </w:pPr>
            <w:r w:rsidRPr="003E4420">
              <w:rPr>
                <w:rFonts w:ascii="宋体" w:hAnsi="宋体" w:cs="宋体" w:hint="eastAsia"/>
                <w:color w:val="000000"/>
                <w:szCs w:val="21"/>
                <w:lang w:bidi="ar"/>
              </w:rPr>
              <w:t>由投标人提供平面布置图、效果图（需包含该使用空间内采购清单中所有家具，见</w:t>
            </w:r>
            <w:r w:rsidRPr="003E4420">
              <w:rPr>
                <w:rStyle w:val="font11"/>
                <w:rFonts w:hint="default"/>
                <w:lang w:bidi="ar"/>
              </w:rPr>
              <w:t>采购标的清单序号</w:t>
            </w:r>
            <w:r w:rsidRPr="003E4420">
              <w:rPr>
                <w:rFonts w:ascii="宋体" w:hAnsi="宋体" w:cs="宋体" w:hint="eastAsia"/>
                <w:color w:val="000000"/>
                <w:szCs w:val="21"/>
                <w:lang w:bidi="ar"/>
              </w:rPr>
              <w:t>273-274</w:t>
            </w:r>
            <w:r w:rsidRPr="003E4420">
              <w:rPr>
                <w:rStyle w:val="font11"/>
                <w:rFonts w:hint="default"/>
                <w:lang w:bidi="ar"/>
              </w:rPr>
              <w:t>）。</w:t>
            </w:r>
          </w:p>
        </w:tc>
      </w:tr>
    </w:tbl>
    <w:p w:rsidR="002C2154" w:rsidRPr="003E4420" w:rsidRDefault="002C2154" w:rsidP="002C2154">
      <w:pPr>
        <w:pStyle w:val="aa"/>
        <w:ind w:firstLine="0"/>
      </w:pPr>
    </w:p>
    <w:p w:rsidR="002C2154" w:rsidRPr="003E4420" w:rsidRDefault="002C2154" w:rsidP="002C2154">
      <w:pPr>
        <w:ind w:firstLineChars="100" w:firstLine="241"/>
        <w:rPr>
          <w:rFonts w:ascii="宋体" w:hAnsi="宋体" w:cs="宋体"/>
          <w:b/>
          <w:bCs/>
          <w:color w:val="000000"/>
          <w:kern w:val="44"/>
          <w:sz w:val="24"/>
        </w:rPr>
      </w:pPr>
      <w:r w:rsidRPr="003E4420">
        <w:rPr>
          <w:rFonts w:ascii="宋体" w:hAnsi="宋体" w:cs="宋体" w:hint="eastAsia"/>
          <w:b/>
          <w:bCs/>
          <w:color w:val="000000"/>
          <w:kern w:val="44"/>
          <w:sz w:val="24"/>
        </w:rPr>
        <w:t>3.采购标的需满足的质量、安全、技术规格、物理特性等要求</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3.1投标人所投产品要符合强制性的国家技术质量规范、国家有关安全、环保、卫生、消防安全之规定和合同规定的质量、规格、性能和技术规范等要求。</w:t>
      </w:r>
    </w:p>
    <w:tbl>
      <w:tblPr>
        <w:tblW w:w="92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621"/>
        <w:gridCol w:w="1183"/>
        <w:gridCol w:w="1075"/>
        <w:gridCol w:w="3749"/>
        <w:gridCol w:w="480"/>
        <w:gridCol w:w="533"/>
        <w:gridCol w:w="1030"/>
      </w:tblGrid>
      <w:tr w:rsidR="002C2154" w:rsidRPr="003E4420" w:rsidTr="00D04033">
        <w:trPr>
          <w:trHeight w:val="285"/>
        </w:trPr>
        <w:tc>
          <w:tcPr>
            <w:tcW w:w="598" w:type="dxa"/>
            <w:shd w:val="clear" w:color="auto" w:fill="auto"/>
            <w:vAlign w:val="center"/>
          </w:tcPr>
          <w:p w:rsidR="002C2154" w:rsidRPr="003E4420" w:rsidRDefault="002C2154" w:rsidP="00D04033">
            <w:pPr>
              <w:widowControl/>
              <w:jc w:val="center"/>
              <w:textAlignment w:val="center"/>
              <w:rPr>
                <w:rFonts w:ascii="宋体" w:hAnsi="宋体" w:cs="宋体"/>
                <w:b/>
                <w:bCs/>
                <w:color w:val="000000"/>
                <w:szCs w:val="21"/>
              </w:rPr>
            </w:pPr>
            <w:r w:rsidRPr="003E4420">
              <w:rPr>
                <w:rFonts w:ascii="宋体" w:hAnsi="宋体" w:cs="宋体" w:hint="eastAsia"/>
                <w:b/>
                <w:bCs/>
                <w:color w:val="000000"/>
                <w:kern w:val="0"/>
                <w:szCs w:val="21"/>
                <w:lang w:bidi="ar"/>
              </w:rPr>
              <w:t>序号</w:t>
            </w:r>
          </w:p>
        </w:tc>
        <w:tc>
          <w:tcPr>
            <w:tcW w:w="621" w:type="dxa"/>
            <w:shd w:val="clear" w:color="auto" w:fill="auto"/>
            <w:vAlign w:val="center"/>
          </w:tcPr>
          <w:p w:rsidR="002C2154" w:rsidRPr="003E4420" w:rsidRDefault="002C2154" w:rsidP="00D04033">
            <w:pPr>
              <w:widowControl/>
              <w:jc w:val="center"/>
              <w:textAlignment w:val="center"/>
              <w:rPr>
                <w:rFonts w:ascii="宋体" w:hAnsi="宋体" w:cs="宋体"/>
                <w:b/>
                <w:bCs/>
                <w:color w:val="000000"/>
                <w:szCs w:val="21"/>
              </w:rPr>
            </w:pPr>
            <w:r w:rsidRPr="003E4420">
              <w:rPr>
                <w:rFonts w:ascii="宋体" w:hAnsi="宋体" w:cs="宋体" w:hint="eastAsia"/>
                <w:b/>
                <w:bCs/>
                <w:color w:val="000000"/>
                <w:kern w:val="0"/>
                <w:szCs w:val="21"/>
                <w:lang w:bidi="ar"/>
              </w:rPr>
              <w:t>产品名称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b/>
                <w:bCs/>
                <w:color w:val="000000"/>
                <w:szCs w:val="21"/>
              </w:rPr>
            </w:pPr>
            <w:r w:rsidRPr="003E4420">
              <w:rPr>
                <w:rFonts w:ascii="宋体" w:hAnsi="宋体" w:cs="宋体" w:hint="eastAsia"/>
                <w:b/>
                <w:bCs/>
                <w:color w:val="000000"/>
                <w:kern w:val="0"/>
                <w:szCs w:val="21"/>
                <w:lang w:bidi="ar"/>
              </w:rPr>
              <w:t>使用地点</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b/>
                <w:bCs/>
                <w:color w:val="000000"/>
                <w:szCs w:val="21"/>
              </w:rPr>
            </w:pPr>
            <w:r w:rsidRPr="003E4420">
              <w:rPr>
                <w:rFonts w:ascii="宋体" w:hAnsi="宋体" w:cs="宋体" w:hint="eastAsia"/>
                <w:b/>
                <w:bCs/>
                <w:color w:val="000000"/>
                <w:kern w:val="0"/>
                <w:szCs w:val="21"/>
                <w:lang w:bidi="ar"/>
              </w:rPr>
              <w:t>规格尺寸</w:t>
            </w:r>
          </w:p>
        </w:tc>
        <w:tc>
          <w:tcPr>
            <w:tcW w:w="3749" w:type="dxa"/>
            <w:shd w:val="clear" w:color="auto" w:fill="auto"/>
            <w:vAlign w:val="center"/>
          </w:tcPr>
          <w:p w:rsidR="002C2154" w:rsidRPr="003E4420" w:rsidRDefault="002C2154" w:rsidP="00D04033">
            <w:pPr>
              <w:widowControl/>
              <w:jc w:val="center"/>
              <w:textAlignment w:val="center"/>
              <w:rPr>
                <w:rFonts w:ascii="宋体" w:hAnsi="宋体" w:cs="宋体"/>
                <w:b/>
                <w:bCs/>
                <w:color w:val="000000"/>
                <w:szCs w:val="21"/>
              </w:rPr>
            </w:pPr>
            <w:r w:rsidRPr="003E4420">
              <w:rPr>
                <w:rFonts w:ascii="宋体" w:hAnsi="宋体" w:cs="宋体" w:hint="eastAsia"/>
                <w:b/>
                <w:bCs/>
                <w:color w:val="000000"/>
                <w:kern w:val="0"/>
                <w:szCs w:val="21"/>
                <w:lang w:bidi="ar"/>
              </w:rPr>
              <w:t>材质描述</w:t>
            </w:r>
          </w:p>
        </w:tc>
        <w:tc>
          <w:tcPr>
            <w:tcW w:w="480" w:type="dxa"/>
            <w:shd w:val="clear" w:color="auto" w:fill="auto"/>
            <w:vAlign w:val="center"/>
          </w:tcPr>
          <w:p w:rsidR="002C2154" w:rsidRPr="003E4420" w:rsidRDefault="002C2154" w:rsidP="00D04033">
            <w:pPr>
              <w:widowControl/>
              <w:jc w:val="center"/>
              <w:textAlignment w:val="center"/>
              <w:rPr>
                <w:rFonts w:ascii="宋体" w:hAnsi="宋体" w:cs="宋体"/>
                <w:b/>
                <w:bCs/>
                <w:color w:val="000000"/>
                <w:szCs w:val="21"/>
              </w:rPr>
            </w:pPr>
            <w:r w:rsidRPr="003E4420">
              <w:rPr>
                <w:rFonts w:ascii="宋体" w:hAnsi="宋体" w:cs="宋体" w:hint="eastAsia"/>
                <w:b/>
                <w:bCs/>
                <w:color w:val="000000"/>
                <w:kern w:val="0"/>
                <w:szCs w:val="21"/>
                <w:lang w:bidi="ar"/>
              </w:rPr>
              <w:t>数量</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b/>
                <w:bCs/>
                <w:color w:val="000000"/>
                <w:szCs w:val="21"/>
              </w:rPr>
            </w:pPr>
            <w:r w:rsidRPr="003E4420">
              <w:rPr>
                <w:rFonts w:ascii="宋体" w:hAnsi="宋体" w:cs="宋体" w:hint="eastAsia"/>
                <w:b/>
                <w:bCs/>
                <w:color w:val="000000"/>
                <w:kern w:val="0"/>
                <w:szCs w:val="21"/>
                <w:lang w:bidi="ar"/>
              </w:rPr>
              <w:t>单位</w:t>
            </w:r>
          </w:p>
        </w:tc>
        <w:tc>
          <w:tcPr>
            <w:tcW w:w="1030" w:type="dxa"/>
            <w:shd w:val="clear" w:color="auto" w:fill="auto"/>
            <w:vAlign w:val="center"/>
          </w:tcPr>
          <w:p w:rsidR="002C2154" w:rsidRPr="003E4420" w:rsidRDefault="002C2154" w:rsidP="00D04033">
            <w:pPr>
              <w:widowControl/>
              <w:jc w:val="center"/>
              <w:textAlignment w:val="center"/>
              <w:rPr>
                <w:rFonts w:ascii="宋体" w:hAnsi="宋体" w:cs="宋体"/>
                <w:b/>
                <w:bCs/>
                <w:color w:val="000000"/>
                <w:szCs w:val="21"/>
              </w:rPr>
            </w:pPr>
            <w:r w:rsidRPr="003E4420">
              <w:rPr>
                <w:rFonts w:ascii="宋体" w:hAnsi="宋体" w:cs="宋体" w:hint="eastAsia"/>
                <w:b/>
                <w:bCs/>
                <w:color w:val="000000"/>
                <w:kern w:val="0"/>
                <w:szCs w:val="21"/>
                <w:lang w:bidi="ar"/>
              </w:rPr>
              <w:t>备注</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办公室（一）</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主台1800*900*760</w:t>
            </w:r>
            <w:r w:rsidRPr="003E4420">
              <w:rPr>
                <w:rFonts w:ascii="宋体" w:hAnsi="宋体" w:cs="宋体" w:hint="eastAsia"/>
                <w:color w:val="000000"/>
                <w:kern w:val="0"/>
                <w:szCs w:val="21"/>
                <w:lang w:bidi="ar"/>
              </w:rPr>
              <w:br/>
              <w:t>副台1000*450*760</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3.使用与木皮材质一致的实木封边，桌面边缘带起线造型，实木封边厚度≥8mm，木材含水率8%-12%，隐藏部位全做封闭处理，所有人造板件全部双饰面、封四边，实木封边采用含实木于内的整体贴面先进工艺。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4.使用环保水基型胶黏剂，符合GB18583-2008室内装饰装修材料胶黏剂中有害物质限量；游离甲醛≤0.05g/kg；苯≤0.02g/kg；甲苯+二甲苯≤0.02g/kg；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配主桌、副桌、三抽屉活动小推柜；主桌配固定三抽屉柜；主副桌同高，桌面前沿倒圆弧设计，副台收纳空间需含主机位，便于置放文件；主、副桌桌面厚度≥25mm,其余部位厚度≥18mm，副台设键盘托；主副桌均有走线功能，桌面开走线孔，线孔内缘和隐蔽部位全部封闭处理，配金属线圈；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办公室（一）为处级领导</w:t>
            </w:r>
            <w:r w:rsidRPr="003E4420">
              <w:rPr>
                <w:rFonts w:ascii="宋体" w:hAnsi="宋体" w:cs="宋体"/>
                <w:color w:val="000000"/>
                <w:szCs w:val="21"/>
                <w:lang w:bidi="ar"/>
              </w:rPr>
              <w:t>1人间，序号1-6，最高限价为13000元/间</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班椅</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kern w:val="0"/>
                <w:szCs w:val="21"/>
                <w:lang w:bidi="ar"/>
              </w:rPr>
              <w:t>办公室（一）</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1.靠背、坐垫和扶手接触面均采用环保、透气头层牛皮包裹，面料厚度1.0毫米，三年耐水解，阻燃、撕裂和拉伸性能均符合国家标准。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2.靠背骨架采用高强度层压胶合板，双</w:t>
            </w:r>
            <w:r w:rsidRPr="003E4420">
              <w:rPr>
                <w:rFonts w:ascii="宋体" w:hAnsi="宋体" w:cs="宋体" w:hint="eastAsia"/>
                <w:color w:val="000000"/>
                <w:szCs w:val="21"/>
              </w:rPr>
              <w:lastRenderedPageBreak/>
              <w:t>层背垫设计，靠背强度符合BIFMA和QB2280标准，阻燃性能符合国家标准。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3.双层靠垫，腰部内置隐藏式腰托，可前后调节；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4.扶手主体采用高强度钢制材料电镀成型，扶手通过钢板与靠背和坐垫连接，垂直测试115公斤，水平测试68公斤，强度符合BIFMA和QB2280标准。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5.坐垫骨架采用9层13毫米高强度层压胶合板，填充物高密度海绵，面料为环保透气皮料，座垫强度符合BIFMA和QB2280标准，阻燃性能符合国家标准。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6.4档锁定青蛙底盘，回力安全保护功能，螺母可调节弹簧松紧，3.0MM加厚钢板，底盘倾仰角度13度，承载109公斤倾仰耐久测试30万次，机构运动无干涉，无噪音，强度符合BIFMA和QB2280标准。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7.气杆棒芯采用2.5MM的优质无缝钢制，3级气杆标准，德国TUV认证制作，通过施加载荷循环测试 10 万次旋转、升降测试，符合BIFMA和QB2280标准。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8.采用铝合金材质，压铸一体成型，椅脚直径700mm；静压测试1136kg 、冲击测试136公斤，符合BIFMA和QB2280标准。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9.采用PA+30%玻璃纤维材料，组装后经过高温热处理，轮片直径50mm。经10万次行走循环测试和136公斤冲击测试，符合BIFMA和QB2280标准，通过负16度低温测试。</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双人沙发</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kern w:val="0"/>
                <w:szCs w:val="21"/>
                <w:lang w:bidi="ar"/>
              </w:rPr>
              <w:t>办公室（一）</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双人位</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5.实木内框架，榫卯结构，木材含水率8-12%；弹簧或绷带材料与泡棉之间有高强度织物隔垫。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6.软包扶手，便于午休；实木地脚，配防滑脚垫。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班前椅</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kern w:val="0"/>
                <w:szCs w:val="21"/>
                <w:lang w:bidi="ar"/>
              </w:rPr>
              <w:t>办公室（一）</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组合柜</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kern w:val="0"/>
                <w:szCs w:val="21"/>
                <w:lang w:bidi="ar"/>
              </w:rPr>
              <w:t>办公室（一）</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2000*450*1850</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w:t>
            </w:r>
            <w:r w:rsidRPr="003E4420">
              <w:rPr>
                <w:rFonts w:ascii="宋体" w:hAnsi="宋体" w:cs="宋体" w:hint="eastAsia"/>
                <w:color w:val="000000"/>
                <w:szCs w:val="21"/>
              </w:rPr>
              <w:lastRenderedPageBreak/>
              <w:t>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5.喷塑处理；钢制木纹转印工艺，内外面纹理（天然胡桃木山纹）及颜色同班台配套。</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衣柜+文件柜+衣柜；文件柜上下对开门，上柜为钢板内嵌玻璃门（3c标志钢化玻璃），内含可调节层板，下柜为钢质板门，内含可调节层板；左侧及右侧衣柜为单门钢质门板，衣柜内含金属挂衣杆和可调节层板；冰箱合页，锌合金一体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长茶几</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kern w:val="0"/>
                <w:szCs w:val="21"/>
                <w:lang w:bidi="ar"/>
              </w:rPr>
              <w:t>办公室（一）</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w:t>
            </w:r>
            <w:r w:rsidRPr="003E4420">
              <w:rPr>
                <w:rFonts w:ascii="宋体" w:hAnsi="宋体" w:cs="宋体" w:hint="eastAsia"/>
                <w:color w:val="000000"/>
                <w:szCs w:val="21"/>
              </w:rPr>
              <w:lastRenderedPageBreak/>
              <w:t>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6.胡桃木实木几架，木材含水率8%-12%，榫卯结构。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办公室（二）</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主台1800*900*760</w:t>
            </w:r>
            <w:r w:rsidRPr="003E4420">
              <w:rPr>
                <w:rFonts w:ascii="宋体" w:hAnsi="宋体" w:cs="宋体" w:hint="eastAsia"/>
                <w:color w:val="000000"/>
                <w:kern w:val="0"/>
                <w:szCs w:val="21"/>
                <w:lang w:bidi="ar"/>
              </w:rPr>
              <w:br/>
              <w:t>副台1000*450*760</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3.使用与木皮材质一致的实木封边，桌面边缘带起线造型，实木封边厚度≥8mm，木材含水率8%-12%，隐藏部位全做封闭处理，所有人造板件全部双饰面、封四边，实木封边采用含实木于内的整体贴面先进工艺。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4.使用环保水基型胶黏剂，符合GB18583-2008室内装饰装修材料胶黏剂中有害物质限量；游离甲醛≤0.05g/kg；苯≤0.02g/kg；甲苯+二甲苯≤0.02g/kg；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配主桌、副桌、三抽屉活动小推柜；主桌配固定三抽屉柜；主副桌同高，桌面前沿倒圆弧设计，副台收纳空间需含主机位，便于置放文件；主、副桌桌面厚度≥25mm,其余部位厚度≥18mm，副台设键盘托；主副桌均有走线功能，桌面开走线孔，线孔内缘和隐蔽部位全部</w:t>
            </w:r>
            <w:r w:rsidRPr="003E4420">
              <w:rPr>
                <w:rFonts w:ascii="宋体" w:hAnsi="宋体" w:cs="宋体" w:hint="eastAsia"/>
                <w:color w:val="000000"/>
                <w:szCs w:val="21"/>
              </w:rPr>
              <w:lastRenderedPageBreak/>
              <w:t>封闭处理，配金属线圈；配尼龙脚垫。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8</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办公室（二）为处级领导</w:t>
            </w:r>
            <w:r w:rsidRPr="003E4420">
              <w:rPr>
                <w:rFonts w:ascii="宋体" w:hAnsi="宋体" w:cs="宋体"/>
                <w:color w:val="000000"/>
                <w:szCs w:val="21"/>
                <w:lang w:bidi="ar"/>
              </w:rPr>
              <w:t>1人间，序号7-12，共8间，每间最高限价为13000元/间</w:t>
            </w:r>
          </w:p>
        </w:tc>
      </w:tr>
      <w:tr w:rsidR="002C2154" w:rsidRPr="003E4420" w:rsidTr="00D04033">
        <w:trPr>
          <w:trHeight w:val="498"/>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办公室（二）</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1.靠背、坐垫和扶手接触面均采用环保、透气头层牛皮包裹，面料厚度1.0毫米，三年耐水解，阻燃、撕裂和拉伸性能均符合国家标准。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2.靠背骨架采用高强度层压胶合板，双层背垫设计，靠背强度符合BIFMA和QB2280标准，阻燃性能符合国家标准。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3.双层靠垫，腰部内置隐藏式腰托，可前后调节；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4.扶手主体采用高强度钢制材料电镀成型，扶手通过钢板与靠背和坐垫连接，垂直测试115公斤，水平测试68公斤，强度符合BIFMA和QB2280标准。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5.坐垫骨架采用9层13毫米高强度层压胶合板，填充物高密度海绵，面料为环保透气皮料，座垫强度符合BIFMA和QB2280标准，阻燃性能符合国家标准。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6.4档锁定青蛙底盘，回力安全保护功能，螺母可调节弹簧松紧，3.0MM加厚钢板，底盘倾仰角度13度，承载109公斤倾仰耐久测试30万次，机构运动无干涉，无噪音，强度符合BIFMA和QB2280标准。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7.气杆棒芯采用2.5MM的优质无缝钢制，3级气杆标准，德国TUV认证制作，通过施加载荷循环测试 10 万次旋转、升降测试，符合BIFMA和QB2280标准。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8.采用铝合金材质，压铸一体成型，椅脚直径700mm；静压测试1136kg 、冲击测试136公斤，符合BIFMA和QB2280标准。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9.采用PA+30%玻璃纤维材料，组装后经过高温热处理，轮片直径50mm。经10万次行走循环测试和136公斤冲击测试，符合BIFMA和QB2280标准，通过负16度低温测试。</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双人沙发</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办公室（二）</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双人位</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w:t>
            </w:r>
            <w:r w:rsidRPr="003E4420">
              <w:rPr>
                <w:rFonts w:ascii="宋体" w:hAnsi="宋体" w:cs="宋体" w:hint="eastAsia"/>
                <w:color w:val="000000"/>
                <w:szCs w:val="21"/>
              </w:rPr>
              <w:lastRenderedPageBreak/>
              <w:t>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5.实木内框架，榫卯结构，木材含水率8-12%；弹簧或绷带材料与泡棉之间有高强度织物隔垫。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6.软包扶手，便于午休；实木地脚，配防滑脚垫。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8</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班前椅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办公室（二）</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16</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组合柜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办公室（二）</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2000*450*1850</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5.喷塑处理；钢制木纹转印工艺，内外面纹理（天然胡桃木山纹）及颜色同班台配套。</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衣柜+文件柜+衣柜；文件柜上下对开门，上柜为钢板内嵌玻璃门（3c标志钢化玻璃），内含可调节层板，下柜为钢质板门，内含可调节层板；左侧及右侧衣柜为单门钢质门板，衣柜内含金属挂衣杆和可调节层板；冰箱合页，锌合金一体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长茶几</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办公室（二）</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6.胡桃木实木几架，木材含水率8%-12%，榫卯结构。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8</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办公室（三）</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主台1800*900*760</w:t>
            </w:r>
            <w:r w:rsidRPr="003E4420">
              <w:rPr>
                <w:rFonts w:ascii="宋体" w:hAnsi="宋体" w:cs="宋体" w:hint="eastAsia"/>
                <w:color w:val="000000"/>
                <w:kern w:val="0"/>
                <w:szCs w:val="21"/>
                <w:lang w:bidi="ar"/>
              </w:rPr>
              <w:br/>
              <w:t>副台1000*450*760</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3.使用与木皮材质一致的实木封边，桌面边缘带起线造型，实木封边厚度≥8mm，木材含水率8%-12%，隐藏部位全做封闭处理，所有人造板件全部双饰面、封四边，实木封边采用含实木于内的整体贴面先进工艺。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4.使用环保水基型胶黏剂，符合GB18583-2008室内装饰装修材料胶黏剂中有害物质限量；游离甲醛≤0.05g/kg；苯≤0.02g/kg；甲苯+二甲苯≤0.02g/kg；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7.配主桌、副桌、三抽屉活动小推柜；主桌配固定三抽屉柜；主副桌同高，桌面前沿倒圆弧设计，副台收纳空间需含主机位，便于置放文件；主、副桌桌面厚度≥25mm,其余部位厚度≥18mm，副台设键盘托；主副桌均有走线功能，桌面开走线孔，线孔内缘和隐蔽部位全部封闭处理，配金属线圈；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8</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办公室（三）为处级领导2人间，序号13-18，共4间，每间最高限价为26000元/间</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班椅</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办公室（三）</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1.靠背、坐垫和扶手接触面均采用环保、透气头层牛皮包裹，面料厚度1.0毫米，三年耐水解，阻燃、撕裂和拉伸性能均符合国家标准。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2.靠背骨架采用高强度层压胶合板，双层背垫设计，靠背强度符合BIFMA和QB2280标准，阻燃性能符合国家标准。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3.双层靠垫，腰部内置隐藏式腰托，可前后调节；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4.扶手主体采用高强度钢制材料电镀成型，扶手通过钢板与靠背和坐垫连接，垂直测试115公斤，水平测试68公斤，强度符合BIFMA和QB2280标准。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5.坐垫骨架采用9层13毫米高强度层压胶合板，填充物高密度海绵，面料为环保透气皮料，座垫强度符合BIFMA和QB2280标准，阻燃性能符合国家标准。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6.4档锁定青蛙底盘，回力安全保护功能，螺母可调节弹簧松紧，3.0MM加厚钢板，底盘倾仰角度13度，承载109公斤倾仰耐久测试30万次，机构运动无干涉，无噪音，强度符合BIFMA和QB2280标准。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7.气杆棒芯采用2.5MM的优质无缝钢制，3级气杆标准，德国TUV认证制作，通过施加载荷循环测试 10 万次旋转、升降测试，符合BIFMA和QB2280标准。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8.采用铝合金材质，压铸一体成型，椅脚直径700mm；静压测试1136kg 、冲击测试136公斤，符合BIFMA和QB2280标准。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9.采用PA+30%玻璃纤维材料，组装后经过高温热处理，轮片直径50mm。经10万次行走循环测试和136公斤冲击测试，符合BIFMA和QB2280标准，通过负16度低温测试。</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办公室（三）</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5.实木内框架，榫卯结构，木材含水率8-12%；弹簧或绷带材料与泡棉之间有高强度织物隔垫。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6.软包扶手，便于午休；实木地脚，配防滑脚垫。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单人沙发</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办公室（三）</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单人位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w:t>
            </w:r>
            <w:r w:rsidRPr="003E4420">
              <w:rPr>
                <w:rFonts w:ascii="宋体" w:hAnsi="宋体" w:cs="宋体" w:hint="eastAsia"/>
                <w:color w:val="000000"/>
                <w:szCs w:val="21"/>
              </w:rPr>
              <w:lastRenderedPageBreak/>
              <w:t>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5.实木内框架，榫卯结构，木材含水率8-12%；弹簧或绷带材料与泡棉之间有高强度织物隔垫。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6.软包扶手；实木地脚，配防滑脚垫。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组合柜</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办公室（三）</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2000*450*1850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5.喷塑处理；钢制木纹转印工艺，内外面纹理（天然胡桃木山纹）及颜色同班台配套。</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衣柜+文件柜+衣柜；文件柜上下对开门，上柜为钢板内嵌玻璃门（3c标志钢化玻璃），内含可调节层板，下柜为钢质板门，内含可调节层板；左侧及右侧衣柜为单门钢质门板，衣柜内含金属挂衣杆和可调节层板；冰箱合页，锌合金一体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长茶几</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办公室（三）</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w:t>
            </w:r>
            <w:r w:rsidRPr="003E4420">
              <w:rPr>
                <w:rFonts w:ascii="宋体" w:hAnsi="宋体" w:cs="宋体" w:hint="eastAsia"/>
                <w:color w:val="000000"/>
                <w:szCs w:val="21"/>
              </w:rPr>
              <w:lastRenderedPageBreak/>
              <w:t>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6.胡桃木实木几架，木材含水率8%-12%，榫卯结构。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办公室（四）</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主台1800*900*760</w:t>
            </w:r>
            <w:r w:rsidRPr="003E4420">
              <w:rPr>
                <w:rFonts w:ascii="宋体" w:hAnsi="宋体" w:cs="宋体" w:hint="eastAsia"/>
                <w:color w:val="000000"/>
                <w:kern w:val="0"/>
                <w:szCs w:val="21"/>
                <w:lang w:bidi="ar"/>
              </w:rPr>
              <w:br/>
              <w:t>副台1000*450*760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3.使用与木皮材质一致的实木封边，桌面边缘带起线造型，实木封边厚度≥8mm，木材含水率8%-12%，隐藏部位全做封闭处理，所有人造板件全部双饰面、封四边，实木封边采用含实木于内的整体贴面先进工艺。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4.使用环保水基型胶黏剂，符合GB18583-2008室内装饰装修材料胶黏剂中有害物质限量；游离甲醛≤0.05g/kg；苯≤0.02g/kg；甲苯+二甲</w:t>
            </w:r>
            <w:r w:rsidRPr="003E4420">
              <w:rPr>
                <w:rFonts w:ascii="宋体" w:hAnsi="宋体" w:cs="宋体" w:hint="eastAsia"/>
                <w:color w:val="000000"/>
                <w:szCs w:val="21"/>
              </w:rPr>
              <w:lastRenderedPageBreak/>
              <w:t>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配主桌、副桌、三抽屉活动小推柜；主桌配固定三抽屉柜；主副桌同高，桌面前沿倒圆弧设计，副台收纳空间需含主机位，便于置放文件；主、副桌桌面厚度≥25mm,其余部位厚度≥18mm，副台设键盘托；主副桌均有走线功能，桌面开走线孔，线孔内缘和隐蔽部位全部封闭处理，配金属线圈；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办公室（四）为处级领导2人间，序号19-23，共2间，每间最高限价26000元/间</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班椅</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szCs w:val="21"/>
              </w:rPr>
              <w:t>办公室（四）</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1.靠背、坐垫和扶手接触面均采用环保、透气头层牛皮包裹，面料厚度1.0毫米，三年耐水解，阻燃、撕裂和拉伸性能均符合国家标准。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2.靠背骨架采用高强度层压胶合板，双层背垫设计，靠背强度符合BIFMA和QB2280标准，阻燃性能符合国家标准。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3.双层靠垫，腰部内置隐藏式腰托，可前后调节；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4.扶手主体采用高强度钢制材料电镀成型，扶手通过钢板与靠背和坐垫连接，垂直测试115公斤，水平测试68公斤，强度符合BIFMA和QB2280标准。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5.坐垫骨架采用9层13毫米高强度层压胶合板，填充物高密度海绵，面料为环保透气皮料，座垫强度符合BIFMA和QB2280标准，阻燃性能符合国家标准。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6.4档锁定青蛙底盘，回力安全保护功能，螺母可调节弹簧松紧，3.0MM加厚钢板，底盘倾仰角度13度，承载109公斤倾仰耐久测试30万次，机构运动无干涉，无噪音，强度符合BIFMA和QB2280标准。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7.气杆棒芯采用2.5MM的优质无缝钢制，3级气杆标准，德国TUV认证制作，</w:t>
            </w:r>
            <w:r w:rsidRPr="003E4420">
              <w:rPr>
                <w:rFonts w:ascii="宋体" w:hAnsi="宋体" w:cs="宋体" w:hint="eastAsia"/>
                <w:color w:val="000000"/>
                <w:szCs w:val="21"/>
              </w:rPr>
              <w:lastRenderedPageBreak/>
              <w:t>通过施加载荷循环测试 10 万次旋转、升降测试，符合BIFMA和QB2280标准。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8.采用铝合金材质，压铸一体成型，椅脚直径700mm；静压测试1136kg 、冲击测试136公斤，符合BIFMA和QB2280标准。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9.采用PA+30%玻璃纤维材料，组装后经过高温热处理，轮片直径50mm。经10万次行走循环测试和136公斤冲击测试，符合BIFMA和QB2280标准，通过负16度低温测试。</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szCs w:val="21"/>
              </w:rPr>
              <w:t>办公室（四）</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5.实木内框架，榫卯结构，木材含水率8-12%；弹簧或绷带材料与泡棉之间有高强度织物隔垫。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6.软包扶手，便于午休；实木地脚，配防滑脚垫。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组合柜</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szCs w:val="21"/>
              </w:rPr>
              <w:t>办公室（四）</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2000*450*1850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w:t>
            </w:r>
            <w:r w:rsidRPr="003E4420">
              <w:rPr>
                <w:rFonts w:ascii="宋体" w:hAnsi="宋体" w:cs="宋体" w:hint="eastAsia"/>
                <w:color w:val="000000"/>
                <w:szCs w:val="21"/>
              </w:rPr>
              <w:lastRenderedPageBreak/>
              <w:t>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5.喷塑处理；钢制木纹转印工艺，内外面纹理（天然胡桃木山纹）及颜色同班台配套。</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衣柜+文件柜+衣柜；文件柜上下对开门，上柜为钢板内嵌玻璃门（3c标志钢化玻璃），内含可调节层板，下柜为钢质板门，内含可调节层板；左侧及右侧衣柜为单门钢质门板，衣柜内含金属挂衣杆和可调节层板；冰箱合页，锌合金一体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长茶几</w:t>
            </w:r>
          </w:p>
        </w:tc>
        <w:tc>
          <w:tcPr>
            <w:tcW w:w="1183"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szCs w:val="21"/>
              </w:rPr>
              <w:t>办公室（四）</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w:t>
            </w:r>
            <w:r w:rsidRPr="003E4420">
              <w:rPr>
                <w:rFonts w:ascii="宋体" w:hAnsi="宋体" w:cs="宋体" w:hint="eastAsia"/>
                <w:color w:val="000000"/>
                <w:szCs w:val="21"/>
              </w:rPr>
              <w:lastRenderedPageBreak/>
              <w:t>≥2H；水性底漆，水性面漆，耐划伤、耐碱性、耐干热性1级，甲醛释放量≤5mg/kg，TVOC含量≤2g/L,苯系物总和含量≤50mg/kg，乙二醇醚及醚酯总和含量≤50mg/kg；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6.胡桃木实木几架，木材含水率8%-12%，榫卯结构。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913"/>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办公室（五）</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主台1800*900*760</w:t>
            </w:r>
            <w:r w:rsidRPr="003E4420">
              <w:rPr>
                <w:rFonts w:ascii="宋体" w:hAnsi="宋体" w:cs="宋体" w:hint="eastAsia"/>
                <w:color w:val="000000"/>
                <w:kern w:val="0"/>
                <w:szCs w:val="21"/>
                <w:lang w:bidi="ar"/>
              </w:rPr>
              <w:br/>
              <w:t>副台1000*450*760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3.使用与木皮材质一致的实木封边，桌面边缘带起线造型，实木封边厚度≥8mm，木材含水率8%-12%，隐藏部位全做封闭处理，所有人造板件全部双饰面、封四边，实木封边采用含实木于内的整体贴面先进工艺。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4.使用环保水基型胶黏剂，符合GB18583-2008室内装饰装修材料胶黏剂中有害物质限量；游离甲醛≤0.05g/kg；苯≤0.02g/kg；甲苯+二甲苯≤0.02g/kg；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配主桌、副桌、三抽屉活动小推柜；主桌配固定三抽屉柜；主副桌同高，桌面前沿倒圆弧设计，副台收纳空间需含主机位，便于置放文件；主、副桌桌面厚度≥25mm,其余部位厚度≥18mm，副台设键盘托；主副桌均有走线功能，桌</w:t>
            </w:r>
            <w:r w:rsidRPr="003E4420">
              <w:rPr>
                <w:rFonts w:ascii="宋体" w:hAnsi="宋体" w:cs="宋体" w:hint="eastAsia"/>
                <w:color w:val="000000"/>
                <w:szCs w:val="21"/>
              </w:rPr>
              <w:lastRenderedPageBreak/>
              <w:t>面开走线孔，线孔内缘和隐蔽部位全部封闭处理，配金属线圈；配尼龙脚垫。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办公室（五）为处级领导2人间，序号24-25，最高限价26000元/间</w:t>
            </w:r>
          </w:p>
        </w:tc>
      </w:tr>
      <w:tr w:rsidR="002C2154" w:rsidRPr="003E4420" w:rsidTr="00D04033">
        <w:trPr>
          <w:trHeight w:val="9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办公室（五）</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1.靠背、坐垫和扶手接触面均采用环保、透气头层牛皮包裹，面料厚度1.0毫米，三年耐水解，阻燃、撕裂和拉伸性能均符合国家标准。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2.靠背骨架采用高强度层压胶合板，双层背垫设计，靠背强度符合BIFMA和QB2280标准，阻燃性能符合国家标准。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3.双层靠垫，腰部内置隐藏式腰托，可前后调节；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4.扶手主体采用高强度钢制材料电镀成型，扶手通过钢板与靠背和坐垫连接，垂直测试115公斤，水平测试68公斤，强度符合BIFMA和QB2280标准。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5.坐垫骨架采用9层13毫米高强度层压胶合板，填充物高密度海绵，面料为环保透气皮料，座垫强度符合BIFMA和QB2280标准，阻燃性能符合国家标准。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6.4档锁定青蛙底盘，回力安全保护功能，螺母可调节弹簧松紧，3.0MM加厚钢板，底盘倾仰角度13度，承载109公斤倾仰耐久测试30万次，机构运动无干涉，无噪音，强度符合BIFMA和QB2280标准。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7.气杆棒芯采用2.5MM的优质无缝钢制，3级气杆标准，德国TUV认证制作，通过施加载荷循环测试 10 万次旋转、升降测试，符合BIFMA和QB2280标准。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8.采用铝合金材质，压铸一体成型，椅脚直径700mm；静压测试1136kg 、冲击测试136公斤，符合BIFMA和QB2280标准。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9.采用PA+30%玻璃纤维材料，组装后经过高温热处理，轮片直径50mm。经10万次行走循环测试和136公斤冲击测试，符合BIFMA和QB2280标准，通过负16度低温测试。</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774"/>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办公室（六）</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主台1800*900*760</w:t>
            </w:r>
            <w:r w:rsidRPr="003E4420">
              <w:rPr>
                <w:rFonts w:ascii="宋体" w:hAnsi="宋体" w:cs="宋体" w:hint="eastAsia"/>
                <w:color w:val="000000"/>
                <w:kern w:val="0"/>
                <w:szCs w:val="21"/>
                <w:lang w:bidi="ar"/>
              </w:rPr>
              <w:br/>
              <w:t>副台1000*450</w:t>
            </w:r>
            <w:r w:rsidRPr="003E4420">
              <w:rPr>
                <w:rFonts w:ascii="宋体" w:hAnsi="宋体" w:cs="宋体" w:hint="eastAsia"/>
                <w:color w:val="000000"/>
                <w:kern w:val="0"/>
                <w:szCs w:val="21"/>
                <w:lang w:bidi="ar"/>
              </w:rPr>
              <w:lastRenderedPageBreak/>
              <w:t>*760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1.采用ENF级中密度纤维板,静曲强度≥35.0MPa,甲醛释放量≤0.025mg/m³；板材密度0.65-0.80g/cm³；内结合强度≥0.60Mpa；符合GB/T11718-2021中密度纤维板；GB18580-2017室内装饰装修</w:t>
            </w:r>
            <w:r w:rsidRPr="003E4420">
              <w:rPr>
                <w:rFonts w:ascii="宋体" w:hAnsi="宋体" w:cs="宋体" w:hint="eastAsia"/>
                <w:color w:val="000000"/>
                <w:szCs w:val="21"/>
              </w:rPr>
              <w:lastRenderedPageBreak/>
              <w:t>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3.使用与木皮材质一致的实木封边，桌面边缘带起线造型，实木封边厚度≥8mm，木材含水率8%-12%，隐藏部位全做封闭处理，所有人造板件全部双饰面、封四边，实木封边采用含实木于内的整体贴面先进工艺。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4.使用环保水基型胶黏剂，符合GB18583-2008室内装饰装修材料胶黏剂中有害物质限量；游离甲醛≤0.05g/kg；苯≤0.02g/kg；甲苯+二甲苯≤0.02g/kg；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配主桌、副桌、三抽屉活动小推柜；主桌配固定三抽屉柜；主副桌同高，桌面前沿倒圆弧设计，副台收纳空间需含主机位，便于置放文件；主、副桌桌面厚度≥25mm,其余部位厚度≥18mm，副台设键盘托；主副桌均有走线功能，桌面开走线孔，线孔内缘和隐蔽部位全部封闭处理，配金属线圈；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办公室（六）为处级领导2人间，序号</w:t>
            </w:r>
            <w:r w:rsidRPr="003E4420">
              <w:rPr>
                <w:rFonts w:ascii="宋体" w:hAnsi="宋体" w:cs="宋体" w:hint="eastAsia"/>
                <w:color w:val="000000"/>
                <w:szCs w:val="21"/>
                <w:lang w:bidi="ar"/>
              </w:rPr>
              <w:lastRenderedPageBreak/>
              <w:t>26-27，最高限价26000元/间</w:t>
            </w:r>
          </w:p>
        </w:tc>
      </w:tr>
      <w:tr w:rsidR="002C2154" w:rsidRPr="003E4420" w:rsidTr="00D04033">
        <w:trPr>
          <w:trHeight w:val="638"/>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办公室（六）</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1.靠背、坐垫和扶手接触面均采用环保、透气头层牛皮包裹，面料厚度1.0毫米，三年耐水解，阻燃、撕裂和拉伸性能均符合国家标准。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2.靠背骨架采用高强度层压胶合板，双层背垫设计，靠背强度符合BIFMA和QB2280标准，阻燃性能符合国家标准。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3.双层靠垫，腰部内置隐藏式腰托，可前后调节；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4.扶手主体采用高强度钢制材料电镀</w:t>
            </w:r>
            <w:r w:rsidRPr="003E4420">
              <w:rPr>
                <w:rFonts w:ascii="宋体" w:hAnsi="宋体" w:cs="宋体" w:hint="eastAsia"/>
                <w:color w:val="000000"/>
                <w:szCs w:val="21"/>
              </w:rPr>
              <w:lastRenderedPageBreak/>
              <w:t xml:space="preserve">成型，扶手通过钢板与靠背和坐垫连接，垂直测试115公斤，水平测试68公斤，强度符合BIFMA和QB2280标准。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5.坐垫骨架采用9层13毫米高强度层压胶合板，填充物高密度海绵，面料为环保透气皮料，座垫强度符合BIFMA和QB2280标准，阻燃性能符合国家标准。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6.4档锁定青蛙底盘，回力安全保护功能，螺母可调节弹簧松紧，3.0MM加厚钢板，底盘倾仰角度13度，承载109公斤倾仰耐久测试30万次，机构运动无干涉，无噪音，强度符合BIFMA和QB2280标准。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7.气杆棒芯采用2.5MM的优质无缝钢制，3级气杆标准，德国TUV认证制作，通过施加载荷循环测试 10 万次旋转、升降测试，符合BIFMA和QB2280标准。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8.采用铝合金材质，压铸一体成型，椅脚直径700mm；静压测试1136kg 、冲击测试136公斤，符合BIFMA和QB2280标准。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9.采用PA+30%玻璃纤维材料，组装后经过高温热处理，轮片直径50mm。经10万次行走循环测试和136公斤冲击测试，符合BIFMA和QB2280标准，通过负16度低温测试。</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szCs w:val="21"/>
              </w:rPr>
              <w:t>办公室（七）</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主台1800*900*760</w:t>
            </w:r>
            <w:r w:rsidRPr="003E4420">
              <w:rPr>
                <w:rFonts w:ascii="宋体" w:hAnsi="宋体" w:cs="宋体" w:hint="eastAsia"/>
                <w:color w:val="000000"/>
                <w:kern w:val="0"/>
                <w:szCs w:val="21"/>
                <w:lang w:bidi="ar"/>
              </w:rPr>
              <w:br/>
              <w:t>副台1000*450*760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4.采用“海福乐”或同档次铰链、连接件、三节导轨等，品牌优质锁具。铰链符合QB/T2189-2013家具五金杯状暗铰</w:t>
            </w:r>
            <w:r w:rsidRPr="003E4420">
              <w:rPr>
                <w:rFonts w:ascii="宋体" w:hAnsi="宋体" w:cs="宋体" w:hint="eastAsia"/>
                <w:color w:val="000000"/>
                <w:szCs w:val="21"/>
              </w:rPr>
              <w:lastRenderedPageBreak/>
              <w:t>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配主桌、副桌、三抽屉活动小推柜；主桌配固定三抽屉柜；主副桌同高，桌面前沿倒圆弧设计，副台收纳空间需含主机位，便于置放文件；主、副桌桌面厚度≥25mm,其余部位厚度≥18mm，副台设键盘托；主副桌均有走线功能，桌面开走线孔，线孔内缘和隐蔽部位全部封闭处理，配金属线圈；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办公室（七）为科级职员2人间，序号28-32，共17间，每间最高限价为12000元/间</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职员椅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办公室（七）</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1.2D头枕，可升降及翻转调节，骨架采用PA材质加高强度玻璃纤维，可升降6cm+角度调节40°，周边有防磕碰网布内包工艺。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2.靠背骨架采用PA材质加高强度玻璃纤维，面料为环保透气优质高弹性特种网布，靠背强度符合BIFMA和QB2280标准，阻燃性能符合国家标准。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3.采用旋转式四维调节定型棉腰靠，可升降6cm、前后调节2cm。</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4.扶手主体采用高强度PA加玻璃纤维材质加PU面，1D扶手升降功能，垂直测试115公斤，水平测试68公斤，强度符合BIFMA和QB2280标准。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5.坐垫骨架采用9层13毫米高强度层压胶合板，填充物高密度海绵组合，面料为环保透气布料，座垫强度符合BIFMA和QB2280标准，阻燃性能符合国家标准。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6.同步倾仰单杆操控底盘，一杆操作升降和后仰锁定，后仰角度≥135度，通过底盘下面旋钮筒转动调节内部弹簧机构，从而可调节后仰力度，满足不同体重体感需求）,采用2.0MM加厚防爆钢板，承载109公斤30万次倾斜耐久测试，机构运动无干涉，无噪音，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7.隐藏式双杆抽拉脚踏，与底座一体开模设计，导轨材质为矩形金属管Q195钢；双杆隐藏式抽拉，脚踏面高弹海绵包裹，脚踏可7度自适应调节，脚踏下方有方便抽拉手柄装置；强度符合BIFMA和QB2280标准。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8.气杆棒芯采用2.5MM的优质无缝钢制，3级气杆标准，德国TUV认证制作，</w:t>
            </w:r>
            <w:r w:rsidRPr="003E4420">
              <w:rPr>
                <w:rFonts w:ascii="宋体" w:hAnsi="宋体" w:cs="宋体" w:hint="eastAsia"/>
                <w:color w:val="000000"/>
                <w:szCs w:val="21"/>
              </w:rPr>
              <w:lastRenderedPageBreak/>
              <w:t>通过施加载荷循环测试 10 万次旋转、升降测试，符合BIFMA和QB2280标准。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9.采用PA+30%玻璃纤维材料，注塑一体成型，椅脚直径700mm；静压测试1136kg 、冲击测试136公斤，符合BIFMA和QB2280标准。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10.采用PA+30%玻璃纤维材料，组装后经过高温热处理，轮片直径50mm。经10万次行走循环测试和136公斤冲击测试，符合BIFMA和QB2280标准，通过负16度低温测试。</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双人沙发</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办公室（七）</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常规双人位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4.环保水基型胶粘剂，符合GB18583-2008室内装饰装修材料胶粘剂中有害物质限量；游离甲醛≤0.05g/kg；苯≤0.02g/kg；甲苯+二甲苯≤0.02g/kg；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5.实木内框架，榫卯结构，木材含水率8-12%；弹簧或绷带材料与泡棉之间有高强度织物隔垫。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6.软包扶手；钢制脚架，表面喷塑处理，配尼龙脚垫。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17</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长茶几</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办公室（七）</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w:t>
            </w:r>
            <w:r w:rsidRPr="003E4420">
              <w:rPr>
                <w:rFonts w:ascii="宋体" w:hAnsi="宋体" w:cs="宋体" w:hint="eastAsia"/>
                <w:color w:val="000000"/>
                <w:szCs w:val="21"/>
              </w:rPr>
              <w:lastRenderedPageBreak/>
              <w:t>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6.胡桃木实木几架，木材含水率8%-12%，榫卯结构。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17</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组合柜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办公室（七）</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2000*450*1850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5.喷塑处理；钢制木纹转印工艺，内外面纹理（天然胡桃木山纹）及颜色同班台配套。</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6.衣柜+文件柜+衣柜；文件柜上下对开门，上柜为钢板内嵌玻璃门（3c标志钢化玻璃），内含可调节层板，下柜为钢质板门，内含可调节层板；左侧及右侧衣柜为单门钢质门板，衣柜内含金属挂衣杆和可调节层板；冰箱合页，锌合金一体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9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班台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szCs w:val="21"/>
              </w:rPr>
              <w:t>办公室（八）</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主台1800*900*760</w:t>
            </w:r>
            <w:r w:rsidRPr="003E4420">
              <w:rPr>
                <w:rFonts w:ascii="宋体" w:hAnsi="宋体" w:cs="宋体" w:hint="eastAsia"/>
                <w:color w:val="000000"/>
                <w:kern w:val="0"/>
                <w:szCs w:val="21"/>
                <w:lang w:bidi="ar"/>
              </w:rPr>
              <w:br/>
              <w:t>副台1000*450*760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配主桌、副桌、三抽屉活动小推柜；主桌配固定三抽屉柜；主副桌同高，桌面前沿倒圆弧设计，副台收纳空间需含主机位，便于置放文件；主、副桌桌面厚度≥25mm,其余部位厚度≥18mm，副台设键盘托；主副桌均有走线功能，桌面开走线孔，线孔内缘和隐蔽部位全部封闭处理，配金属线圈；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办公室（八）为科级职员2人间， 序号33-37,最高限价为12000元/间</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职员椅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办公室（八）</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rPr>
                <w:rFonts w:ascii="宋体" w:hAnsi="宋体" w:cs="宋体"/>
                <w:bCs/>
                <w:szCs w:val="21"/>
              </w:rPr>
            </w:pPr>
            <w:r w:rsidRPr="003E4420">
              <w:rPr>
                <w:rFonts w:ascii="宋体" w:hAnsi="宋体" w:cs="宋体"/>
                <w:szCs w:val="21"/>
              </w:rPr>
              <w:t>1、</w:t>
            </w:r>
            <w:r w:rsidRPr="003E4420">
              <w:rPr>
                <w:rFonts w:ascii="宋体" w:hAnsi="宋体" w:cs="宋体" w:hint="eastAsia"/>
                <w:bCs/>
                <w:szCs w:val="21"/>
              </w:rPr>
              <w:t>头枕：2D环颈式”宽幅头枕设计，头枕高度可调，可调范围＞7CM；头枕可角度调节，保护颈椎健康。采用高端优质特网，弹性好，透气性强，久坐不闷热。耐磨、耐脏、易打理，外框为黑色高端尼龙加纤新料；头枕强度符合BIFMA和QB2280标准，阻燃性能符合国家标准。（头枕网布和头枕塑料外框连接处采用特制胶条压边工艺，加固网和塑料外框的连接，增加产品的稳定性，</w:t>
            </w:r>
            <w:r w:rsidRPr="003E4420">
              <w:rPr>
                <w:rFonts w:ascii="宋体" w:hAnsi="宋体" w:cs="宋体" w:hint="eastAsia"/>
                <w:bCs/>
                <w:szCs w:val="21"/>
              </w:rPr>
              <w:lastRenderedPageBreak/>
              <w:t>防止长久使用后，网布脱边的现象发生。</w:t>
            </w:r>
          </w:p>
          <w:p w:rsidR="002C2154" w:rsidRPr="003E4420" w:rsidRDefault="002C2154" w:rsidP="00D04033">
            <w:pPr>
              <w:rPr>
                <w:rFonts w:ascii="宋体" w:hAnsi="宋体" w:cs="宋体"/>
                <w:bCs/>
                <w:szCs w:val="21"/>
              </w:rPr>
            </w:pPr>
            <w:r w:rsidRPr="003E4420">
              <w:rPr>
                <w:rFonts w:ascii="宋体" w:hAnsi="宋体" w:cs="宋体"/>
                <w:szCs w:val="21"/>
              </w:rPr>
              <w:t>2、</w:t>
            </w:r>
            <w:r w:rsidRPr="003E4420">
              <w:rPr>
                <w:rFonts w:ascii="宋体" w:hAnsi="宋体" w:cs="宋体" w:hint="eastAsia"/>
                <w:bCs/>
                <w:szCs w:val="21"/>
              </w:rPr>
              <w:t xml:space="preserve">椅背：护腰升级，双背设计。动态分区支撑，面料采用高端优质特网，弹性好，透气性强，久靠不闷热。背支撑架为“倒三角”型设计，框架采用一体成型注塑工艺。靠背网布和塑料外框连接处采用特制胶条压边工艺，加固网和塑料外框的连接，增加产品的稳定性，防止长久使用后，网布脱边的现象发生，外框为黑色高端尼龙加纤新料；椅背拉伸测试强度符合BIFMA和QB2280标准，阻燃性能符合国家标准。 </w:t>
            </w:r>
          </w:p>
          <w:p w:rsidR="002C2154" w:rsidRPr="003E4420" w:rsidRDefault="002C2154" w:rsidP="00D04033">
            <w:pPr>
              <w:pStyle w:val="4"/>
              <w:spacing w:before="0" w:after="0" w:line="240" w:lineRule="auto"/>
              <w:rPr>
                <w:rFonts w:ascii="宋体" w:hAnsi="宋体" w:cs="宋体"/>
                <w:b/>
                <w:sz w:val="21"/>
                <w:szCs w:val="21"/>
              </w:rPr>
            </w:pPr>
            <w:r w:rsidRPr="003E4420">
              <w:rPr>
                <w:rFonts w:ascii="宋体" w:hAnsi="宋体" w:cs="宋体" w:hint="eastAsia"/>
                <w:bCs/>
                <w:sz w:val="21"/>
                <w:szCs w:val="21"/>
              </w:rPr>
              <w:t xml:space="preserve">3、腰枕：悬浮式自适应回弹机构设计，根据人体体重施压力度可自动调整前后支撑力度，活动范围＞5CM，可满足不同体重使用者对腰部支撑的坐感需求。 </w:t>
            </w:r>
          </w:p>
          <w:p w:rsidR="002C2154" w:rsidRPr="003E4420" w:rsidRDefault="002C2154" w:rsidP="00D04033">
            <w:pPr>
              <w:rPr>
                <w:rFonts w:ascii="宋体" w:hAnsi="宋体" w:cs="宋体"/>
                <w:bCs/>
                <w:szCs w:val="21"/>
              </w:rPr>
            </w:pPr>
            <w:r w:rsidRPr="003E4420">
              <w:rPr>
                <w:rFonts w:ascii="宋体" w:hAnsi="宋体" w:cs="宋体" w:hint="eastAsia"/>
                <w:bCs/>
                <w:szCs w:val="21"/>
              </w:rPr>
              <w:t>4、坐垫:坐垫骨架采用高强度层压胶合板，采用高端优质网布，弹性好透气性强，久坐不闷热，坐垫内置弹簧包机构，支撑力强且回弹力足，座垫强度符合BIFMA和QB2280标准，阻燃性能符合国家标准。</w:t>
            </w:r>
          </w:p>
          <w:p w:rsidR="002C2154" w:rsidRPr="003E4420" w:rsidRDefault="002C2154" w:rsidP="00D04033">
            <w:pPr>
              <w:rPr>
                <w:rFonts w:ascii="宋体" w:hAnsi="宋体" w:cs="宋体"/>
                <w:bCs/>
                <w:szCs w:val="21"/>
              </w:rPr>
            </w:pPr>
            <w:r w:rsidRPr="003E4420">
              <w:rPr>
                <w:rFonts w:ascii="宋体" w:hAnsi="宋体" w:cs="宋体" w:hint="eastAsia"/>
                <w:bCs/>
                <w:szCs w:val="21"/>
              </w:rPr>
              <w:t xml:space="preserve">5、扶手：多维调节结构设计，满足手部承托所需空间，扶手向后可旋转180度，向内旋转45度，整体旋转平面角度225°，PA尼龙加纤扶手内管柱，PP塑胶扶手外壳，PU扶手面手感舒适，柔软耐磨。8档高低升降可调，调距＞5cm；扶手面可前后调整＞4CM，满足不同使用者都能够让手手垂臂及肩肘得到有效支撑；扶直测试115公斤，水平测试68公斤，强度符合BIFMA和QB2280标准。 </w:t>
            </w:r>
          </w:p>
          <w:p w:rsidR="002C2154" w:rsidRPr="003E4420" w:rsidRDefault="002C2154" w:rsidP="00D04033">
            <w:pPr>
              <w:pStyle w:val="4"/>
              <w:spacing w:before="0" w:after="0" w:line="240" w:lineRule="auto"/>
              <w:rPr>
                <w:rFonts w:ascii="宋体" w:hAnsi="宋体" w:cs="宋体"/>
                <w:b/>
                <w:sz w:val="21"/>
                <w:szCs w:val="21"/>
              </w:rPr>
            </w:pPr>
            <w:r w:rsidRPr="003E4420">
              <w:rPr>
                <w:rFonts w:ascii="宋体" w:hAnsi="宋体" w:cs="宋体" w:hint="eastAsia"/>
                <w:bCs/>
                <w:sz w:val="21"/>
                <w:szCs w:val="21"/>
              </w:rPr>
              <w:t>6、气压棒：TUV-3级安全气压杆（通过美国BIFMA和欧洲SGS双重质量体系认证），内管外观采用精钢铸造，内充高压氮气，纯度达到99.99%，3万次升降不损坏，通过施加载荷循环测试 10 万次旋转、升降测试，符合BIFMA和QB2280标准。</w:t>
            </w:r>
          </w:p>
          <w:p w:rsidR="002C2154" w:rsidRPr="003E4420" w:rsidRDefault="002C2154" w:rsidP="00D04033">
            <w:pPr>
              <w:rPr>
                <w:rFonts w:ascii="宋体" w:hAnsi="宋体" w:cs="宋体"/>
                <w:bCs/>
                <w:szCs w:val="21"/>
              </w:rPr>
            </w:pPr>
            <w:r w:rsidRPr="003E4420">
              <w:rPr>
                <w:rFonts w:ascii="宋体" w:hAnsi="宋体" w:cs="宋体" w:hint="eastAsia"/>
                <w:bCs/>
                <w:szCs w:val="21"/>
              </w:rPr>
              <w:t>7、底盘：同步倾仰单杆抽拉底盘，一键操作升降和后仰锁定，后仰角度不小</w:t>
            </w:r>
            <w:r w:rsidRPr="003E4420">
              <w:rPr>
                <w:rFonts w:ascii="宋体" w:hAnsi="宋体" w:cs="宋体" w:hint="eastAsia"/>
                <w:bCs/>
                <w:szCs w:val="21"/>
              </w:rPr>
              <w:lastRenderedPageBreak/>
              <w:t xml:space="preserve">于135度，通过底盘下面旋钮筒转动调节内部弹簧机构，从而可调节后仰力度，满足不同体重体感需求）,采用2.0MM加厚防爆钢板，承载109公斤30万次倾斜耐久测试，机构运动无干涉，无噪音，符合BIFMA和QB2280标准。 </w:t>
            </w:r>
          </w:p>
          <w:p w:rsidR="002C2154" w:rsidRPr="003E4420" w:rsidRDefault="002C2154" w:rsidP="00D04033">
            <w:pPr>
              <w:rPr>
                <w:rFonts w:ascii="宋体" w:hAnsi="宋体" w:cs="宋体"/>
                <w:bCs/>
                <w:szCs w:val="21"/>
              </w:rPr>
            </w:pPr>
            <w:r w:rsidRPr="003E4420">
              <w:rPr>
                <w:rFonts w:ascii="宋体" w:hAnsi="宋体" w:cs="宋体" w:hint="eastAsia"/>
                <w:bCs/>
                <w:szCs w:val="21"/>
              </w:rPr>
              <w:t>8、脚踏：隐藏式双杆抽拉脚踏，与底座一体开模设计，脚踏下面预留拉手槽方便抽拉。可7度弧度调节，搁脚面带海绵软包，双杆抽拉内置滑轮，不刮花连接套管，无异响，无磨损，使用顺畅，搁脚可承重36KG重量，满足不同使用者在不同的使用环境都能达到最佳的舒适状态。</w:t>
            </w:r>
          </w:p>
          <w:p w:rsidR="002C2154" w:rsidRPr="003E4420" w:rsidRDefault="002C2154" w:rsidP="00D04033">
            <w:pPr>
              <w:rPr>
                <w:rFonts w:ascii="宋体" w:hAnsi="宋体" w:cs="宋体"/>
                <w:bCs/>
                <w:szCs w:val="21"/>
              </w:rPr>
            </w:pPr>
            <w:r w:rsidRPr="003E4420">
              <w:rPr>
                <w:rFonts w:ascii="宋体" w:hAnsi="宋体" w:cs="宋体" w:hint="eastAsia"/>
                <w:bCs/>
                <w:szCs w:val="21"/>
              </w:rPr>
              <w:t xml:space="preserve">9、椅脚：采用PA+30%玻璃纤维材料，注塑一体成型，椅脚下方布满加强筋结构，更加稳固耐用。椅脚直径700mm；静压测试1136kg 、冲击测试136公斤，符合BIFMA和QB2280标准。 </w:t>
            </w:r>
          </w:p>
          <w:p w:rsidR="002C2154" w:rsidRPr="003E4420" w:rsidRDefault="002C2154" w:rsidP="00D04033">
            <w:pPr>
              <w:rPr>
                <w:rFonts w:ascii="宋体" w:hAnsi="宋体" w:cs="宋体"/>
                <w:color w:val="000000"/>
                <w:szCs w:val="21"/>
              </w:rPr>
            </w:pPr>
            <w:r w:rsidRPr="003E4420">
              <w:rPr>
                <w:rFonts w:ascii="宋体" w:hAnsi="宋体" w:cs="宋体" w:hint="eastAsia"/>
                <w:bCs/>
                <w:szCs w:val="21"/>
              </w:rPr>
              <w:t>10、椅轮：采用PA+30%玻璃纤维材料，组装后经过高温热处理，轮片直径60mm尼龙椅轮，滑行顺畅、无噪音，且不会刮伤地板。经10万次行走循环测试和136公斤冲击测试，符合BIFMA和QB2280标准，通过负16度低温测试。通过2000次障碍滚动测试加98000次平面滚动测试标准。</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双人沙发</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办公室（八）</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常规双人位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w:t>
            </w:r>
            <w:r w:rsidRPr="003E4420">
              <w:rPr>
                <w:rFonts w:ascii="宋体" w:hAnsi="宋体" w:cs="宋体" w:hint="eastAsia"/>
                <w:color w:val="000000"/>
                <w:szCs w:val="21"/>
              </w:rPr>
              <w:lastRenderedPageBreak/>
              <w:t>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4.环保水基型胶粘剂，符合GB18583-2008室内装饰装修材料胶粘剂中有害物质限量；游离甲醛≤0.05g/kg；苯≤0.02g/kg；甲苯+二甲苯≤0.02g/kg；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5.实木内框架，榫卯结构，木材含水率8-12%；弹簧或绷带材料与泡棉之间有高强度织物隔垫。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6.软包扶手；钢制脚架，表面喷塑处理，配尼龙脚垫。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长茶几</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办公室（八）</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6.胡桃木实木几架，木材含水率8%-12%，榫卯结构。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组合柜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办公室（八）</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2000*450*1850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w:t>
            </w:r>
            <w:r w:rsidRPr="003E4420">
              <w:rPr>
                <w:rFonts w:ascii="宋体" w:hAnsi="宋体" w:cs="宋体" w:hint="eastAsia"/>
                <w:color w:val="000000"/>
                <w:szCs w:val="21"/>
              </w:rPr>
              <w:lastRenderedPageBreak/>
              <w:t>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5.喷塑处理；钢制木纹转印工艺，内外面纹理（天然胡桃木山纹）及颜色同班台配套。</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衣柜+文件柜+衣柜；文件柜上下对开门，上柜为钢板内嵌玻璃门（3c标志钢化玻璃），内含可调节层板，下柜为钢质板门，内含可调节层板；左侧及右侧衣柜为单门钢质门板，衣柜内含金属挂衣杆和可调节层板；冰箱合页，锌合金一体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szCs w:val="21"/>
              </w:rPr>
              <w:t>双人沙发</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szCs w:val="21"/>
              </w:rPr>
              <w:t>办公室（九）</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常规双人位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4.环保水基型胶粘剂，符合GB18583-2008室内装饰装修材料胶粘</w:t>
            </w:r>
            <w:r w:rsidRPr="003E4420">
              <w:rPr>
                <w:rFonts w:ascii="宋体" w:hAnsi="宋体" w:cs="宋体" w:hint="eastAsia"/>
                <w:color w:val="000000"/>
                <w:szCs w:val="21"/>
              </w:rPr>
              <w:lastRenderedPageBreak/>
              <w:t>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5.实木内框架，榫卯结构，木材含水率8-12%；弹簧或绷带材料与泡棉之间有高强度织物隔垫。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6.软包扶手；钢制脚架，表面喷塑处理，配尼龙脚垫。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办公室（九）为科级职员2人间，序号38-40，共2间，每间最高限价为12000元/间</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长茶几</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办公室（九）</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6.胡桃木实木几架，木材含水率8%-12%，榫卯结构。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组合柜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办公室（九）</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2000*450*1850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w:t>
            </w:r>
            <w:r w:rsidRPr="003E4420">
              <w:rPr>
                <w:rFonts w:ascii="宋体" w:hAnsi="宋体" w:cs="宋体" w:hint="eastAsia"/>
                <w:color w:val="000000"/>
                <w:szCs w:val="21"/>
              </w:rPr>
              <w:lastRenderedPageBreak/>
              <w:t>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5.喷塑处理；钢制木纹转印工艺，内外面纹理（天然胡桃木山纹）及颜色同班台配套。</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衣柜+文件柜+衣柜；文件柜上下对开门，上柜为钢板内嵌玻璃门（3c标志钢化玻璃），内含可调节层板，下柜为钢质板门，内含可调节层板；左侧及右侧衣柜为单门钢质门板，衣柜内含金属挂衣杆和可调节层板；冰箱合页，锌合金一体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双人沙发</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办公室（十）</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常规双人位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4.环保水基型胶粘剂，符合GB18583-2008室内装饰装修材料胶粘剂中有害物质限量；游离甲醛≤0.05g/kg；苯≤0.02g/kg；甲苯+二甲苯≤0.02g/kg；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w:t>
            </w:r>
            <w:r w:rsidRPr="003E4420">
              <w:rPr>
                <w:rFonts w:ascii="宋体" w:hAnsi="宋体" w:cs="宋体" w:hint="eastAsia"/>
                <w:color w:val="000000"/>
                <w:szCs w:val="21"/>
              </w:rPr>
              <w:lastRenderedPageBreak/>
              <w:t>8-12%；弹簧或绷带材料与泡棉之间有高强度织物隔垫。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6.软包扶手；钢制脚架，表面喷塑处理，配尼龙脚垫。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办公室（十）为科级职员2人间，序号41-43，最高限价为12000元/间</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长茶几</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办公室（十）</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6.胡桃木实木几架，木材含水率8%-12%，榫卯结构。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组合柜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办公室（十）</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2000*450*1850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5.喷塑处理；钢制木纹转印工艺，内外面纹理（天然胡桃木山纹）及颜色同班台配套。</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衣柜+文件柜+衣柜；文件柜上下对开门，上柜为钢板内嵌玻璃门（3c标志钢化玻璃），内含可调节层板，下柜为钢质板门，内含可调节层板；左侧及右侧衣柜为单门钢质门板，衣柜内含金属挂衣杆和可调节层板；冰箱合页，锌合金一体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814"/>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屏风工位</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szCs w:val="21"/>
              </w:rPr>
              <w:t>办公室</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szCs w:val="21"/>
              </w:rPr>
              <w:t>（十一）</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1800*1600*1200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L型桌面具备整体升降功能，桌下设三个静音升降电机，三节升降立柱，立柱无孔设计，整个框架外侧不露螺钉；无极锁定，三档记忆功能，升降范围600mm-1250mm,最大承载1500N，最大升降速度:40mm/s，低噪音水平:空载≤50dB，遇阻回退安全保护，待机功耗&lt;0.1W。</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2.桌面选用ENF级三聚氰胺饰面刨花板，厚度≥25mm,甲醛释放量≤0.025mg/m³；成品甲醛、苯、甲苯、二甲苯、TVOC等释放量满足GB/T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5.屏风厚度≥40mm，钢制内框架，厚度≥1.5mm，内部不允许使用人造板。屏风上部为0.8mm厚冷轧钢板，中部为0.8mm厚冷轧钢板配麻绒面料覆面，屏风下部配0.8mm厚冷轧钢板，金属表面</w:t>
            </w:r>
            <w:r w:rsidRPr="003E4420">
              <w:rPr>
                <w:rFonts w:ascii="宋体" w:hAnsi="宋体" w:cs="宋体" w:hint="eastAsia"/>
                <w:color w:val="000000"/>
                <w:szCs w:val="21"/>
              </w:rPr>
              <w:lastRenderedPageBreak/>
              <w:t>喷塑处理，配金属调节脚；屏风带走线功能及预留线孔；可按实际摆放情况，任意方向，独立摆放。</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7.配钢制薄边三屉推柜（带联锁），钢制固定主机架、钢制固定衣柜（内含金属挂衣杆）各一件，钢板壁厚≥0.8mm，表面喷塑处理。</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384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办公室（十一）为科级及以下办公室，序号44-45，总计最高限价为2304000元</w:t>
            </w:r>
          </w:p>
        </w:tc>
      </w:tr>
      <w:tr w:rsidR="002C2154" w:rsidRPr="003E4420" w:rsidTr="00D04033">
        <w:trPr>
          <w:trHeight w:val="9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szCs w:val="21"/>
              </w:rPr>
              <w:t>职员椅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szCs w:val="21"/>
              </w:rPr>
              <w:t>办公室</w:t>
            </w:r>
          </w:p>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szCs w:val="21"/>
              </w:rPr>
              <w:t>（十一）</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rPr>
                <w:rFonts w:ascii="宋体" w:hAnsi="宋体" w:cs="宋体"/>
                <w:bCs/>
                <w:szCs w:val="21"/>
              </w:rPr>
            </w:pPr>
            <w:r w:rsidRPr="003E4420">
              <w:rPr>
                <w:rFonts w:ascii="宋体" w:hAnsi="宋体" w:cs="宋体"/>
                <w:szCs w:val="21"/>
              </w:rPr>
              <w:t>1、</w:t>
            </w:r>
            <w:r w:rsidRPr="003E4420">
              <w:rPr>
                <w:rFonts w:ascii="宋体" w:hAnsi="宋体" w:cs="宋体" w:hint="eastAsia"/>
                <w:bCs/>
                <w:szCs w:val="21"/>
              </w:rPr>
              <w:t>头枕：2D环颈式”宽幅头枕设计，头枕高度可调，可调范围＞7CM；头枕可角度调节，保护颈椎健康。采用高端优质特网，弹性好，透气性强，久坐不闷热。耐磨、耐脏、易打理，外框为黑色高端尼龙加纤新料；头枕强度符合BIFMA和QB2280标准，阻燃性能符合国家标准。（头枕网布和头枕塑料外框连接处采用特制胶条压边工艺，加固网和塑料外框的连接，增加产品的稳定性，防止长久使用后，网布脱边的现象发生。</w:t>
            </w:r>
          </w:p>
          <w:p w:rsidR="002C2154" w:rsidRPr="003E4420" w:rsidRDefault="002C2154" w:rsidP="00D04033">
            <w:pPr>
              <w:rPr>
                <w:rFonts w:ascii="宋体" w:hAnsi="宋体" w:cs="宋体"/>
                <w:bCs/>
                <w:szCs w:val="21"/>
              </w:rPr>
            </w:pPr>
            <w:r w:rsidRPr="003E4420">
              <w:rPr>
                <w:rFonts w:ascii="宋体" w:hAnsi="宋体" w:cs="宋体"/>
                <w:szCs w:val="21"/>
              </w:rPr>
              <w:t>2、</w:t>
            </w:r>
            <w:r w:rsidRPr="003E4420">
              <w:rPr>
                <w:rFonts w:ascii="宋体" w:hAnsi="宋体" w:cs="宋体" w:hint="eastAsia"/>
                <w:bCs/>
                <w:szCs w:val="21"/>
              </w:rPr>
              <w:t xml:space="preserve">椅背：护腰升级，双背设计。动态分区支撑，面料采用高端优质特网，弹性好，透气性强，久靠不闷热。背支撑架为“倒三角”型设计，框架采用一体成型注塑工艺。靠背网布和塑料外框连接处采用特制胶条压边工艺，加固网和塑料外框的连接，增加产品的稳定性，防止长久使用后，网布脱边的现象发生，外框为黑色高端尼龙加纤新料；椅背拉伸测试强度符合BIFMA和QB2280标准，阻燃性能符合国家标准。 </w:t>
            </w:r>
          </w:p>
          <w:p w:rsidR="002C2154" w:rsidRPr="003E4420" w:rsidRDefault="002C2154" w:rsidP="00D04033">
            <w:pPr>
              <w:pStyle w:val="4"/>
              <w:spacing w:before="0" w:after="0" w:line="240" w:lineRule="auto"/>
              <w:rPr>
                <w:rFonts w:ascii="宋体" w:hAnsi="宋体" w:cs="宋体"/>
                <w:b/>
                <w:sz w:val="21"/>
                <w:szCs w:val="21"/>
              </w:rPr>
            </w:pPr>
            <w:r w:rsidRPr="003E4420">
              <w:rPr>
                <w:rFonts w:ascii="宋体" w:hAnsi="宋体" w:cs="宋体" w:hint="eastAsia"/>
                <w:bCs/>
                <w:sz w:val="21"/>
                <w:szCs w:val="21"/>
              </w:rPr>
              <w:t xml:space="preserve">3、腰枕：悬浮式自适应回弹机构设计，根据人体体重施压力度可自动调整前后支撑力度，活动范围＞5CM，可满足不同体重使用者对腰部支撑的坐感需求。 </w:t>
            </w:r>
          </w:p>
          <w:p w:rsidR="002C2154" w:rsidRPr="003E4420" w:rsidRDefault="002C2154" w:rsidP="00D04033">
            <w:pPr>
              <w:rPr>
                <w:rFonts w:ascii="宋体" w:hAnsi="宋体" w:cs="宋体"/>
                <w:bCs/>
                <w:szCs w:val="21"/>
              </w:rPr>
            </w:pPr>
            <w:r w:rsidRPr="003E4420">
              <w:rPr>
                <w:rFonts w:ascii="宋体" w:hAnsi="宋体" w:cs="宋体" w:hint="eastAsia"/>
                <w:bCs/>
                <w:szCs w:val="21"/>
              </w:rPr>
              <w:t>4、坐垫:坐垫骨架采用高强度层压胶合板，采用高端优质网布，弹性好透气性强，久坐不闷热，坐垫内置弹簧包机构，支撑力强且回弹力足，座垫强度符合BIFMA和QB2280标准，阻燃性能符合国</w:t>
            </w:r>
            <w:r w:rsidRPr="003E4420">
              <w:rPr>
                <w:rFonts w:ascii="宋体" w:hAnsi="宋体" w:cs="宋体" w:hint="eastAsia"/>
                <w:bCs/>
                <w:szCs w:val="21"/>
              </w:rPr>
              <w:lastRenderedPageBreak/>
              <w:t>家标准。</w:t>
            </w:r>
          </w:p>
          <w:p w:rsidR="002C2154" w:rsidRPr="003E4420" w:rsidRDefault="002C2154" w:rsidP="00D04033">
            <w:pPr>
              <w:rPr>
                <w:rFonts w:ascii="宋体" w:hAnsi="宋体" w:cs="宋体"/>
                <w:bCs/>
                <w:szCs w:val="21"/>
              </w:rPr>
            </w:pPr>
            <w:r w:rsidRPr="003E4420">
              <w:rPr>
                <w:rFonts w:ascii="宋体" w:hAnsi="宋体" w:cs="宋体" w:hint="eastAsia"/>
                <w:bCs/>
                <w:szCs w:val="21"/>
              </w:rPr>
              <w:t xml:space="preserve">5、扶手：多维调节结构设计，满足手部承托所需空间，扶手向后可旋转180度，向内旋转45度，整体旋转平面角度225°，PA尼龙加纤扶手内管柱，PP塑胶扶手外壳，PU扶手面手感舒适，柔软耐磨。8档高低升降可调，调距＞5cm；扶手面可前后调整＞4CM，满足不同使用者都能够让手手垂臂及肩肘得到有效支撑；扶直测试115公斤，水平测试68公斤，强度符合BIFMA和QB2280标准。 </w:t>
            </w:r>
          </w:p>
          <w:p w:rsidR="002C2154" w:rsidRPr="003E4420" w:rsidRDefault="002C2154" w:rsidP="00D04033">
            <w:pPr>
              <w:pStyle w:val="4"/>
              <w:spacing w:before="0" w:after="0" w:line="240" w:lineRule="auto"/>
              <w:rPr>
                <w:rFonts w:ascii="宋体" w:hAnsi="宋体" w:cs="宋体"/>
                <w:b/>
                <w:sz w:val="21"/>
                <w:szCs w:val="21"/>
              </w:rPr>
            </w:pPr>
            <w:r w:rsidRPr="003E4420">
              <w:rPr>
                <w:rFonts w:ascii="宋体" w:hAnsi="宋体" w:cs="宋体" w:hint="eastAsia"/>
                <w:bCs/>
                <w:sz w:val="21"/>
                <w:szCs w:val="21"/>
              </w:rPr>
              <w:t>6、气压棒：TUV-3级安全气压杆（通过美国BIFMA和欧洲SGS双重质量体系认证），内管外观采用精钢铸造，内充高压氮气，纯度达到99.99%，3万次升降不损坏，通过施加载荷循环测试 10 万次旋转、升降测试，符合BIFMA和QB2280标准。</w:t>
            </w:r>
          </w:p>
          <w:p w:rsidR="002C2154" w:rsidRPr="003E4420" w:rsidRDefault="002C2154" w:rsidP="00D04033">
            <w:pPr>
              <w:rPr>
                <w:rFonts w:ascii="宋体" w:hAnsi="宋体" w:cs="宋体"/>
                <w:bCs/>
                <w:szCs w:val="21"/>
              </w:rPr>
            </w:pPr>
            <w:r w:rsidRPr="003E4420">
              <w:rPr>
                <w:rFonts w:ascii="宋体" w:hAnsi="宋体" w:cs="宋体" w:hint="eastAsia"/>
                <w:bCs/>
                <w:szCs w:val="21"/>
              </w:rPr>
              <w:t xml:space="preserve">7、底盘：同步倾仰单杆抽拉底盘，一键操作升降和后仰锁定，后仰角度不小于135度，通过底盘下面旋钮筒转动调节内部弹簧机构，从而可调节后仰力度，满足不同体重体感需求）,采用2.0MM加厚防爆钢板，承载109公斤30万次倾斜耐久测试，机构运动无干涉，无噪音，符合BIFMA和QB2280标准。 </w:t>
            </w:r>
          </w:p>
          <w:p w:rsidR="002C2154" w:rsidRPr="003E4420" w:rsidRDefault="002C2154" w:rsidP="00D04033">
            <w:pPr>
              <w:rPr>
                <w:rFonts w:ascii="宋体" w:hAnsi="宋体" w:cs="宋体"/>
                <w:bCs/>
                <w:szCs w:val="21"/>
              </w:rPr>
            </w:pPr>
            <w:r w:rsidRPr="003E4420">
              <w:rPr>
                <w:rFonts w:ascii="宋体" w:hAnsi="宋体" w:cs="宋体" w:hint="eastAsia"/>
                <w:bCs/>
                <w:szCs w:val="21"/>
              </w:rPr>
              <w:t>8、脚踏：隐藏式双杆抽拉脚踏，与底座一体开模设计，脚踏下面预留拉手槽方便抽拉。可7度弧度调节，搁脚面带海绵软包，双杆抽拉内置滑轮，不刮花连接套管，无异响，无磨损，使用顺畅，搁脚可承重36KG重量，满足不同使用者在不同的使用环境都能达到最佳的舒适状态。</w:t>
            </w:r>
          </w:p>
          <w:p w:rsidR="002C2154" w:rsidRPr="003E4420" w:rsidRDefault="002C2154" w:rsidP="00D04033">
            <w:pPr>
              <w:rPr>
                <w:rFonts w:ascii="宋体" w:hAnsi="宋体" w:cs="宋体"/>
                <w:bCs/>
                <w:szCs w:val="21"/>
              </w:rPr>
            </w:pPr>
            <w:r w:rsidRPr="003E4420">
              <w:rPr>
                <w:rFonts w:ascii="宋体" w:hAnsi="宋体" w:cs="宋体" w:hint="eastAsia"/>
                <w:bCs/>
                <w:szCs w:val="21"/>
              </w:rPr>
              <w:t xml:space="preserve">9、椅脚：采用PA+30%玻璃纤维材料，注塑一体成型，椅脚下方布满加强筋结构，更加稳固耐用。椅脚直径700mm；静压测试1136kg 、冲击测试136公斤，符合BIFMA和QB2280标准。 </w:t>
            </w:r>
          </w:p>
          <w:p w:rsidR="002C2154" w:rsidRPr="003E4420" w:rsidRDefault="002C2154" w:rsidP="00D04033">
            <w:pPr>
              <w:rPr>
                <w:rFonts w:ascii="宋体" w:hAnsi="宋体" w:cs="宋体"/>
                <w:color w:val="000000"/>
                <w:szCs w:val="21"/>
              </w:rPr>
            </w:pPr>
            <w:r w:rsidRPr="003E4420">
              <w:rPr>
                <w:rFonts w:ascii="宋体" w:hAnsi="宋体" w:cs="宋体" w:hint="eastAsia"/>
                <w:bCs/>
                <w:szCs w:val="21"/>
              </w:rPr>
              <w:t>10、椅轮：采用PA+30%玻璃纤维材料，组装后经过高温热处理，轮片直径60mm尼龙椅轮，滑行顺畅、无噪音，且不会刮伤地板。经10万次行走循环测试和</w:t>
            </w:r>
            <w:r w:rsidRPr="003E4420">
              <w:rPr>
                <w:rFonts w:ascii="宋体" w:hAnsi="宋体" w:cs="宋体" w:hint="eastAsia"/>
                <w:bCs/>
                <w:szCs w:val="21"/>
              </w:rPr>
              <w:lastRenderedPageBreak/>
              <w:t>136公斤冲击测试，符合BIFMA和QB2280标准，通过负16度低温测试。通过2000次障碍滚动测试加98000次平面滚动测试标准。</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384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2227"/>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文件柜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szCs w:val="21"/>
              </w:rPr>
              <w:t>办公室</w:t>
            </w:r>
          </w:p>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szCs w:val="21"/>
              </w:rPr>
              <w:t>（十二）</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2.钢板表面进行喷塑处理。钢板内外表面光滑、经防锈处理；达到国家环保检测标准；环保塑粉（无毒、无味、防烫）；硬度≥2H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5.顺开门；冰箱合页，锌合金一体式扣手锁，柜内配置活动层板。</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办公室（十二）为科级及以下办公室6人间，序号46，总计最高限价为36000元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szCs w:val="21"/>
              </w:rPr>
              <w:t>办公室</w:t>
            </w:r>
          </w:p>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szCs w:val="21"/>
              </w:rPr>
              <w:t>（十三）</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主台</w:t>
            </w:r>
            <w:r w:rsidRPr="003E4420">
              <w:rPr>
                <w:rFonts w:ascii="宋体" w:hAnsi="宋体" w:cs="宋体" w:hint="eastAsia"/>
                <w:color w:val="000000"/>
                <w:kern w:val="0"/>
                <w:szCs w:val="21"/>
                <w:lang w:bidi="ar"/>
              </w:rPr>
              <w:br/>
              <w:t>1600*800*760</w:t>
            </w:r>
            <w:r w:rsidRPr="003E4420">
              <w:rPr>
                <w:rFonts w:ascii="宋体" w:hAnsi="宋体" w:cs="宋体" w:hint="eastAsia"/>
                <w:color w:val="000000"/>
                <w:kern w:val="0"/>
                <w:szCs w:val="21"/>
                <w:lang w:bidi="ar"/>
              </w:rPr>
              <w:br/>
              <w:t>副台</w:t>
            </w:r>
            <w:r w:rsidRPr="003E4420">
              <w:rPr>
                <w:rFonts w:ascii="宋体" w:hAnsi="宋体" w:cs="宋体" w:hint="eastAsia"/>
                <w:color w:val="000000"/>
                <w:kern w:val="0"/>
                <w:szCs w:val="21"/>
                <w:lang w:bidi="ar"/>
              </w:rPr>
              <w:br/>
              <w:t>1000*450*760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3.环保水基型胶黏剂，符合GB18583-2008室内装饰装修材料胶粘剂中有害物质限量；游离甲醛≤0.05g/kg；苯≤0.02g/kg；甲苯+二甲苯≤0.02g/kg；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5.配主桌、副桌、三抽屉活动小推柜；主副桌同高，桌面前沿采用鸭嘴边造型设计，副台收纳空间需含主机位，便于</w:t>
            </w:r>
            <w:r w:rsidRPr="003E4420">
              <w:rPr>
                <w:rFonts w:ascii="宋体" w:hAnsi="宋体" w:cs="宋体" w:hint="eastAsia"/>
                <w:color w:val="000000"/>
                <w:szCs w:val="21"/>
              </w:rPr>
              <w:lastRenderedPageBreak/>
              <w:t>置放文件；主、副桌桌面厚度≥25mm,其余部位厚度≥18mm，副台设键盘托；主副桌均有走线功能，桌面开走线孔，线孔内缘和隐蔽部位全部封闭处理，配金属线圈；主桌为金属桌架，表面喷塑处理；配尼龙脚垫。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办公室（十三）为科级及以下办公室，序号47-48，总计最高限价为12000元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职员椅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办公室</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（十三）</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rPr>
                <w:rFonts w:ascii="宋体" w:hAnsi="宋体" w:cs="宋体"/>
                <w:bCs/>
                <w:szCs w:val="21"/>
              </w:rPr>
            </w:pPr>
            <w:r w:rsidRPr="003E4420">
              <w:rPr>
                <w:rFonts w:ascii="宋体" w:hAnsi="宋体" w:cs="宋体"/>
                <w:szCs w:val="21"/>
              </w:rPr>
              <w:t>1、</w:t>
            </w:r>
            <w:r w:rsidRPr="003E4420">
              <w:rPr>
                <w:rFonts w:ascii="宋体" w:hAnsi="宋体" w:cs="宋体" w:hint="eastAsia"/>
                <w:bCs/>
                <w:szCs w:val="21"/>
              </w:rPr>
              <w:t>头枕：2D环颈式”宽幅头枕设计，头枕高度可调，可调范围＞7CM；头枕可角度调节，保护颈椎健康。采用高端优质特网，弹性好，透气性强，久坐不闷热。耐磨、耐脏、易打理，外框为黑色高端尼龙加纤新料；头枕强度符合BIFMA和QB2280标准，阻燃性能符合国家标准。（头枕网布和头枕塑料外框连接处采用特制胶条压边工艺，加固网和塑料外框的连接，增加产品的稳定性，防止长久使用后，网布脱边的现象发生。</w:t>
            </w:r>
          </w:p>
          <w:p w:rsidR="002C2154" w:rsidRPr="003E4420" w:rsidRDefault="002C2154" w:rsidP="00D04033">
            <w:pPr>
              <w:rPr>
                <w:rFonts w:ascii="宋体" w:hAnsi="宋体" w:cs="宋体"/>
                <w:bCs/>
                <w:szCs w:val="21"/>
              </w:rPr>
            </w:pPr>
            <w:r w:rsidRPr="003E4420">
              <w:rPr>
                <w:rFonts w:ascii="宋体" w:hAnsi="宋体" w:cs="宋体"/>
                <w:szCs w:val="21"/>
              </w:rPr>
              <w:t>2、</w:t>
            </w:r>
            <w:r w:rsidRPr="003E4420">
              <w:rPr>
                <w:rFonts w:ascii="宋体" w:hAnsi="宋体" w:cs="宋体" w:hint="eastAsia"/>
                <w:bCs/>
                <w:szCs w:val="21"/>
              </w:rPr>
              <w:t xml:space="preserve">椅背：护腰升级，双背设计。动态分区支撑，面料采用高端优质特网，弹性好，透气性强，久靠不闷热。背支撑架为“倒三角”型设计，框架采用一体成型注塑工艺。靠背网布和塑料外框连接处采用特制胶条压边工艺，加固网和塑料外框的连接，增加产品的稳定性，防止长久使用后，网布脱边的现象发生，外框为黑色高端尼龙加纤新料；椅背拉伸测试强度符合BIFMA和QB2280标准，阻燃性能符合国家标准。 </w:t>
            </w:r>
          </w:p>
          <w:p w:rsidR="002C2154" w:rsidRPr="003E4420" w:rsidRDefault="002C2154" w:rsidP="00D04033">
            <w:pPr>
              <w:pStyle w:val="4"/>
              <w:spacing w:before="0" w:after="0" w:line="240" w:lineRule="auto"/>
              <w:rPr>
                <w:rFonts w:ascii="宋体" w:hAnsi="宋体" w:cs="宋体"/>
                <w:b/>
                <w:sz w:val="21"/>
                <w:szCs w:val="21"/>
              </w:rPr>
            </w:pPr>
            <w:r w:rsidRPr="003E4420">
              <w:rPr>
                <w:rFonts w:ascii="宋体" w:hAnsi="宋体" w:cs="宋体" w:hint="eastAsia"/>
                <w:bCs/>
                <w:sz w:val="21"/>
                <w:szCs w:val="21"/>
              </w:rPr>
              <w:t xml:space="preserve">3、腰枕：悬浮式自适应回弹机构设计，根据人体体重施压力度可自动调整前后支撑力度，活动范围＞5CM，可满足不同体重使用者对腰部支撑的坐感需求。 </w:t>
            </w:r>
          </w:p>
          <w:p w:rsidR="002C2154" w:rsidRPr="003E4420" w:rsidRDefault="002C2154" w:rsidP="00D04033">
            <w:pPr>
              <w:rPr>
                <w:rFonts w:ascii="宋体" w:hAnsi="宋体" w:cs="宋体"/>
                <w:bCs/>
                <w:szCs w:val="21"/>
              </w:rPr>
            </w:pPr>
            <w:r w:rsidRPr="003E4420">
              <w:rPr>
                <w:rFonts w:ascii="宋体" w:hAnsi="宋体" w:cs="宋体" w:hint="eastAsia"/>
                <w:bCs/>
                <w:szCs w:val="21"/>
              </w:rPr>
              <w:t>4、坐垫:坐垫骨架采用高强度层压胶合板，采用高端优质网布，弹性好透气性强，久坐不闷热，坐垫内置弹簧包机构，支撑力强且回弹力足，座垫强度符合BIFMA和QB2280标准，阻燃性能符合国家标准。</w:t>
            </w:r>
          </w:p>
          <w:p w:rsidR="002C2154" w:rsidRPr="003E4420" w:rsidRDefault="002C2154" w:rsidP="00D04033">
            <w:pPr>
              <w:rPr>
                <w:rFonts w:ascii="宋体" w:hAnsi="宋体" w:cs="宋体"/>
                <w:bCs/>
                <w:szCs w:val="21"/>
              </w:rPr>
            </w:pPr>
            <w:r w:rsidRPr="003E4420">
              <w:rPr>
                <w:rFonts w:ascii="宋体" w:hAnsi="宋体" w:cs="宋体" w:hint="eastAsia"/>
                <w:bCs/>
                <w:szCs w:val="21"/>
              </w:rPr>
              <w:t>5、扶手：多维调节结构设计，满足手部承托所需空间，扶手向后可旋转180度，向内旋转45度，整体旋转平面角度225°，PA尼龙加纤扶手内管柱，PP</w:t>
            </w:r>
            <w:r w:rsidRPr="003E4420">
              <w:rPr>
                <w:rFonts w:ascii="宋体" w:hAnsi="宋体" w:cs="宋体" w:hint="eastAsia"/>
                <w:bCs/>
                <w:szCs w:val="21"/>
              </w:rPr>
              <w:lastRenderedPageBreak/>
              <w:t xml:space="preserve">塑胶扶手外壳，PU扶手面手感舒适，柔软耐磨。8档高低升降可调，调距＞5cm；扶手面可前后调整＞4CM，满足不同使用者都能够让手手垂臂及肩肘得到有效支撑；扶直测试115公斤，水平测试68公斤，强度符合BIFMA和QB2280标准。 </w:t>
            </w:r>
          </w:p>
          <w:p w:rsidR="002C2154" w:rsidRPr="003E4420" w:rsidRDefault="002C2154" w:rsidP="00D04033">
            <w:pPr>
              <w:pStyle w:val="4"/>
              <w:spacing w:before="0" w:after="0" w:line="240" w:lineRule="auto"/>
              <w:rPr>
                <w:rFonts w:ascii="宋体" w:hAnsi="宋体" w:cs="宋体"/>
                <w:b/>
                <w:sz w:val="21"/>
                <w:szCs w:val="21"/>
              </w:rPr>
            </w:pPr>
            <w:r w:rsidRPr="003E4420">
              <w:rPr>
                <w:rFonts w:ascii="宋体" w:hAnsi="宋体" w:cs="宋体" w:hint="eastAsia"/>
                <w:bCs/>
                <w:sz w:val="21"/>
                <w:szCs w:val="21"/>
              </w:rPr>
              <w:t>6、气压棒：TUV-3级安全气压杆（通过美国BIFMA和欧洲SGS双重质量体系认证），内管外观采用精钢铸造，内充高压氮气，纯度达到99.99%，3万次升降不损坏，通过施加载荷循环测试 10 万次旋转、升降测试，符合BIFMA和QB2280标准。</w:t>
            </w:r>
          </w:p>
          <w:p w:rsidR="002C2154" w:rsidRPr="003E4420" w:rsidRDefault="002C2154" w:rsidP="00D04033">
            <w:pPr>
              <w:rPr>
                <w:rFonts w:ascii="宋体" w:hAnsi="宋体" w:cs="宋体"/>
                <w:bCs/>
                <w:szCs w:val="21"/>
              </w:rPr>
            </w:pPr>
            <w:r w:rsidRPr="003E4420">
              <w:rPr>
                <w:rFonts w:ascii="宋体" w:hAnsi="宋体" w:cs="宋体" w:hint="eastAsia"/>
                <w:bCs/>
                <w:szCs w:val="21"/>
              </w:rPr>
              <w:t xml:space="preserve">7、底盘：同步倾仰单杆抽拉底盘，一键操作升降和后仰锁定，后仰角度不小于135度，通过底盘下面旋钮筒转动调节内部弹簧机构，从而可调节后仰力度，满足不同体重体感需求）,采用2.0MM加厚防爆钢板，承载109公斤30万次倾斜耐久测试，机构运动无干涉，无噪音，符合BIFMA和QB2280标准。 </w:t>
            </w:r>
          </w:p>
          <w:p w:rsidR="002C2154" w:rsidRPr="003E4420" w:rsidRDefault="002C2154" w:rsidP="00D04033">
            <w:pPr>
              <w:rPr>
                <w:rFonts w:ascii="宋体" w:hAnsi="宋体" w:cs="宋体"/>
                <w:bCs/>
                <w:szCs w:val="21"/>
              </w:rPr>
            </w:pPr>
            <w:r w:rsidRPr="003E4420">
              <w:rPr>
                <w:rFonts w:ascii="宋体" w:hAnsi="宋体" w:cs="宋体" w:hint="eastAsia"/>
                <w:bCs/>
                <w:szCs w:val="21"/>
              </w:rPr>
              <w:t>8、脚踏：隐藏式双杆抽拉脚踏，与底座一体开模设计，脚踏下面预留拉手槽方便抽拉。可7度弧度调节，搁脚面带海绵软包，双杆抽拉内置滑轮，不刮花连接套管，无异响，无磨损，使用顺畅，搁脚可承重36KG重量，满足不同使用者在不同的使用环境都能达到最佳的舒适状态。</w:t>
            </w:r>
          </w:p>
          <w:p w:rsidR="002C2154" w:rsidRPr="003E4420" w:rsidRDefault="002C2154" w:rsidP="00D04033">
            <w:pPr>
              <w:rPr>
                <w:rFonts w:ascii="宋体" w:hAnsi="宋体" w:cs="宋体"/>
                <w:bCs/>
                <w:szCs w:val="21"/>
              </w:rPr>
            </w:pPr>
            <w:r w:rsidRPr="003E4420">
              <w:rPr>
                <w:rFonts w:ascii="宋体" w:hAnsi="宋体" w:cs="宋体" w:hint="eastAsia"/>
                <w:bCs/>
                <w:szCs w:val="21"/>
              </w:rPr>
              <w:t xml:space="preserve">9、椅脚：采用PA+30%玻璃纤维材料，注塑一体成型，椅脚下方布满加强筋结构，更加稳固耐用。椅脚直径700mm；静压测试1136kg 、冲击测试136公斤，符合BIFMA和QB2280标准。 </w:t>
            </w:r>
          </w:p>
          <w:p w:rsidR="002C2154" w:rsidRPr="003E4420" w:rsidRDefault="002C2154" w:rsidP="00D04033">
            <w:pPr>
              <w:rPr>
                <w:rFonts w:ascii="宋体" w:hAnsi="宋体" w:cs="宋体"/>
                <w:color w:val="000000"/>
                <w:szCs w:val="21"/>
              </w:rPr>
            </w:pPr>
            <w:r w:rsidRPr="003E4420">
              <w:rPr>
                <w:rFonts w:ascii="宋体" w:hAnsi="宋体" w:cs="宋体" w:hint="eastAsia"/>
                <w:bCs/>
                <w:szCs w:val="21"/>
              </w:rPr>
              <w:t>10、椅轮：采用PA+30%玻璃纤维材料，组装后经过高温热处理，轮片直径60mm尼龙椅轮，滑行顺畅、无噪音，且不会刮伤地板。经10万次行走循环测试和136公斤冲击测试，符合BIFMA和QB2280标准，通过负16度低温测试。通过2000次障碍滚动测试加98000次平面滚动测试标准。</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办公室</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（十四）</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主台</w:t>
            </w:r>
            <w:r w:rsidRPr="003E4420">
              <w:rPr>
                <w:rFonts w:ascii="宋体" w:hAnsi="宋体" w:cs="宋体" w:hint="eastAsia"/>
                <w:color w:val="000000"/>
                <w:kern w:val="0"/>
                <w:szCs w:val="21"/>
                <w:lang w:bidi="ar"/>
              </w:rPr>
              <w:br/>
              <w:t>1600*800*760</w:t>
            </w:r>
            <w:r w:rsidRPr="003E4420">
              <w:rPr>
                <w:rFonts w:ascii="宋体" w:hAnsi="宋体" w:cs="宋体" w:hint="eastAsia"/>
                <w:color w:val="000000"/>
                <w:kern w:val="0"/>
                <w:szCs w:val="21"/>
                <w:lang w:bidi="ar"/>
              </w:rPr>
              <w:br/>
              <w:t>副台</w:t>
            </w:r>
            <w:r w:rsidRPr="003E4420">
              <w:rPr>
                <w:rFonts w:ascii="宋体" w:hAnsi="宋体" w:cs="宋体" w:hint="eastAsia"/>
                <w:color w:val="000000"/>
                <w:kern w:val="0"/>
                <w:szCs w:val="21"/>
                <w:lang w:bidi="ar"/>
              </w:rPr>
              <w:br/>
              <w:t>1000*450*760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3.环保水基型胶黏剂，符合GB18583-2008室内装饰装修材料胶粘剂中有害物质限量；游离甲醛≤0.05g/kg；苯≤0.02g/kg；甲苯+二甲苯≤0.02g/kg；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配主桌、副桌、三抽屉活动小推柜；主副桌同高，桌面前沿采用鸭嘴边造型设计，副台收纳空间需含主机位，便于置放文件；主、副桌桌面厚度≥25mm,其余部位厚度≥18mm，副台设键盘托；主副桌均有走线功能，桌面开走线孔，线孔内缘和隐蔽部位全部封闭处理，配金属线圈；主桌为金属桌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办公室（十四）为科级及以下办公室，序号49-50，总计最高限价为12000元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职员椅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办公室</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（十四）</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rPr>
                <w:rFonts w:ascii="宋体" w:hAnsi="宋体" w:cs="宋体"/>
                <w:bCs/>
                <w:szCs w:val="21"/>
              </w:rPr>
            </w:pPr>
            <w:r w:rsidRPr="003E4420">
              <w:rPr>
                <w:rFonts w:ascii="宋体" w:hAnsi="宋体" w:cs="宋体"/>
                <w:szCs w:val="21"/>
              </w:rPr>
              <w:t>1、</w:t>
            </w:r>
            <w:r w:rsidRPr="003E4420">
              <w:rPr>
                <w:rFonts w:ascii="宋体" w:hAnsi="宋体" w:cs="宋体" w:hint="eastAsia"/>
                <w:bCs/>
                <w:szCs w:val="21"/>
              </w:rPr>
              <w:t>头枕：2D环颈式”宽幅头枕设计，头枕高度可调，可调范围＞7CM；头枕可角度调节，保护颈椎健康。采用高端优质特网，弹性好，透气性强，久坐不闷热。耐磨、耐脏、易打理，外框为黑色高端尼龙加纤新料；头枕强度符合BIFMA和QB2280标准，阻燃性能符合国家标准。（头枕网布和头枕塑料外框连接处采用特制胶条压边工艺，加固网和塑料外框的连接，增加产品的稳定性，防止长久使用后，网布脱边的现象发生。</w:t>
            </w:r>
          </w:p>
          <w:p w:rsidR="002C2154" w:rsidRPr="003E4420" w:rsidRDefault="002C2154" w:rsidP="00D04033">
            <w:pPr>
              <w:rPr>
                <w:rFonts w:ascii="宋体" w:hAnsi="宋体" w:cs="宋体"/>
                <w:bCs/>
                <w:szCs w:val="21"/>
              </w:rPr>
            </w:pPr>
            <w:r w:rsidRPr="003E4420">
              <w:rPr>
                <w:rFonts w:ascii="宋体" w:hAnsi="宋体" w:cs="宋体"/>
                <w:szCs w:val="21"/>
              </w:rPr>
              <w:t>2、</w:t>
            </w:r>
            <w:r w:rsidRPr="003E4420">
              <w:rPr>
                <w:rFonts w:ascii="宋体" w:hAnsi="宋体" w:cs="宋体" w:hint="eastAsia"/>
                <w:bCs/>
                <w:szCs w:val="21"/>
              </w:rPr>
              <w:t>椅背：护腰升级，双背设计。动态分区支撑，面料采用高端优质特网，弹性好，透气性强，久靠不闷热。背支撑架为“倒三角”型设计，框架采用一体</w:t>
            </w:r>
            <w:r w:rsidRPr="003E4420">
              <w:rPr>
                <w:rFonts w:ascii="宋体" w:hAnsi="宋体" w:cs="宋体" w:hint="eastAsia"/>
                <w:bCs/>
                <w:szCs w:val="21"/>
              </w:rPr>
              <w:lastRenderedPageBreak/>
              <w:t xml:space="preserve">成型注塑工艺。靠背网布和塑料外框连接处采用特制胶条压边工艺，加固网和塑料外框的连接，增加产品的稳定性，防止长久使用后，网布脱边的现象发生，外框为黑色高端尼龙加纤新料；椅背拉伸测试强度符合BIFMA和QB2280标准，阻燃性能符合国家标准。 </w:t>
            </w:r>
          </w:p>
          <w:p w:rsidR="002C2154" w:rsidRPr="003E4420" w:rsidRDefault="002C2154" w:rsidP="00D04033">
            <w:pPr>
              <w:pStyle w:val="4"/>
              <w:spacing w:before="0" w:after="0" w:line="240" w:lineRule="auto"/>
              <w:rPr>
                <w:rFonts w:ascii="宋体" w:hAnsi="宋体" w:cs="宋体"/>
                <w:b/>
                <w:sz w:val="21"/>
                <w:szCs w:val="21"/>
              </w:rPr>
            </w:pPr>
            <w:r w:rsidRPr="003E4420">
              <w:rPr>
                <w:rFonts w:ascii="宋体" w:hAnsi="宋体" w:cs="宋体" w:hint="eastAsia"/>
                <w:bCs/>
                <w:sz w:val="21"/>
                <w:szCs w:val="21"/>
              </w:rPr>
              <w:t xml:space="preserve">3、腰枕：悬浮式自适应回弹机构设计，根据人体体重施压力度可自动调整前后支撑力度，活动范围＞5CM，可满足不同体重使用者对腰部支撑的坐感需求。 </w:t>
            </w:r>
          </w:p>
          <w:p w:rsidR="002C2154" w:rsidRPr="003E4420" w:rsidRDefault="002C2154" w:rsidP="00D04033">
            <w:pPr>
              <w:rPr>
                <w:rFonts w:ascii="宋体" w:hAnsi="宋体" w:cs="宋体"/>
                <w:bCs/>
                <w:szCs w:val="21"/>
              </w:rPr>
            </w:pPr>
            <w:r w:rsidRPr="003E4420">
              <w:rPr>
                <w:rFonts w:ascii="宋体" w:hAnsi="宋体" w:cs="宋体" w:hint="eastAsia"/>
                <w:bCs/>
                <w:szCs w:val="21"/>
              </w:rPr>
              <w:t>4、坐垫:坐垫骨架采用高强度层压胶合板，采用高端优质网布，弹性好透气性强，久坐不闷热，坐垫内置弹簧包机构，支撑力强且回弹力足，座垫强度符合BIFMA和QB2280标准，阻燃性能符合国家标准。</w:t>
            </w:r>
          </w:p>
          <w:p w:rsidR="002C2154" w:rsidRPr="003E4420" w:rsidRDefault="002C2154" w:rsidP="00D04033">
            <w:pPr>
              <w:rPr>
                <w:rFonts w:ascii="宋体" w:hAnsi="宋体" w:cs="宋体"/>
                <w:bCs/>
                <w:szCs w:val="21"/>
              </w:rPr>
            </w:pPr>
            <w:r w:rsidRPr="003E4420">
              <w:rPr>
                <w:rFonts w:ascii="宋体" w:hAnsi="宋体" w:cs="宋体" w:hint="eastAsia"/>
                <w:bCs/>
                <w:szCs w:val="21"/>
              </w:rPr>
              <w:t xml:space="preserve">5、扶手：多维调节结构设计，满足手部承托所需空间，扶手向后可旋转180度，向内旋转45度，整体旋转平面角度225°，PA尼龙加纤扶手内管柱，PP塑胶扶手外壳，PU扶手面手感舒适，柔软耐磨。8档高低升降可调，调距＞5cm；扶手面可前后调整＞4CM，满足不同使用者都能够让手手垂臂及肩肘得到有效支撑；扶直测试115公斤，水平测试68公斤，强度符合BIFMA和QB2280标准。 </w:t>
            </w:r>
          </w:p>
          <w:p w:rsidR="002C2154" w:rsidRPr="003E4420" w:rsidRDefault="002C2154" w:rsidP="00D04033">
            <w:pPr>
              <w:pStyle w:val="4"/>
              <w:spacing w:before="0" w:after="0" w:line="240" w:lineRule="auto"/>
              <w:rPr>
                <w:rFonts w:ascii="宋体" w:hAnsi="宋体" w:cs="宋体"/>
                <w:b/>
                <w:sz w:val="21"/>
                <w:szCs w:val="21"/>
              </w:rPr>
            </w:pPr>
            <w:r w:rsidRPr="003E4420">
              <w:rPr>
                <w:rFonts w:ascii="宋体" w:hAnsi="宋体" w:cs="宋体" w:hint="eastAsia"/>
                <w:bCs/>
                <w:sz w:val="21"/>
                <w:szCs w:val="21"/>
              </w:rPr>
              <w:t>6、气压棒：TUV-3级安全气压杆（通过美国BIFMA和欧洲SGS双重质量体系认证），内管外观采用精钢铸造，内充高压氮气，纯度达到99.99%，3万次升降不损坏，通过施加载荷循环测试 10 万次旋转、升降测试，符合BIFMA和QB2280标准。</w:t>
            </w:r>
          </w:p>
          <w:p w:rsidR="002C2154" w:rsidRPr="003E4420" w:rsidRDefault="002C2154" w:rsidP="00D04033">
            <w:pPr>
              <w:rPr>
                <w:rFonts w:ascii="宋体" w:hAnsi="宋体" w:cs="宋体"/>
                <w:bCs/>
                <w:szCs w:val="21"/>
              </w:rPr>
            </w:pPr>
            <w:r w:rsidRPr="003E4420">
              <w:rPr>
                <w:rFonts w:ascii="宋体" w:hAnsi="宋体" w:cs="宋体" w:hint="eastAsia"/>
                <w:bCs/>
                <w:szCs w:val="21"/>
              </w:rPr>
              <w:t xml:space="preserve">7、底盘：同步倾仰单杆抽拉底盘，一键操作升降和后仰锁定，后仰角度不小于135度，通过底盘下面旋钮筒转动调节内部弹簧机构，从而可调节后仰力度，满足不同体重体感需求）,采用2.0MM加厚防爆钢板，承载109公斤30万次倾斜耐久测试，机构运动无干涉，无噪音，符合BIFMA和QB2280标准。 </w:t>
            </w:r>
          </w:p>
          <w:p w:rsidR="002C2154" w:rsidRPr="003E4420" w:rsidRDefault="002C2154" w:rsidP="00D04033">
            <w:pPr>
              <w:rPr>
                <w:rFonts w:ascii="宋体" w:hAnsi="宋体" w:cs="宋体"/>
                <w:bCs/>
                <w:szCs w:val="21"/>
              </w:rPr>
            </w:pPr>
            <w:r w:rsidRPr="003E4420">
              <w:rPr>
                <w:rFonts w:ascii="宋体" w:hAnsi="宋体" w:cs="宋体" w:hint="eastAsia"/>
                <w:bCs/>
                <w:szCs w:val="21"/>
              </w:rPr>
              <w:lastRenderedPageBreak/>
              <w:t>8、脚踏：隐藏式双杆抽拉脚踏，与底座一体开模设计，脚踏下面预留拉手槽方便抽拉。可7度弧度调节，搁脚面带海绵软包，双杆抽拉内置滑轮，不刮花连接套管，无异响，无磨损，使用顺畅，搁脚可承重36KG重量，满足不同使用者在不同的使用环境都能达到最佳的舒适状态。</w:t>
            </w:r>
          </w:p>
          <w:p w:rsidR="002C2154" w:rsidRPr="003E4420" w:rsidRDefault="002C2154" w:rsidP="00D04033">
            <w:pPr>
              <w:rPr>
                <w:rFonts w:ascii="宋体" w:hAnsi="宋体" w:cs="宋体"/>
                <w:bCs/>
                <w:szCs w:val="21"/>
              </w:rPr>
            </w:pPr>
            <w:r w:rsidRPr="003E4420">
              <w:rPr>
                <w:rFonts w:ascii="宋体" w:hAnsi="宋体" w:cs="宋体" w:hint="eastAsia"/>
                <w:bCs/>
                <w:szCs w:val="21"/>
              </w:rPr>
              <w:t xml:space="preserve">9、椅脚：采用PA+30%玻璃纤维材料，注塑一体成型，椅脚下方布满加强筋结构，更加稳固耐用。椅脚直径700mm；静压测试1136kg 、冲击测试136公斤，符合BIFMA和QB2280标准。 </w:t>
            </w:r>
          </w:p>
          <w:p w:rsidR="002C2154" w:rsidRPr="003E4420" w:rsidRDefault="002C2154" w:rsidP="00D04033">
            <w:pPr>
              <w:rPr>
                <w:rFonts w:ascii="宋体" w:hAnsi="宋体" w:cs="宋体"/>
                <w:color w:val="000000"/>
                <w:szCs w:val="21"/>
              </w:rPr>
            </w:pPr>
            <w:r w:rsidRPr="003E4420">
              <w:rPr>
                <w:rFonts w:ascii="宋体" w:hAnsi="宋体" w:cs="宋体" w:hint="eastAsia"/>
                <w:bCs/>
                <w:szCs w:val="21"/>
              </w:rPr>
              <w:t>10、椅轮：采用PA+30%玻璃纤维材料，组装后经过高温热处理，轮片直径60mm尼龙椅轮，滑行顺畅、无噪音，且不会刮伤地板。经10万次行走循环测试和136公斤冲击测试，符合BIFMA和QB2280标准，通过负16度低温测试。通过2000次障碍滚动测试加98000次平面滚动测试标准。</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隔断柜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办公室</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（十五）</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950*600*1100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5.柜体带有储物功能，内设隔板。</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办公室（十五）为科级及以下办公室2人间，序号51，总计最高限价为12000元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隔断柜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办公室</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（十六）</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950*600*1100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1.选用ENF级三聚氰胺饰面刨花板，甲醛释放量≤0.025mg/m³；成品甲醛、苯、甲苯、二甲苯、TVOC等释放量满足GB/T </w:t>
            </w:r>
            <w:r w:rsidRPr="003E4420">
              <w:rPr>
                <w:rFonts w:ascii="宋体" w:hAnsi="宋体" w:cs="宋体" w:hint="eastAsia"/>
                <w:color w:val="000000"/>
                <w:szCs w:val="21"/>
              </w:rPr>
              <w:lastRenderedPageBreak/>
              <w:t>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5.柜体带有储物功能，内设隔板。</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办公室（十六）为科级</w:t>
            </w:r>
            <w:r w:rsidRPr="003E4420">
              <w:rPr>
                <w:rFonts w:ascii="宋体" w:hAnsi="宋体" w:cs="宋体" w:hint="eastAsia"/>
                <w:color w:val="000000"/>
                <w:szCs w:val="21"/>
                <w:lang w:bidi="ar"/>
              </w:rPr>
              <w:lastRenderedPageBreak/>
              <w:t>及以下办公室2人间，序号52，总计最高限价为12000元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玻璃隔断柜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办公室</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（十七）</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950*600*2000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5.上部玻璃隔断为铝框内嵌玻璃（3c标志钢化玻璃）；下部为储物柜，内设隔板。</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办公室（十七）为科级及以下办公室2人间，序号53，总计最高限价为12000元</w:t>
            </w:r>
          </w:p>
        </w:tc>
      </w:tr>
      <w:tr w:rsidR="002C2154" w:rsidRPr="003E4420" w:rsidTr="00D04033">
        <w:trPr>
          <w:trHeight w:val="1236"/>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办公室</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（十八）</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w:t>
            </w:r>
            <w:r w:rsidRPr="003E4420">
              <w:rPr>
                <w:rFonts w:ascii="宋体" w:hAnsi="宋体" w:cs="宋体" w:hint="eastAsia"/>
                <w:color w:val="000000"/>
                <w:szCs w:val="21"/>
              </w:rPr>
              <w:lastRenderedPageBreak/>
              <w:t>均封闭处理）所有外部封边采用与板件颜色、纹理配套同色优质激光（ABS）封边条，厚度≥1mm，封边无胶水外溢现象，封边严密平整，线条均匀，转角过渡自然，不易变形及开裂。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3.环保水基型胶黏剂，符合GB18583-2008室内装饰装修材料胶粘剂中有害物质限量；游离甲醛≤0.05g/kg；苯≤0.02g/kg；甲苯+二甲苯≤0.02g/kg；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配主桌、副桌、三抽屉活动小推柜；主副桌同高，桌面前沿采用鸭嘴边造型设计，副台收纳空间需含主机位，便于置放文件；主、副桌桌面厚度≥25mm,其余部位厚度≥18mm，副台设键盘托；主副桌均有走线功能，桌面开走线孔，线孔内缘和隐蔽部位全部封闭处理，配金属线圈；主桌为金属桌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办公室（十八）为科级及以下办公室，</w:t>
            </w:r>
            <w:r w:rsidRPr="003E4420">
              <w:rPr>
                <w:rFonts w:ascii="宋体" w:hAnsi="宋体" w:cs="宋体" w:hint="eastAsia"/>
                <w:color w:val="000000"/>
                <w:szCs w:val="21"/>
                <w:lang w:bidi="ar"/>
              </w:rPr>
              <w:lastRenderedPageBreak/>
              <w:t>序号54-55，总计最高限价为18000元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职员椅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办公室</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（十八）</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rPr>
                <w:rFonts w:ascii="宋体" w:hAnsi="宋体" w:cs="宋体"/>
                <w:bCs/>
                <w:szCs w:val="21"/>
              </w:rPr>
            </w:pPr>
            <w:r w:rsidRPr="003E4420">
              <w:rPr>
                <w:rFonts w:ascii="宋体" w:hAnsi="宋体" w:cs="宋体"/>
                <w:szCs w:val="21"/>
              </w:rPr>
              <w:t>1、</w:t>
            </w:r>
            <w:r w:rsidRPr="003E4420">
              <w:rPr>
                <w:rFonts w:ascii="宋体" w:hAnsi="宋体" w:cs="宋体" w:hint="eastAsia"/>
                <w:bCs/>
                <w:szCs w:val="21"/>
              </w:rPr>
              <w:t>头枕：2D环颈式”宽幅头枕设计，头枕高度可调，可调范围＞7CM；头枕可角度调节，保护颈椎健康。采用高端优质特网，弹性好，透气性强，久坐不闷热。耐磨、耐脏、易打理，外框为黑色高端尼龙加纤新料；头枕强度符合BIFMA和QB2280标准，阻燃性能符合国家标准。（头枕网布和头枕塑料外框连接处采用特制胶条压边工艺，加固网和塑料外框的连接，增加产品的稳定性，防止长久使用后，网布脱边的现象发生。</w:t>
            </w:r>
          </w:p>
          <w:p w:rsidR="002C2154" w:rsidRPr="003E4420" w:rsidRDefault="002C2154" w:rsidP="00D04033">
            <w:pPr>
              <w:rPr>
                <w:rFonts w:ascii="宋体" w:hAnsi="宋体" w:cs="宋体"/>
                <w:bCs/>
                <w:szCs w:val="21"/>
              </w:rPr>
            </w:pPr>
            <w:r w:rsidRPr="003E4420">
              <w:rPr>
                <w:rFonts w:ascii="宋体" w:hAnsi="宋体" w:cs="宋体"/>
                <w:szCs w:val="21"/>
              </w:rPr>
              <w:t>2、</w:t>
            </w:r>
            <w:r w:rsidRPr="003E4420">
              <w:rPr>
                <w:rFonts w:ascii="宋体" w:hAnsi="宋体" w:cs="宋体" w:hint="eastAsia"/>
                <w:bCs/>
                <w:szCs w:val="21"/>
              </w:rPr>
              <w:t>椅背：护腰升级，双背设计。动态分区支撑，面料采用高端优质特网，弹性好，透气性强，久靠不闷热。背支撑架为“倒三角”型设计，框架采用一体成型注塑工艺。靠背网布和塑料外框连接处采用特制胶条压边工艺，加固网和塑料外框的连接，增加产品的稳定性，防止长久使用后，网布脱边的现象发生，外框为黑色高端尼龙加纤新料；椅</w:t>
            </w:r>
            <w:r w:rsidRPr="003E4420">
              <w:rPr>
                <w:rFonts w:ascii="宋体" w:hAnsi="宋体" w:cs="宋体" w:hint="eastAsia"/>
                <w:bCs/>
                <w:szCs w:val="21"/>
              </w:rPr>
              <w:lastRenderedPageBreak/>
              <w:t xml:space="preserve">背拉伸测试强度符合BIFMA和QB2280标准，阻燃性能符合国家标准。 </w:t>
            </w:r>
          </w:p>
          <w:p w:rsidR="002C2154" w:rsidRPr="003E4420" w:rsidRDefault="002C2154" w:rsidP="00D04033">
            <w:pPr>
              <w:pStyle w:val="4"/>
              <w:spacing w:before="0" w:after="0" w:line="240" w:lineRule="auto"/>
              <w:rPr>
                <w:rFonts w:ascii="宋体" w:hAnsi="宋体" w:cs="宋体"/>
                <w:b/>
                <w:sz w:val="21"/>
                <w:szCs w:val="21"/>
              </w:rPr>
            </w:pPr>
            <w:r w:rsidRPr="003E4420">
              <w:rPr>
                <w:rFonts w:ascii="宋体" w:hAnsi="宋体" w:cs="宋体" w:hint="eastAsia"/>
                <w:bCs/>
                <w:sz w:val="21"/>
                <w:szCs w:val="21"/>
              </w:rPr>
              <w:t xml:space="preserve">3、腰枕：悬浮式自适应回弹机构设计，根据人体体重施压力度可自动调整前后支撑力度，活动范围＞5CM，可满足不同体重使用者对腰部支撑的坐感需求。 </w:t>
            </w:r>
          </w:p>
          <w:p w:rsidR="002C2154" w:rsidRPr="003E4420" w:rsidRDefault="002C2154" w:rsidP="00D04033">
            <w:pPr>
              <w:rPr>
                <w:rFonts w:ascii="宋体" w:hAnsi="宋体" w:cs="宋体"/>
                <w:bCs/>
                <w:szCs w:val="21"/>
              </w:rPr>
            </w:pPr>
            <w:r w:rsidRPr="003E4420">
              <w:rPr>
                <w:rFonts w:ascii="宋体" w:hAnsi="宋体" w:cs="宋体" w:hint="eastAsia"/>
                <w:bCs/>
                <w:szCs w:val="21"/>
              </w:rPr>
              <w:t>4、坐垫:坐垫骨架采用高强度层压胶合板，采用高端优质网布，弹性好透气性强，久坐不闷热，坐垫内置弹簧包机构，支撑力强且回弹力足，座垫强度符合BIFMA和QB2280标准，阻燃性能符合国家标准。</w:t>
            </w:r>
          </w:p>
          <w:p w:rsidR="002C2154" w:rsidRPr="003E4420" w:rsidRDefault="002C2154" w:rsidP="00D04033">
            <w:pPr>
              <w:rPr>
                <w:rFonts w:ascii="宋体" w:hAnsi="宋体" w:cs="宋体"/>
                <w:bCs/>
                <w:szCs w:val="21"/>
              </w:rPr>
            </w:pPr>
            <w:r w:rsidRPr="003E4420">
              <w:rPr>
                <w:rFonts w:ascii="宋体" w:hAnsi="宋体" w:cs="宋体" w:hint="eastAsia"/>
                <w:bCs/>
                <w:szCs w:val="21"/>
              </w:rPr>
              <w:t xml:space="preserve">5、扶手：多维调节结构设计，满足手部承托所需空间，扶手向后可旋转180度，向内旋转45度，整体旋转平面角度225°，PA尼龙加纤扶手内管柱，PP塑胶扶手外壳，PU扶手面手感舒适，柔软耐磨。8档高低升降可调，调距＞5cm；扶手面可前后调整＞4CM，满足不同使用者都能够让手手垂臂及肩肘得到有效支撑；扶直测试115公斤，水平测试68公斤，强度符合BIFMA和QB2280标准。 </w:t>
            </w:r>
          </w:p>
          <w:p w:rsidR="002C2154" w:rsidRPr="003E4420" w:rsidRDefault="002C2154" w:rsidP="00D04033">
            <w:pPr>
              <w:pStyle w:val="4"/>
              <w:spacing w:before="0" w:after="0" w:line="240" w:lineRule="auto"/>
              <w:rPr>
                <w:rFonts w:ascii="宋体" w:hAnsi="宋体" w:cs="宋体"/>
                <w:b/>
                <w:sz w:val="21"/>
                <w:szCs w:val="21"/>
              </w:rPr>
            </w:pPr>
            <w:r w:rsidRPr="003E4420">
              <w:rPr>
                <w:rFonts w:ascii="宋体" w:hAnsi="宋体" w:cs="宋体" w:hint="eastAsia"/>
                <w:bCs/>
                <w:sz w:val="21"/>
                <w:szCs w:val="21"/>
              </w:rPr>
              <w:t>6、气压棒：TUV-3级安全气压杆（通过美国BIFMA和欧洲SGS双重质量体系认证），内管外观采用精钢铸造，内充高压氮气，纯度达到99.99%，3万次升降不损坏，通过施加载荷循环测试 10 万次旋转、升降测试，符合BIFMA和QB2280标准。</w:t>
            </w:r>
          </w:p>
          <w:p w:rsidR="002C2154" w:rsidRPr="003E4420" w:rsidRDefault="002C2154" w:rsidP="00D04033">
            <w:pPr>
              <w:rPr>
                <w:rFonts w:ascii="宋体" w:hAnsi="宋体" w:cs="宋体"/>
                <w:bCs/>
                <w:szCs w:val="21"/>
              </w:rPr>
            </w:pPr>
            <w:r w:rsidRPr="003E4420">
              <w:rPr>
                <w:rFonts w:ascii="宋体" w:hAnsi="宋体" w:cs="宋体" w:hint="eastAsia"/>
                <w:bCs/>
                <w:szCs w:val="21"/>
              </w:rPr>
              <w:t xml:space="preserve">7、底盘：同步倾仰单杆抽拉底盘，一键操作升降和后仰锁定，后仰角度不小于135度，通过底盘下面旋钮筒转动调节内部弹簧机构，从而可调节后仰力度，满足不同体重体感需求）,采用2.0MM加厚防爆钢板，承载109公斤30万次倾斜耐久测试，机构运动无干涉，无噪音，符合BIFMA和QB2280标准。 </w:t>
            </w:r>
          </w:p>
          <w:p w:rsidR="002C2154" w:rsidRPr="003E4420" w:rsidRDefault="002C2154" w:rsidP="00D04033">
            <w:pPr>
              <w:rPr>
                <w:rFonts w:ascii="宋体" w:hAnsi="宋体" w:cs="宋体"/>
                <w:bCs/>
                <w:szCs w:val="21"/>
              </w:rPr>
            </w:pPr>
            <w:r w:rsidRPr="003E4420">
              <w:rPr>
                <w:rFonts w:ascii="宋体" w:hAnsi="宋体" w:cs="宋体" w:hint="eastAsia"/>
                <w:bCs/>
                <w:szCs w:val="21"/>
              </w:rPr>
              <w:t>8、脚踏：隐藏式双杆抽拉脚踏，与底座一体开模设计，脚踏下面预留拉手槽方便抽拉。可7度弧度调节，搁脚面带海绵软包，双杆抽拉内置滑轮，不刮花连接套管，无异响，无磨损，使用顺畅，</w:t>
            </w:r>
            <w:r w:rsidRPr="003E4420">
              <w:rPr>
                <w:rFonts w:ascii="宋体" w:hAnsi="宋体" w:cs="宋体" w:hint="eastAsia"/>
                <w:bCs/>
                <w:szCs w:val="21"/>
              </w:rPr>
              <w:lastRenderedPageBreak/>
              <w:t>搁脚可承重36KG重量，满足不同使用者在不同的使用环境都能达到最佳的舒适状态。</w:t>
            </w:r>
          </w:p>
          <w:p w:rsidR="002C2154" w:rsidRPr="003E4420" w:rsidRDefault="002C2154" w:rsidP="00D04033">
            <w:pPr>
              <w:rPr>
                <w:rFonts w:ascii="宋体" w:hAnsi="宋体" w:cs="宋体"/>
                <w:bCs/>
                <w:szCs w:val="21"/>
              </w:rPr>
            </w:pPr>
            <w:r w:rsidRPr="003E4420">
              <w:rPr>
                <w:rFonts w:ascii="宋体" w:hAnsi="宋体" w:cs="宋体" w:hint="eastAsia"/>
                <w:bCs/>
                <w:szCs w:val="21"/>
              </w:rPr>
              <w:t xml:space="preserve">9、椅脚：采用PA+30%玻璃纤维材料，注塑一体成型，椅脚下方布满加强筋结构，更加稳固耐用。椅脚直径700mm；静压测试1136kg 、冲击测试136公斤，符合BIFMA和QB2280标准。 </w:t>
            </w:r>
          </w:p>
          <w:p w:rsidR="002C2154" w:rsidRPr="003E4420" w:rsidRDefault="002C2154" w:rsidP="00D04033">
            <w:pPr>
              <w:rPr>
                <w:rFonts w:ascii="宋体" w:hAnsi="宋体" w:cs="宋体"/>
                <w:color w:val="000000"/>
                <w:szCs w:val="21"/>
              </w:rPr>
            </w:pPr>
            <w:r w:rsidRPr="003E4420">
              <w:rPr>
                <w:rFonts w:ascii="宋体" w:hAnsi="宋体" w:cs="宋体" w:hint="eastAsia"/>
                <w:bCs/>
                <w:szCs w:val="21"/>
              </w:rPr>
              <w:t>10、椅轮：采用PA+30%玻璃纤维材料，组装后经过高温热处理，轮片直径60mm尼龙椅轮，滑行顺畅、无噪音，且不会刮伤地板。经10万次行走循环测试和136公斤冲击测试，符合BIFMA和QB2280标准，通过负16度低温测试。通过2000次障碍滚动测试加98000次平面滚动测试标准。</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会议室（一）</w:t>
            </w:r>
          </w:p>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（51.57㎡）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w:t>
            </w:r>
            <w:r w:rsidRPr="003E4420">
              <w:rPr>
                <w:rFonts w:ascii="宋体" w:hAnsi="宋体" w:cs="宋体" w:hint="eastAsia"/>
                <w:color w:val="000000"/>
                <w:szCs w:val="21"/>
              </w:rPr>
              <w:lastRenderedPageBreak/>
              <w:t>35mm。开走线孔，走线孔内缘和隐蔽部位全部封闭处理。配置检修门，预留强弱电线盒孔位，配尼龙脚垫。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会议室（一）（面积51.57㎡），序号56-58，最高限价为41256元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会议室（一）</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（51.57㎡）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会议室（一）</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（51.57㎡）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w:t>
            </w:r>
            <w:r w:rsidRPr="003E4420">
              <w:rPr>
                <w:rFonts w:ascii="宋体" w:hAnsi="宋体" w:cs="宋体" w:hint="eastAsia"/>
                <w:color w:val="000000"/>
                <w:szCs w:val="21"/>
              </w:rPr>
              <w:lastRenderedPageBreak/>
              <w:t>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会议室（二）</w:t>
            </w:r>
          </w:p>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（55.72㎡）</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7.桌面边缘带起线造型，桌面厚度≥35mm。开走线孔，走线孔内缘和隐蔽部位全部封闭处理。配置检修门，预留强弱电线盒孔位，配尼龙脚垫。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会议室（二）（面积55.72㎡），序号59-61，最高限价为44576元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会议室（二）</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（55.72㎡）</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会议室（二）</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（55.72㎡）</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封边：使用与木皮材质一致的实木封边，实木封边厚度≥8mm，木材含水率8%-12%，隐藏部位全做封闭处理，所有人造板件全部双饰面、封四边，实木封边采用含实木于内的整体贴面先进工</w:t>
            </w:r>
            <w:r w:rsidRPr="003E4420">
              <w:rPr>
                <w:rFonts w:ascii="宋体" w:hAnsi="宋体" w:cs="宋体" w:hint="eastAsia"/>
                <w:color w:val="000000"/>
                <w:szCs w:val="21"/>
              </w:rPr>
              <w:lastRenderedPageBreak/>
              <w:t>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839"/>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会议室（三）</w:t>
            </w:r>
          </w:p>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（58.69㎡）</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w:t>
            </w:r>
            <w:r w:rsidRPr="003E4420">
              <w:rPr>
                <w:rFonts w:ascii="宋体" w:hAnsi="宋体" w:cs="宋体" w:hint="eastAsia"/>
                <w:color w:val="000000"/>
                <w:szCs w:val="21"/>
              </w:rPr>
              <w:lastRenderedPageBreak/>
              <w:t>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7.桌面边缘带起线造型，桌面厚度≥35mm。开走线孔，走线孔内缘和隐蔽部位全部封闭处理。配置检修门，预留强弱电线盒孔位，配尼龙脚垫。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会议室（三）（面积58.69㎡），序号62-64，共2间， 每间最高限价为46952元</w:t>
            </w:r>
          </w:p>
        </w:tc>
      </w:tr>
      <w:tr w:rsidR="002C2154" w:rsidRPr="003E4420" w:rsidTr="00D04033">
        <w:trPr>
          <w:trHeight w:val="964"/>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会议室（三）</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（58.69㎡）</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会议室（三）</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（58.69㎡）</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封边：使用与木皮材质一致的实木封边，实木封边厚度≥8mm，木材含水率8%-12%，隐藏部位全做封闭处理，所有</w:t>
            </w:r>
            <w:r w:rsidRPr="003E4420">
              <w:rPr>
                <w:rFonts w:ascii="宋体" w:hAnsi="宋体" w:cs="宋体" w:hint="eastAsia"/>
                <w:color w:val="000000"/>
                <w:szCs w:val="21"/>
              </w:rPr>
              <w:lastRenderedPageBreak/>
              <w:t>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754"/>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会议室（四）</w:t>
            </w:r>
          </w:p>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(59.01㎡）</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w:t>
            </w:r>
            <w:r w:rsidRPr="003E4420">
              <w:rPr>
                <w:rFonts w:ascii="宋体" w:hAnsi="宋体" w:cs="宋体" w:hint="eastAsia"/>
                <w:color w:val="000000"/>
                <w:szCs w:val="21"/>
              </w:rPr>
              <w:lastRenderedPageBreak/>
              <w:t>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7.桌面边缘带起线造型，桌面厚度≥35mm。开走线孔，走线孔内缘和隐蔽部位全部封闭处理。配置检修门，预留强弱电线盒孔位，配尼龙脚垫。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会议室（四）（面积59.01㎡），序号65-67），最高限价为47208元</w:t>
            </w:r>
          </w:p>
        </w:tc>
      </w:tr>
      <w:tr w:rsidR="002C2154" w:rsidRPr="003E4420" w:rsidTr="00D04033">
        <w:trPr>
          <w:trHeight w:val="843"/>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会议室（四）</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(59.01㎡）</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76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会议室（四）</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(59.01㎡）</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w:t>
            </w:r>
            <w:r w:rsidRPr="003E4420">
              <w:rPr>
                <w:rFonts w:ascii="宋体" w:hAnsi="宋体" w:cs="宋体" w:hint="eastAsia"/>
                <w:color w:val="000000"/>
                <w:szCs w:val="21"/>
              </w:rPr>
              <w:lastRenderedPageBreak/>
              <w:t>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917"/>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会议室（五）</w:t>
            </w:r>
          </w:p>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(60.16㎡）</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7.桌面边缘带起线造型，桌面厚度≥35mm。开走线孔，走线孔内缘和隐蔽部位全部封闭处理。配置检修门，预留强弱电线盒孔位，配尼龙脚垫。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会议室（五）（面积60.16㎡），序号68-70，共5间，每间最高限价为48128元</w:t>
            </w:r>
          </w:p>
        </w:tc>
      </w:tr>
      <w:tr w:rsidR="002C2154" w:rsidRPr="003E4420" w:rsidTr="00D04033">
        <w:trPr>
          <w:trHeight w:val="981"/>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会议室（五）</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(60.16㎡）</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757"/>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会议室（五）</w:t>
            </w:r>
          </w:p>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(60.16㎡）</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w:t>
            </w:r>
            <w:r w:rsidRPr="003E4420">
              <w:rPr>
                <w:rFonts w:ascii="宋体" w:hAnsi="宋体" w:cs="宋体" w:hint="eastAsia"/>
                <w:color w:val="000000"/>
                <w:szCs w:val="21"/>
              </w:rPr>
              <w:lastRenderedPageBreak/>
              <w:t>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会议室（六）(60.31㎡)</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w:t>
            </w:r>
            <w:r w:rsidRPr="003E4420">
              <w:rPr>
                <w:rFonts w:ascii="宋体" w:hAnsi="宋体" w:cs="宋体" w:hint="eastAsia"/>
                <w:color w:val="000000"/>
                <w:szCs w:val="21"/>
              </w:rPr>
              <w:lastRenderedPageBreak/>
              <w:t>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7.桌面边缘带起线造型，桌面厚度≥35mm。开走线孔，走线孔内缘和隐蔽部位全部封闭处理。配置检修门，预留强弱电线盒孔位，配尼龙脚垫。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会议室（六）（面积60.31㎡），序号71-73，最高限价为48248元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会议室（六）(60.31㎡)</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会议室（六）(60.31㎡)</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w:t>
            </w:r>
            <w:r w:rsidRPr="003E4420">
              <w:rPr>
                <w:rFonts w:ascii="宋体" w:hAnsi="宋体" w:cs="宋体" w:hint="eastAsia"/>
                <w:color w:val="000000"/>
                <w:szCs w:val="21"/>
              </w:rPr>
              <w:lastRenderedPageBreak/>
              <w:t>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会议室（七）(62.31㎡)</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w:t>
            </w:r>
            <w:r w:rsidRPr="003E4420">
              <w:rPr>
                <w:rFonts w:ascii="宋体" w:hAnsi="宋体" w:cs="宋体" w:hint="eastAsia"/>
                <w:color w:val="000000"/>
                <w:szCs w:val="21"/>
              </w:rPr>
              <w:lastRenderedPageBreak/>
              <w:t>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7.桌面边缘带起线造型，桌面厚度≥35mm。开走线孔，走线孔内缘和隐蔽部位全部封闭处理。配置检修门，预留强弱电线盒孔位，配尼龙脚垫。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会议室（七）（面积62.31）㎡，序号74-76，最高限价为49848元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会议室（七）(62.31㎡)</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会议室（七）(62.31㎡)</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w:t>
            </w:r>
            <w:r w:rsidRPr="003E4420">
              <w:rPr>
                <w:rFonts w:ascii="宋体" w:hAnsi="宋体" w:cs="宋体" w:hint="eastAsia"/>
                <w:color w:val="000000"/>
                <w:szCs w:val="21"/>
              </w:rPr>
              <w:lastRenderedPageBreak/>
              <w:t>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739"/>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会议室（八）(63.66㎡)</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w:t>
            </w:r>
            <w:r w:rsidRPr="003E4420">
              <w:rPr>
                <w:rFonts w:ascii="宋体" w:hAnsi="宋体" w:cs="宋体" w:hint="eastAsia"/>
                <w:color w:val="000000"/>
                <w:szCs w:val="21"/>
              </w:rPr>
              <w:lastRenderedPageBreak/>
              <w:t>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7.桌面边缘带起线造型，桌面厚度≥35mm。开走线孔，走线孔内缘和隐蔽部位全部封闭处理。配置检修门，预留强弱电线盒孔位，配尼龙脚垫。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会议室（八）（面积63.66㎡），序号77-79，最高限价为50928元</w:t>
            </w:r>
          </w:p>
        </w:tc>
      </w:tr>
      <w:tr w:rsidR="002C2154" w:rsidRPr="003E4420" w:rsidTr="00D04033">
        <w:trPr>
          <w:trHeight w:val="68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会议室（八）(63.66㎡)</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会议室（八）(63.66</w:t>
            </w:r>
            <w:r w:rsidRPr="003E4420">
              <w:rPr>
                <w:rFonts w:ascii="宋体" w:hAnsi="宋体" w:cs="宋体" w:hint="eastAsia"/>
                <w:color w:val="000000"/>
                <w:kern w:val="0"/>
                <w:szCs w:val="21"/>
                <w:lang w:bidi="ar"/>
              </w:rPr>
              <w:lastRenderedPageBreak/>
              <w:t>㎡)</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w:t>
            </w:r>
            <w:r w:rsidRPr="003E4420">
              <w:rPr>
                <w:rFonts w:ascii="宋体" w:hAnsi="宋体" w:cs="宋体" w:hint="eastAsia"/>
                <w:color w:val="000000"/>
                <w:szCs w:val="21"/>
              </w:rPr>
              <w:lastRenderedPageBreak/>
              <w:t>≥0.60Mpa；符合GB/T11718-2021中密度纤维板；GB18580-2017室内装饰装修材料人造板及其制品中甲醛释放限量。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781"/>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会议室（九）(65.59㎡)</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w:t>
            </w:r>
            <w:r w:rsidRPr="003E4420">
              <w:rPr>
                <w:rFonts w:ascii="宋体" w:hAnsi="宋体" w:cs="宋体" w:hint="eastAsia"/>
                <w:color w:val="000000"/>
                <w:szCs w:val="21"/>
              </w:rPr>
              <w:lastRenderedPageBreak/>
              <w:t>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7.桌面边缘带起线造型，桌面厚度≥35mm。开走线孔，走线孔内缘和隐蔽部位全部封闭处理。配置检修门，预留强弱电线盒孔位，配尼龙脚垫。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会议室（九）（面积65.59㎡），序号80-82，每间最高限价为52472元</w:t>
            </w:r>
          </w:p>
        </w:tc>
      </w:tr>
      <w:tr w:rsidR="002C2154" w:rsidRPr="003E4420" w:rsidTr="00D04033">
        <w:trPr>
          <w:trHeight w:val="832"/>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会议室（九）(65.59㎡)</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82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会议室（九）(65.59㎡)</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会议室（十）(107.68㎡）</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8800*2200*760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w:t>
            </w:r>
            <w:r w:rsidRPr="003E4420">
              <w:rPr>
                <w:rFonts w:ascii="宋体" w:hAnsi="宋体" w:cs="宋体" w:hint="eastAsia"/>
                <w:color w:val="000000"/>
                <w:szCs w:val="21"/>
              </w:rPr>
              <w:lastRenderedPageBreak/>
              <w:t>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7.桌面边缘带起线造型，桌面厚度≥75mm；开走线孔，走线孔内缘和隐蔽部位全部封闭处理；配置检修门，预留强弱电线盒孔位，配尼龙脚垫。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会议室（十）（面积107.68㎡），序号83-86，最高限价为</w:t>
            </w:r>
            <w:r w:rsidRPr="003E4420">
              <w:rPr>
                <w:rFonts w:ascii="宋体" w:hAnsi="宋体" w:cs="宋体" w:hint="eastAsia"/>
                <w:color w:val="000000"/>
                <w:szCs w:val="21"/>
                <w:lang w:bidi="ar"/>
              </w:rPr>
              <w:lastRenderedPageBreak/>
              <w:t>75376元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84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扶手椅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会议室（十）(107.68㎡）</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1.椅背采用优质阻燃面料覆面。具有超强透气性，防火、防静电、防起球、防潮、防污，布面柔软舒适。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5.框架采用楸木实木框架，木制构件全</w:t>
            </w:r>
            <w:r w:rsidRPr="003E4420">
              <w:rPr>
                <w:rFonts w:ascii="宋体" w:hAnsi="宋体" w:cs="宋体" w:hint="eastAsia"/>
                <w:color w:val="000000"/>
                <w:szCs w:val="21"/>
              </w:rPr>
              <w:lastRenderedPageBreak/>
              <w:t>部经过烘干处理，木构件四面刨光， 木材含水率8-12%，木材无腐朽和虫蛀；</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6.后背带填腰设计；四腿、四望；配毛毡垫。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45</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会议室（十）(107.68㎡）</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封边：使用与木皮材质一致的实木封边，实木封边厚度≥8mm，木材含水率8%-12%，隐藏部位全做封闭处理，所有人造板件全部双饰面、封四边，实木封边采用含实木于内的整体贴面先进工艺。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437"/>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会议室（十）(107.68㎡）</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w:t>
            </w:r>
            <w:r w:rsidRPr="003E4420">
              <w:rPr>
                <w:rFonts w:ascii="宋体" w:hAnsi="宋体" w:cs="宋体" w:hint="eastAsia"/>
                <w:color w:val="000000"/>
                <w:szCs w:val="21"/>
              </w:rPr>
              <w:lastRenderedPageBreak/>
              <w:t>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5.榫卯结构，木材含水率8%～12%，配双排银色金属挂衣钩；配尼龙脚垫。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会议室（十一）（181.34㎡）</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12800*2500*760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2.天然橡木木皮贴面，木皮厚度≥0.6mm，双面实木皮工艺；纹理清晰自然，木皮颜色一致，纹理清晰自然，颜色均匀平整，无结疤，无瑕疵；采用真空吸附工艺及木纹拼花工艺。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7.桌面圆弧凹槽设计，铝合金金属条镶嵌加工工艺；桌面厚度≥50mm，具有走线功能，设检修门，预留强弱电线盒孔位，桌面中部设电力轨道，配尼龙脚垫。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会议室（十一）（面积181.34㎡），序号87-90，最高限价为126938元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88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会议室（十一）（181.34㎡）</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5.框架采用楸木实木框架，木制构件全部经过烘干处理，木构件四面刨光，木材含水率8-16%，木材无腐朽和虫蛀；</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6.后背带填腰设计；四腿、四望；配毛毡垫。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会议室（十一）（181.34㎡）</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w:t>
            </w:r>
            <w:r w:rsidRPr="003E4420">
              <w:rPr>
                <w:rFonts w:ascii="宋体" w:hAnsi="宋体" w:cs="宋体" w:hint="eastAsia"/>
                <w:color w:val="000000"/>
                <w:szCs w:val="21"/>
              </w:rPr>
              <w:lastRenderedPageBreak/>
              <w:t>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会议室（十一）（181.34㎡）</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1.采用楸木实木架体，耐磨性，耐湿热，耐干热1级。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会议室（十二）（168.37㎡）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12000*2500*760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7.桌面边缘带起线造型，桌面厚度≥75mm。开走线孔，走线孔内缘和隐蔽部位全部封闭处理。配置检修门，预留强弱电线盒孔位，配尼龙脚垫。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会议室（十二）（面积168.37㎡），序号</w:t>
            </w:r>
            <w:r w:rsidRPr="003E4420">
              <w:rPr>
                <w:rFonts w:ascii="宋体" w:hAnsi="宋体" w:cs="宋体" w:hint="eastAsia"/>
                <w:color w:val="000000"/>
                <w:szCs w:val="21"/>
                <w:lang w:bidi="ar"/>
              </w:rPr>
              <w:lastRenderedPageBreak/>
              <w:t>91-94，最高限价为117859元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92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会议室（十二）（168.37㎡）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w:t>
            </w:r>
            <w:r w:rsidRPr="003E4420">
              <w:rPr>
                <w:rFonts w:ascii="宋体" w:hAnsi="宋体" w:cs="宋体" w:hint="eastAsia"/>
                <w:color w:val="000000"/>
                <w:szCs w:val="21"/>
              </w:rPr>
              <w:lastRenderedPageBreak/>
              <w:t>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5.框架采用楸木实木框架，木制构件全部经过烘干处理，木构件四面刨光，木材含水率8-16%，木材无腐朽和虫蛀；</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6.后背带填腰设计；四腿、四望；配毛毡垫。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80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会议室（十二）（168.37㎡）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w:t>
            </w:r>
            <w:r w:rsidRPr="003E4420">
              <w:rPr>
                <w:rFonts w:ascii="宋体" w:hAnsi="宋体" w:cs="宋体" w:hint="eastAsia"/>
                <w:color w:val="000000"/>
                <w:szCs w:val="21"/>
              </w:rPr>
              <w:lastRenderedPageBreak/>
              <w:t>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会议室（十二）（168.37㎡）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移动条桌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会议室（十三）（100.36㎡）</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1600*550*760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4.钢制折叠桌架，壁厚≥1.8mm，金属表面除油，除锈后喷塑处理，配前挡板，桌面下配锌合金连接器，配金属桌斗，PU脚轮带锁定功能。</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会议室（十三）（面积</w:t>
            </w:r>
            <w:r w:rsidRPr="003E4420">
              <w:rPr>
                <w:rFonts w:ascii="宋体" w:hAnsi="宋体" w:cs="宋体" w:hint="eastAsia"/>
                <w:color w:val="000000"/>
                <w:kern w:val="0"/>
                <w:szCs w:val="21"/>
                <w:lang w:bidi="ar"/>
              </w:rPr>
              <w:t>100.36㎡）</w:t>
            </w:r>
            <w:r w:rsidRPr="003E4420">
              <w:rPr>
                <w:rFonts w:ascii="宋体" w:hAnsi="宋体" w:cs="宋体" w:hint="eastAsia"/>
                <w:color w:val="000000"/>
                <w:szCs w:val="21"/>
                <w:lang w:bidi="ar"/>
              </w:rPr>
              <w:t>，序号95-98，最高限价为70252元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培训椅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会议室（十三）（100.36㎡）</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1.椅背框采用PA材质加高强度玻璃纤维，椅座采用优质品牌网布面料；具有超强透气性，防火、防静电、防起球、防潮、防污处理，布面柔软舒适。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2.采用优质环保、高回弹一次成形泡</w:t>
            </w:r>
            <w:r w:rsidRPr="003E4420">
              <w:rPr>
                <w:rFonts w:ascii="宋体" w:hAnsi="宋体" w:cs="宋体" w:hint="eastAsia"/>
                <w:color w:val="000000"/>
                <w:szCs w:val="21"/>
              </w:rPr>
              <w:lastRenderedPageBreak/>
              <w:t xml:space="preserve">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3.座、背衬板采用优质弯曲胶合板，含水率7-13%，由多层实木单板经过高频热压一次弯曲成型，依据人体工程学设计，甲醛释放量≤0.025mg/m³，TVOC为≤0.050mg/㎡.h或未检出，胶合强度≥1.0MPa。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4.钢制椅架，壁厚≥1.8mm，金属表面除油，除锈后喷塑处理，金属支架，不锈钢转轴，可选配翻转桌板；椅座可翻转，可水平堆放。</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60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会议室（十三）（100.36㎡）</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w:t>
            </w:r>
            <w:r w:rsidRPr="003E4420">
              <w:rPr>
                <w:rFonts w:ascii="宋体" w:hAnsi="宋体" w:cs="宋体" w:hint="eastAsia"/>
                <w:color w:val="000000"/>
                <w:szCs w:val="21"/>
              </w:rPr>
              <w:lastRenderedPageBreak/>
              <w:t>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会议室（十三）（100.36㎡）</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1045"/>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移动条桌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会议室（十四）（64.62㎡）</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1600*550*760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4.钢制折叠桌架，壁厚≥1.8mm，金属表面除油，除锈后喷塑处理，配前挡板，桌面下配锌合金连接器，配金属桌斗，PU脚轮带锁定功能。</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会议室（十四）（面积64.62㎡），序号99-100，最高限价为5169  6元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培训椅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会议室（十四）（64.62㎡）</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1.椅背框采用PA材质加高强度玻璃纤维，椅座采用优质品牌网布面料；具有超强透气性，防火、防静电、防起球、</w:t>
            </w:r>
            <w:r w:rsidRPr="003E4420">
              <w:rPr>
                <w:rFonts w:ascii="宋体" w:hAnsi="宋体" w:cs="宋体" w:hint="eastAsia"/>
                <w:color w:val="000000"/>
                <w:szCs w:val="21"/>
              </w:rPr>
              <w:lastRenderedPageBreak/>
              <w:t xml:space="preserve">防潮、防污处理，布面柔软舒适。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3.座、背衬板采用优质弯曲胶合板，含水率7-13%，由多层实木单板经过高频热压一次弯曲成型，依据人体工程学设计，甲醛释放量≤0.025mg/m³，TVOC为≤0.050mg/㎡.h或未检出，胶合强度≥1.0MPa。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4.钢制椅架，壁厚≥1.8mm，金属表面除油，除锈后喷塑处理，金属支架，不锈钢转轴，可选配翻转桌板；椅座可翻转，可水平堆放。</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贵宾沙发</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会议室（十五）（49.73㎡）</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1.椅背采用优质阻燃面料覆面。具有超强透气性，防火、防静电、防起球、防潮、防污，布面柔软舒适。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2.采用优质环保、高回弹阻燃泡棉，座面密度≥40kg/m³；回弹性≥50%；背密度≥25kg/m³；压缩永久变形≤4%，所有内部填充物清洁无异味，弹性强而不坚硬，座感舒适，不易变形。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3.内部实木主框架，榫卯结构，四面刨光，木材含水率8%～16%，弹簧或绷带材料与泡棉之间有高强度织物隔垫。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4.满包结构，后背带填腰设计。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5.胡桃木实木装饰扶手，造型简约大气。</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会议室（十五）（面积49.73㎡），序号101-105，最高限价为49730元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长茶几</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会议室（十五）（49.73㎡）</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700*500*450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w:t>
            </w:r>
            <w:r w:rsidRPr="003E4420">
              <w:rPr>
                <w:rFonts w:ascii="宋体" w:hAnsi="宋体" w:cs="宋体" w:hint="eastAsia"/>
                <w:color w:val="000000"/>
                <w:szCs w:val="21"/>
              </w:rPr>
              <w:lastRenderedPageBreak/>
              <w:t>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6.胡桃木实木几架，木材含水率8%-16%，榫卯结构。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6</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方茶几</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会议室（十五）（49.73㎡）</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700*700*450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6.胡桃木实木几架，木材含水率8%-16%，榫卯结构。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w:t>
            </w:r>
            <w:r w:rsidRPr="003E4420">
              <w:rPr>
                <w:rFonts w:ascii="宋体" w:hAnsi="宋体" w:cs="宋体" w:hint="eastAsia"/>
                <w:color w:val="000000"/>
                <w:kern w:val="0"/>
                <w:szCs w:val="21"/>
                <w:lang w:bidi="ar"/>
              </w:rPr>
              <w:lastRenderedPageBreak/>
              <w:t>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会议室（十五）（49.73</w:t>
            </w:r>
            <w:r w:rsidRPr="003E4420">
              <w:rPr>
                <w:rFonts w:ascii="宋体" w:hAnsi="宋体" w:cs="宋体" w:hint="eastAsia"/>
                <w:color w:val="000000"/>
                <w:kern w:val="0"/>
                <w:szCs w:val="21"/>
                <w:lang w:bidi="ar"/>
              </w:rPr>
              <w:lastRenderedPageBreak/>
              <w:t>㎡）</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w:t>
            </w:r>
            <w:r w:rsidRPr="003E4420">
              <w:rPr>
                <w:rFonts w:ascii="宋体" w:hAnsi="宋体" w:cs="宋体" w:hint="eastAsia"/>
                <w:color w:val="000000"/>
                <w:szCs w:val="21"/>
              </w:rPr>
              <w:lastRenderedPageBreak/>
              <w:t>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会议室（十五）（49.73㎡）</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w:t>
            </w:r>
            <w:r w:rsidRPr="003E4420">
              <w:rPr>
                <w:rFonts w:ascii="宋体" w:hAnsi="宋体" w:cs="宋体" w:hint="eastAsia"/>
                <w:color w:val="000000"/>
                <w:szCs w:val="21"/>
              </w:rPr>
              <w:lastRenderedPageBreak/>
              <w:t>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培训椅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会议室（十六）（623.37㎡）</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1.椅背框采用PA材质加高强度玻璃纤维，椅座采用优质品牌网布面料；具有超强透气性，防火、防静电、防起球、防潮、防污处理，布面柔软舒适。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3.座、背衬板采用优质弯曲胶合板，含水率7-13%，由多层实木单板经过高频热压一次弯曲成型，依据人体工程学设计，甲醛释放量≤0.025mg/m³，TVOC为≤0.050mg/㎡.h或未检出，胶合强度≥1.0MPa。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4.钢制椅架，壁厚≥1.8mm，金属表面除油，除锈后喷塑处理，金属支架，不锈钢转轴，可选配翻转桌板；椅座可翻转，可水平堆放。</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600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会议室（十六）（面积623.37㎡），序号106-111，最高限价为436359元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移动条桌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会议室（十六）（623.37㎡）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1600*550*760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4.钢制折叠桌架，壁厚≥1.8mm，金属表面除油，除锈后喷塑处理，配前挡板，桌面下配锌合金连接器，配金属桌斗，PU脚轮带锁定功能。</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156</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108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主席椅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会议室（十六）（623.37㎡）</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5.框架采用楸木实木框架，木制构件全部经过烘干处理，木构件四面刨光，木材含水率8-16%，木材无腐朽和虫蛀；</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6.后背带填腰设计；四腿、四望；配毛毡垫。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主席台</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会议室（十六）（623.37㎡）</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1600*700*760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w:t>
            </w:r>
            <w:r w:rsidRPr="003E4420">
              <w:rPr>
                <w:rFonts w:ascii="宋体" w:hAnsi="宋体" w:cs="宋体" w:hint="eastAsia"/>
                <w:color w:val="000000"/>
                <w:szCs w:val="21"/>
              </w:rPr>
              <w:lastRenderedPageBreak/>
              <w:t>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7.桌面开走线孔，走线孔内缘和隐蔽部位全部封闭处理，配金属线圈；桌面厚度≥25mm，其余部位≥18mm;桌面下设桌斗，桌斗下沿距地面高≥600mm，桌面上设实木挡水沿；采用先封边后饰面工艺；配尼龙脚垫。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8</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主席台</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会议室（十六）（623.37㎡）</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800*700*760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w:t>
            </w:r>
            <w:r w:rsidRPr="003E4420">
              <w:rPr>
                <w:rFonts w:ascii="宋体" w:hAnsi="宋体" w:cs="宋体" w:hint="eastAsia"/>
                <w:color w:val="000000"/>
                <w:szCs w:val="21"/>
              </w:rPr>
              <w:lastRenderedPageBreak/>
              <w:t>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7.桌面开走线孔，走线孔内缘和隐蔽部位全部封闭处理，配金属线圈；桌面厚度≥25mm，其余部位≥18mm;桌面下设桌斗，桌斗下沿距地面高≥600mm，桌面上设实木挡水沿；采用先封边后饰面工艺；配尼龙脚垫。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6</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演讲台</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会议室（十六）（623.37㎡）</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650*530*1100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1.台面选用ENF级三聚氰胺饰面刨花板，甲醛释放量≤0.025mg/m³；成品甲醛、苯、甲苯、二甲苯、TVOC等释放量满足GB/T 35607-2017绿色产品评价家具要求。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5.钢制桌架，带桌斗及万向轮，方便移动。</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6.演讲台造型特殊设计，匹配现场整体风格及特点。</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会议室（十七）（117.34㎡）</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w:t>
            </w:r>
            <w:r w:rsidRPr="003E4420">
              <w:rPr>
                <w:rFonts w:ascii="宋体" w:hAnsi="宋体" w:cs="宋体" w:hint="eastAsia"/>
                <w:color w:val="000000"/>
                <w:szCs w:val="21"/>
              </w:rPr>
              <w:lastRenderedPageBreak/>
              <w:t>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5.框架采用楸木实木框架，木制构件全部经过烘干处理，木构件四面刨光，木材含水率8-16%，木材无腐朽和虫蛀；</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6.后背带填腰设计；四腿、四望；配毛毡垫。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会议室（十七）（面积117.34㎡），序号112-115，最高限价为82138元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弧形桌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会议室（十七）（117.34㎡）</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深600*1600*760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7.桌面厚度≥25mm，其余部位≥18mm;</w:t>
            </w:r>
            <w:r w:rsidRPr="003E4420">
              <w:rPr>
                <w:rFonts w:ascii="宋体" w:hAnsi="宋体" w:cs="宋体" w:hint="eastAsia"/>
                <w:color w:val="000000"/>
                <w:szCs w:val="21"/>
              </w:rPr>
              <w:lastRenderedPageBreak/>
              <w:t>桌面下设桌斗，桌斗下沿距地面高≥600mm，桌面上设实木挡水沿；采用先封边后饰面工艺；配尼龙脚垫。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弧形桌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会议室（十七）（117.34㎡）</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深600*2400*760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7.桌面厚度≥25mm，其余部位≥18mm;桌面下设桌斗，桌斗下沿距地面高≥600mm，桌面上设实木挡水沿；采用先封边后饰面工艺；配尼龙脚垫。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会议室（十七）（117.34㎡）</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培训椅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会议室（十八）（71.55㎡）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1.椅背框采用PA材质加高强度玻璃纤维，椅座采用优质品牌网布面料；具有超强透气性，防火、防静电、防起球、防潮、防污处理，布面柔软舒适。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3.座、背衬板采用优质弯曲胶合板，含水率7-13%，由多层实木单板经过高频热压一次弯曲成型，依据人体工程学设计，甲醛释放量≤0.025mg/m³，TVOC为≤0.050mg/㎡.h或未检出，胶合强度≥1.0MPa。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4.钢制椅架，壁厚≥1.8mm，金属表面除油，除锈后喷塑处理，金属支架，不锈钢转轴，可选配翻转桌板；椅座可翻</w:t>
            </w:r>
            <w:r w:rsidRPr="003E4420">
              <w:rPr>
                <w:rFonts w:ascii="宋体" w:hAnsi="宋体" w:cs="宋体" w:hint="eastAsia"/>
                <w:color w:val="000000"/>
                <w:szCs w:val="21"/>
              </w:rPr>
              <w:lastRenderedPageBreak/>
              <w:t>转，可水平堆放。</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会议室（十八）（面积71.55㎡），序号116-118，最高限价为57240元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会议室（十八）（71.55㎡）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讲台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会议室（十八）（71.55㎡）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800*600*1120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1.台面选用ENF级三聚氰胺饰面刨花板，甲醛释放量≤0.025mg/m³；成品甲醛、苯、甲苯、二甲苯、TVOC等释放量满足GB/T 35607-2017绿色产品评价家具要求。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w:t>
            </w:r>
            <w:r w:rsidRPr="003E4420">
              <w:rPr>
                <w:rFonts w:ascii="宋体" w:hAnsi="宋体" w:cs="宋体" w:hint="eastAsia"/>
                <w:color w:val="000000"/>
                <w:szCs w:val="21"/>
              </w:rPr>
              <w:lastRenderedPageBreak/>
              <w:t>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5.钢制桌架，带桌斗及万向轮，方便移动。</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6.演讲台造型特殊设计，匹配现场整体风格及特点。</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9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沙发椅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会议室（十九）（65.73㎡）</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1.采用优质阻燃面料覆面。具有超强透气性，防火、防静电、防起球、防潮、防污，布面柔软舒适。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6.全包结构，配防滑脚垫。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会议室（十九）（面积65.73㎡），序号119，最高限价为52584元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会议室（二十）（93.27㎡）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8800*2200*760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w:t>
            </w:r>
            <w:r w:rsidRPr="003E4420">
              <w:rPr>
                <w:rFonts w:ascii="宋体" w:hAnsi="宋体" w:cs="宋体" w:hint="eastAsia"/>
                <w:color w:val="000000"/>
                <w:szCs w:val="21"/>
              </w:rPr>
              <w:lastRenderedPageBreak/>
              <w:t>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7.桌面边缘带起线造型，桌面厚度≥75mm。开走线孔，走线孔内缘和隐蔽部位全部封闭处理。配置检修门，预留强弱电线盒孔位，配尼龙脚垫。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会议室（二十）（面积93.27㎡），序号120-123</w:t>
            </w:r>
            <w:r w:rsidRPr="003E4420">
              <w:rPr>
                <w:rFonts w:ascii="宋体" w:hAnsi="宋体" w:cs="宋体" w:hint="eastAsia"/>
                <w:color w:val="000000"/>
                <w:szCs w:val="21"/>
                <w:lang w:bidi="ar"/>
              </w:rPr>
              <w:lastRenderedPageBreak/>
              <w:t>，最高限价为74616元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121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会议室（二十）（93.27㎡）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w:t>
            </w:r>
            <w:r w:rsidRPr="003E4420">
              <w:rPr>
                <w:rFonts w:ascii="宋体" w:hAnsi="宋体" w:cs="宋体" w:hint="eastAsia"/>
                <w:color w:val="000000"/>
                <w:szCs w:val="21"/>
              </w:rPr>
              <w:lastRenderedPageBreak/>
              <w:t>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45</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会议室（二十）（93.27㎡）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会议室（二十）（93.27㎡）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w:t>
            </w:r>
            <w:r w:rsidRPr="003E4420">
              <w:rPr>
                <w:rFonts w:ascii="宋体" w:hAnsi="宋体" w:cs="宋体" w:hint="eastAsia"/>
                <w:color w:val="000000"/>
                <w:szCs w:val="21"/>
              </w:rPr>
              <w:lastRenderedPageBreak/>
              <w:t>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会议室（二十一）（92.69㎡）</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8800*2200*760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7.桌面边缘带起线造型，桌面厚度≥75mm。开走线孔，走线孔内缘和隐蔽部位全部封闭处理。配置检修门，预留强弱电线盒孔位，配尼龙脚垫。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会议室（二十一）（面积92.69㎡），序号124-127，最高限价为74152元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w:t>
            </w:r>
            <w:r w:rsidRPr="003E4420">
              <w:rPr>
                <w:rFonts w:ascii="宋体" w:hAnsi="宋体" w:cs="宋体" w:hint="eastAsia"/>
                <w:color w:val="000000"/>
                <w:kern w:val="0"/>
                <w:szCs w:val="21"/>
                <w:lang w:bidi="ar"/>
              </w:rPr>
              <w:lastRenderedPageBreak/>
              <w:t>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会议室（二十一）</w:t>
            </w:r>
            <w:r w:rsidRPr="003E4420">
              <w:rPr>
                <w:rFonts w:ascii="宋体" w:hAnsi="宋体" w:cs="宋体" w:hint="eastAsia"/>
                <w:color w:val="000000"/>
                <w:kern w:val="0"/>
                <w:szCs w:val="21"/>
                <w:lang w:bidi="ar"/>
              </w:rPr>
              <w:lastRenderedPageBreak/>
              <w:t>（92.69㎡）</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w:t>
            </w:r>
            <w:r w:rsidRPr="003E4420">
              <w:rPr>
                <w:rFonts w:ascii="宋体" w:hAnsi="宋体" w:cs="宋体" w:hint="eastAsia"/>
                <w:color w:val="000000"/>
                <w:szCs w:val="21"/>
              </w:rPr>
              <w:lastRenderedPageBreak/>
              <w:t>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45</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会议室（二十一）（92.69㎡）</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w:t>
            </w:r>
            <w:r w:rsidRPr="003E4420">
              <w:rPr>
                <w:rFonts w:ascii="宋体" w:hAnsi="宋体" w:cs="宋体" w:hint="eastAsia"/>
                <w:color w:val="000000"/>
                <w:szCs w:val="21"/>
              </w:rPr>
              <w:lastRenderedPageBreak/>
              <w:t>≥2H；水性底漆，水性面漆，耐划伤、耐碱性、耐干热性1级，甲醛释放量≤5mg/kg，TVOC含量≤2g/L,苯系物总和含量≤50mg/kg，乙二醇醚及醚酯总和含量≤50mg/kg；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会议室（二十一）（92.69㎡）</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会议室（二十二）（66.95㎡）</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6000*1800*760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7.桌面边缘带起线造型，桌面厚度≥35mm；开走线孔，走线孔内缘和隐蔽部位全部封闭处理；钢制桌腿，壁厚≥1.8mm,表面喷塑处理；桌架设上线箱。</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会议室（二十二）（面积66.95㎡），序号128-131，最高限价为53560元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会议室（二十二）（66.95㎡）</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4.固定扶手带与座面同色PU革盖板。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会议室（二十二）（66.95㎡）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w:t>
            </w:r>
            <w:r w:rsidRPr="003E4420">
              <w:rPr>
                <w:rFonts w:ascii="宋体" w:hAnsi="宋体" w:cs="宋体" w:hint="eastAsia"/>
                <w:color w:val="000000"/>
                <w:szCs w:val="21"/>
              </w:rPr>
              <w:lastRenderedPageBreak/>
              <w:t>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会议室（二十二）（66.95㎡）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会议室（二十三）(64.95㎡）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7.桌面边缘带起线造型，桌面厚度≥35mm；开走线孔，走线孔内缘和隐蔽部位全部封闭处理；钢制桌腿，壁厚≥1.8mm,表面喷塑处理；桌架设上线箱。</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会议室（二十三）（面积64.95㎡），序号132-135，最高限价为51960元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会议室（二十三）(64.95㎡）</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4.固定扶手带与座面同色PU革盖板。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会议室（二十三）(64.95㎡）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w:t>
            </w:r>
            <w:r w:rsidRPr="003E4420">
              <w:rPr>
                <w:rFonts w:ascii="宋体" w:hAnsi="宋体" w:cs="宋体" w:hint="eastAsia"/>
                <w:color w:val="000000"/>
                <w:szCs w:val="21"/>
              </w:rPr>
              <w:lastRenderedPageBreak/>
              <w:t>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会议室（二十三）(64.95㎡）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会议室（二十四）（61.56㎡）</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w:t>
            </w:r>
            <w:r w:rsidRPr="003E4420">
              <w:rPr>
                <w:rFonts w:ascii="宋体" w:hAnsi="宋体" w:cs="宋体" w:hint="eastAsia"/>
                <w:color w:val="000000"/>
                <w:szCs w:val="21"/>
              </w:rPr>
              <w:lastRenderedPageBreak/>
              <w:t>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7.桌面边缘带起线造型，桌面厚度≥35mm；开走线孔，走线孔内缘和隐蔽部位全部封闭处理；钢制桌腿，壁厚≥1.8mm,表面喷塑处理；桌架设上线箱。</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会议室（二十四）（面积61.56㎡），序号136-139，最高限价为49248元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会议室（二十四）（61.56㎡）</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4.固定扶手带与座面同色PU革盖板。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会议室（二十四）（61.56㎡）</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w:t>
            </w:r>
            <w:r w:rsidRPr="003E4420">
              <w:rPr>
                <w:rFonts w:ascii="宋体" w:hAnsi="宋体" w:cs="宋体" w:hint="eastAsia"/>
                <w:color w:val="000000"/>
                <w:szCs w:val="21"/>
              </w:rPr>
              <w:lastRenderedPageBreak/>
              <w:t>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会议室（二十四）（61.56㎡）</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会议室（二十五）(61.56㎡）</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w:t>
            </w:r>
            <w:r w:rsidRPr="003E4420">
              <w:rPr>
                <w:rFonts w:ascii="宋体" w:hAnsi="宋体" w:cs="宋体" w:hint="eastAsia"/>
                <w:color w:val="000000"/>
                <w:szCs w:val="21"/>
              </w:rPr>
              <w:lastRenderedPageBreak/>
              <w:t>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7.桌面边缘带起线造型，桌面厚度≥35mm；开走线孔，走线孔内缘和隐蔽部位全部封闭处理；钢制桌腿，壁厚≥1.8mm,表面喷塑处理；桌架设上线箱。</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会议室（二十五）（面积61.56㎡），序</w:t>
            </w:r>
            <w:r w:rsidRPr="003E4420">
              <w:rPr>
                <w:rFonts w:ascii="宋体" w:hAnsi="宋体" w:cs="宋体" w:hint="eastAsia"/>
                <w:color w:val="000000"/>
                <w:szCs w:val="21"/>
                <w:lang w:bidi="ar"/>
              </w:rPr>
              <w:lastRenderedPageBreak/>
              <w:t>号140-143，最高限价为49248元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141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会议室（二十五）(61.56㎡）</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w:t>
            </w:r>
            <w:r w:rsidRPr="003E4420">
              <w:rPr>
                <w:rFonts w:ascii="宋体" w:hAnsi="宋体" w:cs="宋体" w:hint="eastAsia"/>
                <w:color w:val="000000"/>
                <w:szCs w:val="21"/>
              </w:rPr>
              <w:lastRenderedPageBreak/>
              <w:t>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4.固定扶手带与座面同色PU革盖板。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会议室（二十五）(61.56㎡）</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会议室（二十五）(61.56</w:t>
            </w:r>
            <w:r w:rsidRPr="003E4420">
              <w:rPr>
                <w:rFonts w:ascii="宋体" w:hAnsi="宋体" w:cs="宋体" w:hint="eastAsia"/>
                <w:color w:val="000000"/>
                <w:kern w:val="0"/>
                <w:szCs w:val="21"/>
                <w:lang w:bidi="ar"/>
              </w:rPr>
              <w:lastRenderedPageBreak/>
              <w:t>㎡）</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w:t>
            </w:r>
            <w:r w:rsidRPr="003E4420">
              <w:rPr>
                <w:rFonts w:ascii="宋体" w:hAnsi="宋体" w:cs="宋体" w:hint="eastAsia"/>
                <w:color w:val="000000"/>
                <w:szCs w:val="21"/>
              </w:rPr>
              <w:lastRenderedPageBreak/>
              <w:t>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会议室（二十六）（60.93㎡）</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7.桌面边缘带起线造型，桌面厚度≥35mm；开走线孔，走线孔内缘和隐蔽部位全部封闭处理；钢制桌腿，壁厚≥1.8mm,表面喷塑处理；桌架设上线箱。</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会议室（二十六）（面积60.93㎡），序号144-147，最高限价为48744元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145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会议室（二十六）（60.93㎡）</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4.固定扶手带与座面同色PU革盖板。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会议室（二十六）（60.93㎡）</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w:t>
            </w:r>
            <w:r w:rsidRPr="003E4420">
              <w:rPr>
                <w:rFonts w:ascii="宋体" w:hAnsi="宋体" w:cs="宋体" w:hint="eastAsia"/>
                <w:color w:val="000000"/>
                <w:szCs w:val="21"/>
              </w:rPr>
              <w:lastRenderedPageBreak/>
              <w:t>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会议室（二十六）（60.93㎡）</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会议室（二十七）（57.45㎡）</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w:t>
            </w:r>
            <w:r w:rsidRPr="003E4420">
              <w:rPr>
                <w:rFonts w:ascii="宋体" w:hAnsi="宋体" w:cs="宋体" w:hint="eastAsia"/>
                <w:color w:val="000000"/>
                <w:szCs w:val="21"/>
              </w:rPr>
              <w:lastRenderedPageBreak/>
              <w:t>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7.桌面边缘带起线造型，桌面厚度≥35mm；开走线孔，走线孔内缘和隐蔽部位全部封闭处理；钢制桌腿，壁厚≥1.8mm,表面喷塑处理；桌架设上线箱。</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会议室（二十七）（面积57.45㎡），序号148-151，最高限价为45960元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会议室（二十七）（57.45㎡）</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4.固定扶手带与座面同色PU革盖板。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w:t>
            </w:r>
            <w:r w:rsidRPr="003E4420">
              <w:rPr>
                <w:rFonts w:ascii="宋体" w:hAnsi="宋体" w:cs="宋体" w:hint="eastAsia"/>
                <w:color w:val="000000"/>
                <w:kern w:val="0"/>
                <w:szCs w:val="21"/>
                <w:lang w:bidi="ar"/>
              </w:rPr>
              <w:lastRenderedPageBreak/>
              <w:t>柜</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会议室（二十七）</w:t>
            </w:r>
            <w:r w:rsidRPr="003E4420">
              <w:rPr>
                <w:rFonts w:ascii="宋体" w:hAnsi="宋体" w:cs="宋体" w:hint="eastAsia"/>
                <w:color w:val="000000"/>
                <w:kern w:val="0"/>
                <w:szCs w:val="21"/>
                <w:lang w:bidi="ar"/>
              </w:rPr>
              <w:lastRenderedPageBreak/>
              <w:t>（57.45㎡）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w:t>
            </w:r>
            <w:r w:rsidRPr="003E4420">
              <w:rPr>
                <w:rFonts w:ascii="宋体" w:hAnsi="宋体" w:cs="宋体" w:hint="eastAsia"/>
                <w:color w:val="000000"/>
                <w:szCs w:val="21"/>
              </w:rPr>
              <w:lastRenderedPageBreak/>
              <w:t>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会议室（二十七）（57.45㎡）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w:t>
            </w:r>
            <w:r w:rsidRPr="003E4420">
              <w:rPr>
                <w:rFonts w:ascii="宋体" w:hAnsi="宋体" w:cs="宋体" w:hint="eastAsia"/>
                <w:color w:val="000000"/>
                <w:szCs w:val="21"/>
              </w:rPr>
              <w:lastRenderedPageBreak/>
              <w:t>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会议室（二十八）（53.85㎡）</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7.桌面边缘带起线造型，桌面厚度≥35mm；开走线孔，走线孔内缘和隐蔽部位全部封闭处理；钢制桌腿，壁厚≥1.8mm,表面喷塑处理；桌架设上线箱。</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会议室（二十八）（面积53.85㎡），序号152-155，最高限价为43080元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会议室（二十八）（53.85㎡）</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w:t>
            </w:r>
            <w:r w:rsidRPr="003E4420">
              <w:rPr>
                <w:rFonts w:ascii="宋体" w:hAnsi="宋体" w:cs="宋体" w:hint="eastAsia"/>
                <w:color w:val="000000"/>
                <w:szCs w:val="21"/>
              </w:rPr>
              <w:lastRenderedPageBreak/>
              <w:t>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4.固定扶手带与座面同色PU革盖板。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会议室（二十八）（53.85㎡）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w:t>
            </w:r>
            <w:r w:rsidRPr="003E4420">
              <w:rPr>
                <w:rFonts w:ascii="宋体" w:hAnsi="宋体" w:cs="宋体" w:hint="eastAsia"/>
                <w:color w:val="000000"/>
                <w:szCs w:val="21"/>
              </w:rPr>
              <w:lastRenderedPageBreak/>
              <w:t>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会议室（二十八）（53.85㎡）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会议室（二十九）(50.82㎡）</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w:t>
            </w:r>
            <w:r w:rsidRPr="003E4420">
              <w:rPr>
                <w:rFonts w:ascii="宋体" w:hAnsi="宋体" w:cs="宋体" w:hint="eastAsia"/>
                <w:color w:val="000000"/>
                <w:szCs w:val="21"/>
              </w:rPr>
              <w:lastRenderedPageBreak/>
              <w:t>≥2H；水性底漆，水性面漆，耐划伤、耐碱性、耐干热性1级，甲醛释放量≤5mg/kg，TVOC含量≤2g/L,苯系物总和含量≤50mg/kg，乙二醇醚及醚酯总和含量≤50mg/kg；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7.桌面边缘带起线造型，桌面厚度≥35mm；开走线孔，走线孔内缘和隐蔽部位全部封闭处理；钢制桌腿，壁厚≥1.8mm,表面喷塑处理；桌架设上线箱。</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会议室（二十九）（面积50.82㎡），序号156-159，最高限价为40656元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会议室（二十九）(50.82㎡）</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4.固定扶手带与座面同色PU革盖板。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会议室（二十九）(50.82㎡）</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会议室（二十九）(50.82㎡）</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1.采用实木架体，耐磨性，耐湿热，耐干热1级。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5.榫卯结构，木材含水率8%～16%，配双排银色金属挂衣钩；配尼龙脚垫。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1004"/>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会议室（三十）（32.87㎡）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w:t>
            </w:r>
            <w:r w:rsidRPr="003E4420">
              <w:rPr>
                <w:rFonts w:ascii="宋体" w:hAnsi="宋体" w:cs="宋体" w:hint="eastAsia"/>
                <w:color w:val="000000"/>
                <w:szCs w:val="21"/>
              </w:rPr>
              <w:lastRenderedPageBreak/>
              <w:t>≥0.60Mpa；符合GB/T11718-2021中密度纤维板；GB18580-2017室内装饰装修材料人造板及其制品中甲醛释放限量。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7.桌面边缘带起线造型，桌面厚度≥35mm；开走线孔，走线孔内缘和隐蔽部位全部封闭处理；钢制桌腿，壁厚≥1.8mm,表面喷塑处理；桌架设上线箱。</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会议室（三十）（面积</w:t>
            </w:r>
            <w:r w:rsidRPr="003E4420">
              <w:rPr>
                <w:rFonts w:ascii="宋体" w:hAnsi="宋体" w:cs="宋体" w:hint="eastAsia"/>
                <w:color w:val="000000"/>
                <w:szCs w:val="21"/>
                <w:lang w:bidi="ar"/>
              </w:rPr>
              <w:lastRenderedPageBreak/>
              <w:t>32.87㎡），序号160-161，最高限价为32870元</w:t>
            </w:r>
          </w:p>
        </w:tc>
      </w:tr>
      <w:tr w:rsidR="002C2154" w:rsidRPr="003E4420" w:rsidTr="00D04033">
        <w:trPr>
          <w:trHeight w:val="1322"/>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161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会议室（三十）（32.87㎡）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w:t>
            </w:r>
            <w:r w:rsidRPr="003E4420">
              <w:rPr>
                <w:rFonts w:ascii="宋体" w:hAnsi="宋体" w:cs="宋体" w:hint="eastAsia"/>
                <w:color w:val="000000"/>
                <w:szCs w:val="21"/>
              </w:rPr>
              <w:lastRenderedPageBreak/>
              <w:t>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4.固定扶手带与座面同色PU革盖板。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1307"/>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会议室（三十一）（27.28㎡）</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4000*1800*760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7.桌面边缘带起线造型，桌面厚度≥35mm；开走线孔，走线孔内缘和隐蔽部位全部封闭处理；钢制桌腿，壁厚≥1.8mm,表面喷塑处理；桌架设上线箱。</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会议室（三十一）（面积27.28㎡），序号162-163，最高限价为27280元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会议室（三十一）（27.28㎡）</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w:t>
            </w:r>
            <w:r w:rsidRPr="003E4420">
              <w:rPr>
                <w:rFonts w:ascii="宋体" w:hAnsi="宋体" w:cs="宋体" w:hint="eastAsia"/>
                <w:color w:val="000000"/>
                <w:szCs w:val="21"/>
              </w:rPr>
              <w:lastRenderedPageBreak/>
              <w:t>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4.固定扶手带与座面同色PU革盖板。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1279"/>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移动条桌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会议室（三十二）（49.39㎡）</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1600*550*760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4.钢制折叠桌架，壁厚≥1.8mm，金属表面除油，除锈后喷塑处理，配前挡板，桌面下配锌合金连接器，配金属桌斗，PU脚轮带锁定功能。</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会议室（三十二）（面积49.39㎡），序号164-165，最高限价为49390元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培训椅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会议室（三十二）（49.39㎡）</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1.椅背框采用PA材质加高强度玻璃纤维，椅座采用优质品牌网布面料；具有超强透气性，防火、防静电、防起球、防潮、防污处理，布面柔软舒适。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2.采用优质环保、高回弹一次成形泡</w:t>
            </w:r>
            <w:r w:rsidRPr="003E4420">
              <w:rPr>
                <w:rFonts w:ascii="宋体" w:hAnsi="宋体" w:cs="宋体" w:hint="eastAsia"/>
                <w:color w:val="000000"/>
                <w:szCs w:val="21"/>
              </w:rPr>
              <w:lastRenderedPageBreak/>
              <w:t xml:space="preserve">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3.座、背衬板采用优质弯曲胶合板，含水率7-13%，由多层实木单板经过高频热压一次弯曲成型，依据人体工程学设计，甲醛释放量≤0.025mg/m³，TVOC为≤0.050mg/㎡.h或未检出，胶合强度≥1.0MPa。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4.钢制椅架，壁厚≥1.8mm，金属表面除油，除锈后喷塑处理，金属支架，不锈钢转轴，可选配翻转桌板；椅座可翻转，可水平堆放。</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1154"/>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会议室（三十三）（10.40㎡）</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2400*900*760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4.桌面内嵌钢制桌架；桌面开走线孔，走线孔内缘和隐蔽部位全部封闭处理；桌架壁厚≥1.8mm,表面喷塑处理；配尼龙脚垫。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会议室（三十三）（面积10.40㎡），序号166-167，最高限价为10400元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会议室（三十三）（10.40㎡）</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2.椅背框采用PA材质加高强度玻璃纤维。</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3.采用优质环保、高回弹一次成形泡棉，座面密度≥40kg/m³；回弹性≥50%；背密度≥25kg/m³；压缩永久变形≤4%，</w:t>
            </w:r>
            <w:r w:rsidRPr="003E4420">
              <w:rPr>
                <w:rFonts w:ascii="宋体" w:hAnsi="宋体" w:cs="宋体" w:hint="eastAsia"/>
                <w:color w:val="000000"/>
                <w:szCs w:val="21"/>
              </w:rPr>
              <w:lastRenderedPageBreak/>
              <w:t xml:space="preserve">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6</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421"/>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会议室（三十四）（10.22㎡）</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2400*900*760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4.桌面内嵌钢制桌架；桌面开走线孔，走线孔内缘和隐蔽部位全部封闭处理；桌架壁厚≥1.8mm,表面喷塑处理；配尼龙脚垫。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lang w:bidi="ar"/>
              </w:rPr>
              <w:t>会议室（三十四）（面积10.22㎡），序号168-169，共2间，每间最高限价为10220元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会议室（三十四）（10.22㎡）</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2.椅背框采用PA材质加高强度玻璃纤维。</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w:t>
            </w:r>
            <w:r w:rsidRPr="003E4420">
              <w:rPr>
                <w:rFonts w:ascii="宋体" w:hAnsi="宋体" w:cs="宋体" w:hint="eastAsia"/>
                <w:color w:val="000000"/>
                <w:szCs w:val="21"/>
              </w:rPr>
              <w:lastRenderedPageBreak/>
              <w:t>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1064"/>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170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会议室（三十五）</w:t>
            </w:r>
            <w:r w:rsidRPr="003E4420">
              <w:rPr>
                <w:rFonts w:ascii="宋体" w:hAnsi="宋体" w:cs="宋体" w:hint="eastAsia"/>
                <w:color w:val="000000"/>
                <w:kern w:val="0"/>
                <w:szCs w:val="21"/>
                <w:lang w:bidi="ar"/>
              </w:rPr>
              <w:br/>
              <w:t>（7.5㎡）</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1800*900*760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4.桌面内嵌钢制桌架；桌面开走线孔，走线孔内缘和隐蔽部位全部封闭处理；桌架壁厚≥1.8mm,表面喷塑处理；配尼龙脚垫。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会议室（三十五）（面积7.5㎡），序号170-171，最高限价为7500元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171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会议室（三十五）</w:t>
            </w:r>
            <w:r w:rsidRPr="003E4420">
              <w:rPr>
                <w:rFonts w:ascii="宋体" w:hAnsi="宋体" w:cs="宋体" w:hint="eastAsia"/>
                <w:color w:val="000000"/>
                <w:kern w:val="0"/>
                <w:szCs w:val="21"/>
                <w:lang w:bidi="ar"/>
              </w:rPr>
              <w:br/>
              <w:t>（7.5㎡）</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2.椅背框采用PA材质加高强度玻璃纤维。</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1112"/>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172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会议室（三十六）</w:t>
            </w:r>
            <w:r w:rsidRPr="003E4420">
              <w:rPr>
                <w:rFonts w:ascii="宋体" w:hAnsi="宋体" w:cs="宋体" w:hint="eastAsia"/>
                <w:color w:val="000000"/>
                <w:kern w:val="0"/>
                <w:szCs w:val="21"/>
                <w:lang w:bidi="ar"/>
              </w:rPr>
              <w:br/>
              <w:t>（7.31㎡）</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1500*750*760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4.桌面内嵌钢制桌架；桌面开走线孔，走线孔内缘和隐蔽部位全部封闭处理；桌架壁厚≥1.8mm,表面喷塑处理；配尼龙脚垫。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会议室（三十六）（面积7.31㎡），序号172-173，最高限价为7310元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173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会议室（三十六）</w:t>
            </w:r>
            <w:r w:rsidRPr="003E4420">
              <w:rPr>
                <w:rFonts w:ascii="宋体" w:hAnsi="宋体" w:cs="宋体" w:hint="eastAsia"/>
                <w:color w:val="000000"/>
                <w:kern w:val="0"/>
                <w:szCs w:val="21"/>
                <w:lang w:bidi="ar"/>
              </w:rPr>
              <w:br/>
              <w:t>（7.31㎡）</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2.椅背框采用PA材质加高强度玻璃纤维。</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1076"/>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174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会议室（三十七）</w:t>
            </w:r>
            <w:r w:rsidRPr="003E4420">
              <w:rPr>
                <w:rFonts w:ascii="宋体" w:hAnsi="宋体" w:cs="宋体" w:hint="eastAsia"/>
                <w:color w:val="000000"/>
                <w:kern w:val="0"/>
                <w:szCs w:val="21"/>
                <w:lang w:bidi="ar"/>
              </w:rPr>
              <w:br/>
              <w:t>（7.09㎡）</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1500*750*760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4.桌面内嵌钢制桌架；桌面开走线孔，走线孔内缘和隐蔽部位全部封闭处理；桌架壁厚≥1.8mm,表面喷塑处理；配尼龙脚垫。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会议室（三十七）（面积7.09㎡），序号174-175，最高限价为7090元</w:t>
            </w:r>
          </w:p>
        </w:tc>
      </w:tr>
      <w:tr w:rsidR="002C2154" w:rsidRPr="003E4420" w:rsidTr="00D04033">
        <w:trPr>
          <w:trHeight w:val="102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175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会议室（三十七）</w:t>
            </w:r>
            <w:r w:rsidRPr="003E4420">
              <w:rPr>
                <w:rFonts w:ascii="宋体" w:hAnsi="宋体" w:cs="宋体" w:hint="eastAsia"/>
                <w:color w:val="000000"/>
                <w:kern w:val="0"/>
                <w:szCs w:val="21"/>
                <w:lang w:bidi="ar"/>
              </w:rPr>
              <w:br/>
              <w:t>（7.09㎡）</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2.椅背框采用PA材质加高强度玻璃纤维。</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1035"/>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176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会议室（三十八）</w:t>
            </w:r>
            <w:r w:rsidRPr="003E4420">
              <w:rPr>
                <w:rFonts w:ascii="宋体" w:hAnsi="宋体" w:cs="宋体" w:hint="eastAsia"/>
                <w:color w:val="000000"/>
                <w:kern w:val="0"/>
                <w:szCs w:val="21"/>
                <w:lang w:bidi="ar"/>
              </w:rPr>
              <w:br/>
              <w:t>（6.82㎡）</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1500*750*760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4.桌面内嵌钢制桌架；桌面开走线孔，走线孔内缘和隐蔽部位全部封闭处理；桌架壁厚≥1.8mm,表面喷塑处理；配尼龙脚垫。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会议室（三十八）（面积6.82</w:t>
            </w:r>
            <w:r w:rsidRPr="003E4420">
              <w:rPr>
                <w:rFonts w:ascii="宋体" w:hAnsi="宋体" w:cs="宋体" w:hint="eastAsia"/>
                <w:color w:val="000000"/>
                <w:szCs w:val="21"/>
                <w:lang w:bidi="ar"/>
              </w:rPr>
              <w:lastRenderedPageBreak/>
              <w:t>㎡），序号176-177，最高限价为6820元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177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会议室（三十八）</w:t>
            </w:r>
            <w:r w:rsidRPr="003E4420">
              <w:rPr>
                <w:rFonts w:ascii="宋体" w:hAnsi="宋体" w:cs="宋体" w:hint="eastAsia"/>
                <w:color w:val="000000"/>
                <w:kern w:val="0"/>
                <w:szCs w:val="21"/>
                <w:lang w:bidi="ar"/>
              </w:rPr>
              <w:br/>
              <w:t>（6.82㎡）</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2.椅背框采用PA材质加高强度玻璃纤维。</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1229"/>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178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会议室（三十九）</w:t>
            </w:r>
            <w:r w:rsidRPr="003E4420">
              <w:rPr>
                <w:rFonts w:ascii="宋体" w:hAnsi="宋体" w:cs="宋体" w:hint="eastAsia"/>
                <w:color w:val="000000"/>
                <w:kern w:val="0"/>
                <w:szCs w:val="21"/>
                <w:lang w:bidi="ar"/>
              </w:rPr>
              <w:br/>
              <w:t>（5.48㎡）</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1400*700*760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w:t>
            </w:r>
            <w:r w:rsidRPr="003E4420">
              <w:rPr>
                <w:rFonts w:ascii="宋体" w:hAnsi="宋体" w:cs="宋体" w:hint="eastAsia"/>
                <w:color w:val="000000"/>
                <w:szCs w:val="21"/>
              </w:rPr>
              <w:lastRenderedPageBreak/>
              <w:t>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4.桌面内嵌钢制桌架；桌面开走线孔，走线孔内缘和隐蔽部位全部封闭处理；桌架壁厚≥1.8mm,表面喷塑处理；配尼龙脚垫。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会议室（三十九）（面积5.48㎡），序号178-179，共4间，</w:t>
            </w:r>
            <w:r w:rsidRPr="003E4420">
              <w:rPr>
                <w:rFonts w:ascii="宋体" w:hAnsi="宋体" w:cs="宋体" w:hint="eastAsia"/>
                <w:color w:val="000000"/>
                <w:szCs w:val="21"/>
                <w:lang w:bidi="ar"/>
              </w:rPr>
              <w:lastRenderedPageBreak/>
              <w:t>每间最高限价为5480元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179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会议室（三十九）</w:t>
            </w:r>
            <w:r w:rsidRPr="003E4420">
              <w:rPr>
                <w:rFonts w:ascii="宋体" w:hAnsi="宋体" w:cs="宋体" w:hint="eastAsia"/>
                <w:color w:val="000000"/>
                <w:kern w:val="0"/>
                <w:szCs w:val="21"/>
                <w:lang w:bidi="ar"/>
              </w:rPr>
              <w:br/>
              <w:t>（5.48㎡）</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2.椅背框采用PA材质加高强度玻璃纤维。</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979"/>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会议室（四十）（5.24㎡）</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1300*700*760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w:t>
            </w:r>
            <w:r w:rsidRPr="003E4420">
              <w:rPr>
                <w:rFonts w:ascii="宋体" w:hAnsi="宋体" w:cs="宋体" w:hint="eastAsia"/>
                <w:color w:val="000000"/>
                <w:szCs w:val="21"/>
              </w:rPr>
              <w:lastRenderedPageBreak/>
              <w:t>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4.桌面内嵌钢制桌架；桌面开走线孔，走线孔内缘和隐蔽部位全部封闭处理；桌架壁厚≥1.8mm,表面喷塑处理；配尼龙脚垫。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会议室（四十）（面积5.24㎡），序号180-181，最高限价为5240元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会议室（四十）（5.24㎡）</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2.椅背框采用PA材质加高强度玻璃纤维。</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9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会议室（四十一）（5.23㎡）</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1300*700*760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4.桌面内嵌钢制桌架；桌面开走线孔，</w:t>
            </w:r>
            <w:r w:rsidRPr="003E4420">
              <w:rPr>
                <w:rFonts w:ascii="宋体" w:hAnsi="宋体" w:cs="宋体" w:hint="eastAsia"/>
                <w:color w:val="000000"/>
                <w:szCs w:val="21"/>
              </w:rPr>
              <w:lastRenderedPageBreak/>
              <w:t>走线孔内缘和隐蔽部位全部封闭处理；桌架壁厚≥1.8mm,表面喷塑处理；配尼龙脚垫。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会议室（四十一）（面积5.23㎡），序号182-183，最高限价为5230元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会议室（四十一）（5.23㎡）</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2.椅背框采用PA材质加高强度玻璃纤维。</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877"/>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会议室（四十二）（5.00㎡）</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1200*700*760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4.桌面内嵌钢制桌架；桌面开走线孔，走线孔内缘和隐蔽部位全部封闭处理；桌架壁厚≥1.8mm,表面喷塑处理；配尼龙脚垫。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会议室（四十二）（面积5.00㎡），序号184-185，最高限价为5000元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185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会议室（四十二）（5.00㎡）</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2.椅背框采用PA材质加高强度玻璃纤维。</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1088"/>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弓形椅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会议控制室（一）（22.55㎡ ）</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会议控制室（一）（面积22.55㎡），序号186，最高限价为22550元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弓形椅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会议控制室（二）（12.86</w:t>
            </w:r>
            <w:r w:rsidRPr="003E4420">
              <w:rPr>
                <w:rFonts w:ascii="宋体" w:hAnsi="宋体" w:cs="宋体" w:hint="eastAsia"/>
                <w:color w:val="000000"/>
                <w:kern w:val="0"/>
                <w:szCs w:val="21"/>
                <w:lang w:bidi="ar"/>
              </w:rPr>
              <w:lastRenderedPageBreak/>
              <w:t>㎡）</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w:t>
            </w:r>
            <w:r w:rsidRPr="003E4420">
              <w:rPr>
                <w:rFonts w:ascii="宋体" w:hAnsi="宋体" w:cs="宋体" w:hint="eastAsia"/>
                <w:color w:val="000000"/>
                <w:szCs w:val="21"/>
              </w:rPr>
              <w:lastRenderedPageBreak/>
              <w:t>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会议控制室（二）</w:t>
            </w:r>
            <w:r w:rsidRPr="003E4420">
              <w:rPr>
                <w:rFonts w:ascii="宋体" w:hAnsi="宋体" w:cs="宋体" w:hint="eastAsia"/>
                <w:color w:val="000000"/>
                <w:szCs w:val="21"/>
                <w:lang w:bidi="ar"/>
              </w:rPr>
              <w:lastRenderedPageBreak/>
              <w:t>（面积12.86㎡），序号187，最高限价为12860元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188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弓形椅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会议控制室（三）（10.00㎡）</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会议控制室（三）（面积10.00㎡），序号188，最高限价为10000元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弓形椅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会议控制室（四）（10.00㎡）</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会议控制室（四）（面积10.00㎡），序号189，</w:t>
            </w:r>
            <w:r w:rsidRPr="003E4420">
              <w:rPr>
                <w:rFonts w:ascii="宋体" w:hAnsi="宋体" w:cs="宋体" w:hint="eastAsia"/>
                <w:color w:val="000000"/>
                <w:szCs w:val="21"/>
                <w:lang w:bidi="ar"/>
              </w:rPr>
              <w:lastRenderedPageBreak/>
              <w:t>最高限价为10000元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190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会议服务室（一）（13.59㎡ ）</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常规三人位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牛皮覆面，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衬板：座、背衬板采用优质弯曲胶合板，含水率7-13%，由多层实木单板经过高频热压一次弯曲成型，依据人体工程学设计，甲醛释放量≤0.025mg/m³，TVOC为≤0.050mg/㎡.h，胶合强度≥1.0MPa。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3.环保水基型胶粘剂，符合GB18583-2008室内装饰装修材料胶粘剂中有害物质限量；游离甲醛≤0.05g/kg；苯≤0.02g/kg；甲苯+二甲苯≤0.02g/kg；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5.钢制脚架，表面电镀处理，配尼龙脚垫。</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会议服务室（一）（面积13.59㎡），序号190-193，最高限价为13590元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191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弓形</w:t>
            </w:r>
            <w:r w:rsidRPr="003E4420">
              <w:rPr>
                <w:rFonts w:ascii="宋体" w:hAnsi="宋体" w:cs="宋体" w:hint="eastAsia"/>
                <w:color w:val="000000"/>
                <w:kern w:val="0"/>
                <w:szCs w:val="21"/>
                <w:lang w:bidi="ar"/>
              </w:rPr>
              <w:lastRenderedPageBreak/>
              <w:t>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会议服务室（一）</w:t>
            </w:r>
            <w:r w:rsidRPr="003E4420">
              <w:rPr>
                <w:rFonts w:ascii="宋体" w:hAnsi="宋体" w:cs="宋体" w:hint="eastAsia"/>
                <w:color w:val="000000"/>
                <w:kern w:val="0"/>
                <w:szCs w:val="21"/>
                <w:lang w:bidi="ar"/>
              </w:rPr>
              <w:lastRenderedPageBreak/>
              <w:t>（13.59㎡ ）</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w:t>
            </w:r>
            <w:r w:rsidRPr="003E4420">
              <w:rPr>
                <w:rFonts w:ascii="宋体" w:hAnsi="宋体" w:cs="宋体" w:hint="eastAsia"/>
                <w:color w:val="000000"/>
                <w:szCs w:val="21"/>
              </w:rPr>
              <w:lastRenderedPageBreak/>
              <w:t>理、经久耐用，具有超强透气性，防火、防静电、防起球、防潮、防污处理，布面柔软舒适；符合GB18401-2010国家纺织产品基本安全技术规范；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192</w:t>
            </w:r>
          </w:p>
        </w:tc>
        <w:tc>
          <w:tcPr>
            <w:tcW w:w="621"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会议服务室（一）（13.59㎡ ）</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3.环保水基型胶黏剂，符合GB18583-2008室内装饰装修材料胶粘剂中有害物质限量；游离甲醛≤0.05g/kg；苯≤0.02g/kg；甲苯+二甲苯≤0.02g/kg；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5.桌右侧带一抽一柜，柜内设隔板。</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193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会议服务室（一）（13.59㎡ ）</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w:t>
            </w:r>
            <w:r w:rsidRPr="003E4420">
              <w:rPr>
                <w:rFonts w:ascii="宋体" w:hAnsi="宋体" w:cs="宋体" w:hint="eastAsia"/>
                <w:color w:val="000000"/>
                <w:szCs w:val="21"/>
              </w:rPr>
              <w:lastRenderedPageBreak/>
              <w:t>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5.上柜为钢柜内嵌玻璃门（3c标志钢化玻璃），内含可调节层板；下柜为钢质板门，内含可调节层板；冰箱合页，锌合金一体式扣手锁。</w:t>
            </w:r>
          </w:p>
        </w:tc>
        <w:tc>
          <w:tcPr>
            <w:tcW w:w="480"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194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会议服务室（二）（13.94㎡）</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常规三人位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牛皮覆面，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衬板：座、背衬板采用优质弯曲胶合板，含水率7-13%，由多层实木单板经过高频热压一次弯曲成型，依据人体工程学设计，甲醛释放量≤0.025mg/m³，TVOC为≤0.050mg/㎡.h，胶合强度≥1.0MPa。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3.环保水基型胶粘剂，符合GB18583-2008室内装饰装修材料胶粘剂中有害物质限量；游离甲醛≤0.05g/kg；苯≤0.02g/kg；甲苯+二甲苯≤0.02g/kg；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5.钢制脚架，表面电镀处理，配尼龙脚垫。</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会议服务室（二）（面积13.94㎡），序号194-197，最高限价为13940元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195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弓形椅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会议服务室（二）（13.94</w:t>
            </w:r>
            <w:r w:rsidRPr="003E4420">
              <w:rPr>
                <w:rFonts w:ascii="宋体" w:hAnsi="宋体" w:cs="宋体" w:hint="eastAsia"/>
                <w:color w:val="000000"/>
                <w:kern w:val="0"/>
                <w:szCs w:val="21"/>
                <w:lang w:bidi="ar"/>
              </w:rPr>
              <w:lastRenderedPageBreak/>
              <w:t>㎡）</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w:t>
            </w:r>
            <w:r w:rsidRPr="003E4420">
              <w:rPr>
                <w:rFonts w:ascii="宋体" w:hAnsi="宋体" w:cs="宋体" w:hint="eastAsia"/>
                <w:color w:val="000000"/>
                <w:szCs w:val="21"/>
              </w:rPr>
              <w:lastRenderedPageBreak/>
              <w:t>防静电、防起球、防潮、防污处理，布面柔软舒适；符合GB18401-2010国家纺织产品基本安全技术规范；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196</w:t>
            </w:r>
          </w:p>
        </w:tc>
        <w:tc>
          <w:tcPr>
            <w:tcW w:w="621"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会议服务室（二）（13.94㎡）</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3.环保水基型胶黏剂，符合GB18583-2008室内装饰装修材料胶粘剂中有害物质限量；游离甲醛≤0.05g/kg；苯≤0.02g/kg；甲苯+二甲苯≤0.02g/kg；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5.桌右侧带一抽一柜，柜内设隔板。</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197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会议服务室（二）（13.94㎡）</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w:t>
            </w:r>
            <w:r w:rsidRPr="003E4420">
              <w:rPr>
                <w:rFonts w:ascii="宋体" w:hAnsi="宋体" w:cs="宋体" w:hint="eastAsia"/>
                <w:color w:val="000000"/>
                <w:szCs w:val="21"/>
              </w:rPr>
              <w:lastRenderedPageBreak/>
              <w:t>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5.上柜为钢柜内嵌玻璃门（3c标志钢化玻璃），内含可调节层板；下柜为钢质板门，内含可调节层板；冰箱合页，锌合金一体式扣手锁。</w:t>
            </w:r>
          </w:p>
        </w:tc>
        <w:tc>
          <w:tcPr>
            <w:tcW w:w="480"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198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会议服务室（三）（11.27㎡）</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常规三人位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牛皮覆面，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衬板：座、背衬板采用优质弯曲胶合板，含水率7-13%，由多层实木单板经过高频热压一次弯曲成型，依据人体工程学设计，甲醛释放量≤0.025mg/m³，TVOC为≤0.050mg/㎡.h，胶合强度≥1.0MPa。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3.环保水基型胶粘剂，符合GB18583-2008室内装饰装修材料胶粘剂中有害物质限量；游离甲醛≤0.05g/kg；苯≤0.02g/kg；甲苯+二甲苯≤0.02g/kg；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5.钢制脚架，表面电镀处理，配尼龙脚垫。</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会议服务室（三）（面积11.27㎡），序号198-201，最高限价为11270元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199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弓形椅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会议服务室（三）（11.27㎡）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w:t>
            </w:r>
            <w:r w:rsidRPr="003E4420">
              <w:rPr>
                <w:rFonts w:ascii="宋体" w:hAnsi="宋体" w:cs="宋体" w:hint="eastAsia"/>
                <w:color w:val="000000"/>
                <w:szCs w:val="21"/>
              </w:rPr>
              <w:lastRenderedPageBreak/>
              <w:t>面柔软舒适；符合GB18401-2010国家纺织产品基本安全技术规范；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w:t>
            </w:r>
          </w:p>
        </w:tc>
        <w:tc>
          <w:tcPr>
            <w:tcW w:w="621"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会议服务室（三）（11.27㎡）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3.环保水基型胶黏剂，符合GB18583-2008室内装饰装修材料胶粘剂中有害物质限量；游离甲醛≤0.05g/kg；苯≤0.02g/kg；甲苯+二甲苯≤0.02g/kg；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5.桌右侧带一抽一柜，柜内设隔板。</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会议服务室（三）（11.27㎡）</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w:t>
            </w:r>
            <w:r w:rsidRPr="003E4420">
              <w:rPr>
                <w:rFonts w:ascii="宋体" w:hAnsi="宋体" w:cs="宋体" w:hint="eastAsia"/>
                <w:color w:val="000000"/>
                <w:szCs w:val="21"/>
              </w:rPr>
              <w:lastRenderedPageBreak/>
              <w:t>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5.上柜为钢柜内嵌玻璃门（3c标志钢化玻璃），内含可调节层板；下柜为钢质板门，内含可调节层板；冰箱合页，锌合金一体式扣手锁。</w:t>
            </w:r>
          </w:p>
        </w:tc>
        <w:tc>
          <w:tcPr>
            <w:tcW w:w="480"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会议服务室（四）（6.75㎡）</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常规三人位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牛皮覆面，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衬板：座、背衬板采用优质弯曲胶合板，含水率7-13%，由多层实木单板经过高频热压一次弯曲成型，依据人体工程学设计，甲醛释放量≤0.025mg/m³，TVOC为≤0.050mg/㎡.h，胶合强度≥1.0MPa。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3.环保水基型胶粘剂，符合GB18583-2008室内装饰装修材料胶粘剂中有害物质限量；游离甲醛≤0.05g/kg；苯≤0.02g/kg；甲苯+二甲苯≤0.02g/kg；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5.钢制脚架，表面电镀处理，配尼龙脚垫。</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会议服务室（四）（面积6.75㎡），序号202-203，最高限价为6750元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弓形椅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会议服务室（四）（6.75㎡）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1.椅背采用优质品牌网布面料，防污处理、经久耐用，具有超强透气性，防火、防静电、防起球、防潮、防污处理，布面柔软舒适；符合GB18401-2010国家</w:t>
            </w:r>
            <w:r w:rsidRPr="003E4420">
              <w:rPr>
                <w:rFonts w:ascii="宋体" w:hAnsi="宋体" w:cs="宋体" w:hint="eastAsia"/>
                <w:color w:val="000000"/>
                <w:szCs w:val="21"/>
              </w:rPr>
              <w:lastRenderedPageBreak/>
              <w:t>纺织产品基本安全技术规范；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2.椅背框采用PA材质。</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5.弓形钢制椅架，壁厚≥1.8mm，表面电镀处理；带尼龙垫脚。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党委会候会区（39.80㎡ ）</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常规三人位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6.钢制脚架，表面喷塑处理，软包扶手，</w:t>
            </w:r>
            <w:r w:rsidRPr="003E4420">
              <w:rPr>
                <w:rFonts w:ascii="宋体" w:hAnsi="宋体" w:cs="宋体" w:hint="eastAsia"/>
                <w:color w:val="000000"/>
                <w:szCs w:val="21"/>
              </w:rPr>
              <w:lastRenderedPageBreak/>
              <w:t>配尼龙脚垫。</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党委会候会区（面积39.80㎡），序号204，最高限价为39800元</w:t>
            </w:r>
          </w:p>
        </w:tc>
      </w:tr>
      <w:tr w:rsidR="002C2154" w:rsidRPr="003E4420" w:rsidTr="00D04033">
        <w:trPr>
          <w:trHeight w:val="763"/>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领导会议室（一）（共2间）</w:t>
            </w:r>
            <w:r w:rsidRPr="003E4420">
              <w:rPr>
                <w:rFonts w:ascii="宋体" w:hAnsi="宋体" w:cs="宋体" w:hint="eastAsia"/>
                <w:color w:val="000000"/>
                <w:kern w:val="0"/>
                <w:szCs w:val="21"/>
                <w:lang w:bidi="ar"/>
              </w:rPr>
              <w:br/>
              <w:t>（17.68㎡）</w:t>
            </w:r>
          </w:p>
        </w:tc>
        <w:tc>
          <w:tcPr>
            <w:tcW w:w="1075"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常规三人位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6.靠背可放倒，便于午休；实木垫脚，软包扶手，配防滑脚垫。</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领导会议室（一）（面积17.68㎡），序号205-210，共2间，每间最高限价为17680元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单人沙发</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领导会议室（一）（共2间）</w:t>
            </w:r>
            <w:r w:rsidRPr="003E4420">
              <w:rPr>
                <w:rFonts w:ascii="宋体" w:hAnsi="宋体" w:cs="宋体" w:hint="eastAsia"/>
                <w:color w:val="000000"/>
                <w:kern w:val="0"/>
                <w:szCs w:val="21"/>
                <w:lang w:bidi="ar"/>
              </w:rPr>
              <w:br/>
              <w:t>（17.68㎡）</w:t>
            </w:r>
          </w:p>
        </w:tc>
        <w:tc>
          <w:tcPr>
            <w:tcW w:w="1075"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常规单人位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6.实木垫脚，软包扶手，配防滑脚垫。</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858"/>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茶几</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领导会议室（一）（共2间）</w:t>
            </w:r>
            <w:r w:rsidRPr="003E4420">
              <w:rPr>
                <w:rFonts w:ascii="宋体" w:hAnsi="宋体" w:cs="宋体" w:hint="eastAsia"/>
                <w:color w:val="000000"/>
                <w:kern w:val="0"/>
                <w:szCs w:val="21"/>
                <w:lang w:bidi="ar"/>
              </w:rPr>
              <w:br/>
              <w:t>（17.68㎡）</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6.胡桃木实木几架，木材含水率8%-16%，榫卯结构。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72"/>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208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文件柜</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领导会议室（一）</w:t>
            </w:r>
            <w:r w:rsidRPr="003E4420">
              <w:rPr>
                <w:rFonts w:ascii="宋体" w:hAnsi="宋体" w:cs="宋体" w:hint="eastAsia"/>
                <w:color w:val="000000"/>
                <w:kern w:val="0"/>
                <w:szCs w:val="21"/>
                <w:lang w:bidi="ar"/>
              </w:rPr>
              <w:br/>
              <w:t>（17.68㎡）</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900*500*1850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5.上柜为钢柜内嵌玻璃门（3c标志钢化玻璃），内含可调节层板；下柜为钢质板门，内含可调节层板；冰箱合页，锌合金一体式扣手锁。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衣柜</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领导会议室（一）</w:t>
            </w:r>
            <w:r w:rsidRPr="003E4420">
              <w:rPr>
                <w:rFonts w:ascii="宋体" w:hAnsi="宋体" w:cs="宋体" w:hint="eastAsia"/>
                <w:color w:val="000000"/>
                <w:kern w:val="0"/>
                <w:szCs w:val="21"/>
                <w:lang w:bidi="ar"/>
              </w:rPr>
              <w:br/>
              <w:t>（17.68㎡）</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900*500*1850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5.通体钢制板门，内含金属挂衣杆；冰箱合页，锌合金一体式扣手锁。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210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茶水柜</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领导会议室（一）</w:t>
            </w:r>
            <w:r w:rsidRPr="003E4420">
              <w:rPr>
                <w:rFonts w:ascii="宋体" w:hAnsi="宋体" w:cs="宋体" w:hint="eastAsia"/>
                <w:color w:val="000000"/>
                <w:kern w:val="0"/>
                <w:szCs w:val="21"/>
                <w:lang w:bidi="ar"/>
              </w:rPr>
              <w:br/>
              <w:t>（17.68㎡）</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900*400*950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w:t>
            </w:r>
            <w:r w:rsidRPr="003E4420">
              <w:rPr>
                <w:rFonts w:ascii="宋体" w:hAnsi="宋体" w:cs="宋体" w:hint="eastAsia"/>
                <w:color w:val="000000"/>
                <w:szCs w:val="21"/>
              </w:rPr>
              <w:lastRenderedPageBreak/>
              <w:t>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封边：使用与木皮材质一致的实木封边，实木封边厚度≥8mm，木材含水率8%-16%，隐藏部位全做封闭处理，所有人造板件全部双饰面、封四边，实木封边采用含实木于内的整体贴面先进工艺。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6.二屉二门结构，柜面上设三面挡水沿，铣型扣手；门内设活动搁板一块；柜台面板≥25mm，背板≥18mm；配尼龙脚垫。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211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领导会议室（二）(13.17㎡)</w:t>
            </w:r>
          </w:p>
        </w:tc>
        <w:tc>
          <w:tcPr>
            <w:tcW w:w="1075"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常规三人位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6.靠背可放倒，便于午休；实木垫脚，软包扶手，配防滑脚垫。</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领导会议室（二）（面积13.17㎡），序号211-214，最高限价为13170元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212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茶几</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领导会议室（二）(13.17㎡)</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6.胡桃木实木几架，木材含水率8%-16%，榫卯结构。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213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文件柜</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领导会议室（二）(13.17㎡)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w:t>
            </w:r>
            <w:r w:rsidRPr="003E4420">
              <w:rPr>
                <w:rFonts w:ascii="宋体" w:hAnsi="宋体" w:cs="宋体"/>
                <w:color w:val="000000"/>
                <w:kern w:val="0"/>
                <w:szCs w:val="21"/>
                <w:lang w:bidi="ar"/>
              </w:rPr>
              <w:t>50</w:t>
            </w:r>
            <w:r w:rsidRPr="003E4420">
              <w:rPr>
                <w:rFonts w:ascii="宋体" w:hAnsi="宋体" w:cs="宋体" w:hint="eastAsia"/>
                <w:color w:val="000000"/>
                <w:kern w:val="0"/>
                <w:szCs w:val="21"/>
                <w:lang w:bidi="ar"/>
              </w:rPr>
              <w:t>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5.上柜为钢柜内嵌玻璃门（3c标志钢化玻璃），内含可调节层板；下柜为钢质板门，内含可调节层板；冰箱合页，锌合金一体式扣手锁。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214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衣柜</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领导会议室（二）(13.17㎡)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900*500*1850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5.通体钢制板门，内含金属挂衣杆；冰箱合页，锌合金一体式扣手锁。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215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领导会议室（三）(11.55㎡)</w:t>
            </w:r>
          </w:p>
        </w:tc>
        <w:tc>
          <w:tcPr>
            <w:tcW w:w="1075"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常规三人位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w:t>
            </w:r>
            <w:r w:rsidRPr="003E4420">
              <w:rPr>
                <w:rFonts w:ascii="宋体" w:hAnsi="宋体" w:cs="宋体" w:hint="eastAsia"/>
                <w:color w:val="000000"/>
                <w:szCs w:val="21"/>
              </w:rPr>
              <w:lastRenderedPageBreak/>
              <w:t>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6.靠背可放倒，便于午休；实木垫脚，软包扶手，配防滑脚垫。</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领导会议室（三）（面积</w:t>
            </w:r>
            <w:r w:rsidRPr="003E4420">
              <w:rPr>
                <w:rFonts w:ascii="宋体" w:hAnsi="宋体" w:cs="宋体" w:hint="eastAsia"/>
                <w:color w:val="000000"/>
                <w:szCs w:val="21"/>
                <w:lang w:bidi="ar"/>
              </w:rPr>
              <w:lastRenderedPageBreak/>
              <w:t>11.55㎡），序号215-218，共3间，每间最高限价为11550元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216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茶几</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领导会议室（三）(11.55㎡)</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w:t>
            </w:r>
            <w:r w:rsidRPr="003E4420">
              <w:rPr>
                <w:rFonts w:ascii="宋体" w:hAnsi="宋体" w:cs="宋体" w:hint="eastAsia"/>
                <w:color w:val="000000"/>
                <w:szCs w:val="21"/>
              </w:rPr>
              <w:lastRenderedPageBreak/>
              <w:t>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6.胡桃木实木几架，木材含水率8%-16%，榫卯结构。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217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文件柜</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领导会议室（三）(11.55㎡)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900*500*1850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5.上柜为钢柜内嵌玻璃门（3c标志钢化玻璃），内含可调节层板；下柜为钢质板门，内含可调节层板；冰箱合页，锌合金一体式扣手锁。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218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衣柜</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领导会议室（三）(11.55㎡)</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900*500*1850</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w:t>
            </w:r>
            <w:r w:rsidRPr="003E4420">
              <w:rPr>
                <w:rFonts w:ascii="宋体" w:hAnsi="宋体" w:cs="宋体" w:hint="eastAsia"/>
                <w:color w:val="000000"/>
                <w:szCs w:val="21"/>
              </w:rPr>
              <w:lastRenderedPageBreak/>
              <w:t>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5.通体钢制板门，内含金属挂衣杆；冰箱合页，锌合金一体式扣手锁。</w:t>
            </w:r>
          </w:p>
        </w:tc>
        <w:tc>
          <w:tcPr>
            <w:tcW w:w="480"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219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领导会议室（四）</w:t>
            </w:r>
            <w:r w:rsidRPr="003E4420">
              <w:rPr>
                <w:rFonts w:ascii="宋体" w:hAnsi="宋体" w:cs="宋体" w:hint="eastAsia"/>
                <w:color w:val="000000"/>
                <w:kern w:val="0"/>
                <w:szCs w:val="21"/>
                <w:lang w:bidi="ar"/>
              </w:rPr>
              <w:br/>
              <w:t>(11.38㎡)</w:t>
            </w:r>
          </w:p>
        </w:tc>
        <w:tc>
          <w:tcPr>
            <w:tcW w:w="1075"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常规三人位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6.靠背可放倒，便于午休；实木垫脚，软包扶手，配防滑脚垫。</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领导会议室（四）（面积11.38㎡），序号219-222，共2间，每间最高限价为11380元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茶几</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领导会议室（四）</w:t>
            </w:r>
            <w:r w:rsidRPr="003E4420">
              <w:rPr>
                <w:rFonts w:ascii="宋体" w:hAnsi="宋体" w:cs="宋体" w:hint="eastAsia"/>
                <w:color w:val="000000"/>
                <w:kern w:val="0"/>
                <w:szCs w:val="21"/>
                <w:lang w:bidi="ar"/>
              </w:rPr>
              <w:br/>
              <w:t>(11.38㎡)</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6.胡桃木实木几架，木材含水率8%-16%，榫卯结构。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文件柜</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领导会议室（四）（共2间）</w:t>
            </w:r>
            <w:r w:rsidRPr="003E4420">
              <w:rPr>
                <w:rFonts w:ascii="宋体" w:hAnsi="宋体" w:cs="宋体" w:hint="eastAsia"/>
                <w:color w:val="000000"/>
                <w:kern w:val="0"/>
                <w:szCs w:val="21"/>
                <w:lang w:bidi="ar"/>
              </w:rPr>
              <w:br/>
              <w:t>(11.38㎡)</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900*500*1850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5.上柜为钢柜内嵌玻璃门（3c标志钢化玻璃），内含可调节层板；下柜为钢质板门，内含可调节层板；冰箱合页，锌合金一体式扣手锁。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衣柜</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领导会议室（四）</w:t>
            </w:r>
            <w:r w:rsidRPr="003E4420">
              <w:rPr>
                <w:rFonts w:ascii="宋体" w:hAnsi="宋体" w:cs="宋体" w:hint="eastAsia"/>
                <w:color w:val="000000"/>
                <w:kern w:val="0"/>
                <w:szCs w:val="21"/>
                <w:lang w:bidi="ar"/>
              </w:rPr>
              <w:br/>
              <w:t>(11.38㎡)</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900*500*1850</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w:t>
            </w:r>
            <w:r w:rsidRPr="003E4420">
              <w:rPr>
                <w:rFonts w:ascii="宋体" w:hAnsi="宋体" w:cs="宋体" w:hint="eastAsia"/>
                <w:color w:val="000000"/>
                <w:szCs w:val="21"/>
              </w:rPr>
              <w:lastRenderedPageBreak/>
              <w:t>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5.通体钢制板门，内含金属挂衣杆；冰箱合页，锌合金一体式扣手锁。</w:t>
            </w:r>
          </w:p>
        </w:tc>
        <w:tc>
          <w:tcPr>
            <w:tcW w:w="480"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领导会议室（五）(11.37㎡)</w:t>
            </w:r>
          </w:p>
        </w:tc>
        <w:tc>
          <w:tcPr>
            <w:tcW w:w="1075"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常规三人位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6.靠背可放倒，便于午休；实木垫脚，软包扶手，配防滑脚垫。</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领导会议室（五）（面积11.37㎡），序号223-226，最高限价为11370元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224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茶几</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领导会议室（五）(11.37㎡)</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6.胡桃木实木几架，木材含水率8%-16%，榫卯结构。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文件柜</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领导会议室（五）(11.37㎡)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900*500*1850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w:t>
            </w:r>
            <w:r w:rsidRPr="003E4420">
              <w:rPr>
                <w:rFonts w:ascii="宋体" w:hAnsi="宋体" w:cs="宋体" w:hint="eastAsia"/>
                <w:color w:val="000000"/>
                <w:szCs w:val="21"/>
              </w:rPr>
              <w:lastRenderedPageBreak/>
              <w:t>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5.上柜为钢柜内嵌玻璃门（3c标志钢化玻璃），内含可调节层板；下柜为钢质板门，内含可调节层板；冰箱合页，锌合金一体式扣手锁。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衣柜</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领导会议室（五）(11.37㎡)</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900*500*1850</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5.通体钢制板门，内含金属挂衣杆；冰箱合页，锌合金一体式扣手锁。</w:t>
            </w:r>
          </w:p>
        </w:tc>
        <w:tc>
          <w:tcPr>
            <w:tcW w:w="480"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领导会议室（六）(13.23㎡)</w:t>
            </w:r>
          </w:p>
        </w:tc>
        <w:tc>
          <w:tcPr>
            <w:tcW w:w="1075"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常规三人位</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w:t>
            </w:r>
            <w:r w:rsidRPr="003E4420">
              <w:rPr>
                <w:rFonts w:ascii="宋体" w:hAnsi="宋体" w:cs="宋体" w:hint="eastAsia"/>
                <w:color w:val="000000"/>
                <w:szCs w:val="21"/>
              </w:rPr>
              <w:lastRenderedPageBreak/>
              <w:t>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6.靠背可放倒，便于午休；实木垫脚，软包扶手，配防滑脚垫。</w:t>
            </w:r>
          </w:p>
        </w:tc>
        <w:tc>
          <w:tcPr>
            <w:tcW w:w="480" w:type="dxa"/>
            <w:shd w:val="clear" w:color="auto" w:fill="FFFFFF"/>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val="restart"/>
            <w:shd w:val="clear" w:color="auto" w:fill="auto"/>
            <w:noWrap/>
            <w:vAlign w:val="center"/>
          </w:tcPr>
          <w:p w:rsidR="002C2154" w:rsidRPr="003E4420" w:rsidRDefault="002C2154" w:rsidP="00D04033">
            <w:pPr>
              <w:jc w:val="center"/>
              <w:rPr>
                <w:rFonts w:ascii="宋体" w:hAnsi="宋体" w:cs="宋体"/>
                <w:color w:val="000000"/>
                <w:szCs w:val="21"/>
                <w:lang w:bidi="ar"/>
              </w:rPr>
            </w:pPr>
            <w:r w:rsidRPr="003E4420">
              <w:rPr>
                <w:rFonts w:ascii="宋体" w:hAnsi="宋体" w:cs="宋体" w:hint="eastAsia"/>
                <w:color w:val="000000"/>
                <w:szCs w:val="21"/>
                <w:lang w:bidi="ar"/>
              </w:rPr>
              <w:t>领导会议室（六）（面积13.23㎡），序号227-230，最高限价为13230元</w:t>
            </w: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茶几</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领导会议室（六）(13.23㎡)</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2.天然山纹胡桃木皮饰面，木皮厚度≥0.6mm，双面实木皮工艺；纹理清晰自然，木皮颜色一致，纹理清晰自然，颜色均匀平整，无结疤，无瑕疵。</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6.胡桃木实木几架，木材含水率8%-16%，榫卯结构。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文件柜</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领导会议室（六）(13.23㎡)</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900*500*1850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w:t>
            </w:r>
            <w:r w:rsidRPr="003E4420">
              <w:rPr>
                <w:rFonts w:ascii="宋体" w:hAnsi="宋体" w:cs="宋体" w:hint="eastAsia"/>
                <w:color w:val="000000"/>
                <w:szCs w:val="21"/>
              </w:rPr>
              <w:lastRenderedPageBreak/>
              <w:t>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5.上柜为钢柜内嵌玻璃门（3c标志钢化玻璃），内含可调节层板；下柜为钢质板门，内含可调节层板；冰箱合页，锌合金一体式扣手锁。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衣柜</w:t>
            </w:r>
          </w:p>
        </w:tc>
        <w:tc>
          <w:tcPr>
            <w:tcW w:w="1183" w:type="dxa"/>
            <w:shd w:val="clear" w:color="auto" w:fill="FFFFFF"/>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领导会议室（六）(13.23㎡)</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900*500*1850</w:t>
            </w:r>
          </w:p>
        </w:tc>
        <w:tc>
          <w:tcPr>
            <w:tcW w:w="3749"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5.通体钢制板门，内含金属挂衣杆；冰箱合页，锌合金一体式扣手锁。</w:t>
            </w:r>
          </w:p>
        </w:tc>
        <w:tc>
          <w:tcPr>
            <w:tcW w:w="480"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vMerge/>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231</w:t>
            </w:r>
          </w:p>
        </w:tc>
        <w:tc>
          <w:tcPr>
            <w:tcW w:w="621"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水吧台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水吧</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3500*700*1100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w:t>
            </w:r>
            <w:r w:rsidRPr="003E4420">
              <w:rPr>
                <w:rFonts w:ascii="宋体" w:hAnsi="宋体" w:cs="宋体" w:hint="eastAsia"/>
                <w:color w:val="000000"/>
                <w:szCs w:val="21"/>
              </w:rPr>
              <w:lastRenderedPageBreak/>
              <w:t>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4.金属桌架，壁厚≥1.8mm，金属表面除油，除锈后喷塑处理。</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232</w:t>
            </w:r>
          </w:p>
        </w:tc>
        <w:tc>
          <w:tcPr>
            <w:tcW w:w="621"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水吧凳</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水吧</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1.采用PP材料一次注塑成型背框、座壳。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2.布料海绵坐垫。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3.金属椅架，壁厚≥1.8mm，金属表面除油，除锈后喷塑处理。</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移动条桌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公共参与用房</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1600*550*760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4.钢制折叠桌架，壁厚≥1.8mm，金属表面除油，除锈后喷塑处理，配前挡板，桌面下配锌合金连接器，配金属桌斗，PU脚轮带锁定功能。</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培训椅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公共参与用房</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1.椅背框采用PA材质加高强度玻璃纤维，椅座采用优质品牌网布面料；具有超强透气性，防火、防静电、防起球、防潮、防污处理，布面柔软舒适。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w:t>
            </w:r>
            <w:r w:rsidRPr="003E4420">
              <w:rPr>
                <w:rFonts w:ascii="宋体" w:hAnsi="宋体" w:cs="宋体" w:hint="eastAsia"/>
                <w:color w:val="000000"/>
                <w:szCs w:val="21"/>
              </w:rPr>
              <w:lastRenderedPageBreak/>
              <w:t>为≤0.050mg/㎡.h或未检出，胶合强度≥1.0MPa。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4.钢制椅架，壁厚≥1.8mm，金属表面除油，除锈后喷塑处理，金属支架，不锈钢转轴，可选配翻转桌板；椅座可翻转，可水平堆放。</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定制柜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公共参与用房</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1000*350*2400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4.采用“海福乐”或同档次铰链、连接件、三节导轨等，品牌优质锁具；铰链符合QB/T2189-2013家具五金杯状暗铰链，下沉量≤1mm，耐腐蚀等级≥10级。5.柜体结构满足展示及储物要求，展示区域隔板内嵌灯带。</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定制矮柜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公共参与用房</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1000*350*1000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4.采用“海福乐”或同档次铰链、连接件、三节导轨等，品牌优质锁具；铰链</w:t>
            </w:r>
            <w:r w:rsidRPr="003E4420">
              <w:rPr>
                <w:rFonts w:ascii="宋体" w:hAnsi="宋体" w:cs="宋体" w:hint="eastAsia"/>
                <w:color w:val="000000"/>
                <w:szCs w:val="21"/>
              </w:rPr>
              <w:lastRenderedPageBreak/>
              <w:t>符合QB/T2189-2013家具五金杯状暗铰链，下沉量≤1mm，耐腐蚀等级≥10级。</w:t>
            </w:r>
          </w:p>
          <w:p w:rsidR="002C2154" w:rsidRPr="003E4420" w:rsidRDefault="002C2154" w:rsidP="00D04033">
            <w:pPr>
              <w:jc w:val="left"/>
            </w:pPr>
            <w:r w:rsidRPr="003E4420">
              <w:rPr>
                <w:rFonts w:ascii="宋体" w:hAnsi="宋体" w:cs="宋体" w:hint="eastAsia"/>
                <w:color w:val="000000"/>
                <w:szCs w:val="21"/>
              </w:rPr>
              <w:t>5.一屉一柜结构。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9</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洽谈桌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展览休息区</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φ600*600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ENF级中密度纤维板,静曲强度≥35.0MPa,甲醛释放量≤0.025mg/m³；板材密度0.65-0.80g/cm³；吸水厚度膨胀率≤5%；内结合强度≥0.60Mpa；符合GB/T11718-2021中密度纤维板；GB18580-2017室内装饰装修材料人造板及其制品中甲醛释放限量。</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2.使用与木皮材质一致的实木封边，实木封边厚度≥8mm，木材含水率8%-16%，隐藏部位全做封闭处理，所有人造板件全部双饰面、封四边，实木封边采用含实木于内的整体贴面先进工艺。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5.钢制圆盘脚架，表面喷塑处理，配尼龙脚垫。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休闲沙发</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展览休息区</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w:t>
            </w:r>
            <w:r w:rsidRPr="003E4420">
              <w:rPr>
                <w:rFonts w:ascii="宋体" w:hAnsi="宋体" w:cs="宋体" w:hint="eastAsia"/>
                <w:color w:val="000000"/>
                <w:szCs w:val="21"/>
              </w:rPr>
              <w:lastRenderedPageBreak/>
              <w:t>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4.框架采用实木框架，木制构件全部经过烘干处理，木构件四面刨光， 木材含水率8-16%，木材无腐朽和虫蛀；</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7.钢制脚架，表面喷塑处理，软包扶手，配尼龙脚垫。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92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定制柜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三层  G301南侧</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1100*600*2000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4.采用“海福乐”或同档次铰链、连接件、三节导轨等，品牌优质锁具；铰链符合QB/T2189-2013家具五金杯状暗铰链，下沉量≤1mm，耐腐蚀等级≥10级。5.柜体结构满足展示及储物要求，展示区域隔板内嵌灯带。</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定制柜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三层  G301南侧</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1400*600*2000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w:t>
            </w:r>
            <w:r w:rsidRPr="003E4420">
              <w:rPr>
                <w:rFonts w:ascii="宋体" w:hAnsi="宋体" w:cs="宋体" w:hint="eastAsia"/>
                <w:color w:val="000000"/>
                <w:szCs w:val="21"/>
              </w:rPr>
              <w:lastRenderedPageBreak/>
              <w:t>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4.采用“海福乐”或同档次铰链、连接件、三节导轨等，品牌优质锁具；铰链符合QB/T2189-2013家具五金杯状暗铰链，下沉量≤1mm，耐腐蚀等级≥10级。5.柜体结构满足展示及储物要求，展示区域隔板内嵌灯带。</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定制柜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心灵减压室</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570*500*2000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4.采用“海福乐”或同档次铰链、连接件、三节导轨等，品牌优质锁具；铰链符合QB/T2189-2013家具五金杯状暗铰链，下沉量≤1mm，耐腐蚀等级≥10级。5.柜体结构满足展示及储物要求，展示区域隔板内嵌灯带。</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定制柜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心灵减压室</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2200*600*2000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w:t>
            </w:r>
            <w:r w:rsidRPr="003E4420">
              <w:rPr>
                <w:rFonts w:ascii="宋体" w:hAnsi="宋体" w:cs="宋体" w:hint="eastAsia"/>
                <w:color w:val="000000"/>
                <w:szCs w:val="21"/>
              </w:rPr>
              <w:lastRenderedPageBreak/>
              <w:t>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4.采用“海福乐”或同档次铰链、连接件、三节导轨等，品牌优质锁具；铰链符合QB/T2189-2013家具五金杯状暗铰链，下沉量≤1mm，耐腐蚀等级≥10级。5.柜体结构满足展示及储物要求，展示区域隔板内嵌灯带。</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圆茶几</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心灵减压室</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φ600*600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4.钢制脚架，表面喷塑处理，配尼龙脚垫。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工作台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母婴关爱室</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w:t>
            </w:r>
            <w:r w:rsidRPr="003E4420">
              <w:rPr>
                <w:rFonts w:ascii="宋体" w:hAnsi="宋体" w:cs="宋体" w:hint="eastAsia"/>
                <w:color w:val="000000"/>
                <w:szCs w:val="21"/>
              </w:rPr>
              <w:lastRenderedPageBreak/>
              <w:t>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4.桌面四周倒圆弧；钢制桌腿，壁厚≥1.8mm,表面喷塑处理。</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单人休闲沙发</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母婴关爱室</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1.优质麻绒面料覆面，柔软细腻，触感舒适。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6.全软包结构；带防滑脚垫。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圆茶几</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母婴关爱室</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φ700*760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4.钢制脚架，表面喷塑处理，配尼龙脚垫。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屏风</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母婴关爱室</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1800*2000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1.采用北美胡桃木实木框架，榫卯结构，手工雕刻，耐磨性，耐湿热，耐干</w:t>
            </w:r>
            <w:r w:rsidRPr="003E4420">
              <w:rPr>
                <w:rFonts w:ascii="宋体" w:hAnsi="宋体" w:cs="宋体" w:hint="eastAsia"/>
                <w:color w:val="000000"/>
                <w:szCs w:val="21"/>
              </w:rPr>
              <w:lastRenderedPageBreak/>
              <w:t>热1级。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2.五底三面工艺，两面均衡油饰，硬度≥2H；水性底漆，水性面漆，耐划伤、耐碱性、耐干热性1级，甲醛释放量≤5mg/kg，TVOC含量≤2g/L,苯系物总和含量≤50mg/kg，乙二醇醚及醚酯总和含量≤50mg/kg；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3.中部图案乔其纱材质，图案可定制；配毛毡垫。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定制柜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母婴关爱室</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1000*600*2000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4.采用“海福乐”或同档次铰链、连接件、三节导轨等，品牌优质锁具；铰链符合QB/T2189-2013家具五金杯状暗铰链，下沉量≤1mm，耐腐蚀等级≥10级。5.柜体结构满足展示及储物要求，展示区域隔板内嵌灯带。</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移动条桌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文化教室</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1600*550*760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w:t>
            </w:r>
            <w:r w:rsidRPr="003E4420">
              <w:rPr>
                <w:rFonts w:ascii="宋体" w:hAnsi="宋体" w:cs="宋体" w:hint="eastAsia"/>
                <w:color w:val="000000"/>
                <w:szCs w:val="21"/>
              </w:rPr>
              <w:lastRenderedPageBreak/>
              <w:t>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4.钢制折叠桌架，壁厚≥1.8mm，金属表面除油，除锈后喷塑处理，配前挡板，桌面下配锌合金连接器，配金属桌斗，PU脚轮带锁定功能。</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18</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250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培训椅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文化教室</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中背、带扶手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1.椅背框采用PA材质加高强度玻璃纤维，椅座采用优质品牌网布面料；具有超强透气性，防火、防静电、防起球、防潮、防污处理，布面柔软舒适。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3.座、背衬板采用优质弯曲胶合板，含水率7-13%，由多层实木单板经过高频热压一次弯曲成型，依据人体工程学设计，甲醛释放量≤0.025mg/m³，TVOC为≤0.050mg/㎡.h或未检出，胶合强度≥1.0MPa。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4.钢制椅架，壁厚≥1.8mm，金属表面除油，除锈后喷塑处理，金属支架，不锈钢转轴，可选配翻转桌板；椅座可翻转，可水平堆放。</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251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定制柜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文化教室</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1100*500*2400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w:t>
            </w:r>
          </w:p>
          <w:p w:rsidR="002C2154" w:rsidRPr="003E4420" w:rsidRDefault="002C2154" w:rsidP="00D04033">
            <w:pPr>
              <w:jc w:val="left"/>
            </w:pPr>
            <w:r w:rsidRPr="003E4420">
              <w:rPr>
                <w:rFonts w:ascii="宋体" w:hAnsi="宋体" w:cs="宋体" w:hint="eastAsia"/>
                <w:color w:val="000000"/>
                <w:szCs w:val="21"/>
              </w:rPr>
              <w:lastRenderedPageBreak/>
              <w:t>5.柜体结构满足展示及储物要求，展示区域隔板内嵌灯带。</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7</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252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讲台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文化教室</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800*600*1120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1.台面选用ENF级三聚氰胺饰面刨花板，甲醛释放量≤0.025mg/m³；成品甲醛、苯、甲苯、二甲苯、TVOC等释放量满足GB/T 35607-2017绿色产品评价家具要求。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4.采用“海福乐”或同档次五金件。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5.钢制桌架，带桌斗及万向轮，方便移动。</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6.演讲台造型特殊设计，匹配现场整体风格及特点。</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253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定制柜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瑜伽室</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1100*500*2400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w:t>
            </w:r>
          </w:p>
          <w:p w:rsidR="002C2154" w:rsidRPr="003E4420" w:rsidRDefault="002C2154" w:rsidP="00D04033">
            <w:pPr>
              <w:jc w:val="left"/>
            </w:pPr>
            <w:r w:rsidRPr="003E4420">
              <w:rPr>
                <w:rFonts w:ascii="宋体" w:hAnsi="宋体" w:cs="宋体" w:hint="eastAsia"/>
                <w:color w:val="000000"/>
                <w:szCs w:val="21"/>
              </w:rPr>
              <w:t>5.柜体结构满足展示及储物要求，展示区域隔板内嵌灯带。</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254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定制矮柜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健身房</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1225*500*1000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4.采用“海福乐”或同档次铰链、连接件、三节导轨等，品牌优质锁具；铰链符合QB/T2189-2013家具五金杯状暗铰链，下沉量≤1mm，耐腐蚀等级≥10级。5.一屉一柜结构。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255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定制矮柜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健身房</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1075*350*1000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4.采用“海福乐”或同档次铰链、连接件、三节导轨等，品牌优质锁具；铰链符合QB/T2189-2013家具五金杯状暗铰链，下沉量≤1mm，耐腐蚀等级≥10级。5.一屉一柜结构。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256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定制矮柜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健身房</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1090*500*1000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4.采用“海福乐”或同档次铰链、连接件、三节导轨等，品牌优质锁具；铰链符合QB/T2189-2013家具五金杯状暗铰链，下沉量≤1mm，耐腐蚀等级≥10级。5.一屉一柜结构。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257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定制矮柜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健身房</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1100*550*1000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pPr>
            <w:r w:rsidRPr="003E4420">
              <w:rPr>
                <w:rFonts w:ascii="宋体" w:hAnsi="宋体" w:cs="宋体" w:hint="eastAsia"/>
                <w:color w:val="000000"/>
                <w:szCs w:val="21"/>
              </w:rPr>
              <w:t>4.采用“海福乐”或同档次铰链、连接件、三节导轨等，品牌优质锁具；铰链符合QB/T2189-2013家具五金杯状暗铰链，下沉量≤1mm，耐腐蚀等级≥10级。5.一屉一柜结构。</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258</w:t>
            </w:r>
          </w:p>
        </w:tc>
        <w:tc>
          <w:tcPr>
            <w:tcW w:w="621"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更衣柜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健身房</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1050*500*1850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w:t>
            </w:r>
            <w:r w:rsidRPr="003E4420">
              <w:rPr>
                <w:rFonts w:ascii="宋体" w:hAnsi="宋体" w:cs="宋体" w:hint="eastAsia"/>
                <w:color w:val="000000"/>
                <w:szCs w:val="21"/>
              </w:rPr>
              <w:lastRenderedPageBreak/>
              <w:t>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259</w:t>
            </w:r>
          </w:p>
        </w:tc>
        <w:tc>
          <w:tcPr>
            <w:tcW w:w="621"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更衣柜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健身房</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1150*500*1850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260</w:t>
            </w:r>
          </w:p>
        </w:tc>
        <w:tc>
          <w:tcPr>
            <w:tcW w:w="621"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卫浴柜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健身房</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1000*500*1800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4.采用“海福乐”或同档次铰链、连接件、三节导轨等，品牌优质锁具。铰链符合QB/T2189-2013家具五金杯状暗铰</w:t>
            </w:r>
            <w:r w:rsidRPr="003E4420">
              <w:rPr>
                <w:rFonts w:ascii="宋体" w:hAnsi="宋体" w:cs="宋体" w:hint="eastAsia"/>
                <w:color w:val="000000"/>
                <w:szCs w:val="21"/>
              </w:rPr>
              <w:lastRenderedPageBreak/>
              <w:t>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5.上部为镜柜，柜内设层板；下部为储物柜，柜内设层板。</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261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长茶几</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图书馆</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1200*600*450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4.钢制几架，表面喷塑处理，配尼龙脚垫。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262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双人沙发</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图书馆</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w:t>
            </w:r>
            <w:r w:rsidRPr="003E4420">
              <w:rPr>
                <w:rFonts w:ascii="宋体" w:hAnsi="宋体" w:cs="宋体" w:hint="eastAsia"/>
                <w:color w:val="000000"/>
                <w:szCs w:val="21"/>
              </w:rPr>
              <w:lastRenderedPageBreak/>
              <w:t>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5.实木内框架，榫卯结构，木材含水率8-16%；弹簧或绷带材料与泡棉之间有高强度织物隔垫。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6.钢制脚架，表面喷塑处理，软包扶手，配尼龙脚垫。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8</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263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吧椅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图书馆</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1.采用PP材料一次注塑成型背框、座壳。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2.金属椅架，壁厚≥1.8mm，金属表面除油，除锈后喷塑处理。</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264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吧台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图书馆</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2000*500*1100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4.钢制桌架，表面喷塑处理，配尼龙脚垫。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265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书椅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图书馆</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1.优质麻绒面料覆面，柔软细腻，触感舒适。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2.采用优质环保、高回弹阻燃泡棉，座面密度≥40kg/m³；回弹性≥50%；背密度≥25kg/m³；压缩永久变形≤4%，所有内部填充物清洁无异味，弹性强而不坚硬，座感舒适，不易变形。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3.衬板采用优质弯曲胶合板。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4.实木椅架，配尼龙套脚。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266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阅览桌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图书馆</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1000*1000*760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w:t>
            </w:r>
            <w:r w:rsidRPr="003E4420">
              <w:rPr>
                <w:rFonts w:ascii="宋体" w:hAnsi="宋体" w:cs="宋体" w:hint="eastAsia"/>
                <w:color w:val="000000"/>
                <w:szCs w:val="21"/>
              </w:rPr>
              <w:lastRenderedPageBreak/>
              <w:t>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4.桌面开走线孔，线孔内缘和隐蔽部位全部封闭处理；钢制桌架，表面喷塑处理,配尼龙脚垫。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267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阅览椅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图书馆</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1.采用优质阻燃面料覆面；具有超强透气性，防火、防静电、防起球、防潮、防污，布面柔软舒适，不易变形。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2.衬板采用优质弯曲胶合板。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3.实木椅架，配尼龙套脚。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268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圆茶几</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图书馆</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φ600*600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4.钢制脚架，表面喷塑处理，配尼龙脚垫。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269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小茶几</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图书馆</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Φ500*500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w:t>
            </w:r>
            <w:r w:rsidRPr="003E4420">
              <w:rPr>
                <w:rFonts w:ascii="宋体" w:hAnsi="宋体" w:cs="宋体" w:hint="eastAsia"/>
                <w:color w:val="000000"/>
                <w:szCs w:val="21"/>
              </w:rPr>
              <w:lastRenderedPageBreak/>
              <w:t>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4.钢制脚架，表面喷塑处理，配尼龙脚垫。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6</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270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休闲座椅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图书馆</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2.采用优质环保、高回弹一次成形泡棉，座面密度≥40kg/m³；回弹性≥50%；背密度≥25kg/m³；压缩永久变形≤4%，环保无异味，弹性强而不坚硬，座感舒适，不易变形；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衬板：座、背衬板采用优质弯曲胶合板，含水率7-13%，由多层实木单板经过高频热压一次弯曲成型，依据人体工程学设计，甲醛释放量≤0.025mg/m³，TVOC为≤0.050mg/㎡.h，胶合强度≥1.0MPa。</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3.框架采用实木框架，木制构件全部经过烘干处理，木构件四面刨光， 木材含水率8-16%，木材无腐朽和虫蛀；</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5.实木内框架，榫卯结构，木材含水率8-12%；弹簧或绷带材料与泡棉之间有高强度织物隔垫。</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6.钢制脚架，表面喷塑处理，配尼龙脚垫。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271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休闲桌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图书馆</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1000*800*760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w:t>
            </w:r>
            <w:r w:rsidRPr="003E4420">
              <w:rPr>
                <w:rFonts w:ascii="宋体" w:hAnsi="宋体" w:cs="宋体" w:hint="eastAsia"/>
                <w:color w:val="000000"/>
                <w:szCs w:val="21"/>
              </w:rPr>
              <w:lastRenderedPageBreak/>
              <w:t>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4.钢制桌腿，壁厚≥1.8mm,表面喷塑处理。</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272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坐墩</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图书馆</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1.优质防火防污面料覆面；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2.采用优质环保、高回弹阻燃泡棉，座面密度≥40kg/m³；回弹性≥50%；背密度≥25kg/m³；压缩永久变形≤4%，所有内部填充物清洁无异味，弹性强而不坚硬，座感舒适，不易变形。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3.内部实木主框架，榫卯结构，四面刨光，木材含水率8%～12%，弹簧或绷带材料与泡棉之间有高强度织物隔垫。 </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4.配尼龙脚垫。</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273</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话吧椅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话吧</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1.采用PP材料一次注塑成型靠背、座壳；坐垫采用优质麻绒面料覆面，坐感舒适。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2.采用优质环保、高回弹阻燃泡棉，座面密度≥40kg/m³；回弹性≥50%；背密度≥25kg/m³；压缩永久变形≤4%，所有内部填充物清洁无异味，弹性强而不坚硬，座感舒适，不易变形。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3.衬板采用优质弯曲木胶合板。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4.优质钢制椅架，表面喷塑处理，配尼龙套脚。</w:t>
            </w:r>
          </w:p>
        </w:tc>
        <w:tc>
          <w:tcPr>
            <w:tcW w:w="480" w:type="dxa"/>
            <w:shd w:val="clear" w:color="auto" w:fill="auto"/>
            <w:noWrap/>
            <w:vAlign w:val="center"/>
          </w:tcPr>
          <w:p w:rsidR="002C2154" w:rsidRPr="003E4420" w:rsidRDefault="002C2154" w:rsidP="00D04033">
            <w:pPr>
              <w:jc w:val="center"/>
              <w:rPr>
                <w:rFonts w:ascii="宋体" w:hAnsi="宋体" w:cs="宋体"/>
                <w:color w:val="000000"/>
                <w:kern w:val="0"/>
                <w:szCs w:val="21"/>
                <w:lang w:bidi="ar"/>
              </w:rPr>
            </w:pPr>
            <w:r w:rsidRPr="003E4420">
              <w:rPr>
                <w:rFonts w:ascii="宋体" w:hAnsi="宋体" w:cs="宋体" w:hint="eastAsia"/>
                <w:color w:val="000000"/>
                <w:kern w:val="0"/>
                <w:szCs w:val="21"/>
                <w:lang w:bidi="ar"/>
              </w:rPr>
              <w:t>62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274</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话吧台</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话吧</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1200*400*1100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w:t>
            </w:r>
            <w:r w:rsidRPr="003E4420">
              <w:rPr>
                <w:rFonts w:ascii="宋体" w:hAnsi="宋体" w:cs="宋体" w:hint="eastAsia"/>
                <w:color w:val="000000"/>
                <w:szCs w:val="21"/>
              </w:rPr>
              <w:lastRenderedPageBreak/>
              <w:t>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4.桌面四周倒圆弧；钢制桌腿，壁厚≥1.8mm,表面喷塑处理，配尼龙套脚。</w:t>
            </w:r>
          </w:p>
        </w:tc>
        <w:tc>
          <w:tcPr>
            <w:tcW w:w="480" w:type="dxa"/>
            <w:shd w:val="clear" w:color="auto" w:fill="auto"/>
            <w:noWrap/>
            <w:vAlign w:val="center"/>
          </w:tcPr>
          <w:p w:rsidR="002C2154" w:rsidRPr="003E4420" w:rsidRDefault="002C2154" w:rsidP="00D04033">
            <w:pPr>
              <w:jc w:val="center"/>
              <w:rPr>
                <w:rFonts w:ascii="宋体" w:hAnsi="宋体" w:cs="宋体"/>
                <w:color w:val="000000"/>
                <w:kern w:val="0"/>
                <w:szCs w:val="21"/>
                <w:lang w:bidi="ar"/>
              </w:rPr>
            </w:pPr>
            <w:r w:rsidRPr="003E4420">
              <w:rPr>
                <w:rFonts w:ascii="宋体" w:hAnsi="宋体" w:cs="宋体" w:hint="eastAsia"/>
                <w:color w:val="000000"/>
                <w:kern w:val="0"/>
                <w:szCs w:val="21"/>
                <w:lang w:bidi="ar"/>
              </w:rPr>
              <w:lastRenderedPageBreak/>
              <w:t>62</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275</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导播桌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直播间</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1200*600*760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4.桌面开走线孔，走线孔内缘和隐蔽部位全部封闭处理；钢制桌腿，壁厚≥1.8mm,表面喷塑处理。</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276</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导播椅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直播间</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1.采用网布覆面，柔软细腻、无色差、不起球，防污处理、经久耐用；PP材料一次注塑成型背框，PP材料一次注塑成型座壳；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2.环保、高回弹PU泡棉，座面密度≧40kg/m3；回弹性≧50%；压缩永久变形≤4%。采用多层胶合板热压成型。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3.尼龙玻纤扶手支架配置PU升降3D扶手；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4.尼龙五星脚架，尼龙纤维合成静音脚轮，脚轮承重力≥500kg。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5.采用前置式倾仰机构；具备升降、倾仰、锁定功能。椅子采用多档锁定，多角度调整。靠背仰软硬度可根据不同使用需求自行调节。</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277</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直播椅</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直播间</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1.椅背采用铁架定型棉全包覆工艺（铁架定型+弹簧承重+定型棉塑性），海棉具有高回弹、高耐磨、安全防火的特性，坐感更加舒适。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2.椅座采用木板+定型棉工艺，海棉具</w:t>
            </w:r>
            <w:r w:rsidRPr="003E4420">
              <w:rPr>
                <w:rFonts w:ascii="宋体" w:hAnsi="宋体" w:cs="宋体" w:hint="eastAsia"/>
                <w:color w:val="000000"/>
                <w:szCs w:val="21"/>
              </w:rPr>
              <w:lastRenderedPageBreak/>
              <w:t>有高回弹、高耐磨、安全防火的特性，坐感更加舒适。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3.用纳帕真皮防脱防刮，手感舒适度好。</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4.采用ABS塑胶装饰电镀件，更环保；四级锁定底盘；电镀四级气杆,更耐磨更防腐蚀，高纯度氮气不会发生爆炸。</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5.铝合金五星脚架；PU静音轮，耐用耐磨。</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278</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直播间</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2.钢板内外表面光滑、经防锈处理；达到国家环保检测标准；环保塑粉（无毒、无味、防烫）；硬度≥3H；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铰链提供缓冲功能，最大程度减小柜门关闭时与柜体碰撞发出的噪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4.钢板三折弯工艺，焊接处应无夹渣、虚焊、焊穿、错位错陷，喷涂层应无漏喷、锈蚀和脱色、掉色现象。涂层应光滑均匀、色泽一致、无流挂、皱皮、飞漆等缺陷；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5.上柜为钢柜内嵌玻璃门（3c标志钢化玻璃），内含可调节层板；下柜为钢质板门，内含可调节层板；冰箱合页，锌合金一体式扣手锁。</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279</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移动条桌</w:t>
            </w:r>
          </w:p>
        </w:tc>
        <w:tc>
          <w:tcPr>
            <w:tcW w:w="118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直播间</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1600*550*760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w:t>
            </w:r>
            <w:r w:rsidRPr="003E4420">
              <w:rPr>
                <w:rFonts w:ascii="宋体" w:hAnsi="宋体" w:cs="宋体" w:hint="eastAsia"/>
                <w:color w:val="000000"/>
                <w:szCs w:val="21"/>
              </w:rPr>
              <w:lastRenderedPageBreak/>
              <w:t>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4.钢制折叠桌架，壁厚≥1.8mm，金属表面除油，除锈后喷塑处理，配前挡板，桌面下配锌合金连接器，配金属桌斗，PU脚轮带锁定功能。</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280</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文件柜</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3-9层</w:t>
            </w:r>
          </w:p>
        </w:tc>
        <w:tc>
          <w:tcPr>
            <w:tcW w:w="1075"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1.采用一级冷轧钢板，钢板厚度≥0.8㎜。钢板符合GB/T3325-2017金属家具通用技术条件。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2.钢板表面进行喷塑处理。钢板内外表面光滑、经防锈处理；达到国家环保检测标准；环保塑粉（无毒、无味、防烫）；硬度≥2H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3.采用“海福乐”或同档次铰链、连接件、三节导轨等，品牌优质锁具。铰链符合QB/T2189-2013家具五金杯状暗铰链；下沉量≤1mm；耐腐蚀等级≥10级；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4.钢板三折弯工艺，焊接处应无夹渣、虚焊、焊穿、错位错陷，喷涂层应无漏喷、锈蚀和脱色、掉色现象；涂层光滑均匀、色泽一致、无流挂、皱皮、飞漆等缺陷。</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5.顺开门；冰箱合页，锌合金一体式扣手锁，柜内配置活动层板。</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194</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281</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绘图椅</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3-9层</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1.采用PP材料一次注塑成型靠背、座壳；坐垫采用优质麻绒面料覆面，坐感舒适。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2.采用优质环保、高回弹阻燃泡棉，座面密度≥40kg/m³；回弹性≥50%；背密度≥25kg/m³；压缩永久变形≤4%，所有内部填充物清洁无异味，弹性强而不坚硬，座感舒适，不易变形。</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3.衬板采用优质弯曲木胶合板。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4.优质钢制椅架，表面喷塑处理，配尼龙套脚。</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89</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598"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282</w:t>
            </w:r>
          </w:p>
        </w:tc>
        <w:tc>
          <w:tcPr>
            <w:tcW w:w="621"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绘图桌</w:t>
            </w:r>
          </w:p>
        </w:tc>
        <w:tc>
          <w:tcPr>
            <w:tcW w:w="1183"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3-9层</w:t>
            </w:r>
          </w:p>
        </w:tc>
        <w:tc>
          <w:tcPr>
            <w:tcW w:w="1075"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1800*500*760</w:t>
            </w:r>
          </w:p>
        </w:tc>
        <w:tc>
          <w:tcPr>
            <w:tcW w:w="3749" w:type="dxa"/>
            <w:shd w:val="clear" w:color="auto" w:fill="auto"/>
            <w:noWrap/>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1、选用ENF级三聚氰胺饰面刨花板，甲醛释放量≤0.025mg/m³；成品甲醛、苯、甲苯、二甲苯、TVOC等释放量满足GB/T 35607-2017绿色产品评价家具要求。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2.所有板件双贴面，封四边（隐藏部位均封闭处理）所有外部封边采用与板件颜色、纹理配套的同色优质激光（ABS）封边条，厚度≥1mm，封边无胶水外溢现象，封边严密平整，线条均匀，转角</w:t>
            </w:r>
            <w:r w:rsidRPr="003E4420">
              <w:rPr>
                <w:rFonts w:ascii="宋体" w:hAnsi="宋体" w:cs="宋体" w:hint="eastAsia"/>
                <w:color w:val="000000"/>
                <w:szCs w:val="21"/>
              </w:rPr>
              <w:lastRenderedPageBreak/>
              <w:t>过渡自然，不易变形及开裂。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3.环保水基型胶黏剂，符合GB18583-2008室内装饰装修材料胶黏剂中有害物质限量；游离甲醛≤0.05g/kg；苯≤0.02g/kg；甲苯+二甲苯≤0.02g/kg；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4.桌面四周倒圆弧；钢制桌腿，壁厚≥1.8mm，表面喷塑处理。</w:t>
            </w:r>
          </w:p>
        </w:tc>
        <w:tc>
          <w:tcPr>
            <w:tcW w:w="480"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59</w:t>
            </w:r>
          </w:p>
        </w:tc>
        <w:tc>
          <w:tcPr>
            <w:tcW w:w="533" w:type="dxa"/>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1030" w:type="dxa"/>
            <w:shd w:val="clear" w:color="auto" w:fill="auto"/>
            <w:noWrap/>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600"/>
        </w:trPr>
        <w:tc>
          <w:tcPr>
            <w:tcW w:w="9269" w:type="dxa"/>
            <w:gridSpan w:val="8"/>
            <w:shd w:val="clear" w:color="auto" w:fill="auto"/>
            <w:noWrap/>
            <w:vAlign w:val="center"/>
          </w:tcPr>
          <w:p w:rsidR="002C2154" w:rsidRPr="003E4420" w:rsidRDefault="002C2154" w:rsidP="00D04033">
            <w:pPr>
              <w:jc w:val="center"/>
              <w:rPr>
                <w:rFonts w:ascii="宋体" w:hAnsi="宋体" w:cs="宋体"/>
                <w:color w:val="000000"/>
                <w:szCs w:val="21"/>
              </w:rPr>
            </w:pPr>
            <w:r w:rsidRPr="003E4420">
              <w:rPr>
                <w:rFonts w:ascii="宋体" w:hAnsi="宋体" w:hint="eastAsia"/>
                <w:b/>
                <w:bCs/>
                <w:color w:val="000000"/>
                <w:szCs w:val="21"/>
              </w:rPr>
              <w:t>备注：以上产品尺寸以实际测量为准，可根据需求进行适当调整，产品款式自行设计，要求美观、大气。</w:t>
            </w:r>
          </w:p>
        </w:tc>
      </w:tr>
    </w:tbl>
    <w:p w:rsidR="002C2154" w:rsidRPr="003E4420" w:rsidRDefault="002C2154" w:rsidP="002C2154">
      <w:pPr>
        <w:pStyle w:val="aa"/>
        <w:ind w:firstLine="422"/>
        <w:rPr>
          <w:rFonts w:hAnsi="宋体" w:cs="宋体"/>
          <w:b/>
          <w:bCs/>
          <w:color w:val="000000"/>
          <w:kern w:val="44"/>
          <w:szCs w:val="21"/>
        </w:rPr>
      </w:pPr>
    </w:p>
    <w:p w:rsidR="002C2154" w:rsidRPr="003E4420" w:rsidRDefault="002C2154" w:rsidP="002C2154">
      <w:pPr>
        <w:pStyle w:val="aa"/>
        <w:ind w:firstLine="422"/>
        <w:rPr>
          <w:rFonts w:hAnsi="宋体" w:cs="宋体"/>
        </w:rPr>
      </w:pPr>
      <w:r w:rsidRPr="003E4420">
        <w:rPr>
          <w:rFonts w:hAnsi="宋体" w:cs="宋体" w:hint="eastAsia"/>
          <w:b/>
          <w:bCs/>
          <w:color w:val="000000"/>
          <w:kern w:val="44"/>
        </w:rPr>
        <w:t>3.2 采购产品需满足以下国家相关标准、行业标准、北京市地方标准或者其他标准、规范</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GB18580室内装饰装修材料人造板及其制品中甲醛释放限量</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GB18581木器涂料中有害物质限量</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GB18583室内装饰装修材料胶粘剂中有害物质限量</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GB18584室内装饰装修材料木家具中有害物质限量</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GB33372胶粘剂挥发性有机化合物限量</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GB22792.2办公家具屏风第2部分：安全要求</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GB24430.1家用双层床安全第1部分：要求</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GB/T3324木家具通用技术条件</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GB/T3325金属家具通用技术条件</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GB/T13668钢制书柜、资料柜通用技术条件</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GB/T28200钢制储物柜（架）技术要求及试验方法</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bCs/>
          <w:color w:val="000000"/>
          <w:szCs w:val="21"/>
        </w:rPr>
        <w:t>GB/T38597低挥发性有机化合物含量涂料产品技术要求</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GB/T14532办公家具木制柜、架</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GB/T26706软体家具棕纤维弹性床垫</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GB/T22792.1办公家具屏风第1部分：尺寸</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GB/T3326家具桌、椅、凳类主要尺寸</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GB/T3327家具柜类主要尺寸</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GB/T3328家具床类主要尺寸</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GB/T35607绿色产品评价家具</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GB/T5296.6消费品使用说明第6部分：家具</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GB/T4893.1~9家具表面漆膜理化性能试验第1部分~第9部分</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lastRenderedPageBreak/>
        <w:t>GB/T10357.1~7家具力学性能试验第1部分~第7部分</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GB/T38607办公家具桌台类稳定性、强度和耐久性测试方法</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GB/T38611办公家具办公工作椅稳定性、强度和耐久性测试方法</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GB/T31106家具中挥发性有机化合物的测定</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GB/T1931木材含水率测定方法</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GB/T23825人造板及其制品中甲醛释放量测定气体分析法</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GB/T39600人造板及其制品甲醛释放量分级</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GB/T4897刨花板</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GB/T11718中密度纤维板</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GB/T9846普通胶合板</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GB/T13010刨切单板</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GB/T15102浸渍胶膜纸饰面纤维板和刨花板</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GB/T15104装饰单板贴面人造板</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GB/T16799家具用皮革</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QB/T1242家具五金件安装尺寸</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QB/T1952.1软体家具沙发</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QB/T2280办公家具办公椅</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QB/T2384木制写字桌</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QB/T2530木制柜</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SB/T10990家具售后服务规范</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QB/T2189-2013《家具五金杯状暗铰链》</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QB/T2454-2013《家具五金抽屉导轨》</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QB/T3832-1999《轻工产品金属镀层腐蚀试验结果的评价》</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GB/T19367-2022《人造板的尺寸测定》</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注：上述标准按照最新版本执行。</w:t>
      </w:r>
    </w:p>
    <w:p w:rsidR="002C2154" w:rsidRPr="003E4420" w:rsidRDefault="002C2154" w:rsidP="002C2154">
      <w:pPr>
        <w:spacing w:line="360" w:lineRule="auto"/>
        <w:contextualSpacing/>
        <w:rPr>
          <w:b/>
          <w:bCs/>
        </w:rPr>
      </w:pPr>
      <w:r w:rsidRPr="003E4420">
        <w:rPr>
          <w:rFonts w:ascii="宋体" w:hAnsi="宋体" w:cs="宋体" w:hint="eastAsia"/>
          <w:b/>
          <w:bCs/>
          <w:color w:val="000000"/>
          <w:sz w:val="24"/>
        </w:rPr>
        <w:t>4.</w:t>
      </w:r>
      <w:r w:rsidRPr="003E4420">
        <w:rPr>
          <w:b/>
          <w:bCs/>
          <w:sz w:val="24"/>
        </w:rPr>
        <w:t>服务内容及要求</w:t>
      </w:r>
      <w:r w:rsidRPr="003E4420">
        <w:rPr>
          <w:b/>
          <w:bCs/>
          <w:sz w:val="24"/>
        </w:rPr>
        <w:t>/</w:t>
      </w:r>
      <w:r w:rsidRPr="003E4420">
        <w:rPr>
          <w:b/>
          <w:bCs/>
          <w:sz w:val="24"/>
        </w:rPr>
        <w:t>货物技术要求</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4.1 所用人造板的环保等级需达到ENF级，甲醛释放量≤0.025mg/㎥；成品甲醛、苯、甲苯、二甲苯、TVOC等释放量满足GB/T 35607-2017《绿色产品评价家具》、GB/T39600—2021《人造板及其制品甲醛释放量分级》和GB/T39598—2021</w:t>
      </w:r>
      <w:r w:rsidRPr="003E4420">
        <w:rPr>
          <w:rFonts w:ascii="宋体" w:hAnsi="宋体" w:cs="宋体" w:hint="eastAsia"/>
          <w:color w:val="000000"/>
          <w:sz w:val="24"/>
        </w:rPr>
        <w:lastRenderedPageBreak/>
        <w:t>《基于极限甲醛量的人造板室内承载限量指南》要求。</w:t>
      </w:r>
    </w:p>
    <w:p w:rsidR="002C2154" w:rsidRPr="003E4420" w:rsidRDefault="002C2154" w:rsidP="002C2154">
      <w:pPr>
        <w:pStyle w:val="aa"/>
        <w:spacing w:line="360" w:lineRule="auto"/>
        <w:ind w:firstLineChars="200" w:firstLine="480"/>
        <w:rPr>
          <w:rFonts w:hAnsi="宋体" w:cs="宋体"/>
        </w:rPr>
      </w:pPr>
      <w:r w:rsidRPr="003E4420">
        <w:rPr>
          <w:rFonts w:hAnsi="宋体" w:cs="宋体" w:hint="eastAsia"/>
        </w:rPr>
        <w:t>4.2 投标人必须在投标文件中书面承诺：中标后生产前，投标人应按采购单位要求进行各个单品的深化设计及确定所供货物的相关事项，经使用单位书面确认是否同意后方可投入生产。否则，由此产生的一切后果由中标供应商负责。</w:t>
      </w:r>
    </w:p>
    <w:p w:rsidR="002C2154" w:rsidRPr="003E4420" w:rsidRDefault="002C2154" w:rsidP="002C2154">
      <w:pPr>
        <w:pStyle w:val="aa"/>
        <w:spacing w:line="360" w:lineRule="auto"/>
        <w:ind w:firstLineChars="200" w:firstLine="480"/>
        <w:rPr>
          <w:rFonts w:hAnsi="宋体" w:cs="宋体"/>
          <w:color w:val="000000"/>
        </w:rPr>
      </w:pPr>
      <w:r w:rsidRPr="003E4420">
        <w:rPr>
          <w:rFonts w:hAnsi="宋体" w:cs="宋体" w:hint="eastAsia"/>
          <w:color w:val="000000"/>
        </w:rPr>
        <w:t>4.3</w:t>
      </w:r>
      <w:r w:rsidRPr="003E4420">
        <w:rPr>
          <w:rFonts w:hAnsi="宋体" w:cs="宋体" w:hint="eastAsia"/>
        </w:rPr>
        <w:t xml:space="preserve"> 中标人须保证货物是全新、未使用过的，并完全符合强制性的国家技术质量规范和合同规定的质量、规格、性能和技术规范等的要求。中标人须保证所提供的货物经正确安装、正常运转和保养，在其使用寿命期内须具有符合质量要求和产品说明书的性能。在货物质量保证期之内，中标人须对由于设计、工艺或材料的缺陷而发生的任何不足或故障负责。根据采购人按检验标准自己检验结果或委托有资质的相关质检机构的检验结果，发现货物的 数量、质量、规格与合同不符；或者在质量保证期内，证实货物存在缺陷，包括潜在的缺陷或使 用不符合要求的材料等，采购人应尽快以书面形式通知中标人。中标人在收到通知后3天内应免费维修或更换有缺陷的货物或部件。 如果中标人在收到通知后3天内没有弥补缺陷，采购人可采取必要的补救措施，但由此引发的风险和费用将由中标人承担。 </w:t>
      </w:r>
    </w:p>
    <w:p w:rsidR="002C2154" w:rsidRPr="003E4420" w:rsidRDefault="002C2154" w:rsidP="002C2154">
      <w:pPr>
        <w:pStyle w:val="aa"/>
        <w:spacing w:line="360" w:lineRule="auto"/>
        <w:ind w:firstLineChars="200" w:firstLine="480"/>
        <w:rPr>
          <w:rFonts w:hAnsi="宋体" w:cs="宋体"/>
          <w:b/>
          <w:bCs/>
          <w:color w:val="000000"/>
          <w:kern w:val="44"/>
          <w:szCs w:val="21"/>
        </w:rPr>
      </w:pPr>
      <w:r w:rsidRPr="003E4420">
        <w:rPr>
          <w:rFonts w:hAnsi="宋体" w:cs="宋体" w:hint="eastAsia"/>
        </w:rPr>
        <w:t>4.4 投标人必须在投标文件中书面承诺：一旦中标，在保证按招标文件中要求提供的产品数量进行供货外，采购人有权组织相关机构对所提供成品在封闭式的环境中进行开放性的检测，相关费用由投标人负责；如经检测家具环保等指标达不到国家以及招标文件中的要求，投标人应按该产品中标价的2倍金额赔偿给采购单位。</w:t>
      </w:r>
    </w:p>
    <w:p w:rsidR="002C2154" w:rsidRPr="003E4420" w:rsidRDefault="002C2154" w:rsidP="002C2154">
      <w:pPr>
        <w:topLinePunct/>
        <w:rPr>
          <w:rFonts w:ascii="宋体" w:hAnsi="宋体" w:cs="宋体"/>
          <w:b/>
          <w:color w:val="000000"/>
          <w:sz w:val="24"/>
        </w:rPr>
      </w:pPr>
      <w:r w:rsidRPr="003E4420">
        <w:rPr>
          <w:rFonts w:ascii="宋体" w:hAnsi="宋体" w:cs="宋体" w:hint="eastAsia"/>
          <w:b/>
          <w:color w:val="000000"/>
          <w:sz w:val="24"/>
        </w:rPr>
        <w:t>5.</w:t>
      </w:r>
      <w:r w:rsidRPr="003E4420">
        <w:rPr>
          <w:rFonts w:hint="eastAsia"/>
          <w:b/>
          <w:sz w:val="24"/>
        </w:rPr>
        <w:t>环保专项承诺</w:t>
      </w:r>
    </w:p>
    <w:p w:rsidR="002C2154" w:rsidRPr="003E4420" w:rsidRDefault="002C2154" w:rsidP="002C2154">
      <w:pPr>
        <w:numPr>
          <w:ilvl w:val="255"/>
          <w:numId w:val="0"/>
        </w:numPr>
        <w:topLinePunct/>
        <w:spacing w:line="440" w:lineRule="exact"/>
        <w:rPr>
          <w:rFonts w:ascii="宋体" w:hAnsi="宋体" w:cs="宋体"/>
          <w:b/>
          <w:sz w:val="24"/>
        </w:rPr>
      </w:pPr>
      <w:r w:rsidRPr="003E4420">
        <w:rPr>
          <w:rFonts w:ascii="Segoe UI Symbol" w:hAnsi="Segoe UI Symbol" w:cs="Segoe UI Symbol"/>
          <w:color w:val="000000"/>
          <w:kern w:val="0"/>
          <w:sz w:val="24"/>
        </w:rPr>
        <w:t>★</w:t>
      </w:r>
      <w:r w:rsidRPr="003E4420">
        <w:rPr>
          <w:rFonts w:ascii="宋体" w:hAnsi="宋体" w:cs="宋体" w:hint="eastAsia"/>
          <w:b/>
          <w:sz w:val="24"/>
        </w:rPr>
        <w:t>《环保专项承诺一》</w:t>
      </w:r>
    </w:p>
    <w:p w:rsidR="002C2154" w:rsidRPr="003E4420" w:rsidRDefault="002C2154" w:rsidP="002C2154">
      <w:pPr>
        <w:spacing w:line="440" w:lineRule="exact"/>
        <w:ind w:firstLineChars="200" w:firstLine="480"/>
        <w:rPr>
          <w:rFonts w:ascii="宋体" w:hAnsi="宋体" w:cs="宋体"/>
          <w:b/>
          <w:sz w:val="24"/>
          <w:lang w:val="zh-CN"/>
        </w:rPr>
      </w:pPr>
      <w:r w:rsidRPr="003E4420">
        <w:rPr>
          <w:rFonts w:ascii="宋体" w:hAnsi="宋体" w:cs="宋体" w:hint="eastAsia"/>
          <w:sz w:val="24"/>
          <w:lang w:val="zh-CN"/>
        </w:rPr>
        <w:t>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招标文件中明确要求参与政府采购的供应商执行符合本市和国家的VOCs含量限值标准。本项采购中，木器涂料中有害物质限量（GB18581—2020）、胶粘剂挥发性有机化合物限量（</w:t>
      </w:r>
      <w:r w:rsidRPr="003E4420">
        <w:rPr>
          <w:rFonts w:ascii="宋体" w:hAnsi="宋体" w:cs="宋体" w:hint="eastAsia"/>
          <w:sz w:val="24"/>
        </w:rPr>
        <w:t>GB 33372—2020</w:t>
      </w:r>
      <w:r w:rsidRPr="003E4420">
        <w:rPr>
          <w:rFonts w:ascii="宋体" w:hAnsi="宋体" w:cs="宋体" w:hint="eastAsia"/>
          <w:sz w:val="24"/>
          <w:lang w:val="zh-CN"/>
        </w:rPr>
        <w:t>）属于强制性标准，投标人须承诺在生产过程中使用的相关材料符合本市和国家相关政策。</w:t>
      </w:r>
      <w:r w:rsidRPr="003E4420">
        <w:rPr>
          <w:rFonts w:ascii="宋体" w:hAnsi="宋体" w:cs="宋体" w:hint="eastAsia"/>
          <w:b/>
          <w:sz w:val="24"/>
          <w:lang w:val="zh-CN"/>
        </w:rPr>
        <w:t>本项承诺为实质响应条款，未提供该承诺的按照无效投标文件处理。</w:t>
      </w:r>
    </w:p>
    <w:p w:rsidR="002C2154" w:rsidRPr="003E4420" w:rsidRDefault="002C2154" w:rsidP="002C2154">
      <w:pPr>
        <w:spacing w:line="360" w:lineRule="auto"/>
        <w:rPr>
          <w:rFonts w:ascii="宋体" w:hAnsi="宋体" w:cs="宋体"/>
          <w:b/>
          <w:sz w:val="24"/>
          <w:lang w:val="zh-CN"/>
        </w:rPr>
      </w:pPr>
      <w:r w:rsidRPr="003E4420">
        <w:rPr>
          <w:rFonts w:ascii="宋体" w:hAnsi="宋体" w:cs="宋体" w:hint="eastAsia"/>
          <w:color w:val="000000"/>
          <w:sz w:val="24"/>
          <w:lang w:val="zh-CN"/>
        </w:rPr>
        <w:lastRenderedPageBreak/>
        <w:t>《环保专项承诺二》</w:t>
      </w:r>
    </w:p>
    <w:p w:rsidR="002C2154" w:rsidRPr="003E4420" w:rsidRDefault="002C2154" w:rsidP="002C2154">
      <w:pPr>
        <w:spacing w:line="440" w:lineRule="exact"/>
        <w:ind w:firstLineChars="200" w:firstLine="480"/>
        <w:rPr>
          <w:rFonts w:ascii="宋体" w:hAnsi="宋体" w:cs="宋体"/>
          <w:sz w:val="24"/>
          <w:lang w:val="zh-CN"/>
        </w:rPr>
      </w:pPr>
      <w:r w:rsidRPr="003E4420">
        <w:rPr>
          <w:rFonts w:ascii="宋体" w:hAnsi="宋体" w:cs="宋体" w:hint="eastAsia"/>
          <w:sz w:val="24"/>
          <w:lang w:val="zh-CN"/>
        </w:rPr>
        <w:t>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本项承诺为</w:t>
      </w:r>
      <w:r w:rsidRPr="003E4420">
        <w:rPr>
          <w:rFonts w:ascii="宋体" w:hAnsi="宋体" w:cs="宋体" w:hint="eastAsia"/>
          <w:b/>
          <w:bCs/>
          <w:sz w:val="24"/>
          <w:lang w:val="zh-CN"/>
        </w:rPr>
        <w:t>非实质响应条款</w:t>
      </w:r>
      <w:r w:rsidRPr="003E4420">
        <w:rPr>
          <w:rFonts w:ascii="宋体" w:hAnsi="宋体" w:cs="宋体" w:hint="eastAsia"/>
          <w:sz w:val="24"/>
          <w:lang w:val="zh-CN"/>
        </w:rPr>
        <w:t>，投标人根据实际情况自愿提供。</w:t>
      </w:r>
    </w:p>
    <w:p w:rsidR="002C2154" w:rsidRPr="003E4420" w:rsidRDefault="002C2154" w:rsidP="002C2154">
      <w:pPr>
        <w:pStyle w:val="27"/>
        <w:rPr>
          <w:lang w:val="zh-CN"/>
        </w:rPr>
      </w:pPr>
    </w:p>
    <w:p w:rsidR="002C2154" w:rsidRPr="003E4420" w:rsidRDefault="002C2154" w:rsidP="002C2154">
      <w:pPr>
        <w:pStyle w:val="aa"/>
        <w:ind w:firstLine="0"/>
        <w:rPr>
          <w:rFonts w:hAnsi="宋体" w:cs="宋体"/>
          <w:b/>
          <w:bCs/>
          <w:color w:val="000000"/>
          <w:kern w:val="44"/>
        </w:rPr>
      </w:pPr>
      <w:r w:rsidRPr="003E4420">
        <w:rPr>
          <w:rFonts w:hAnsi="宋体" w:cs="宋体" w:hint="eastAsia"/>
          <w:b/>
          <w:bCs/>
          <w:color w:val="000000"/>
          <w:kern w:val="44"/>
        </w:rPr>
        <w:t>6.采购标的的其他技术、服务等要求</w:t>
      </w:r>
    </w:p>
    <w:p w:rsidR="002C2154" w:rsidRPr="003E4420" w:rsidRDefault="002C2154" w:rsidP="002C2154">
      <w:pPr>
        <w:pStyle w:val="af9"/>
        <w:spacing w:line="360" w:lineRule="auto"/>
        <w:ind w:firstLine="480"/>
        <w:rPr>
          <w:rFonts w:ascii="宋体" w:hAnsi="宋体"/>
          <w:sz w:val="24"/>
          <w:szCs w:val="24"/>
        </w:rPr>
      </w:pPr>
    </w:p>
    <w:p w:rsidR="002C2154" w:rsidRPr="003E4420" w:rsidRDefault="002C2154" w:rsidP="002C2154">
      <w:pPr>
        <w:pStyle w:val="af9"/>
        <w:spacing w:line="360" w:lineRule="auto"/>
        <w:ind w:firstLine="480"/>
        <w:rPr>
          <w:rFonts w:ascii="宋体" w:hAnsi="宋体"/>
          <w:color w:val="000000"/>
          <w:sz w:val="24"/>
        </w:rPr>
      </w:pPr>
      <w:r w:rsidRPr="003E4420">
        <w:rPr>
          <w:rFonts w:ascii="宋体" w:hAnsi="宋体" w:hint="eastAsia"/>
          <w:sz w:val="24"/>
          <w:szCs w:val="24"/>
        </w:rPr>
        <w:t>家具产品有害物质限量认证证书（产品包括：木家具桌类、木家具柜类、木家具椅类），须提供所投产品由</w:t>
      </w:r>
      <w:r w:rsidRPr="003E4420">
        <w:rPr>
          <w:rFonts w:ascii="宋体" w:hAnsi="宋体"/>
          <w:color w:val="000000"/>
          <w:sz w:val="24"/>
          <w:szCs w:val="24"/>
        </w:rPr>
        <w:t>国家认证认可（检测）机构出具的认证证书（检测报告）</w:t>
      </w:r>
      <w:r w:rsidRPr="003E4420">
        <w:rPr>
          <w:rFonts w:ascii="宋体" w:hAnsi="宋体" w:hint="eastAsia"/>
          <w:sz w:val="24"/>
          <w:szCs w:val="24"/>
        </w:rPr>
        <w:t>、处于有效期之内的证书复印件。</w:t>
      </w:r>
    </w:p>
    <w:p w:rsidR="002C2154" w:rsidRPr="003E4420" w:rsidRDefault="002C2154" w:rsidP="002C2154">
      <w:pPr>
        <w:pStyle w:val="aa"/>
        <w:ind w:firstLine="0"/>
        <w:rPr>
          <w:rFonts w:hAnsi="宋体" w:cs="宋体"/>
          <w:b/>
          <w:color w:val="FF0000"/>
        </w:rPr>
      </w:pPr>
      <w:r w:rsidRPr="003E4420">
        <w:rPr>
          <w:rFonts w:hAnsi="宋体" w:cs="宋体" w:hint="eastAsia"/>
          <w:b/>
          <w:bCs/>
          <w:color w:val="000000"/>
        </w:rPr>
        <w:t>7.</w:t>
      </w:r>
      <w:r w:rsidRPr="003E4420">
        <w:rPr>
          <w:rFonts w:hAnsi="宋体" w:cs="宋体" w:hint="eastAsia"/>
          <w:b/>
          <w:color w:val="000000"/>
        </w:rPr>
        <w:t>验收标准</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7.1根据招标文件要求、投标文件承诺、合同及质量检验机构出具的最终检验报告作为验收中标产品的依据。</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7.2所供产品的规格、数量符合招标文件供应商投标承诺及采购合同约定的要求。</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7.3所供产品的材质、颜色符合招标文件供应商投标承诺及采购合同约定的要求。</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7.4所供产品的外观完好，无严重碰撞、表皮脱落、五金件生锈等明显瑕疵。</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7.5所供产品结构牢固，无安全隐患。</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7.6所有产品均已运输至指定地点，并安装调试完毕。</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7.7供应商投标承诺及采购合同约定的附件、工具、技术资料等齐全；提供产品使用说明书、合格证。</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7.8本项目所有家具原辅材料须满足相关国标，若不同标准要求出现冲突时，以最严格的标准为准。</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7.9采购人将对家具生产情况进行监督检查，有权在中标人生产、安装、验收等阶段委托国家权威检测机构对本项目原辅材料和成品进行抽样检测，检测费</w:t>
      </w:r>
      <w:r w:rsidRPr="003E4420">
        <w:rPr>
          <w:rFonts w:ascii="宋体" w:hAnsi="宋体" w:cs="宋体" w:hint="eastAsia"/>
          <w:color w:val="000000"/>
          <w:sz w:val="24"/>
        </w:rPr>
        <w:lastRenderedPageBreak/>
        <w:t>用由中标人承担。不符合招标文件、投标文件、采购合同和相关标准要求的将不予验收，检测不合格的，采购人将拒绝验收，且全部家具做返厂处理，所发生费用由中标人承担并赔偿采购人的所有损失。</w:t>
      </w:r>
    </w:p>
    <w:p w:rsidR="002C2154" w:rsidRPr="003E4420" w:rsidRDefault="002C2154" w:rsidP="002C2154">
      <w:pPr>
        <w:spacing w:line="360" w:lineRule="auto"/>
        <w:contextualSpacing/>
        <w:rPr>
          <w:b/>
          <w:bCs/>
          <w:sz w:val="24"/>
        </w:rPr>
      </w:pPr>
      <w:r w:rsidRPr="003E4420">
        <w:rPr>
          <w:rFonts w:hint="eastAsia"/>
          <w:b/>
          <w:bCs/>
          <w:sz w:val="24"/>
        </w:rPr>
        <w:t xml:space="preserve">8. </w:t>
      </w:r>
      <w:r w:rsidRPr="003E4420">
        <w:rPr>
          <w:b/>
          <w:bCs/>
          <w:sz w:val="24"/>
        </w:rPr>
        <w:t>其他要求</w:t>
      </w:r>
    </w:p>
    <w:p w:rsidR="002C2154" w:rsidRPr="003E4420" w:rsidRDefault="002C2154" w:rsidP="002C2154">
      <w:pPr>
        <w:spacing w:line="360" w:lineRule="auto"/>
        <w:ind w:firstLineChars="200" w:firstLine="480"/>
        <w:rPr>
          <w:rFonts w:ascii="宋体" w:hAnsi="宋体"/>
          <w:color w:val="000000"/>
          <w:sz w:val="24"/>
        </w:rPr>
      </w:pPr>
      <w:r w:rsidRPr="003E4420">
        <w:rPr>
          <w:rFonts w:ascii="宋体" w:hAnsi="宋体" w:hint="eastAsia"/>
          <w:color w:val="000000"/>
          <w:sz w:val="24"/>
        </w:rPr>
        <w:t>★中标人需对采购货物进行现场复尺并深化设计，由采购人确认无误后方可施工生产，尺寸以现场实际尺寸测量为准。本合同履行过程中，甲方若追加与本合同项下货物相同的货物，在不改变合同其他条款的前提下，与乙方协商签订补充合同，所有补充合同的采购金额不超过本合同总价的百分之十并签订补充协议。</w:t>
      </w:r>
      <w:bookmarkStart w:id="3" w:name="_Hlk67494037"/>
      <w:r w:rsidRPr="003E4420">
        <w:rPr>
          <w:rFonts w:ascii="宋体" w:hAnsi="宋体" w:hint="eastAsia"/>
          <w:color w:val="000000"/>
          <w:sz w:val="24"/>
        </w:rPr>
        <w:t>北京市城市规划设计研究院促进非首都功能疏解和京津冀协同发展发挥重要作用，落实首都核心区域控规要求等北京市大政方针政策极为重要，如因投标人不能达到上述承诺或技术参数，造成所提供产品的质量、技术参数、供货周期或服务不能达到用户招标文件要求，影响用户整体项目进度，按照合同约定处理。</w:t>
      </w:r>
      <w:bookmarkEnd w:id="3"/>
      <w:r w:rsidRPr="003E4420">
        <w:rPr>
          <w:rFonts w:ascii="宋体" w:hAnsi="宋体" w:hint="eastAsia"/>
          <w:color w:val="000000"/>
          <w:sz w:val="24"/>
        </w:rPr>
        <w:t>投标人应针对此项要求出具加盖公章的书面承诺函，无此承诺函视为无效投标。</w:t>
      </w:r>
    </w:p>
    <w:p w:rsidR="002C2154" w:rsidRPr="003E4420" w:rsidRDefault="002C2154" w:rsidP="002C2154">
      <w:pPr>
        <w:pStyle w:val="27"/>
        <w:rPr>
          <w:rFonts w:ascii="宋体" w:hAnsi="宋体"/>
          <w:color w:val="000000"/>
        </w:rPr>
      </w:pPr>
    </w:p>
    <w:p w:rsidR="002C2154" w:rsidRPr="003E4420" w:rsidRDefault="002C2154" w:rsidP="002C2154">
      <w:pPr>
        <w:pStyle w:val="27"/>
        <w:rPr>
          <w:rFonts w:ascii="宋体" w:hAnsi="宋体"/>
          <w:color w:val="000000"/>
        </w:rPr>
      </w:pPr>
    </w:p>
    <w:p w:rsidR="002C2154" w:rsidRPr="003E4420" w:rsidRDefault="002C2154" w:rsidP="002C2154">
      <w:pPr>
        <w:pStyle w:val="11212"/>
        <w:snapToGrid w:val="0"/>
        <w:spacing w:before="0" w:after="0"/>
        <w:rPr>
          <w:rFonts w:hAnsi="宋体"/>
        </w:rPr>
      </w:pPr>
      <w:r w:rsidRPr="003E4420">
        <w:rPr>
          <w:rFonts w:hAnsi="宋体" w:hint="eastAsia"/>
        </w:rPr>
        <w:t>第二包采购需求</w:t>
      </w:r>
    </w:p>
    <w:p w:rsidR="002C2154" w:rsidRPr="003E4420" w:rsidRDefault="002C2154" w:rsidP="002C2154">
      <w:pPr>
        <w:topLinePunct/>
        <w:rPr>
          <w:rFonts w:ascii="宋体" w:hAnsi="宋体" w:cs="宋体"/>
          <w:b/>
          <w:color w:val="000000"/>
          <w:sz w:val="24"/>
        </w:rPr>
      </w:pPr>
      <w:r w:rsidRPr="003E4420">
        <w:rPr>
          <w:rFonts w:ascii="宋体" w:hAnsi="宋体" w:cs="宋体" w:hint="eastAsia"/>
          <w:b/>
          <w:color w:val="000000"/>
          <w:sz w:val="24"/>
        </w:rPr>
        <w:t>一</w:t>
      </w:r>
      <w:r w:rsidRPr="003E4420">
        <w:rPr>
          <w:rFonts w:ascii="宋体" w:eastAsiaTheme="minorEastAsia" w:hAnsi="宋体" w:cs="宋体" w:hint="eastAsia"/>
          <w:b/>
          <w:color w:val="000000"/>
          <w:sz w:val="24"/>
        </w:rPr>
        <w:t>、</w:t>
      </w:r>
      <w:r w:rsidRPr="003E4420">
        <w:rPr>
          <w:rFonts w:ascii="宋体" w:hAnsi="宋体" w:cs="宋体" w:hint="eastAsia"/>
          <w:b/>
          <w:color w:val="000000"/>
          <w:sz w:val="24"/>
        </w:rPr>
        <w:t>采购标的</w:t>
      </w:r>
    </w:p>
    <w:p w:rsidR="002C2154" w:rsidRPr="003E4420" w:rsidRDefault="002C2154" w:rsidP="002C2154">
      <w:pPr>
        <w:rPr>
          <w:b/>
          <w:bCs/>
          <w:sz w:val="24"/>
        </w:rPr>
      </w:pPr>
      <w:r w:rsidRPr="003E4420">
        <w:rPr>
          <w:rFonts w:hint="eastAsia"/>
          <w:b/>
          <w:bCs/>
          <w:sz w:val="24"/>
        </w:rPr>
        <w:t>1.</w:t>
      </w:r>
      <w:r w:rsidRPr="003E4420">
        <w:rPr>
          <w:rFonts w:hint="eastAsia"/>
          <w:b/>
          <w:bCs/>
          <w:sz w:val="24"/>
        </w:rPr>
        <w:t>采购标的</w:t>
      </w:r>
    </w:p>
    <w:tbl>
      <w:tblPr>
        <w:tblW w:w="8495" w:type="dxa"/>
        <w:tblInd w:w="93" w:type="dxa"/>
        <w:tblLayout w:type="fixed"/>
        <w:tblLook w:val="04A0" w:firstRow="1" w:lastRow="0" w:firstColumn="1" w:lastColumn="0" w:noHBand="0" w:noVBand="1"/>
      </w:tblPr>
      <w:tblGrid>
        <w:gridCol w:w="695"/>
        <w:gridCol w:w="1554"/>
        <w:gridCol w:w="1746"/>
        <w:gridCol w:w="1036"/>
        <w:gridCol w:w="859"/>
        <w:gridCol w:w="2605"/>
      </w:tblGrid>
      <w:tr w:rsidR="002C2154" w:rsidRPr="003E4420" w:rsidTr="00D04033">
        <w:trPr>
          <w:trHeight w:val="285"/>
        </w:trPr>
        <w:tc>
          <w:tcPr>
            <w:tcW w:w="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序号</w:t>
            </w:r>
          </w:p>
        </w:tc>
        <w:tc>
          <w:tcPr>
            <w:tcW w:w="1554" w:type="dxa"/>
            <w:tcBorders>
              <w:top w:val="single" w:sz="8" w:space="0" w:color="000000"/>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货物或服务名称</w:t>
            </w:r>
          </w:p>
        </w:tc>
        <w:tc>
          <w:tcPr>
            <w:tcW w:w="17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规格</w:t>
            </w:r>
          </w:p>
        </w:tc>
        <w:tc>
          <w:tcPr>
            <w:tcW w:w="1036" w:type="dxa"/>
            <w:tcBorders>
              <w:top w:val="single" w:sz="8" w:space="0" w:color="000000"/>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数量</w:t>
            </w:r>
          </w:p>
        </w:tc>
        <w:tc>
          <w:tcPr>
            <w:tcW w:w="859" w:type="dxa"/>
            <w:tcBorders>
              <w:top w:val="single" w:sz="8" w:space="0" w:color="000000"/>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单位</w:t>
            </w:r>
          </w:p>
        </w:tc>
        <w:tc>
          <w:tcPr>
            <w:tcW w:w="2605" w:type="dxa"/>
            <w:tcBorders>
              <w:top w:val="single" w:sz="8" w:space="0" w:color="000000"/>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备注（核心产品）</w:t>
            </w: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四人餐桌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widowControl/>
              <w:jc w:val="center"/>
              <w:textAlignment w:val="top"/>
              <w:rPr>
                <w:rFonts w:ascii="宋体" w:hAnsi="宋体" w:cs="宋体"/>
                <w:color w:val="000000"/>
                <w:szCs w:val="21"/>
              </w:rPr>
            </w:pPr>
            <w:r w:rsidRPr="003E4420">
              <w:rPr>
                <w:rFonts w:ascii="宋体" w:hAnsi="宋体" w:cs="宋体" w:hint="eastAsia"/>
                <w:color w:val="000000"/>
                <w:kern w:val="0"/>
                <w:szCs w:val="21"/>
                <w:lang w:bidi="ar"/>
              </w:rPr>
              <w:t>核心产品，四人餐桌</w:t>
            </w: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餐椅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360</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widowControl/>
              <w:jc w:val="center"/>
              <w:textAlignment w:val="top"/>
              <w:rPr>
                <w:rFonts w:ascii="宋体" w:hAnsi="宋体" w:cs="宋体"/>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常规三人位</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单人沙发</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常规单人位</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长茶几</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1400*700*450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方茶几</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700*700*450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12人圆餐桌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φ2400*760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餐椅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1100*450*1800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密集柜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文件柜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职员椅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移动条桌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17</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19</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职员椅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21</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钢柜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900*600*1850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顶柜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900*600*450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25</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钢架柜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26</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27</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2000*1000*760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28</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29</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31</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32</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33</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36</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34</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2000*1000*760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35</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36</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37</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钢柜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88</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widowControl/>
              <w:ind w:firstLineChars="100" w:firstLine="210"/>
              <w:jc w:val="center"/>
              <w:textAlignment w:val="top"/>
              <w:rPr>
                <w:rFonts w:ascii="宋体" w:hAnsi="宋体" w:cs="宋体"/>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38</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顶柜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900*450*450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88</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39</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40</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消毒柜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900*400*1550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41</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上下钢架床</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900*2000*2100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42</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43</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44</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更衣柜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900*500*1850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45</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46</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47</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48</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双人沙发</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常规双人位</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49</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50</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51</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52</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货架</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1000*400*2000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53</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54</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55</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双人沙发</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常规双人位</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56</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57</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58</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59</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60</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tcPr>
          <w:p w:rsidR="002C2154" w:rsidRPr="003E4420" w:rsidRDefault="002C2154" w:rsidP="00D04033">
            <w:pPr>
              <w:jc w:val="center"/>
              <w:rPr>
                <w:rFonts w:ascii="Calibri" w:hAnsi="Calibri" w:cs="Calibri"/>
                <w:color w:val="000000"/>
                <w:szCs w:val="21"/>
              </w:rPr>
            </w:pPr>
          </w:p>
        </w:tc>
      </w:tr>
      <w:tr w:rsidR="002C2154" w:rsidRPr="003E4420" w:rsidTr="00D04033">
        <w:trPr>
          <w:trHeight w:val="300"/>
        </w:trPr>
        <w:tc>
          <w:tcPr>
            <w:tcW w:w="695"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61</w:t>
            </w:r>
          </w:p>
        </w:tc>
        <w:tc>
          <w:tcPr>
            <w:tcW w:w="1554"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746" w:type="dxa"/>
            <w:tcBorders>
              <w:top w:val="nil"/>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1036"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859" w:type="dxa"/>
            <w:tcBorders>
              <w:top w:val="nil"/>
              <w:left w:val="nil"/>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2605" w:type="dxa"/>
            <w:tcBorders>
              <w:top w:val="nil"/>
              <w:left w:val="nil"/>
              <w:bottom w:val="single" w:sz="8" w:space="0" w:color="000000"/>
              <w:right w:val="single" w:sz="8" w:space="0" w:color="000000"/>
            </w:tcBorders>
            <w:shd w:val="clear" w:color="auto" w:fill="auto"/>
            <w:noWrap/>
            <w:vAlign w:val="center"/>
          </w:tcPr>
          <w:p w:rsidR="002C2154" w:rsidRPr="003E4420" w:rsidRDefault="002C2154" w:rsidP="00D04033">
            <w:pPr>
              <w:rPr>
                <w:rFonts w:ascii="宋体" w:hAnsi="宋体" w:cs="宋体"/>
                <w:color w:val="000000"/>
                <w:sz w:val="22"/>
                <w:szCs w:val="22"/>
              </w:rPr>
            </w:pPr>
          </w:p>
        </w:tc>
      </w:tr>
    </w:tbl>
    <w:p w:rsidR="002C2154" w:rsidRPr="003E4420" w:rsidRDefault="002C2154" w:rsidP="002C2154"/>
    <w:p w:rsidR="002C2154" w:rsidRPr="003E4420" w:rsidRDefault="002C2154" w:rsidP="002C2154">
      <w:pPr>
        <w:pStyle w:val="af9"/>
        <w:topLinePunct/>
        <w:ind w:firstLineChars="0" w:firstLine="0"/>
        <w:rPr>
          <w:rFonts w:ascii="宋体" w:hAnsi="宋体" w:cs="宋体"/>
          <w:b/>
          <w:color w:val="000000"/>
          <w:sz w:val="24"/>
        </w:rPr>
      </w:pPr>
      <w:r w:rsidRPr="003E4420">
        <w:rPr>
          <w:rFonts w:ascii="宋体" w:hAnsi="宋体" w:cs="宋体" w:hint="eastAsia"/>
          <w:b/>
          <w:color w:val="000000"/>
          <w:sz w:val="24"/>
          <w:szCs w:val="24"/>
        </w:rPr>
        <w:t>2.项目背景或简况</w:t>
      </w:r>
    </w:p>
    <w:p w:rsidR="002C2154" w:rsidRPr="003E4420" w:rsidRDefault="002C2154" w:rsidP="002C2154">
      <w:pPr>
        <w:pStyle w:val="aa"/>
        <w:spacing w:line="360" w:lineRule="auto"/>
        <w:ind w:firstLineChars="200" w:firstLine="480"/>
        <w:rPr>
          <w:rFonts w:hAnsi="宋体" w:cs="宋体"/>
        </w:rPr>
      </w:pPr>
      <w:r w:rsidRPr="003E4420">
        <w:rPr>
          <w:rFonts w:eastAsiaTheme="minorEastAsia" w:hAnsi="宋体" w:cs="宋体" w:hint="eastAsia"/>
        </w:rPr>
        <w:t>本项目旨在为北京市城市规划设计研究院</w:t>
      </w:r>
      <w:r w:rsidRPr="003E4420">
        <w:rPr>
          <w:rFonts w:hAnsi="宋体" w:cs="宋体" w:hint="eastAsia"/>
        </w:rPr>
        <w:t>新建</w:t>
      </w:r>
      <w:r w:rsidRPr="003E4420">
        <w:rPr>
          <w:rFonts w:eastAsiaTheme="minorEastAsia" w:hAnsi="宋体" w:cs="宋体" w:hint="eastAsia"/>
        </w:rPr>
        <w:t>办公楼进行</w:t>
      </w:r>
      <w:r w:rsidRPr="003E4420">
        <w:rPr>
          <w:rFonts w:hAnsi="宋体" w:cs="宋体" w:hint="eastAsia"/>
        </w:rPr>
        <w:t>的</w:t>
      </w:r>
      <w:r w:rsidRPr="003E4420">
        <w:rPr>
          <w:rFonts w:eastAsiaTheme="minorEastAsia" w:hAnsi="宋体" w:cs="宋体" w:hint="eastAsia"/>
        </w:rPr>
        <w:t>家具采购与配置</w:t>
      </w:r>
      <w:r w:rsidRPr="003E4420">
        <w:rPr>
          <w:rFonts w:hAnsi="宋体" w:cs="宋体" w:hint="eastAsia"/>
        </w:rPr>
        <w:t>，其</w:t>
      </w:r>
      <w:r w:rsidRPr="003E4420">
        <w:rPr>
          <w:rFonts w:eastAsiaTheme="minorEastAsia" w:hAnsi="宋体" w:cs="宋体" w:hint="eastAsia"/>
        </w:rPr>
        <w:t>目标是为</w:t>
      </w:r>
      <w:r w:rsidRPr="003E4420">
        <w:rPr>
          <w:rFonts w:hAnsi="宋体" w:cs="宋体" w:hint="eastAsia"/>
        </w:rPr>
        <w:t>保证北京市城市规划设计研究院搬迁至新址后</w:t>
      </w:r>
      <w:r w:rsidRPr="003E4420">
        <w:rPr>
          <w:rFonts w:eastAsiaTheme="minorEastAsia" w:hAnsi="宋体" w:cs="宋体" w:hint="eastAsia"/>
        </w:rPr>
        <w:t>顺利投入运营提供必要条件和基础保障</w:t>
      </w:r>
      <w:r w:rsidRPr="003E4420">
        <w:rPr>
          <w:rFonts w:hAnsi="宋体" w:cs="宋体" w:hint="eastAsia"/>
        </w:rPr>
        <w:t>，预算包含所有产品验收合格前所发生的所有费用。</w:t>
      </w:r>
    </w:p>
    <w:p w:rsidR="002C2154" w:rsidRPr="003E4420" w:rsidRDefault="002C2154" w:rsidP="002C2154">
      <w:pPr>
        <w:topLinePunct/>
        <w:rPr>
          <w:rFonts w:ascii="宋体" w:hAnsi="宋体" w:cs="宋体"/>
          <w:b/>
          <w:color w:val="000000"/>
          <w:szCs w:val="21"/>
        </w:rPr>
      </w:pPr>
    </w:p>
    <w:p w:rsidR="002C2154" w:rsidRPr="003E4420" w:rsidRDefault="002C2154" w:rsidP="002C2154">
      <w:pPr>
        <w:topLinePunct/>
        <w:rPr>
          <w:rFonts w:ascii="宋体" w:hAnsi="宋体" w:cs="宋体"/>
          <w:b/>
          <w:color w:val="000000"/>
          <w:sz w:val="24"/>
        </w:rPr>
      </w:pPr>
      <w:r w:rsidRPr="003E4420">
        <w:rPr>
          <w:rFonts w:ascii="宋体" w:hAnsi="宋体" w:cs="宋体" w:hint="eastAsia"/>
          <w:b/>
          <w:color w:val="000000"/>
          <w:sz w:val="24"/>
        </w:rPr>
        <w:t>二</w:t>
      </w:r>
      <w:r w:rsidRPr="003E4420">
        <w:rPr>
          <w:rFonts w:ascii="宋体" w:hAnsi="宋体" w:cs="宋体"/>
          <w:b/>
          <w:color w:val="000000"/>
          <w:sz w:val="24"/>
        </w:rPr>
        <w:t>、</w:t>
      </w:r>
      <w:r w:rsidRPr="003E4420">
        <w:rPr>
          <w:rFonts w:ascii="宋体" w:hAnsi="宋体" w:cs="宋体" w:hint="eastAsia"/>
          <w:b/>
          <w:color w:val="000000"/>
          <w:sz w:val="24"/>
        </w:rPr>
        <w:t>商务要求</w:t>
      </w:r>
    </w:p>
    <w:p w:rsidR="002C2154" w:rsidRPr="003E4420" w:rsidRDefault="002C2154" w:rsidP="002C2154">
      <w:pPr>
        <w:spacing w:line="360" w:lineRule="auto"/>
        <w:contextualSpacing/>
        <w:rPr>
          <w:rFonts w:ascii="宋体" w:hAnsi="宋体" w:cs="宋体"/>
          <w:b/>
          <w:bCs/>
          <w:i/>
          <w:sz w:val="24"/>
        </w:rPr>
      </w:pPr>
      <w:r w:rsidRPr="003E4420">
        <w:rPr>
          <w:rFonts w:ascii="宋体" w:hAnsi="宋体" w:cs="宋体" w:hint="eastAsia"/>
          <w:b/>
          <w:bCs/>
          <w:sz w:val="24"/>
        </w:rPr>
        <w:t>1. 项目交付时间和地点：</w:t>
      </w:r>
    </w:p>
    <w:p w:rsidR="002C2154" w:rsidRPr="003E4420" w:rsidRDefault="002C2154" w:rsidP="002C2154">
      <w:pPr>
        <w:pStyle w:val="aa"/>
        <w:spacing w:line="360" w:lineRule="auto"/>
        <w:ind w:firstLineChars="200" w:firstLine="480"/>
        <w:rPr>
          <w:rFonts w:hAnsi="宋体" w:cs="宋体"/>
        </w:rPr>
      </w:pPr>
      <w:r w:rsidRPr="003E4420">
        <w:rPr>
          <w:rFonts w:hAnsi="宋体" w:cs="宋体" w:hint="eastAsia"/>
        </w:rPr>
        <w:t>1.1合同签订生效后40个日历日，完成供货、安装、调试、验收等工作。</w:t>
      </w:r>
    </w:p>
    <w:p w:rsidR="002C2154" w:rsidRPr="003E4420" w:rsidRDefault="002C2154" w:rsidP="002C2154">
      <w:pPr>
        <w:pStyle w:val="aa"/>
        <w:spacing w:line="360" w:lineRule="auto"/>
        <w:ind w:firstLineChars="200" w:firstLine="480"/>
        <w:rPr>
          <w:rFonts w:hAnsi="宋体" w:cs="宋体"/>
          <w:color w:val="000000"/>
        </w:rPr>
      </w:pPr>
      <w:r w:rsidRPr="003E4420">
        <w:rPr>
          <w:rFonts w:hAnsi="宋体" w:cs="宋体" w:hint="eastAsia"/>
          <w:color w:val="000000"/>
        </w:rPr>
        <w:t>1.2</w:t>
      </w:r>
      <w:r w:rsidRPr="003E4420">
        <w:rPr>
          <w:rFonts w:hAnsi="宋体" w:cs="宋体" w:hint="eastAsia"/>
        </w:rPr>
        <w:t>交货地点：采购人指定地点。</w:t>
      </w:r>
    </w:p>
    <w:p w:rsidR="002C2154" w:rsidRPr="003E4420" w:rsidRDefault="002C2154" w:rsidP="002C2154">
      <w:pPr>
        <w:pStyle w:val="aa"/>
        <w:spacing w:line="360" w:lineRule="auto"/>
        <w:ind w:firstLineChars="200" w:firstLine="480"/>
        <w:rPr>
          <w:rFonts w:hAnsi="宋体" w:cs="宋体"/>
          <w:color w:val="000000"/>
        </w:rPr>
      </w:pPr>
      <w:r w:rsidRPr="003E4420">
        <w:rPr>
          <w:rFonts w:hAnsi="宋体" w:cs="宋体" w:hint="eastAsia"/>
          <w:color w:val="000000"/>
        </w:rPr>
        <w:t>1.3投标人应承诺确保采购人限定的产品供货日期和安装日期。</w:t>
      </w:r>
    </w:p>
    <w:p w:rsidR="002C2154" w:rsidRPr="003E4420" w:rsidRDefault="002C2154" w:rsidP="002C2154">
      <w:pPr>
        <w:spacing w:line="360" w:lineRule="auto"/>
        <w:contextualSpacing/>
        <w:rPr>
          <w:rFonts w:ascii="宋体" w:hAnsi="宋体" w:cs="宋体"/>
          <w:b/>
          <w:bCs/>
          <w:sz w:val="24"/>
        </w:rPr>
      </w:pPr>
      <w:r w:rsidRPr="003E4420">
        <w:rPr>
          <w:rFonts w:ascii="宋体" w:hAnsi="宋体" w:cs="宋体" w:hint="eastAsia"/>
          <w:b/>
          <w:bCs/>
          <w:sz w:val="24"/>
        </w:rPr>
        <w:t>2. 付款条件（进度和方式）</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2.1签订服务合同后</w:t>
      </w:r>
      <w:r w:rsidRPr="003E4420">
        <w:rPr>
          <w:rFonts w:ascii="宋体" w:hAnsi="宋体" w:cs="宋体" w:hint="eastAsia"/>
          <w:sz w:val="24"/>
          <w:u w:val="single"/>
        </w:rPr>
        <w:t>5</w:t>
      </w:r>
      <w:r w:rsidRPr="003E4420">
        <w:rPr>
          <w:rFonts w:ascii="宋体" w:hAnsi="宋体" w:cs="宋体" w:hint="eastAsia"/>
          <w:sz w:val="24"/>
        </w:rPr>
        <w:t>个工作日内，乙方以</w:t>
      </w:r>
      <w:r w:rsidRPr="003E4420">
        <w:rPr>
          <w:rFonts w:ascii="宋体" w:hAnsi="宋体" w:cs="宋体" w:hint="eastAsia"/>
          <w:sz w:val="24"/>
          <w:u w:val="single"/>
        </w:rPr>
        <w:t>保函</w:t>
      </w:r>
      <w:r w:rsidRPr="003E4420">
        <w:rPr>
          <w:rFonts w:ascii="宋体" w:hAnsi="宋体" w:cs="宋体" w:hint="eastAsia"/>
          <w:sz w:val="24"/>
        </w:rPr>
        <w:t>形式向甲方支付合同金额的</w:t>
      </w:r>
      <w:r w:rsidRPr="003E4420">
        <w:rPr>
          <w:rFonts w:ascii="宋体" w:hAnsi="宋体" w:cs="宋体" w:hint="eastAsia"/>
          <w:sz w:val="24"/>
          <w:u w:val="single"/>
        </w:rPr>
        <w:t>5%</w:t>
      </w:r>
      <w:r w:rsidRPr="003E4420">
        <w:rPr>
          <w:rFonts w:ascii="宋体" w:hAnsi="宋体" w:cs="宋体" w:hint="eastAsia"/>
          <w:sz w:val="24"/>
        </w:rPr>
        <w:t>作为履约保证金，保函金额为人民币</w:t>
      </w:r>
      <w:r w:rsidRPr="003E4420">
        <w:rPr>
          <w:rFonts w:ascii="宋体" w:hAnsi="宋体" w:cs="宋体" w:hint="eastAsia"/>
          <w:sz w:val="24"/>
          <w:u w:val="single"/>
        </w:rPr>
        <w:t xml:space="preserve">￥         </w:t>
      </w:r>
      <w:r w:rsidRPr="003E4420">
        <w:rPr>
          <w:rFonts w:ascii="宋体" w:hAnsi="宋体" w:cs="宋体" w:hint="eastAsia"/>
          <w:sz w:val="24"/>
        </w:rPr>
        <w:t>元（大写：</w:t>
      </w:r>
      <w:r w:rsidRPr="003E4420">
        <w:rPr>
          <w:rFonts w:ascii="宋体" w:hAnsi="宋体" w:cs="宋体" w:hint="eastAsia"/>
          <w:sz w:val="24"/>
          <w:u w:val="single"/>
        </w:rPr>
        <w:t xml:space="preserve">       </w:t>
      </w:r>
      <w:r w:rsidRPr="003E4420">
        <w:rPr>
          <w:rFonts w:ascii="宋体" w:hAnsi="宋体" w:cs="宋体" w:hint="eastAsia"/>
          <w:sz w:val="24"/>
        </w:rPr>
        <w:t>元），履约保函有效期为</w:t>
      </w:r>
      <w:r w:rsidRPr="003E4420">
        <w:rPr>
          <w:rFonts w:ascii="宋体" w:hAnsi="宋体" w:cs="宋体" w:hint="eastAsia"/>
          <w:sz w:val="24"/>
          <w:u w:val="single"/>
        </w:rPr>
        <w:t>12</w:t>
      </w:r>
      <w:r w:rsidRPr="003E4420">
        <w:rPr>
          <w:rFonts w:ascii="宋体" w:hAnsi="宋体" w:cs="宋体" w:hint="eastAsia"/>
          <w:sz w:val="24"/>
        </w:rPr>
        <w:t>个月。</w:t>
      </w:r>
    </w:p>
    <w:p w:rsidR="002C2154" w:rsidRPr="003E4420" w:rsidRDefault="002C2154" w:rsidP="002C2154">
      <w:pPr>
        <w:wordWrap w:val="0"/>
        <w:spacing w:line="360" w:lineRule="auto"/>
        <w:ind w:firstLineChars="200" w:firstLine="480"/>
        <w:rPr>
          <w:rFonts w:ascii="宋体" w:hAnsi="宋体" w:cs="宋体"/>
          <w:sz w:val="24"/>
        </w:rPr>
      </w:pPr>
      <w:r w:rsidRPr="003E4420">
        <w:rPr>
          <w:rFonts w:ascii="宋体" w:hAnsi="宋体" w:cs="宋体" w:hint="eastAsia"/>
          <w:sz w:val="24"/>
        </w:rPr>
        <w:t>2.2甲方在收到履约保函后，</w:t>
      </w:r>
      <w:r w:rsidRPr="003E4420">
        <w:rPr>
          <w:rFonts w:ascii="宋体" w:hAnsi="宋体" w:cs="宋体" w:hint="eastAsia"/>
          <w:sz w:val="24"/>
          <w:u w:val="single"/>
        </w:rPr>
        <w:t>10</w:t>
      </w:r>
      <w:r w:rsidRPr="003E4420">
        <w:rPr>
          <w:rFonts w:ascii="宋体" w:hAnsi="宋体" w:cs="宋体" w:hint="eastAsia"/>
          <w:sz w:val="24"/>
        </w:rPr>
        <w:t>个工作日内支付乙方不少于合同金额的</w:t>
      </w:r>
      <w:r w:rsidRPr="003E4420">
        <w:rPr>
          <w:rFonts w:ascii="宋体" w:hAnsi="宋体" w:cs="宋体" w:hint="eastAsia"/>
          <w:sz w:val="24"/>
          <w:u w:val="single"/>
        </w:rPr>
        <w:t>50 %</w:t>
      </w:r>
      <w:r w:rsidRPr="003E4420">
        <w:rPr>
          <w:rFonts w:ascii="宋体" w:hAnsi="宋体" w:cs="宋体" w:hint="eastAsia"/>
          <w:sz w:val="24"/>
        </w:rPr>
        <w:t>，即人民币</w:t>
      </w:r>
      <w:r w:rsidRPr="003E4420">
        <w:rPr>
          <w:rFonts w:ascii="宋体" w:hAnsi="宋体" w:cs="宋体" w:hint="eastAsia"/>
          <w:sz w:val="24"/>
          <w:u w:val="single"/>
        </w:rPr>
        <w:t xml:space="preserve">￥       </w:t>
      </w:r>
      <w:r w:rsidRPr="003E4420">
        <w:rPr>
          <w:rFonts w:ascii="宋体" w:hAnsi="宋体" w:cs="宋体" w:hint="eastAsia"/>
          <w:sz w:val="24"/>
        </w:rPr>
        <w:t>（大写：</w:t>
      </w:r>
      <w:r w:rsidRPr="003E4420">
        <w:rPr>
          <w:rFonts w:ascii="宋体" w:hAnsi="宋体" w:cs="宋体" w:hint="eastAsia"/>
          <w:sz w:val="24"/>
          <w:u w:val="single"/>
        </w:rPr>
        <w:t xml:space="preserve">         </w:t>
      </w:r>
      <w:r w:rsidRPr="003E4420">
        <w:rPr>
          <w:rFonts w:ascii="宋体" w:hAnsi="宋体" w:cs="宋体" w:hint="eastAsia"/>
          <w:sz w:val="24"/>
        </w:rPr>
        <w:t>元），乙方完成全部供货及安装并由甲方组织验收合格后，甲方向乙方支付剩余合同金额，即人民币</w:t>
      </w:r>
      <w:r w:rsidRPr="003E4420">
        <w:rPr>
          <w:rFonts w:ascii="宋体" w:hAnsi="宋体" w:cs="宋体" w:hint="eastAsia"/>
          <w:sz w:val="24"/>
          <w:u w:val="single"/>
        </w:rPr>
        <w:t xml:space="preserve">￥       </w:t>
      </w:r>
      <w:r w:rsidRPr="003E4420">
        <w:rPr>
          <w:rFonts w:ascii="宋体" w:hAnsi="宋体" w:cs="宋体" w:hint="eastAsia"/>
          <w:sz w:val="24"/>
        </w:rPr>
        <w:t>元（大写：</w:t>
      </w:r>
      <w:r w:rsidRPr="003E4420">
        <w:rPr>
          <w:rFonts w:ascii="宋体" w:hAnsi="宋体" w:cs="宋体" w:hint="eastAsia"/>
          <w:sz w:val="24"/>
          <w:u w:val="single"/>
        </w:rPr>
        <w:t xml:space="preserve">        </w:t>
      </w:r>
      <w:r w:rsidRPr="003E4420">
        <w:rPr>
          <w:rFonts w:ascii="宋体" w:hAnsi="宋体" w:cs="宋体" w:hint="eastAsia"/>
          <w:sz w:val="24"/>
        </w:rPr>
        <w:t>元），乙方需按甲方要求提供正规发票及相应结算单据。</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2.3乙方完成全部供货安装、调试、运行并由甲方验收合格之日起履约保证金转为质保金；验收合格之日起</w:t>
      </w:r>
      <w:r w:rsidRPr="003E4420">
        <w:rPr>
          <w:rFonts w:ascii="宋体" w:hAnsi="宋体" w:cs="宋体" w:hint="eastAsia"/>
          <w:sz w:val="24"/>
          <w:u w:val="single"/>
        </w:rPr>
        <w:t>12个月</w:t>
      </w:r>
      <w:r w:rsidRPr="003E4420">
        <w:rPr>
          <w:rFonts w:ascii="宋体" w:hAnsi="宋体" w:cs="宋体" w:hint="eastAsia"/>
          <w:sz w:val="24"/>
        </w:rPr>
        <w:t>后，甲方</w:t>
      </w:r>
      <w:r w:rsidRPr="003E4420">
        <w:rPr>
          <w:rFonts w:ascii="宋体" w:hAnsi="宋体" w:cs="宋体" w:hint="eastAsia"/>
          <w:sz w:val="24"/>
          <w:u w:val="single"/>
        </w:rPr>
        <w:t>10</w:t>
      </w:r>
      <w:r w:rsidRPr="003E4420">
        <w:rPr>
          <w:rFonts w:ascii="宋体" w:hAnsi="宋体" w:cs="宋体" w:hint="eastAsia"/>
          <w:sz w:val="24"/>
        </w:rPr>
        <w:t>个工作日内无息全部返还质保金。</w:t>
      </w:r>
    </w:p>
    <w:p w:rsidR="002C2154" w:rsidRPr="003E4420" w:rsidRDefault="002C2154" w:rsidP="002C2154">
      <w:pPr>
        <w:spacing w:line="360" w:lineRule="auto"/>
        <w:ind w:firstLineChars="200" w:firstLine="480"/>
        <w:rPr>
          <w:sz w:val="24"/>
        </w:rPr>
      </w:pPr>
      <w:r w:rsidRPr="003E4420">
        <w:rPr>
          <w:rFonts w:ascii="宋体" w:hAnsi="宋体" w:cs="宋体" w:hint="eastAsia"/>
          <w:color w:val="000000"/>
          <w:sz w:val="24"/>
        </w:rPr>
        <w:t>2.4</w:t>
      </w:r>
      <w:r w:rsidRPr="003E4420">
        <w:rPr>
          <w:rFonts w:hint="eastAsia"/>
          <w:sz w:val="24"/>
        </w:rPr>
        <w:t>履约保函应具备如下内容：</w:t>
      </w:r>
      <w:r w:rsidRPr="003E4420">
        <w:rPr>
          <w:rFonts w:ascii="宋体" w:hAnsi="宋体" w:cs="宋体" w:hint="eastAsia"/>
          <w:color w:val="000000"/>
          <w:sz w:val="24"/>
        </w:rPr>
        <w:t>1）</w:t>
      </w:r>
      <w:r w:rsidRPr="003E4420">
        <w:rPr>
          <w:rFonts w:hint="eastAsia"/>
          <w:sz w:val="24"/>
        </w:rPr>
        <w:t>保证的方式为连带责任保证（独立保函可不注明连带责任）；</w:t>
      </w:r>
      <w:r w:rsidRPr="003E4420">
        <w:rPr>
          <w:rFonts w:ascii="宋体" w:hAnsi="宋体" w:cs="宋体" w:hint="eastAsia"/>
          <w:color w:val="000000"/>
          <w:sz w:val="24"/>
        </w:rPr>
        <w:t>2</w:t>
      </w:r>
      <w:r w:rsidRPr="003E4420">
        <w:rPr>
          <w:rFonts w:hint="eastAsia"/>
          <w:sz w:val="24"/>
        </w:rPr>
        <w:t>）保证的范围包括合同乙方未按照合同履行而给甲方造成的全部损失，保证金额应不低于合同总金额的</w:t>
      </w:r>
      <w:r w:rsidRPr="003E4420">
        <w:rPr>
          <w:rFonts w:ascii="宋体" w:hAnsi="宋体" w:cs="宋体" w:hint="eastAsia"/>
          <w:color w:val="000000"/>
          <w:sz w:val="24"/>
        </w:rPr>
        <w:t>5%</w:t>
      </w:r>
      <w:r w:rsidRPr="003E4420">
        <w:rPr>
          <w:rFonts w:hint="eastAsia"/>
          <w:sz w:val="24"/>
        </w:rPr>
        <w:t>；</w:t>
      </w:r>
      <w:r w:rsidRPr="003E4420">
        <w:rPr>
          <w:rFonts w:ascii="宋体" w:hAnsi="宋体" w:cs="宋体" w:hint="eastAsia"/>
          <w:color w:val="000000"/>
          <w:sz w:val="24"/>
        </w:rPr>
        <w:t>3</w:t>
      </w:r>
      <w:r w:rsidRPr="003E4420">
        <w:rPr>
          <w:rFonts w:hint="eastAsia"/>
          <w:sz w:val="24"/>
        </w:rPr>
        <w:t>）保证的期间应涵盖合同履行（包括保修期）的全部期间；</w:t>
      </w:r>
      <w:r w:rsidRPr="003E4420">
        <w:rPr>
          <w:rFonts w:ascii="宋体" w:hAnsi="宋体" w:cs="宋体" w:hint="eastAsia"/>
          <w:color w:val="000000"/>
          <w:sz w:val="24"/>
        </w:rPr>
        <w:t>4</w:t>
      </w:r>
      <w:r w:rsidRPr="003E4420">
        <w:rPr>
          <w:rFonts w:hint="eastAsia"/>
          <w:sz w:val="24"/>
        </w:rPr>
        <w:t>）对甲方提出索赔要求的条件应合理设置，即要求甲方提交索赔申请和必要的证明材料即可；</w:t>
      </w:r>
      <w:r w:rsidRPr="003E4420">
        <w:rPr>
          <w:rFonts w:ascii="宋体" w:hAnsi="宋体" w:cs="宋体" w:hint="eastAsia"/>
          <w:color w:val="000000"/>
          <w:sz w:val="24"/>
        </w:rPr>
        <w:t>5</w:t>
      </w:r>
      <w:r w:rsidRPr="003E4420">
        <w:rPr>
          <w:rFonts w:hint="eastAsia"/>
          <w:sz w:val="24"/>
        </w:rPr>
        <w:t>）提供保函人应为银行或保险公司；</w:t>
      </w:r>
      <w:r w:rsidRPr="003E4420">
        <w:rPr>
          <w:rFonts w:ascii="宋体" w:hAnsi="宋体" w:cs="宋体" w:hint="eastAsia"/>
          <w:color w:val="000000"/>
          <w:sz w:val="24"/>
        </w:rPr>
        <w:t>6</w:t>
      </w:r>
      <w:r w:rsidRPr="003E4420">
        <w:rPr>
          <w:rFonts w:hint="eastAsia"/>
          <w:sz w:val="24"/>
        </w:rPr>
        <w:t>）如提供独立保函的，应注明“见索即付”字样；</w:t>
      </w:r>
      <w:r w:rsidRPr="003E4420">
        <w:rPr>
          <w:rFonts w:ascii="宋体" w:hAnsi="宋体" w:cs="宋体" w:hint="eastAsia"/>
          <w:color w:val="000000"/>
          <w:sz w:val="24"/>
        </w:rPr>
        <w:t>7</w:t>
      </w:r>
      <w:r w:rsidRPr="003E4420">
        <w:rPr>
          <w:rFonts w:hint="eastAsia"/>
          <w:sz w:val="24"/>
        </w:rPr>
        <w:t>）独立保函的到期日</w:t>
      </w:r>
      <w:r w:rsidRPr="003E4420">
        <w:rPr>
          <w:rFonts w:hint="eastAsia"/>
          <w:sz w:val="24"/>
        </w:rPr>
        <w:lastRenderedPageBreak/>
        <w:t>无论以事件还是以日历天设定，均须涵盖质保期满和甲方主张权利的合理期间；</w:t>
      </w:r>
      <w:r w:rsidRPr="003E4420">
        <w:rPr>
          <w:rFonts w:ascii="宋体" w:hAnsi="宋体" w:cs="宋体" w:hint="eastAsia"/>
          <w:color w:val="000000"/>
          <w:sz w:val="24"/>
        </w:rPr>
        <w:t>8</w:t>
      </w:r>
      <w:r w:rsidRPr="003E4420">
        <w:rPr>
          <w:rFonts w:hint="eastAsia"/>
          <w:sz w:val="24"/>
        </w:rPr>
        <w:t>）独立保函不得设定索赔时需交回保函正本等明显不合理或不符合国际商会保函规则的条款。不具备上述条件的履约保函，甲方不予接受。甲方接受的履约保函作为合同附件。</w:t>
      </w:r>
    </w:p>
    <w:p w:rsidR="002C2154" w:rsidRPr="003E4420" w:rsidRDefault="002C2154" w:rsidP="002C2154">
      <w:pPr>
        <w:spacing w:line="360" w:lineRule="auto"/>
        <w:contextualSpacing/>
        <w:rPr>
          <w:b/>
          <w:bCs/>
          <w:sz w:val="24"/>
        </w:rPr>
      </w:pPr>
      <w:r w:rsidRPr="003E4420">
        <w:rPr>
          <w:b/>
          <w:bCs/>
          <w:sz w:val="24"/>
        </w:rPr>
        <w:t>3.</w:t>
      </w:r>
      <w:r w:rsidRPr="003E4420">
        <w:rPr>
          <w:b/>
          <w:bCs/>
          <w:sz w:val="24"/>
        </w:rPr>
        <w:t>包装和运输（须满足《关于印发〈商品包装政府采购需求标准（试行）〉、〈快递包装政府采购需求标准（试行）〉的通知》（财办库﹝</w:t>
      </w:r>
      <w:r w:rsidRPr="003E4420">
        <w:rPr>
          <w:b/>
          <w:bCs/>
          <w:sz w:val="24"/>
        </w:rPr>
        <w:t>2020</w:t>
      </w:r>
      <w:r w:rsidRPr="003E4420">
        <w:rPr>
          <w:b/>
          <w:bCs/>
          <w:sz w:val="24"/>
        </w:rPr>
        <w:t>﹞</w:t>
      </w:r>
      <w:r w:rsidRPr="003E4420">
        <w:rPr>
          <w:b/>
          <w:bCs/>
          <w:sz w:val="24"/>
        </w:rPr>
        <w:t>123</w:t>
      </w:r>
      <w:r w:rsidRPr="003E4420">
        <w:rPr>
          <w:b/>
          <w:bCs/>
          <w:sz w:val="24"/>
        </w:rPr>
        <w:t>号））</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3.1除合同另有约定外,中标人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中标人承担。</w:t>
      </w:r>
    </w:p>
    <w:p w:rsidR="002C2154" w:rsidRPr="003E4420" w:rsidRDefault="002C2154" w:rsidP="002C2154">
      <w:pPr>
        <w:widowControl/>
        <w:spacing w:line="360" w:lineRule="auto"/>
        <w:ind w:firstLineChars="200" w:firstLine="480"/>
        <w:jc w:val="left"/>
        <w:rPr>
          <w:rFonts w:ascii="宋体" w:hAnsi="宋体"/>
          <w:kern w:val="0"/>
          <w:sz w:val="24"/>
          <w:lang w:bidi="ar"/>
        </w:rPr>
      </w:pPr>
      <w:r w:rsidRPr="003E4420">
        <w:rPr>
          <w:rFonts w:ascii="宋体" w:hAnsi="宋体" w:hint="eastAsia"/>
          <w:kern w:val="0"/>
          <w:sz w:val="24"/>
          <w:lang w:bidi="ar"/>
        </w:rPr>
        <w:t xml:space="preserve">3.2每件包装箱内应附一份详细装箱单和质量合格证。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 xml:space="preserve">3.3中标人应在每一包装箱的四侧用不褪色的油漆以醒目的中文字样做出下列标记：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收货人：</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合同号：</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装运标志：</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 xml:space="preserve">收货人代号： </w:t>
      </w:r>
      <w:r w:rsidRPr="003E4420">
        <w:rPr>
          <w:rFonts w:ascii="宋体" w:hAnsi="宋体" w:hint="eastAsia"/>
          <w:kern w:val="0"/>
          <w:sz w:val="24"/>
          <w:u w:val="single"/>
          <w:lang w:bidi="ar"/>
        </w:rPr>
        <w:t xml:space="preserve">                                 </w:t>
      </w:r>
    </w:p>
    <w:p w:rsidR="002C2154" w:rsidRPr="003E4420" w:rsidRDefault="002C2154" w:rsidP="002C2154">
      <w:pPr>
        <w:widowControl/>
        <w:spacing w:line="360" w:lineRule="auto"/>
        <w:ind w:firstLineChars="200" w:firstLine="480"/>
        <w:jc w:val="left"/>
        <w:rPr>
          <w:rFonts w:ascii="宋体" w:hAnsi="宋体"/>
          <w:kern w:val="0"/>
          <w:sz w:val="24"/>
          <w:lang w:bidi="ar"/>
        </w:rPr>
      </w:pPr>
      <w:r w:rsidRPr="003E4420">
        <w:rPr>
          <w:rFonts w:ascii="宋体" w:hAnsi="宋体" w:hint="eastAsia"/>
          <w:kern w:val="0"/>
          <w:sz w:val="24"/>
          <w:lang w:bidi="ar"/>
        </w:rPr>
        <w:t xml:space="preserve">目的地： </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货物名称、品目号和箱号：</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 xml:space="preserve">毛重／净重： </w:t>
      </w:r>
      <w:r w:rsidRPr="003E4420">
        <w:rPr>
          <w:rFonts w:ascii="宋体" w:hAnsi="宋体" w:hint="eastAsia"/>
          <w:kern w:val="0"/>
          <w:sz w:val="24"/>
          <w:u w:val="single"/>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 xml:space="preserve">尺寸（长×宽×高以厘米计）： </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pStyle w:val="27"/>
        <w:spacing w:line="360" w:lineRule="auto"/>
      </w:pPr>
      <w:r w:rsidRPr="003E4420">
        <w:rPr>
          <w:rFonts w:ascii="宋体" w:eastAsiaTheme="minorEastAsia" w:hAnsi="宋体" w:cstheme="minorBidi" w:hint="eastAsia"/>
          <w:kern w:val="0"/>
          <w:lang w:bidi="ar"/>
        </w:rPr>
        <w:t>3.4如果货物单件重量在 2 吨或 2 吨以上，中标人应在每件包装箱的两侧用中文和适当的运输标记，标明“重心”和“吊装点”，以便装卸和搬运。根据货物的特点和运输的不同要求，中标人应在包装箱上清楚地标有“小心轻放”、“防潮”、 “勿倒置”等字样和其他适当的标志。</w:t>
      </w:r>
    </w:p>
    <w:p w:rsidR="002C2154" w:rsidRPr="003E4420" w:rsidRDefault="002C2154" w:rsidP="002C2154">
      <w:pPr>
        <w:spacing w:line="360" w:lineRule="auto"/>
        <w:contextualSpacing/>
        <w:rPr>
          <w:b/>
          <w:bCs/>
          <w:sz w:val="24"/>
        </w:rPr>
      </w:pPr>
      <w:r w:rsidRPr="003E4420">
        <w:rPr>
          <w:rFonts w:ascii="宋体" w:hAnsi="宋体" w:cs="宋体" w:hint="eastAsia"/>
          <w:b/>
          <w:bCs/>
          <w:color w:val="000000"/>
          <w:sz w:val="24"/>
        </w:rPr>
        <w:t>4.</w:t>
      </w:r>
      <w:r w:rsidRPr="003E4420">
        <w:rPr>
          <w:b/>
          <w:bCs/>
          <w:sz w:val="24"/>
        </w:rPr>
        <w:t xml:space="preserve"> </w:t>
      </w:r>
      <w:r w:rsidRPr="003E4420">
        <w:rPr>
          <w:b/>
          <w:bCs/>
          <w:sz w:val="24"/>
        </w:rPr>
        <w:t>售后服务</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4.1质保期自验收合格之日起不</w:t>
      </w:r>
      <w:r w:rsidRPr="003E4420">
        <w:rPr>
          <w:rFonts w:ascii="宋体" w:hAnsi="宋体" w:cs="宋体" w:hint="eastAsia"/>
          <w:sz w:val="24"/>
        </w:rPr>
        <w:t>少于六年</w:t>
      </w:r>
      <w:r w:rsidRPr="003E4420">
        <w:rPr>
          <w:rFonts w:ascii="宋体" w:hAnsi="宋体" w:cs="宋体" w:hint="eastAsia"/>
          <w:color w:val="000000"/>
          <w:sz w:val="24"/>
        </w:rPr>
        <w:t>，即产品在正常使用情况下发生质量问题时，投标人应按采购人的要求，负责对产品实行包修、包换、包退；投标人应负责更换包括但不限于易损件、五金件和产品日常维护保养。质保期内由于</w:t>
      </w:r>
      <w:r w:rsidRPr="003E4420">
        <w:rPr>
          <w:rFonts w:ascii="宋体" w:hAnsi="宋体" w:cs="宋体" w:hint="eastAsia"/>
          <w:color w:val="000000"/>
          <w:sz w:val="24"/>
        </w:rPr>
        <w:lastRenderedPageBreak/>
        <w:t>质量问题导致产品无法正常使用，投标人应接到采购人通知后按照售后服务承诺及时免费维修或更换产品，并对由于设计、工艺或材料的缺陷而发生的任何不足或故障负责，因此引发的相关风险和产生的费用将由中标人承担。</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4.2投标人确保对采购人提出的保修等质量信息，做到2小时内电话响应，对采购人提出的保修等质量信息，做到8小时内服务到位，组织维修和专业服务队伍到达现场，对产品进行保修服务。48小时内未能修复，应提供备用家具应急支持。</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4.3投标人应明示售后服务中心地址、电话、负责人和服务组织机构，应设置24小时服务热线电话。</w:t>
      </w:r>
    </w:p>
    <w:p w:rsidR="002C2154" w:rsidRPr="003E4420" w:rsidRDefault="002C2154" w:rsidP="002C2154">
      <w:pPr>
        <w:spacing w:line="360" w:lineRule="auto"/>
        <w:ind w:firstLineChars="200" w:firstLine="480"/>
        <w:rPr>
          <w:rFonts w:hAnsi="宋体" w:cs="宋体"/>
          <w:szCs w:val="21"/>
        </w:rPr>
      </w:pPr>
      <w:r w:rsidRPr="003E4420">
        <w:rPr>
          <w:rFonts w:ascii="宋体" w:hAnsi="宋体" w:cs="宋体" w:hint="eastAsia"/>
          <w:color w:val="000000"/>
          <w:sz w:val="24"/>
        </w:rPr>
        <w:t>4.4投标人承诺提供定期巡检服务和三包期满后按优惠价格提供易损件。</w:t>
      </w:r>
    </w:p>
    <w:p w:rsidR="002C2154" w:rsidRPr="003E4420" w:rsidRDefault="002C2154" w:rsidP="002C2154">
      <w:pPr>
        <w:adjustRightInd w:val="0"/>
        <w:spacing w:before="240"/>
        <w:jc w:val="left"/>
        <w:textAlignment w:val="baseline"/>
        <w:rPr>
          <w:rFonts w:ascii="宋体" w:hAnsi="宋体" w:cs="宋体"/>
          <w:sz w:val="24"/>
        </w:rPr>
      </w:pPr>
      <w:r w:rsidRPr="003E4420">
        <w:rPr>
          <w:rFonts w:ascii="宋体" w:eastAsiaTheme="minorEastAsia" w:hAnsi="宋体" w:cs="宋体" w:hint="eastAsia"/>
          <w:sz w:val="24"/>
        </w:rPr>
        <w:t>三、</w:t>
      </w:r>
      <w:r w:rsidRPr="003E4420">
        <w:rPr>
          <w:rFonts w:ascii="宋体" w:hAnsi="宋体" w:cs="宋体" w:hint="eastAsia"/>
          <w:b/>
          <w:color w:val="000000"/>
          <w:sz w:val="24"/>
        </w:rPr>
        <w:t>技术</w:t>
      </w:r>
      <w:r w:rsidRPr="003E4420">
        <w:rPr>
          <w:rFonts w:ascii="宋体" w:hAnsi="宋体" w:hint="eastAsia"/>
          <w:b/>
          <w:sz w:val="24"/>
        </w:rPr>
        <w:t>要求</w:t>
      </w:r>
    </w:p>
    <w:p w:rsidR="002C2154" w:rsidRPr="003E4420" w:rsidRDefault="002C2154" w:rsidP="002C2154">
      <w:pPr>
        <w:topLinePunct/>
        <w:spacing w:line="360" w:lineRule="auto"/>
        <w:rPr>
          <w:rFonts w:ascii="PingFang-SC-Regular" w:eastAsia="PingFang-SC-Regular" w:hAnsi="PingFang-SC-Regular" w:cs="PingFang-SC-Regular"/>
          <w:b/>
          <w:bCs/>
          <w:sz w:val="24"/>
        </w:rPr>
      </w:pPr>
      <w:r w:rsidRPr="003E4420">
        <w:rPr>
          <w:rFonts w:ascii="宋体" w:hAnsi="宋体" w:cs="宋体" w:hint="eastAsia"/>
          <w:b/>
          <w:bCs/>
          <w:color w:val="000000"/>
          <w:sz w:val="24"/>
        </w:rPr>
        <w:t>1.</w:t>
      </w:r>
      <w:r w:rsidRPr="003E4420">
        <w:rPr>
          <w:b/>
          <w:bCs/>
          <w:sz w:val="24"/>
        </w:rPr>
        <w:t xml:space="preserve"> </w:t>
      </w:r>
      <w:r w:rsidRPr="003E4420">
        <w:rPr>
          <w:b/>
          <w:bCs/>
          <w:sz w:val="24"/>
        </w:rPr>
        <w:t>采购标的需实现的功能或者目标</w:t>
      </w:r>
      <w:r w:rsidRPr="003E4420">
        <w:rPr>
          <w:rFonts w:ascii="宋体" w:hAnsi="宋体" w:cs="宋体" w:hint="eastAsia"/>
          <w:b/>
          <w:bCs/>
          <w:color w:val="000000"/>
          <w:sz w:val="24"/>
        </w:rPr>
        <w:t>：</w:t>
      </w:r>
    </w:p>
    <w:p w:rsidR="002C2154" w:rsidRPr="003E4420" w:rsidRDefault="002C2154" w:rsidP="002C2154">
      <w:pPr>
        <w:pStyle w:val="aa"/>
        <w:spacing w:line="360" w:lineRule="auto"/>
        <w:rPr>
          <w:rFonts w:hAnsi="宋体" w:cs="宋体"/>
        </w:rPr>
      </w:pPr>
      <w:r w:rsidRPr="003E4420">
        <w:rPr>
          <w:rFonts w:hAnsi="宋体" w:cs="宋体" w:hint="eastAsia"/>
        </w:rPr>
        <w:t>1.1 人体工程学</w:t>
      </w:r>
      <w:r w:rsidRPr="003E4420">
        <w:rPr>
          <w:rFonts w:hAnsi="宋体" w:cs="宋体"/>
        </w:rPr>
        <w:t>：</w:t>
      </w:r>
      <w:r w:rsidRPr="003E4420">
        <w:rPr>
          <w:rFonts w:hAnsi="宋体" w:cs="宋体" w:hint="eastAsia"/>
        </w:rPr>
        <w:t>产品</w:t>
      </w:r>
      <w:r w:rsidRPr="003E4420">
        <w:rPr>
          <w:rFonts w:hAnsi="宋体" w:cs="宋体"/>
        </w:rPr>
        <w:t>符合人体工学原理，如办公椅的高度、倾斜角度、靠背支撑等可调，以适应不同体型和坐姿习惯，减少长时间坐姿带来的身体负担。</w:t>
      </w:r>
    </w:p>
    <w:p w:rsidR="002C2154" w:rsidRPr="003E4420" w:rsidRDefault="002C2154" w:rsidP="002C2154">
      <w:pPr>
        <w:pStyle w:val="aa"/>
        <w:spacing w:line="360" w:lineRule="auto"/>
        <w:rPr>
          <w:rFonts w:hAnsi="宋体" w:cs="宋体"/>
        </w:rPr>
      </w:pPr>
      <w:r w:rsidRPr="003E4420">
        <w:rPr>
          <w:rFonts w:hAnsi="宋体" w:cs="宋体" w:hint="eastAsia"/>
        </w:rPr>
        <w:t xml:space="preserve">1.2 </w:t>
      </w:r>
      <w:r w:rsidRPr="003E4420">
        <w:rPr>
          <w:rFonts w:hAnsi="宋体" w:cs="宋体"/>
        </w:rPr>
        <w:t>功能性与多样性：</w:t>
      </w:r>
      <w:r w:rsidRPr="003E4420">
        <w:rPr>
          <w:rFonts w:hAnsi="宋体" w:cs="宋体" w:hint="eastAsia"/>
        </w:rPr>
        <w:t>产品</w:t>
      </w:r>
      <w:r w:rsidRPr="003E4420">
        <w:rPr>
          <w:rFonts w:hAnsi="宋体" w:cs="宋体"/>
        </w:rPr>
        <w:t>应满足不同的工作需求，如办公桌需要有足够的空间放置电脑、文件和其他办公用品</w:t>
      </w:r>
      <w:r w:rsidRPr="003E4420">
        <w:rPr>
          <w:rFonts w:hAnsi="宋体" w:cs="宋体" w:hint="eastAsia"/>
        </w:rPr>
        <w:t>。</w:t>
      </w:r>
    </w:p>
    <w:p w:rsidR="002C2154" w:rsidRPr="003E4420" w:rsidRDefault="002C2154" w:rsidP="002C2154">
      <w:pPr>
        <w:pStyle w:val="aa"/>
        <w:spacing w:line="360" w:lineRule="auto"/>
        <w:rPr>
          <w:rFonts w:hAnsi="宋体" w:cs="宋体"/>
        </w:rPr>
      </w:pPr>
      <w:r w:rsidRPr="003E4420">
        <w:rPr>
          <w:rFonts w:hAnsi="宋体" w:cs="宋体" w:hint="eastAsia"/>
        </w:rPr>
        <w:t xml:space="preserve">1.3 </w:t>
      </w:r>
      <w:r w:rsidRPr="003E4420">
        <w:rPr>
          <w:rFonts w:hAnsi="宋体" w:cs="宋体"/>
        </w:rPr>
        <w:t>美观与形象：</w:t>
      </w:r>
      <w:r w:rsidRPr="003E4420">
        <w:rPr>
          <w:rFonts w:hAnsi="宋体" w:cs="宋体" w:hint="eastAsia"/>
        </w:rPr>
        <w:t>产品</w:t>
      </w:r>
      <w:r w:rsidRPr="003E4420">
        <w:rPr>
          <w:rFonts w:hAnsi="宋体" w:cs="宋体"/>
        </w:rPr>
        <w:t>的外观设计应与</w:t>
      </w:r>
      <w:r w:rsidRPr="003E4420">
        <w:rPr>
          <w:rFonts w:hAnsi="宋体" w:cs="宋体" w:hint="eastAsia"/>
        </w:rPr>
        <w:t>北京市城市规划设计研究院</w:t>
      </w:r>
      <w:r w:rsidRPr="003E4420">
        <w:rPr>
          <w:rFonts w:hAnsi="宋体" w:cs="宋体"/>
        </w:rPr>
        <w:t>的整体装修风格</w:t>
      </w:r>
      <w:r w:rsidRPr="003E4420">
        <w:rPr>
          <w:rFonts w:hAnsi="宋体" w:cs="宋体" w:hint="eastAsia"/>
        </w:rPr>
        <w:t>及</w:t>
      </w:r>
      <w:r w:rsidRPr="003E4420">
        <w:rPr>
          <w:rFonts w:hAnsi="宋体" w:cs="宋体"/>
        </w:rPr>
        <w:t>形象相协调。</w:t>
      </w:r>
    </w:p>
    <w:p w:rsidR="002C2154" w:rsidRPr="003E4420" w:rsidRDefault="002C2154" w:rsidP="002C2154">
      <w:pPr>
        <w:pStyle w:val="aa"/>
        <w:spacing w:line="360" w:lineRule="auto"/>
        <w:rPr>
          <w:rFonts w:hAnsi="宋体" w:cs="宋体"/>
        </w:rPr>
      </w:pPr>
      <w:r w:rsidRPr="003E4420">
        <w:rPr>
          <w:rFonts w:hAnsi="宋体" w:cs="宋体" w:hint="eastAsia"/>
        </w:rPr>
        <w:t xml:space="preserve">1.4 </w:t>
      </w:r>
      <w:r w:rsidRPr="003E4420">
        <w:rPr>
          <w:rFonts w:hAnsi="宋体" w:cs="宋体"/>
        </w:rPr>
        <w:t>耐用性：</w:t>
      </w:r>
      <w:r w:rsidRPr="003E4420">
        <w:rPr>
          <w:rFonts w:hAnsi="宋体" w:cs="宋体" w:hint="eastAsia"/>
        </w:rPr>
        <w:t>产品应采用</w:t>
      </w:r>
      <w:r w:rsidRPr="003E4420">
        <w:rPr>
          <w:rFonts w:hAnsi="宋体" w:cs="宋体"/>
        </w:rPr>
        <w:t>高质量、耐用的材料，确保</w:t>
      </w:r>
      <w:r w:rsidRPr="003E4420">
        <w:rPr>
          <w:rFonts w:hAnsi="宋体" w:cs="宋体" w:hint="eastAsia"/>
        </w:rPr>
        <w:t>产品</w:t>
      </w:r>
      <w:r w:rsidRPr="003E4420">
        <w:rPr>
          <w:rFonts w:hAnsi="宋体" w:cs="宋体"/>
        </w:rPr>
        <w:t>能经受日常使用中的磨损，延长使用寿命。</w:t>
      </w:r>
    </w:p>
    <w:p w:rsidR="002C2154" w:rsidRPr="003E4420" w:rsidRDefault="002C2154" w:rsidP="002C2154">
      <w:pPr>
        <w:pStyle w:val="aa"/>
        <w:spacing w:line="360" w:lineRule="auto"/>
        <w:rPr>
          <w:rFonts w:hAnsi="宋体" w:cs="宋体"/>
          <w:color w:val="000000"/>
        </w:rPr>
      </w:pPr>
      <w:r w:rsidRPr="003E4420">
        <w:rPr>
          <w:rFonts w:hAnsi="宋体" w:cs="宋体" w:hint="eastAsia"/>
        </w:rPr>
        <w:t>1.5 环保</w:t>
      </w:r>
      <w:r w:rsidRPr="003E4420">
        <w:rPr>
          <w:rFonts w:hAnsi="宋体" w:cs="宋体"/>
        </w:rPr>
        <w:t>与</w:t>
      </w:r>
      <w:r w:rsidRPr="003E4420">
        <w:rPr>
          <w:rFonts w:hAnsi="宋体" w:cs="宋体" w:hint="eastAsia"/>
        </w:rPr>
        <w:t>健康</w:t>
      </w:r>
      <w:r w:rsidRPr="003E4420">
        <w:rPr>
          <w:rFonts w:hAnsi="宋体" w:cs="宋体"/>
        </w:rPr>
        <w:t>：</w:t>
      </w:r>
      <w:r w:rsidRPr="003E4420">
        <w:rPr>
          <w:rFonts w:hAnsi="宋体" w:cs="宋体" w:hint="eastAsia"/>
        </w:rPr>
        <w:t>产品应</w:t>
      </w:r>
      <w:r w:rsidRPr="003E4420">
        <w:rPr>
          <w:rFonts w:hAnsi="宋体" w:cs="宋体"/>
        </w:rPr>
        <w:t>符合</w:t>
      </w:r>
      <w:r w:rsidRPr="003E4420">
        <w:rPr>
          <w:rFonts w:hAnsi="宋体" w:cs="宋体" w:hint="eastAsia"/>
        </w:rPr>
        <w:t>绿色环保</w:t>
      </w:r>
      <w:r w:rsidRPr="003E4420">
        <w:rPr>
          <w:rFonts w:hAnsi="宋体" w:cs="宋体"/>
        </w:rPr>
        <w:t>标准。</w:t>
      </w:r>
    </w:p>
    <w:p w:rsidR="002C2154" w:rsidRPr="003E4420" w:rsidRDefault="002C2154" w:rsidP="002C2154">
      <w:pPr>
        <w:ind w:firstLineChars="100" w:firstLine="241"/>
        <w:rPr>
          <w:rFonts w:ascii="宋体" w:hAnsi="宋体" w:cs="宋体"/>
          <w:b/>
          <w:bCs/>
          <w:color w:val="000000"/>
          <w:kern w:val="44"/>
          <w:sz w:val="24"/>
        </w:rPr>
      </w:pPr>
    </w:p>
    <w:p w:rsidR="002C2154" w:rsidRPr="003E4420" w:rsidRDefault="002C2154" w:rsidP="002C2154">
      <w:r w:rsidRPr="003E4420">
        <w:rPr>
          <w:rFonts w:ascii="宋体" w:eastAsiaTheme="minorEastAsia" w:hAnsi="宋体" w:cs="宋体" w:hint="eastAsia"/>
          <w:b/>
          <w:bCs/>
          <w:color w:val="000000"/>
          <w:kern w:val="44"/>
          <w:sz w:val="24"/>
        </w:rPr>
        <w:t>2.</w:t>
      </w:r>
      <w:r w:rsidRPr="003E4420">
        <w:rPr>
          <w:rFonts w:ascii="宋体" w:hAnsi="宋体" w:cs="宋体" w:hint="eastAsia"/>
          <w:b/>
          <w:bCs/>
          <w:color w:val="000000"/>
          <w:kern w:val="44"/>
          <w:sz w:val="24"/>
        </w:rPr>
        <w:t>采购标的需满足的质量、安全、技术规格、物理特性等要求</w:t>
      </w:r>
    </w:p>
    <w:p w:rsidR="002C2154" w:rsidRPr="003E4420" w:rsidRDefault="002C2154" w:rsidP="002C2154">
      <w:pPr>
        <w:spacing w:line="360" w:lineRule="auto"/>
        <w:ind w:firstLineChars="200" w:firstLine="480"/>
      </w:pPr>
      <w:r w:rsidRPr="003E4420">
        <w:rPr>
          <w:rFonts w:ascii="宋体" w:hAnsi="宋体" w:cs="宋体" w:hint="eastAsia"/>
          <w:color w:val="000000"/>
          <w:sz w:val="24"/>
        </w:rPr>
        <w:t>2.1投标人所投产品要符合强制性的国家技术质量规范、国家有关安全、环保、卫生、消防安全之规定和合同规定的质量、规格、性能和技术规范等要求。</w:t>
      </w:r>
    </w:p>
    <w:tbl>
      <w:tblPr>
        <w:tblW w:w="92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827"/>
        <w:gridCol w:w="1355"/>
        <w:gridCol w:w="692"/>
        <w:gridCol w:w="3650"/>
        <w:gridCol w:w="662"/>
        <w:gridCol w:w="688"/>
        <w:gridCol w:w="880"/>
      </w:tblGrid>
      <w:tr w:rsidR="002C2154" w:rsidRPr="003E4420" w:rsidTr="00D04033">
        <w:trPr>
          <w:trHeight w:val="78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序号</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名称</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使用位置</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规格</w:t>
            </w:r>
          </w:p>
        </w:tc>
        <w:tc>
          <w:tcPr>
            <w:tcW w:w="3650" w:type="dxa"/>
            <w:shd w:val="clear" w:color="auto" w:fill="auto"/>
            <w:vAlign w:val="center"/>
          </w:tcPr>
          <w:p w:rsidR="002C2154" w:rsidRPr="003E4420" w:rsidRDefault="002C2154" w:rsidP="00D04033">
            <w:pPr>
              <w:widowControl/>
              <w:jc w:val="left"/>
              <w:textAlignment w:val="center"/>
              <w:rPr>
                <w:rFonts w:ascii="宋体" w:hAnsi="宋体" w:cs="宋体"/>
                <w:color w:val="000000"/>
                <w:szCs w:val="21"/>
              </w:rPr>
            </w:pPr>
            <w:r w:rsidRPr="003E4420">
              <w:rPr>
                <w:rFonts w:ascii="宋体" w:hAnsi="宋体" w:cs="宋体" w:hint="eastAsia"/>
                <w:color w:val="000000"/>
                <w:kern w:val="0"/>
                <w:szCs w:val="21"/>
                <w:lang w:bidi="ar"/>
              </w:rPr>
              <w:t>详细技术参数及要求</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数量</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单位</w:t>
            </w:r>
          </w:p>
        </w:tc>
        <w:tc>
          <w:tcPr>
            <w:tcW w:w="880"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备注</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四人餐桌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大餐厅</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1400*800*760</w:t>
            </w:r>
          </w:p>
        </w:tc>
        <w:tc>
          <w:tcPr>
            <w:tcW w:w="3650" w:type="dxa"/>
            <w:shd w:val="clear" w:color="auto" w:fill="auto"/>
            <w:vAlign w:val="center"/>
          </w:tcPr>
          <w:p w:rsidR="002C2154" w:rsidRPr="003E4420" w:rsidRDefault="002C2154" w:rsidP="00D04033">
            <w:pPr>
              <w:jc w:val="left"/>
              <w:rPr>
                <w:rFonts w:ascii="宋体" w:hAnsi="宋体" w:cs="宋体"/>
                <w:szCs w:val="21"/>
              </w:rPr>
            </w:pPr>
            <w:r w:rsidRPr="003E4420">
              <w:rPr>
                <w:rFonts w:ascii="宋体" w:hAnsi="宋体" w:cs="宋体" w:hint="eastAsia"/>
                <w:szCs w:val="21"/>
              </w:rPr>
              <w:t>#1、基材：采用实木多层板，甲醛释放≤0.025mg/</w:t>
            </w:r>
            <w:r w:rsidRPr="003E4420">
              <w:rPr>
                <w:rFonts w:ascii="宋体" w:hAnsi="宋体" w:cs="宋体" w:hint="eastAsia"/>
                <w:szCs w:val="21"/>
                <w:shd w:val="clear" w:color="auto" w:fill="FFFFFF"/>
              </w:rPr>
              <w:t>m³</w:t>
            </w:r>
            <w:r w:rsidRPr="003E4420">
              <w:rPr>
                <w:rFonts w:ascii="宋体" w:hAnsi="宋体" w:cs="宋体" w:hint="eastAsia"/>
                <w:szCs w:val="21"/>
              </w:rPr>
              <w:t>、苯≤2μg/</w:t>
            </w:r>
            <w:r w:rsidRPr="003E4420">
              <w:rPr>
                <w:rFonts w:ascii="宋体" w:hAnsi="宋体" w:cs="宋体" w:hint="eastAsia"/>
                <w:szCs w:val="21"/>
                <w:shd w:val="clear" w:color="auto" w:fill="FFFFFF"/>
              </w:rPr>
              <w:t>m³</w:t>
            </w:r>
            <w:r w:rsidRPr="003E4420">
              <w:rPr>
                <w:rFonts w:ascii="宋体" w:hAnsi="宋体" w:cs="宋体" w:hint="eastAsia"/>
                <w:szCs w:val="21"/>
              </w:rPr>
              <w:t>、甲苯≤2μg/</w:t>
            </w:r>
            <w:r w:rsidRPr="003E4420">
              <w:rPr>
                <w:rFonts w:ascii="宋体" w:hAnsi="宋体" w:cs="宋体" w:hint="eastAsia"/>
                <w:szCs w:val="21"/>
                <w:shd w:val="clear" w:color="auto" w:fill="FFFFFF"/>
              </w:rPr>
              <w:t>m³</w:t>
            </w:r>
            <w:r w:rsidRPr="003E4420">
              <w:rPr>
                <w:rFonts w:ascii="宋体" w:hAnsi="宋体" w:cs="宋体" w:hint="eastAsia"/>
                <w:szCs w:val="21"/>
              </w:rPr>
              <w:t>、二甲苯≤2μg/</w:t>
            </w:r>
            <w:r w:rsidRPr="003E4420">
              <w:rPr>
                <w:rFonts w:ascii="宋体" w:hAnsi="宋体" w:cs="宋体" w:hint="eastAsia"/>
                <w:szCs w:val="21"/>
                <w:shd w:val="clear" w:color="auto" w:fill="FFFFFF"/>
              </w:rPr>
              <w:t>m³</w:t>
            </w:r>
            <w:r w:rsidRPr="003E4420">
              <w:rPr>
                <w:rFonts w:ascii="宋体" w:hAnsi="宋体" w:cs="宋体" w:hint="eastAsia"/>
                <w:szCs w:val="21"/>
              </w:rPr>
              <w:t>、总挥发性有机化合物（TOVC）的释放率（72h）≤0.02mg/m²·h、五氯苯酚≤</w:t>
            </w:r>
            <w:r w:rsidRPr="003E4420">
              <w:rPr>
                <w:rFonts w:ascii="宋体" w:hAnsi="宋体" w:cs="宋体" w:hint="eastAsia"/>
                <w:szCs w:val="21"/>
              </w:rPr>
              <w:lastRenderedPageBreak/>
              <w:t>0.5mg/kg。</w:t>
            </w:r>
          </w:p>
          <w:p w:rsidR="002C2154" w:rsidRPr="003E4420" w:rsidRDefault="002C2154" w:rsidP="00D04033">
            <w:pPr>
              <w:jc w:val="left"/>
              <w:rPr>
                <w:rFonts w:ascii="宋体" w:hAnsi="宋体" w:cs="宋体"/>
                <w:szCs w:val="21"/>
              </w:rPr>
            </w:pPr>
            <w:r w:rsidRPr="003E4420">
              <w:rPr>
                <w:rFonts w:ascii="宋体" w:hAnsi="宋体" w:cs="宋体" w:hint="eastAsia"/>
                <w:szCs w:val="21"/>
              </w:rPr>
              <w:t>#2、饰面采用防火板，防火板理化性能：耐磨、耐沸水、耐干热、耐水蒸汽、耐污染；甲醛释放量≤0.025mg/</w:t>
            </w:r>
            <w:r w:rsidRPr="003E4420">
              <w:rPr>
                <w:rFonts w:ascii="宋体" w:hAnsi="宋体" w:cs="宋体" w:hint="eastAsia"/>
                <w:szCs w:val="21"/>
                <w:shd w:val="clear" w:color="auto" w:fill="FFFFFF"/>
              </w:rPr>
              <w:t xml:space="preserve"> m³；</w:t>
            </w:r>
            <w:r w:rsidRPr="003E4420">
              <w:rPr>
                <w:rFonts w:ascii="宋体" w:hAnsi="宋体" w:cs="宋体" w:hint="eastAsia"/>
                <w:szCs w:val="21"/>
              </w:rPr>
              <w:t>品质属性：苯≤2μg/</w:t>
            </w:r>
            <w:r w:rsidRPr="003E4420">
              <w:rPr>
                <w:rFonts w:ascii="宋体" w:hAnsi="宋体" w:cs="宋体" w:hint="eastAsia"/>
                <w:szCs w:val="21"/>
                <w:shd w:val="clear" w:color="auto" w:fill="FFFFFF"/>
              </w:rPr>
              <w:t>m³</w:t>
            </w:r>
            <w:r w:rsidRPr="003E4420">
              <w:rPr>
                <w:rFonts w:ascii="宋体" w:hAnsi="宋体" w:cs="宋体" w:hint="eastAsia"/>
                <w:szCs w:val="21"/>
              </w:rPr>
              <w:t>、甲苯≤2μg/</w:t>
            </w:r>
            <w:r w:rsidRPr="003E4420">
              <w:rPr>
                <w:rFonts w:ascii="宋体" w:hAnsi="宋体" w:cs="宋体" w:hint="eastAsia"/>
                <w:szCs w:val="21"/>
                <w:shd w:val="clear" w:color="auto" w:fill="FFFFFF"/>
              </w:rPr>
              <w:t>m³</w:t>
            </w:r>
            <w:r w:rsidRPr="003E4420">
              <w:rPr>
                <w:rFonts w:ascii="宋体" w:hAnsi="宋体" w:cs="宋体" w:hint="eastAsia"/>
                <w:szCs w:val="21"/>
              </w:rPr>
              <w:t>、二甲苯≤2μg/</w:t>
            </w:r>
            <w:r w:rsidRPr="003E4420">
              <w:rPr>
                <w:rFonts w:ascii="宋体" w:hAnsi="宋体" w:cs="宋体" w:hint="eastAsia"/>
                <w:szCs w:val="21"/>
                <w:shd w:val="clear" w:color="auto" w:fill="FFFFFF"/>
              </w:rPr>
              <w:t>m³</w:t>
            </w:r>
            <w:r w:rsidRPr="003E4420">
              <w:rPr>
                <w:rFonts w:ascii="宋体" w:hAnsi="宋体" w:cs="宋体" w:hint="eastAsia"/>
                <w:szCs w:val="21"/>
              </w:rPr>
              <w:t>、羰基化合物≤1μg/</w:t>
            </w:r>
            <w:r w:rsidRPr="003E4420">
              <w:rPr>
                <w:rFonts w:ascii="宋体" w:hAnsi="宋体" w:cs="宋体" w:hint="eastAsia"/>
                <w:szCs w:val="21"/>
                <w:shd w:val="clear" w:color="auto" w:fill="FFFFFF"/>
              </w:rPr>
              <w:t>m³</w:t>
            </w:r>
            <w:r w:rsidRPr="003E4420">
              <w:rPr>
                <w:rFonts w:ascii="宋体" w:hAnsi="宋体" w:cs="宋体" w:hint="eastAsia"/>
                <w:szCs w:val="21"/>
              </w:rPr>
              <w:t>、总挥发性有机化合物（TOVC）≤20μg/</w:t>
            </w:r>
            <w:r w:rsidRPr="003E4420">
              <w:rPr>
                <w:rFonts w:ascii="宋体" w:hAnsi="宋体" w:cs="宋体" w:hint="eastAsia"/>
                <w:szCs w:val="21"/>
                <w:shd w:val="clear" w:color="auto" w:fill="FFFFFF"/>
              </w:rPr>
              <w:t>m³</w:t>
            </w:r>
            <w:r w:rsidRPr="003E4420">
              <w:rPr>
                <w:rFonts w:ascii="宋体" w:hAnsi="宋体" w:cs="宋体" w:hint="eastAsia"/>
                <w:szCs w:val="21"/>
              </w:rPr>
              <w:t>；燃烧性能等级B1(B)级，抗细菌性能：金黄色葡萄球菌、大肠埃希氏菌(大肠杆菌)、肺炎克雷伯氏菌≥99%；防霉菌性能：绿色木霉菌、出芽短梗霉、黑曲霉0级。</w:t>
            </w:r>
          </w:p>
          <w:p w:rsidR="002C2154" w:rsidRPr="003E4420" w:rsidRDefault="002C2154" w:rsidP="00D04033">
            <w:pPr>
              <w:jc w:val="left"/>
              <w:rPr>
                <w:rFonts w:ascii="宋体" w:hAnsi="宋体" w:cs="宋体"/>
                <w:szCs w:val="21"/>
              </w:rPr>
            </w:pPr>
            <w:r w:rsidRPr="003E4420">
              <w:rPr>
                <w:rFonts w:ascii="宋体" w:hAnsi="宋体" w:cs="宋体" w:hint="eastAsia"/>
                <w:color w:val="000000"/>
                <w:szCs w:val="21"/>
              </w:rPr>
              <w:t>3、</w:t>
            </w:r>
            <w:r w:rsidRPr="003E4420">
              <w:rPr>
                <w:rFonts w:ascii="宋体" w:hAnsi="宋体" w:cs="宋体" w:hint="eastAsia"/>
                <w:szCs w:val="21"/>
              </w:rPr>
              <w:t>桌架：基材采用40*40mm方管，壁厚≥2.0mm，表面处理：金属部件经脱脂、去油、除锈、纳米陶瓷镀膜，“抗菌涂料”静电喷涂。</w:t>
            </w:r>
          </w:p>
          <w:p w:rsidR="002C2154" w:rsidRPr="003E4420" w:rsidRDefault="002C2154" w:rsidP="00D04033">
            <w:pPr>
              <w:jc w:val="left"/>
              <w:rPr>
                <w:rFonts w:ascii="宋体" w:hAnsi="宋体" w:cs="宋体"/>
                <w:szCs w:val="21"/>
              </w:rPr>
            </w:pPr>
            <w:r w:rsidRPr="003E4420">
              <w:rPr>
                <w:rFonts w:ascii="宋体" w:hAnsi="宋体" w:cs="宋体" w:hint="eastAsia"/>
                <w:szCs w:val="21"/>
              </w:rPr>
              <w:t>4、五金件：采用优质五金件及套脚。</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lastRenderedPageBreak/>
              <w:t>90</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餐椅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大餐厅</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#1、椅背：PP背框，需符合有害物质限量邻苯二甲酸酯≤0.005%；多环芳烃≤10mg/kg；多溴联苯（PBB）≤1000mg/kg、多溴二苯醚（PBDE）≤1000mg/kg。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2、椅座：PP座壳，需符合有害物质限量邻苯二甲酸酯≤0.005%；多环芳烃≤10mg/kg；多溴联苯（PBB）≤1000mg/kg、多溴二苯醚（PBDE）≤1000mg/kg。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3、弓形架：1.8mm厚电镀四脚架。</w:t>
            </w:r>
          </w:p>
          <w:p w:rsidR="002C2154" w:rsidRPr="003E4420" w:rsidRDefault="002C2154" w:rsidP="00D04033">
            <w:pPr>
              <w:jc w:val="left"/>
              <w:rPr>
                <w:rFonts w:ascii="宋体" w:hAnsi="宋体" w:cs="宋体"/>
                <w:szCs w:val="21"/>
              </w:rPr>
            </w:pPr>
            <w:r w:rsidRPr="003E4420">
              <w:rPr>
                <w:rFonts w:ascii="宋体" w:hAnsi="宋体" w:cs="宋体" w:hint="eastAsia"/>
                <w:szCs w:val="21"/>
              </w:rPr>
              <w:t>4、五金件：采用优质五金件及套脚。</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t>360</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t>把</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三人沙发</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小餐厅</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常规三人位</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环保皮，厚度≥1.2mm，全张革厚薄基本均匀，无油腻感；正面革不裂面、无管皱，主要部位不松面，革身平整、柔软、丰满有弹性；禁用偶氮染料未检出；耐光性≥5级，耐折牢度50000次无裂纹，游离甲醛≤20mg/kg，撕裂力≥90N，挥发性有机物（VOC）≤10mg/kg，防霉等级0级或1级，抗引燃特性阻燃Ⅰ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#2、海绵：采用阻燃高弹海绵，用抽纱或丝绒覆面，表面有防腐化和防变型保护膜，回弹性高，耐用度高，防碎，防氧化。长度、宽度极限偏差检测合格，物理力学性能（75%压缩永久</w:t>
            </w:r>
            <w:r w:rsidRPr="003E4420">
              <w:rPr>
                <w:rFonts w:ascii="宋体" w:hAnsi="宋体" w:cs="宋体" w:hint="eastAsia"/>
                <w:color w:val="000000"/>
                <w:szCs w:val="21"/>
              </w:rPr>
              <w:lastRenderedPageBreak/>
              <w:t>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3、框架：采用优质实木框架，木材含水率3%～10%，甲醛释放量≤0.5mg/L，总挥发性有机化合物≤20㎍/m³，气干密度≥0.68g/cm³，抗弯强度≥80MPa，防霉菌等级0级或1级。</w:t>
            </w:r>
          </w:p>
          <w:p w:rsidR="002C2154" w:rsidRPr="003E4420" w:rsidRDefault="002C2154" w:rsidP="00D04033">
            <w:pPr>
              <w:jc w:val="left"/>
              <w:rPr>
                <w:rFonts w:ascii="宋体" w:hAnsi="宋体" w:cs="宋体"/>
                <w:color w:val="000000"/>
                <w:szCs w:val="21"/>
              </w:rPr>
            </w:pPr>
            <w:r w:rsidRPr="003E4420">
              <w:rPr>
                <w:rStyle w:val="afff0"/>
                <w:rFonts w:ascii="宋体" w:hAnsi="宋体" w:cs="宋体" w:hint="eastAsia"/>
                <w:color w:val="333333"/>
                <w:szCs w:val="21"/>
                <w:shd w:val="clear" w:color="auto" w:fill="FFFFFF"/>
              </w:rPr>
              <w:t>4、生产工艺：</w:t>
            </w:r>
            <w:r w:rsidRPr="003E4420">
              <w:rPr>
                <w:rFonts w:ascii="宋体" w:hAnsi="宋体" w:cs="宋体" w:hint="eastAsia"/>
                <w:color w:val="333333"/>
                <w:szCs w:val="21"/>
                <w:shd w:val="clear" w:color="auto" w:fill="FFFFFF"/>
              </w:rPr>
              <w:t>泡棉使用无苯胶粘剂粘接，内部使用人造板，全部双饰面、封四边；内部衬垫物干燥、卫生、无腐烂变质，无夹杂泥沙；沙发底部带半软塑料脚垫，框架外露钉尖卧平。</w:t>
            </w:r>
          </w:p>
        </w:tc>
        <w:tc>
          <w:tcPr>
            <w:tcW w:w="662" w:type="dxa"/>
            <w:shd w:val="clear" w:color="auto" w:fill="auto"/>
            <w:vAlign w:val="center"/>
          </w:tcPr>
          <w:p w:rsidR="002C2154" w:rsidRPr="003E4420" w:rsidRDefault="002C2154" w:rsidP="00D04033">
            <w:pPr>
              <w:widowControl/>
              <w:jc w:val="center"/>
              <w:textAlignment w:val="center"/>
              <w:rPr>
                <w:rStyle w:val="afff0"/>
                <w:rFonts w:ascii="宋体" w:hAnsi="宋体" w:cs="宋体"/>
                <w:b w:val="0"/>
                <w:bCs w:val="0"/>
                <w:color w:val="333333"/>
                <w:szCs w:val="21"/>
                <w:shd w:val="clear" w:color="auto" w:fill="FFFFFF"/>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Style w:val="afff0"/>
                <w:rFonts w:ascii="宋体" w:hAnsi="宋体" w:cs="宋体"/>
                <w:b w:val="0"/>
                <w:bCs w:val="0"/>
                <w:color w:val="333333"/>
                <w:szCs w:val="21"/>
                <w:shd w:val="clear" w:color="auto" w:fill="FFFFFF"/>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单人沙发</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小餐厅</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常规单人位</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环保皮，厚度≥1.2mm，全张革厚薄基本均匀，无油腻感；正面革不裂面、无管皱，主要部位不松面，革身平整、柔软、丰满有弹性；耐折牢度≥50000次无裂纹、撕裂力≥120N、挥发性有机物（VOC）≤10mg/kg、邻苯基苯酚（OPP）≤0.1mg/kg,游离甲醛≤75mg/kg、可分解有害芳香胺染料≤30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防氧化。长度、宽度极限偏差检测合格，物理力学性能（75%压缩永久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3、框架：采用优质实木框架，木材含水率3%～10%，甲醛释放量≤0.5mg/L，总挥发性有机化合物≤20㎍/m³，气干密度≥0.68g/cm³，抗弯强度≥80MPa，</w:t>
            </w:r>
            <w:r w:rsidRPr="003E4420">
              <w:rPr>
                <w:rFonts w:ascii="宋体" w:hAnsi="宋体" w:cs="宋体" w:hint="eastAsia"/>
                <w:color w:val="000000"/>
                <w:szCs w:val="21"/>
              </w:rPr>
              <w:lastRenderedPageBreak/>
              <w:t>防霉菌等级0级或1级。</w:t>
            </w:r>
          </w:p>
          <w:p w:rsidR="002C2154" w:rsidRPr="003E4420" w:rsidRDefault="002C2154" w:rsidP="00D04033">
            <w:pPr>
              <w:jc w:val="left"/>
              <w:rPr>
                <w:rFonts w:ascii="宋体" w:hAnsi="宋体" w:cs="宋体"/>
                <w:color w:val="000000"/>
                <w:szCs w:val="21"/>
              </w:rPr>
            </w:pPr>
            <w:r w:rsidRPr="003E4420">
              <w:rPr>
                <w:rStyle w:val="afff0"/>
                <w:rFonts w:ascii="宋体" w:hAnsi="宋体" w:cs="宋体" w:hint="eastAsia"/>
                <w:color w:val="333333"/>
                <w:szCs w:val="21"/>
                <w:shd w:val="clear" w:color="auto" w:fill="FFFFFF"/>
              </w:rPr>
              <w:t>4、生产工艺：</w:t>
            </w:r>
            <w:r w:rsidRPr="003E4420">
              <w:rPr>
                <w:rFonts w:ascii="宋体" w:hAnsi="宋体" w:cs="宋体" w:hint="eastAsia"/>
                <w:color w:val="333333"/>
                <w:szCs w:val="21"/>
                <w:shd w:val="clear" w:color="auto" w:fill="FFFFFF"/>
              </w:rPr>
              <w:t>泡棉使用无苯胶粘剂粘接，内部使用人造板，全部双饰面、封四边；内部衬垫物干燥、卫生、无腐烂变质，无夹杂泥沙；沙发底部带半软塑料脚垫，框架外露钉尖卧平。</w:t>
            </w:r>
          </w:p>
        </w:tc>
        <w:tc>
          <w:tcPr>
            <w:tcW w:w="662" w:type="dxa"/>
            <w:shd w:val="clear" w:color="auto" w:fill="auto"/>
            <w:vAlign w:val="center"/>
          </w:tcPr>
          <w:p w:rsidR="002C2154" w:rsidRPr="003E4420" w:rsidRDefault="002C2154" w:rsidP="00D04033">
            <w:pPr>
              <w:widowControl/>
              <w:jc w:val="center"/>
              <w:textAlignment w:val="center"/>
              <w:rPr>
                <w:rStyle w:val="afff0"/>
                <w:rFonts w:ascii="宋体" w:hAnsi="宋体" w:cs="宋体"/>
                <w:b w:val="0"/>
                <w:bCs w:val="0"/>
                <w:color w:val="333333"/>
                <w:szCs w:val="21"/>
                <w:shd w:val="clear" w:color="auto" w:fill="FFFFFF"/>
              </w:rPr>
            </w:pPr>
            <w:r w:rsidRPr="003E4420">
              <w:rPr>
                <w:rFonts w:ascii="宋体" w:hAnsi="宋体" w:cs="宋体" w:hint="eastAsia"/>
                <w:color w:val="000000"/>
                <w:kern w:val="0"/>
                <w:szCs w:val="21"/>
                <w:lang w:bidi="ar"/>
              </w:rPr>
              <w:lastRenderedPageBreak/>
              <w:t>2</w:t>
            </w:r>
          </w:p>
        </w:tc>
        <w:tc>
          <w:tcPr>
            <w:tcW w:w="688" w:type="dxa"/>
            <w:shd w:val="clear" w:color="auto" w:fill="auto"/>
            <w:vAlign w:val="center"/>
          </w:tcPr>
          <w:p w:rsidR="002C2154" w:rsidRPr="003E4420" w:rsidRDefault="002C2154" w:rsidP="00D04033">
            <w:pPr>
              <w:widowControl/>
              <w:jc w:val="center"/>
              <w:textAlignment w:val="center"/>
              <w:rPr>
                <w:rStyle w:val="afff0"/>
                <w:rFonts w:ascii="宋体" w:hAnsi="宋体" w:cs="宋体"/>
                <w:b w:val="0"/>
                <w:bCs w:val="0"/>
                <w:color w:val="333333"/>
                <w:szCs w:val="21"/>
                <w:shd w:val="clear" w:color="auto" w:fill="FFFFFF"/>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长茶几</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小餐厅</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1400*700*450</w:t>
            </w:r>
          </w:p>
        </w:tc>
        <w:tc>
          <w:tcPr>
            <w:tcW w:w="3650" w:type="dxa"/>
            <w:shd w:val="clear" w:color="auto" w:fill="auto"/>
            <w:vAlign w:val="center"/>
          </w:tcPr>
          <w:p w:rsidR="002C2154" w:rsidRPr="003E4420" w:rsidRDefault="002C2154" w:rsidP="00D04033">
            <w:pPr>
              <w:jc w:val="left"/>
              <w:rPr>
                <w:rFonts w:ascii="宋体" w:hAnsi="宋体" w:cs="宋体"/>
                <w:szCs w:val="21"/>
              </w:rPr>
            </w:pPr>
            <w:r w:rsidRPr="003E4420">
              <w:rPr>
                <w:rFonts w:ascii="宋体" w:hAnsi="宋体" w:cs="宋体" w:hint="eastAsia"/>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szCs w:val="21"/>
              </w:rPr>
            </w:pPr>
            <w:r w:rsidRPr="003E4420">
              <w:rPr>
                <w:rFonts w:ascii="宋体" w:hAnsi="宋体" w:cs="宋体" w:hint="eastAsia"/>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甲醛释放量≤0.5mg/L、邻苯二甲酸酯（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szCs w:val="21"/>
              </w:rPr>
            </w:pPr>
            <w:r w:rsidRPr="003E4420">
              <w:rPr>
                <w:rFonts w:ascii="宋体" w:hAnsi="宋体" w:cs="宋体" w:hint="eastAsia"/>
                <w:szCs w:val="21"/>
              </w:rPr>
              <w:t>#3、胶粘剂：采用水基型胶粘剂VOC含量限量≤10g/L，游离甲醛≤0.5g/kg，苯≤0.1g/kg，甲苯+二甲苯</w:t>
            </w:r>
            <w:r w:rsidRPr="003E4420">
              <w:rPr>
                <w:rFonts w:ascii="宋体" w:hAnsi="宋体" w:cs="宋体" w:hint="eastAsia"/>
                <w:szCs w:val="21"/>
              </w:rPr>
              <w:lastRenderedPageBreak/>
              <w:t>≤5g/kg，甲苯+乙苯+二甲苯≤0.5g/kg，卤代烃≤0.5g/kg。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szCs w:val="21"/>
              </w:rPr>
              <w:t>#4、五金配件：采用优质品牌五金配件，三合一偏心连接件预埋螺母抗拉强度≥620N ，三合一偏心连接件中连接螺杆螺纹与预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方茶几</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小餐厅</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700*700*450</w:t>
            </w:r>
          </w:p>
        </w:tc>
        <w:tc>
          <w:tcPr>
            <w:tcW w:w="3650" w:type="dxa"/>
            <w:shd w:val="clear" w:color="auto" w:fill="auto"/>
            <w:vAlign w:val="center"/>
          </w:tcPr>
          <w:p w:rsidR="002C2154" w:rsidRPr="003E4420" w:rsidRDefault="002C2154" w:rsidP="00D04033">
            <w:pPr>
              <w:jc w:val="left"/>
              <w:rPr>
                <w:rFonts w:ascii="宋体" w:hAnsi="宋体" w:cs="宋体"/>
                <w:szCs w:val="21"/>
              </w:rPr>
            </w:pPr>
            <w:r w:rsidRPr="003E4420">
              <w:rPr>
                <w:rFonts w:ascii="宋体" w:hAnsi="宋体" w:cs="宋体" w:hint="eastAsia"/>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szCs w:val="21"/>
              </w:rPr>
            </w:pPr>
            <w:r w:rsidRPr="003E4420">
              <w:rPr>
                <w:rFonts w:ascii="宋体" w:hAnsi="宋体" w:cs="宋体" w:hint="eastAsia"/>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甲醛释放量≤0.5mg/L、邻苯二甲酸酯（DBP、BBP、DEHP、DNOP、DINP、DIDP）的总量≤0.005%。抗菌性能：白色葡萄球菌≥99.9%、大肠埃希氏菌≥99.9%、肺炎克雷伯氏菌≥99.9%、金黄色葡萄球菌≥99.9%抗防霉性能：黑曲霉、黄曲霉、宛氏拟青霉0级，可</w:t>
            </w:r>
            <w:r w:rsidRPr="003E4420">
              <w:rPr>
                <w:rFonts w:ascii="宋体" w:hAnsi="宋体" w:cs="宋体" w:hint="eastAsia"/>
                <w:szCs w:val="21"/>
              </w:rPr>
              <w:lastRenderedPageBreak/>
              <w:t>迁移元素：可迁移元素（铅、镉、铬、汞、锑、钡、硒、砷）符合国家标准。</w:t>
            </w:r>
          </w:p>
          <w:p w:rsidR="002C2154" w:rsidRPr="003E4420" w:rsidRDefault="002C2154" w:rsidP="00D04033">
            <w:pPr>
              <w:jc w:val="left"/>
              <w:rPr>
                <w:rFonts w:ascii="宋体" w:hAnsi="宋体" w:cs="宋体"/>
                <w:szCs w:val="21"/>
              </w:rPr>
            </w:pPr>
            <w:r w:rsidRPr="003E4420">
              <w:rPr>
                <w:rFonts w:ascii="宋体" w:hAnsi="宋体" w:cs="宋体" w:hint="eastAsia"/>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szCs w:val="21"/>
              </w:rPr>
              <w:t>4、五金配件：采用优质品牌五金配件，三合一偏心连接件预埋螺母抗拉强度≥620N ，三合一偏心连接件中连接螺杆螺纹与预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lastRenderedPageBreak/>
              <w:t>2</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7</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12人圆餐桌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小餐厅</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φ2400*760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1、桌面厚度≥40mm，基材采用实木多层板，甲醛释放≤0.025mg/m³、苯≤2μg/m³、甲苯≤2μg/m³、二甲苯≤2μg/m³、总挥发性有机化合物（TOVC）的释放率（72h）≤0.02mg/m²·h、五氯苯酚≤0.5mg/kg。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2、饰面采用防火板，防火板理化性能：耐磨、耐沸水、耐干热、耐水蒸汽、耐污染；甲醛释放量≤0.025mg/ m³；品质属性：苯≤2μg/m³、甲苯≤2μg/m³、二甲苯≤2μg/m³、羰基化合物≤1μg/m³、总挥发性有机化合物（TOVC）≤20μg/m³；燃烧性能等级B1(B)级，抗细菌性能：金黄色葡萄球菌、大肠埃希氏菌(大肠杆菌)、肺炎克雷伯氏菌≥99%；防霉菌性能：绿色木霉菌、出芽短梗霉、黑曲霉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3、油漆：采用无色无味防水透明清漆封边。</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4、桌架：采用≥50*50mm方钢制、壁厚≥1.5mm,可折叠，可调地脚。</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钢制：规定塑性延伸强度≥300MPa、抗拉强度≥350MPa、断后伸长率≥35%、理化性能：涂层硬度≥5H、涂层附着力不低于2级、0级最优；耐腐蚀：中性盐雾试验（NSS）≥360h、乙酸盐雾试验≥360h、铜加速乙酸盐雾试验（CASS试验）≥360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6、表面处理：金属部件经脱脂、去油、除锈、纳米陶瓷镀膜，“抗菌涂料”静电喷涂。</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抗菌涂料：可溶性重金属总铅（Pb）≤0.071g/kg、含(镉(Cd)含量≤0.014mg/kg、铬(Cr)含量≤0.087mg/kg、汞(Hg)含量≤0.004mg/kg；抗菌性能：金黄色葡萄球菌≥99%、大肠埃希氏菌≥99%；多溴联苯（PBB）含量≤100mg/kg、多溴二苯醚（PBDE）含量≤100mg/kg；品质属性：苯、甲苯、乙苯和二甲苯的含量总和≤50mg/kg；附着力≤1级（0级最优）；耐霉菌性能：出芽短梗霉、黑曲霉耐霉菌性0级最好4级最差；耐湿性≥360h无异常、耐盐雾性≥360h无起泡，无生锈、无开裂，不剥落。</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8、结构：桌面上部为实木多层板贴防火板，下部为钢架折叠腿，可拆装、可收纳叠放。</w:t>
            </w:r>
          </w:p>
          <w:p w:rsidR="002C2154" w:rsidRPr="003E4420" w:rsidRDefault="002C2154" w:rsidP="00D04033">
            <w:pPr>
              <w:jc w:val="left"/>
              <w:rPr>
                <w:rFonts w:ascii="宋体" w:hAnsi="宋体" w:cs="宋体"/>
                <w:szCs w:val="21"/>
              </w:rPr>
            </w:pPr>
            <w:r w:rsidRPr="003E4420">
              <w:rPr>
                <w:rFonts w:ascii="宋体" w:hAnsi="宋体" w:cs="宋体" w:hint="eastAsia"/>
                <w:szCs w:val="21"/>
              </w:rPr>
              <w:t>9、五金件：采用优质五金件。</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lastRenderedPageBreak/>
              <w:t>2</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297"/>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餐椅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小餐厅</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szCs w:val="21"/>
              </w:rPr>
            </w:pPr>
            <w:r w:rsidRPr="003E4420">
              <w:rPr>
                <w:rFonts w:ascii="宋体" w:hAnsi="宋体" w:cs="宋体" w:hint="eastAsia"/>
                <w:szCs w:val="21"/>
              </w:rPr>
              <w:t>1、椅架：铝合金管材壁厚≥2mm，配防滑脚垫。椅座、椅背：内衬板采用≥12mm厚实木多层板，甲醛释放≤0.025mg/</w:t>
            </w:r>
            <w:r w:rsidRPr="003E4420">
              <w:rPr>
                <w:rFonts w:ascii="宋体" w:hAnsi="宋体" w:cs="宋体" w:hint="eastAsia"/>
                <w:szCs w:val="21"/>
                <w:shd w:val="clear" w:color="auto" w:fill="FFFFFF"/>
              </w:rPr>
              <w:t>m³</w:t>
            </w:r>
            <w:r w:rsidRPr="003E4420">
              <w:rPr>
                <w:rFonts w:ascii="宋体" w:hAnsi="宋体" w:cs="宋体" w:hint="eastAsia"/>
                <w:szCs w:val="21"/>
              </w:rPr>
              <w:t>、苯≤2μg/</w:t>
            </w:r>
            <w:r w:rsidRPr="003E4420">
              <w:rPr>
                <w:rFonts w:ascii="宋体" w:hAnsi="宋体" w:cs="宋体" w:hint="eastAsia"/>
                <w:szCs w:val="21"/>
                <w:shd w:val="clear" w:color="auto" w:fill="FFFFFF"/>
              </w:rPr>
              <w:t>m³</w:t>
            </w:r>
            <w:r w:rsidRPr="003E4420">
              <w:rPr>
                <w:rFonts w:ascii="宋体" w:hAnsi="宋体" w:cs="宋体" w:hint="eastAsia"/>
                <w:szCs w:val="21"/>
              </w:rPr>
              <w:t>、甲苯≤2μg/</w:t>
            </w:r>
            <w:r w:rsidRPr="003E4420">
              <w:rPr>
                <w:rFonts w:ascii="宋体" w:hAnsi="宋体" w:cs="宋体" w:hint="eastAsia"/>
                <w:szCs w:val="21"/>
                <w:shd w:val="clear" w:color="auto" w:fill="FFFFFF"/>
              </w:rPr>
              <w:t>m³</w:t>
            </w:r>
            <w:r w:rsidRPr="003E4420">
              <w:rPr>
                <w:rFonts w:ascii="宋体" w:hAnsi="宋体" w:cs="宋体" w:hint="eastAsia"/>
                <w:szCs w:val="21"/>
              </w:rPr>
              <w:t>、二甲苯≤2μg/</w:t>
            </w:r>
            <w:r w:rsidRPr="003E4420">
              <w:rPr>
                <w:rFonts w:ascii="宋体" w:hAnsi="宋体" w:cs="宋体" w:hint="eastAsia"/>
                <w:szCs w:val="21"/>
                <w:shd w:val="clear" w:color="auto" w:fill="FFFFFF"/>
              </w:rPr>
              <w:t>m³</w:t>
            </w:r>
            <w:r w:rsidRPr="003E4420">
              <w:rPr>
                <w:rFonts w:ascii="宋体" w:hAnsi="宋体" w:cs="宋体" w:hint="eastAsia"/>
                <w:szCs w:val="21"/>
              </w:rPr>
              <w:t>、总挥发性有机化合物（TOVC）的释放率（72h）≤0.02mg/m²·h、五氯苯酚≤0.5mg/kg，内衬层采用高密度海绵，外覆西皮软包。</w:t>
            </w:r>
          </w:p>
          <w:p w:rsidR="002C2154" w:rsidRPr="003E4420" w:rsidRDefault="002C2154" w:rsidP="00D04033">
            <w:pPr>
              <w:pStyle w:val="affff7"/>
              <w:jc w:val="left"/>
              <w:rPr>
                <w:rFonts w:ascii="宋体" w:hAnsi="宋体" w:cs="宋体"/>
                <w:szCs w:val="21"/>
              </w:rPr>
            </w:pPr>
            <w:r w:rsidRPr="003E4420">
              <w:rPr>
                <w:rFonts w:ascii="宋体" w:hAnsi="宋体" w:cs="宋体" w:hint="eastAsia"/>
                <w:szCs w:val="21"/>
              </w:rPr>
              <w:t>2、海绵：表观密度≥28kg/m，TVOC≤0.05mg/m²·h、甲醛释放量≤0.12mg/m²·h、回弹性能≥50%、拉伸强度≥120kPa，断裂伸长率≥190%，撕裂强度≥3N/cm，65%/25%压陷比≥2%。</w:t>
            </w:r>
          </w:p>
          <w:p w:rsidR="002C2154" w:rsidRPr="003E4420" w:rsidRDefault="002C2154" w:rsidP="00D04033">
            <w:pPr>
              <w:jc w:val="left"/>
              <w:rPr>
                <w:rFonts w:ascii="宋体" w:hAnsi="宋体" w:cs="宋体"/>
                <w:szCs w:val="21"/>
              </w:rPr>
            </w:pPr>
            <w:r w:rsidRPr="003E4420">
              <w:rPr>
                <w:rFonts w:ascii="宋体" w:hAnsi="宋体" w:cs="宋体" w:hint="eastAsia"/>
                <w:szCs w:val="21"/>
              </w:rPr>
              <w:t>3、西皮：耐折牢度≥50000次无裂纹、撕裂力≥120N、挥发性有机物（VOC）≤10mg/kg、邻苯基苯酚（OPP）≤0.1mg/kg,游离甲醛≤75mg/kg、可分解有害芳香胺染料≤30mg/kg。</w:t>
            </w:r>
          </w:p>
          <w:p w:rsidR="002C2154" w:rsidRPr="003E4420" w:rsidRDefault="002C2154" w:rsidP="00D04033">
            <w:pPr>
              <w:jc w:val="left"/>
              <w:rPr>
                <w:rFonts w:ascii="宋体" w:hAnsi="宋体" w:cs="宋体"/>
                <w:szCs w:val="21"/>
              </w:rPr>
            </w:pPr>
            <w:r w:rsidRPr="003E4420">
              <w:rPr>
                <w:rFonts w:ascii="宋体" w:hAnsi="宋体" w:cs="宋体" w:hint="eastAsia"/>
                <w:szCs w:val="21"/>
              </w:rPr>
              <w:t>4、五金件：采用优质五金件。</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t>24</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t>把</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排衣架</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小餐厅</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1100*450</w:t>
            </w:r>
            <w:r w:rsidRPr="003E4420">
              <w:rPr>
                <w:rFonts w:ascii="宋体" w:hAnsi="宋体" w:cs="宋体" w:hint="eastAsia"/>
                <w:color w:val="000000"/>
                <w:kern w:val="0"/>
                <w:szCs w:val="21"/>
                <w:lang w:bidi="ar"/>
              </w:rPr>
              <w:lastRenderedPageBreak/>
              <w:t>*1800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1、基材：采用优质楸木实木框架结构，木材经防腐、防虫处理，含水率8%-12%</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2、油漆：选用优质品牌环保水性漆，板材两面均衡油饰，漆膜附着力达到1级，漆膜硬度达到2H。</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3、五金件：连接件等采用优质品牌。</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4、胶粘剂：采用北京有机化工厂生产的优质牌绿色环保热压贴面乳胶。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5、功能设置描述：双排金属挂衣钩。</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密集柜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计财处凭证室</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冷轧钢板，密集架由轨道、底盘、传动机构、立柱、挂板、搁板、侧护板、顶板等主要部件组成，顶部有防尘板，底部列间有防鼠板挡条和上下防倾倒装置；列间接触面有缓冲，侧边有橡胶磁封条；活动列首列每节四门对开，门装锁。活动列闭合后可用总锁锁住。要求手动密集架应具备防霉、防蛀、防鼠、防尘、防潮、防火、防盗、防倾倒等功能。附带照明系统。每列外端侧板带有亚克力标签框。护板采用厚0.8的优质上海“宝钢”冷轧钢板；底盘、轨道座厚3.0热轧钢板；立柱厚1.5；挂板厚1.2；搁板厚1.0三折弯、设加强筋，共分6层，内设5块可调搁板。</w:t>
            </w:r>
          </w:p>
          <w:p w:rsidR="002C2154" w:rsidRPr="003E4420" w:rsidRDefault="002C2154" w:rsidP="00D04033">
            <w:pPr>
              <w:jc w:val="left"/>
              <w:rPr>
                <w:rFonts w:ascii="宋体" w:hAnsi="宋体" w:cs="宋体"/>
                <w:szCs w:val="21"/>
              </w:rPr>
            </w:pPr>
            <w:r w:rsidRPr="003E4420">
              <w:rPr>
                <w:rFonts w:ascii="宋体" w:hAnsi="宋体" w:cs="宋体" w:hint="eastAsia"/>
                <w:szCs w:val="21"/>
              </w:rPr>
              <w:t>2、</w:t>
            </w:r>
            <w:r w:rsidRPr="003E4420">
              <w:rPr>
                <w:rFonts w:ascii="宋体" w:hAnsi="宋体" w:cs="宋体" w:hint="eastAsia"/>
                <w:color w:val="000000"/>
                <w:szCs w:val="21"/>
              </w:rPr>
              <w:t>抗菌涂料：可溶性重金属总铅（Pb）≤0.071g/kg、含(镉(Cd)含量≤0.014mg/kg、铬(Cr)含量≤0.087mg/kg、汞(Hg)含量≤0.004mg/kg；抗菌性能：金黄色葡萄球菌≥99%、大肠埃希氏菌≥99%；多溴联苯（PBB）含量≤100mg/kg、多溴二苯醚（PBDE）含量≤100mg/kg；品质属性：苯、甲苯、乙苯和二甲苯的含量总和≤50mg/kg；附着力≤1级（0级最优）；耐霉菌性能：出芽短梗霉、黑曲霉耐霉菌性0级最好4级最差；耐湿性≥360h无异常、耐盐雾性≥360h无起泡，无生锈、无开裂，不剥落。</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t>13</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11</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文件柜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运维室</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w:t>
            </w:r>
            <w:r w:rsidRPr="003E4420">
              <w:rPr>
                <w:rFonts w:ascii="宋体" w:hAnsi="宋体" w:cs="宋体" w:hint="eastAsia"/>
                <w:color w:val="000000"/>
                <w:szCs w:val="21"/>
              </w:rPr>
              <w:lastRenderedPageBreak/>
              <w:t>≥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 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12</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职员椅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九层涉密数据机房</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#1、面料：选用优质三防网布面料，无异味，甲醛含量未检出，可分解致癌芳香胺染料未检出，耐水(变色、沾色)≥4 级，耐酸汗渍(变色、沾色)≥4 级，耐碱汗渍(变色、沾色)≥4 级，耐干摩擦≥4 级，抗金黄色葡萄球菌性能≥99.9%，抗大肠埃希氏菌性能≥99.9%，抗肺炎克雷伯氏菌性能≥99.9%。</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w:t>
            </w:r>
            <w:r w:rsidRPr="003E4420">
              <w:rPr>
                <w:rFonts w:ascii="宋体" w:hAnsi="宋体" w:cs="宋体" w:hint="eastAsia"/>
                <w:color w:val="000000"/>
                <w:szCs w:val="21"/>
              </w:rPr>
              <w:lastRenderedPageBreak/>
              <w:t>防氧化。长度、宽度极限偏差检测合格，物理力学性能（75%压缩永久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气压棒：采用防爆气压棒，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4、脚架：优质尼龙五星脚架。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5、脚轮：采用优质脚轮，脚轮的轮面光洁，无裂纹、伤痕、毛边等缺陷。抗冲击性、导电性、动载荷、滚动阻力检测合格，实验室光源暴露试验：荧光紫外灯4-5级。产品有害物质（铅、汞）≤1mg/kg。</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12</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把</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13</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九层涉密数据机房</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w:t>
            </w:r>
            <w:r w:rsidRPr="003E4420">
              <w:rPr>
                <w:rFonts w:ascii="宋体" w:hAnsi="宋体" w:cs="宋体" w:hint="eastAsia"/>
                <w:color w:val="000000"/>
                <w:szCs w:val="21"/>
              </w:rPr>
              <w:lastRenderedPageBreak/>
              <w:t>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 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6</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14</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移动条桌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九层涉密数据机房</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w:t>
            </w:r>
            <w:r w:rsidRPr="003E4420">
              <w:rPr>
                <w:rFonts w:ascii="宋体" w:hAnsi="宋体" w:cs="宋体" w:hint="eastAsia"/>
                <w:color w:val="000000"/>
                <w:szCs w:val="21"/>
              </w:rPr>
              <w:lastRenderedPageBreak/>
              <w:t>循环性（无龟裂、无鼓泡、无变色、无起皱）；塑料封边条有害物质限量：甲醛释放量≤0.5mg/L、邻苯二甲酸酯（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4.台面托架：采用冷轧钢板经冲压折弯工艺一体而成，长360mm*宽30mm材料壁厚3.0mm，表面采 用防锈静电喷涂处理,实用牢固，承受力大。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5.底脚：采用优质铝合金型材经模具压铸一体成型，脚跨度580MM,表面采用防锈静电喷涂处理，整体 牢固耐用，美观大方，抗变型。</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6.立柱：脚管采用优质铝型材45mm*90mm*1.5mm,表面采用防锈静电喷涂处理，可配置电源线功能。</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12</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15</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硬件设备维护库房</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w:t>
            </w:r>
            <w:r w:rsidRPr="003E4420">
              <w:rPr>
                <w:rFonts w:ascii="宋体" w:hAnsi="宋体" w:cs="宋体" w:hint="eastAsia"/>
                <w:color w:val="000000"/>
                <w:szCs w:val="21"/>
              </w:rPr>
              <w:lastRenderedPageBreak/>
              <w:t>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10</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硬件设备维护库房</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w:t>
            </w:r>
            <w:r w:rsidRPr="003E4420">
              <w:rPr>
                <w:rFonts w:ascii="宋体" w:hAnsi="宋体" w:cs="宋体" w:hint="eastAsia"/>
                <w:color w:val="000000"/>
                <w:szCs w:val="21"/>
              </w:rPr>
              <w:lastRenderedPageBreak/>
              <w:t>耐开裂性(耐龟裂性)≥2 级，耐冷热循环性（无龟裂、无鼓泡、无变色、无起皱）；塑料封边条有害物质限量：甲醛释放量≤0.5mg/L、邻苯二甲酸酯（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4、五金配件：采用优质品牌五金配件，导轨中性盐雾试验≥360h，等级≥10级；乙酸盐雾试验≥360h，等级≥10级；耐久性≥20万次检测合格，抗菌性能（抗菌率）≥99%。三合一连接件，通过乙酸盐雾试验 (AASS) 240h，镀 (涂) 层对基体的保护及镀 (涂) 层本身耐腐蚀等级10级，三合一连接件偏心体抗压强度≥340N，三合一偏心连接件预埋螺母抗拉强度≥620N ，三合一偏心连接件中连接螺杆螺纹与预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17</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硬件设备维护库房</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1.面料：选用优质三防网布面料，无异味，甲醛含量未检出，可分解致癌芳香胺染料未检出，耐水(变色、沾色)≥4 级，耐酸汗渍(变色、沾色)≥4 级，耐碱汗渍(变色、沾色)≥4 级，耐干摩擦≥4 级，抗金黄色葡萄球菌性能≥99.9%，抗大肠埃希氏菌性能≥99.9%，抗肺炎克雷伯氏菌性能≥99.9%。</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w:t>
            </w:r>
            <w:r w:rsidRPr="003E4420">
              <w:rPr>
                <w:rFonts w:ascii="宋体" w:hAnsi="宋体" w:cs="宋体" w:hint="eastAsia"/>
                <w:color w:val="000000"/>
                <w:szCs w:val="21"/>
              </w:rPr>
              <w:lastRenderedPageBreak/>
              <w:t>或丝绒覆面，表面有防腐化和防变型保护膜，回弹性高，耐用度高，防碎，防氧化。长度、宽度极限偏差检测合格，物理力学性能（75%压缩永久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气压棒：采用防爆气压棒，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4.脚架：优质尼龙五星脚架。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5.脚轮：采用优质脚轮，脚轮的轮面光洁，无裂纹、伤痕、毛边等缺陷。抗冲击性、导电性、动载荷、滚动阻力检测合格，实验室光源暴露试验：荧光紫外灯4-5级。产品有害物质（铅、汞）≤1mg/kg。</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把</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18</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数据机房规划信息技术专业档案与资料存储室</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w:t>
            </w:r>
            <w:r w:rsidRPr="003E4420">
              <w:rPr>
                <w:rFonts w:ascii="宋体" w:hAnsi="宋体" w:cs="宋体" w:hint="eastAsia"/>
                <w:color w:val="000000"/>
                <w:szCs w:val="21"/>
              </w:rPr>
              <w:lastRenderedPageBreak/>
              <w:t>(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14</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19</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职员椅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设备运维间</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1.面料：选用优质三防网布面料，无异味，甲醛含量未检出，可分解致癌芳香胺染料未检出，耐水(变色、沾色)≥4 级，耐酸汗渍(变色、沾色)≥4 级，耐碱汗渍(变色、沾色)≥4 级，耐干摩擦≥4 级，抗金黄色葡萄球菌性能≥99.9%，抗大肠埃希氏菌性能≥99.9%，抗肺炎克雷伯氏菌性能≥99.9%。</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防氧化。长度、宽度极限偏差检测合格，物理力学性能（75%压缩永久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3.气压棒：采用防爆气压棒，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4.脚架：优质尼龙五星脚架。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5.脚轮：采用优质脚轮，脚轮的轮面光洁，无裂纹、伤痕、毛边等缺陷。抗冲击性、导电性、动载荷、滚动阻力检测合格，实验室光源暴露试验：荧光紫外灯4-5级。产品有害物质（铅、汞）≤1mg/kg。</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把</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设备运维间</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级，耐冷热循环性（无龟裂、无鼓泡、无变色、无起皱）；塑料封边条有害物质限量：甲醛释放量≤0.5mg/L、邻苯二甲酸酯（DBP、BBP、DEHP、DNOP、DINP、DIDP）</w:t>
            </w:r>
            <w:r w:rsidRPr="003E4420">
              <w:rPr>
                <w:rFonts w:ascii="宋体" w:hAnsi="宋体" w:cs="宋体" w:hint="eastAsia"/>
                <w:color w:val="000000"/>
                <w:szCs w:val="21"/>
              </w:rPr>
              <w:lastRenderedPageBreak/>
              <w:t>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4、五金配件：采用优质品牌五金配件，导轨中性盐雾试验≥360h，等级≥10级；乙酸盐雾试验≥360h，等级≥10级；耐久性≥20万次检测合格，抗菌性能（抗菌率）≥99%。三合一连接件，通过乙酸盐雾试验 (AASS) 240h，镀 (涂) 层对基体的保护及镀 (涂) 层本身耐腐蚀等级10级，三合一连接件偏心体抗压强度≥340N，三合一偏心连接件预埋螺母抗拉强度≥620N ，三合一偏心连接件中连接螺杆螺纹与预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21</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设备运维间</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2、抗菌涂料：可溶性重金属含量(镉(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7</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22</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软件资料存放室</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霉、出芽短梗霉、球毛壳霉），粒径分布；流动性</w:t>
            </w:r>
            <w:r w:rsidRPr="003E4420">
              <w:rPr>
                <w:rFonts w:ascii="宋体" w:hAnsi="宋体" w:cs="宋体" w:hint="eastAsia"/>
                <w:color w:val="000000"/>
                <w:szCs w:val="21"/>
              </w:rPr>
              <w:lastRenderedPageBreak/>
              <w:t>≥90g；胶化时间≥30s；附着力：干附着力≤1级、沸水附着力≤1级、湿附着力≤01级、铅笔硬度≥3H；耐酸性240h无异常；耐碱性168h无异常；耐沸水40h无异常；耐冲击性≥60cm；耐湿性500h无异常；耐盐雾性-中性-500h，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10</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23</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钢柜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工会地下库房</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900*600*1850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w:t>
            </w:r>
            <w:r w:rsidRPr="003E4420">
              <w:rPr>
                <w:rFonts w:ascii="宋体" w:hAnsi="宋体" w:cs="宋体" w:hint="eastAsia"/>
                <w:color w:val="000000"/>
                <w:szCs w:val="21"/>
              </w:rPr>
              <w:lastRenderedPageBreak/>
              <w:t>-500h，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14</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24</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顶柜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工会地下库房</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900*600*450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w:t>
            </w:r>
            <w:r w:rsidRPr="003E4420">
              <w:rPr>
                <w:rFonts w:ascii="宋体" w:hAnsi="宋体" w:cs="宋体" w:hint="eastAsia"/>
                <w:color w:val="000000"/>
                <w:szCs w:val="21"/>
              </w:rPr>
              <w:lastRenderedPageBreak/>
              <w:t>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4、结构：门边采用12mm宽窄边设计，对开门。</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14</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25</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钢架柜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工会地下库房</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w:t>
            </w:r>
            <w:r w:rsidRPr="003E4420">
              <w:rPr>
                <w:rFonts w:ascii="宋体" w:hAnsi="宋体" w:cs="宋体" w:hint="eastAsia"/>
                <w:color w:val="000000"/>
                <w:sz w:val="18"/>
                <w:szCs w:val="18"/>
              </w:rPr>
              <w:t>霉、出芽短梗霉、球毛壳霉）</w:t>
            </w:r>
            <w:r w:rsidRPr="003E4420">
              <w:rPr>
                <w:rFonts w:ascii="宋体" w:hAnsi="宋体" w:cs="宋体" w:hint="eastAsia"/>
                <w:color w:val="000000"/>
                <w:szCs w:val="21"/>
              </w:rPr>
              <w:t>，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Cs w:val="21"/>
                <w:lang w:bidi="ar"/>
              </w:rPr>
              <w:t>16</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 w:val="18"/>
                <w:szCs w:val="18"/>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26</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工会地下库房</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w:t>
            </w:r>
            <w:r w:rsidRPr="003E4420">
              <w:rPr>
                <w:rFonts w:ascii="宋体" w:hAnsi="宋体" w:cs="宋体" w:hint="eastAsia"/>
                <w:color w:val="000000"/>
                <w:kern w:val="0"/>
                <w:szCs w:val="21"/>
                <w:lang w:bidi="ar"/>
              </w:rPr>
              <w:lastRenderedPageBreak/>
              <w:t>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1、基材：采用优质≥0.8mm冷轧钢板，冷轧钢板符合：C≤0.12%、Mn≤0.6%、</w:t>
            </w:r>
            <w:r w:rsidRPr="003E4420">
              <w:rPr>
                <w:rFonts w:ascii="宋体" w:hAnsi="宋体" w:cs="宋体" w:hint="eastAsia"/>
                <w:color w:val="000000"/>
                <w:szCs w:val="21"/>
              </w:rPr>
              <w:lastRenderedPageBreak/>
              <w:t>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20</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27</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借阅间</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2000*1000*760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w:t>
            </w:r>
            <w:r w:rsidRPr="003E4420">
              <w:rPr>
                <w:rFonts w:ascii="宋体" w:hAnsi="宋体" w:cs="宋体" w:hint="eastAsia"/>
                <w:color w:val="000000"/>
                <w:szCs w:val="21"/>
              </w:rPr>
              <w:lastRenderedPageBreak/>
              <w:t>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甲醛释放量≤0.5mg/L、邻苯二甲酸酯（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4、五金配件：采用优质品牌五金配件，导轨中性盐雾试验≥360h，等级≥10级；乙酸盐雾试验≥360h，等级≥10级；耐久性≥20万次检测合格，抗菌性能（抗菌率）≥99%。三合一连接件，通过乙酸盐雾试验 (AASS) 240h，镀 (涂) 层对基体的保护及镀 (涂) 层本身耐腐蚀等级10级，三合一连接件偏心体抗压强度≥340N，三合一偏心连接件预埋螺母抗拉强度≥620N ，三合一偏心连接件中连接螺杆螺纹与预埋螺母的抗拉强度≥1200N，三合一偏</w:t>
            </w:r>
            <w:r w:rsidRPr="003E4420">
              <w:rPr>
                <w:rFonts w:ascii="宋体" w:hAnsi="宋体" w:cs="宋体" w:hint="eastAsia"/>
                <w:color w:val="000000"/>
                <w:szCs w:val="21"/>
              </w:rPr>
              <w:lastRenderedPageBreak/>
              <w:t>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28</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借阅间</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甲醛释放量≤0.5mg/L、邻苯二甲酸酯（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w:t>
            </w:r>
            <w:r w:rsidRPr="003E4420">
              <w:rPr>
                <w:rFonts w:ascii="宋体" w:hAnsi="宋体" w:cs="宋体" w:hint="eastAsia"/>
                <w:color w:val="000000"/>
                <w:szCs w:val="21"/>
              </w:rPr>
              <w:lastRenderedPageBreak/>
              <w:t>≤0.5g/kg。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4、五金配件：采用优质品牌五金配件，导轨中性盐雾试验≥360h，等级≥10级；乙酸盐雾试验≥360h，等级≥10级；耐久性≥20万次检测合格，抗菌性能（抗菌率）≥99%。三合一连接件，通过乙酸盐雾试验 (AASS) 240h，镀 (涂) 层对基体的保护及镀 (涂) 层本身耐腐蚀等级10级，三合一连接件偏心体抗压强度≥340N，三合一偏心连接件预埋螺母抗拉强度≥620N ，三合一偏心连接件中连接螺杆螺纹与预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29</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借阅间</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1.面料：选用优质三防网布面料，无异味，甲醛含量未检出，可分解致癌芳香胺染料未检出，耐水(变色、沾色)≥4 级，耐酸汗渍(变色、沾色)≥4 级，耐碱汗渍(变色、沾色)≥4 级，耐干摩擦≥4 级，抗金黄色葡萄球菌性能≥99.9%，抗大肠埃希氏菌性能≥99.9%，抗肺炎克雷伯氏菌性能≥99.9%。</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防氧化。长度、宽度极限偏差检测合格，物理力学性能（75%压缩永久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3.气压棒：采用防爆气压棒，金属件镀层应无烧焦、起泡、针孔、裂纹、毛刺、花斑（不包括镀彩锌）和划痕。气弹簧的启动力应小于1.5F3，气弹簧</w:t>
            </w:r>
            <w:r w:rsidRPr="003E4420">
              <w:rPr>
                <w:rFonts w:ascii="宋体" w:hAnsi="宋体" w:cs="宋体" w:hint="eastAsia"/>
                <w:color w:val="000000"/>
                <w:szCs w:val="21"/>
              </w:rPr>
              <w:lastRenderedPageBreak/>
              <w:t>锁定在任意位置，经72h常温储存后，活塞杆不应产生位移。气弹簧经-30℃和60℃高低温储存后，公称力Fa衰减量应不大于5%。行程100mm，公称力Fa的总衰减量应不大于5%。</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4.脚架：优质尼龙五星脚架。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5.脚轮：采用优质脚轮，脚轮的轮面光洁，无裂纹、伤痕、毛边等缺陷。抗冲击性、导电性、动载荷、滚动阻力检测合格，实验室光源暴露试验：荧光紫外灯4-5级。产品有害物质（铅、汞）≤1mg/kg。</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6</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30</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借阅间</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w:t>
            </w:r>
            <w:r w:rsidRPr="003E4420">
              <w:rPr>
                <w:rFonts w:ascii="宋体" w:hAnsi="宋体" w:cs="宋体" w:hint="eastAsia"/>
                <w:color w:val="000000"/>
                <w:szCs w:val="21"/>
              </w:rPr>
              <w:lastRenderedPageBreak/>
              <w:t>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20</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31</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党办组工网电脑室</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甲醛释放量≤0.5mg/L、邻苯二甲酸酯（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w:t>
            </w:r>
            <w:r w:rsidRPr="003E4420">
              <w:rPr>
                <w:rFonts w:ascii="宋体" w:hAnsi="宋体" w:cs="宋体" w:hint="eastAsia"/>
                <w:color w:val="000000"/>
                <w:szCs w:val="21"/>
              </w:rPr>
              <w:lastRenderedPageBreak/>
              <w:t>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4、五金配件：采用优质品牌五金配件，导轨中性盐雾试验≥360h，等级≥10级；乙酸盐雾试验≥360h，等级≥10级；耐久性≥20万次检测合格，抗菌性能（抗菌率）≥99%。三合一连接件，通过乙酸盐雾试验 (AASS) 240h，镀 (涂) 层对基体的保护及镀 (涂) 层本身耐腐蚀等级10级，三合一连接件偏心体抗压强度≥340N，三合一偏心连接件预埋螺母抗拉强度≥620N ，三合一偏心连接件中连接螺杆螺纹与预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32</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党办组工网电脑室</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1.面料：选用优质三防网布面料，无异味，甲醛含量未检出，可分解致癌芳香胺染料未检出，耐水(变色、沾色)≥4 级，耐酸汗渍(变色、沾色)≥4 级，耐碱汗渍(变色、沾色)≥4 级，耐干摩擦≥4 级，抗金黄色葡萄球菌性能≥99.9%，抗大肠埃希氏菌性能≥99.9%，抗肺炎克雷伯氏菌性能≥99.9%。</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防氧化。长度、宽度极限偏差检测合格，物理力学性能（75%压缩永久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3.气压棒：采用防爆气压棒，金属件镀层应无烧焦、起泡、针孔、裂纹、毛刺、花斑（不包括镀彩锌）和划痕。</w:t>
            </w:r>
            <w:r w:rsidRPr="003E4420">
              <w:rPr>
                <w:rFonts w:ascii="宋体" w:hAnsi="宋体" w:cs="宋体" w:hint="eastAsia"/>
                <w:color w:val="000000"/>
                <w:szCs w:val="21"/>
              </w:rPr>
              <w:lastRenderedPageBreak/>
              <w:t>气弹簧的启动力应小于1.5F3，气弹簧锁定在任意位置，经72h常温储存后，活塞杆不应产生位移。气弹簧经-30℃和60℃高低温储存后，公称力Fa衰减量应不大于5%。行程100mm，公称力Fa的总衰减量应不大于5%。</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4.脚架：优质尼龙五星脚架。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5.脚轮：采用优质脚轮，脚轮的轮面光洁，无裂纹、伤痕、毛边等缺陷。抗冲击性、导电性、动载荷、滚动阻力检测合格，实验室光源暴露试验：荧光紫外灯4-5级。产品有害物质（铅、汞）≤1mg/kg。</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33</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所级打印室</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甲醛释放量≤0.5mg/L、邻苯二甲酸酯（DBP、BBP、DEHP、DNOP、DINP、DIDP）的总量≤0.005%。抗菌性能：白色葡萄球菌≥99.9%、大肠埃希氏菌≥99.9%、肺炎克雷伯氏菌≥99.9%、金</w:t>
            </w:r>
            <w:r w:rsidRPr="003E4420">
              <w:rPr>
                <w:rFonts w:ascii="宋体" w:hAnsi="宋体" w:cs="宋体" w:hint="eastAsia"/>
                <w:color w:val="000000"/>
                <w:szCs w:val="21"/>
              </w:rPr>
              <w:lastRenderedPageBreak/>
              <w:t>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4、五金配件：采用优质品牌五金配件，导轨中性盐雾试验≥360h，等级≥10级；乙酸盐雾试验≥360h，等级≥10级；耐久性≥20万次检测合格，抗菌性能（抗菌率）≥99%。三合一连接件，通过乙酸盐雾试验 (AASS) 240h，镀 (涂) 层对基体的保护及镀 (涂) 层本身耐腐蚀等级10级，三合一连接件偏心体抗压强度≥340N，三合一偏心连接件预埋螺母抗拉强度≥620N ，三合一偏心连接件中连接螺杆螺纹与预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36</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34</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图文制作打印室</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2000*1000*760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w:t>
            </w:r>
            <w:r w:rsidRPr="003E4420">
              <w:rPr>
                <w:rFonts w:ascii="宋体" w:hAnsi="宋体" w:cs="宋体" w:hint="eastAsia"/>
                <w:color w:val="000000"/>
                <w:szCs w:val="21"/>
              </w:rPr>
              <w:lastRenderedPageBreak/>
              <w:t>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甲醛释放量≤0.5mg/L、邻苯二甲酸酯（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4、五金配件：采用优质品牌五金配件，导轨中性盐雾试验≥360h，等级≥10级；乙酸盐雾试验≥360h，等级≥10级；耐久性≥20万次检测合格，抗菌性能（抗菌率）≥99%。三合一连接件，通过乙酸盐雾试验 (AASS) 240h，镀 (涂) 层对基体的保护及镀 (涂) 层本身耐腐蚀等级10级，三合一连接件偏心体抗压强度≥340N，三合一偏心连接件预埋螺母抗拉强度≥620N ，三合一偏心连接件中连接螺杆螺纹与预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6</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35</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服务间</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w:t>
            </w:r>
            <w:r w:rsidRPr="003E4420">
              <w:rPr>
                <w:rFonts w:ascii="宋体" w:hAnsi="宋体" w:cs="宋体" w:hint="eastAsia"/>
                <w:color w:val="000000"/>
                <w:szCs w:val="21"/>
              </w:rPr>
              <w:lastRenderedPageBreak/>
              <w:t>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甲醛释放量≤0.5mg/L、邻苯二甲酸酯（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4、五金配件：采用优质品牌五金配件，导轨中性盐雾试验≥360h，等级≥10级；乙酸盐雾试验≥360h，等级≥10级；耐久性≥20万次检测合格，抗菌性能（抗菌率）≥99%。三合一连接件，通过乙酸盐雾试验 (AASS) 240h，镀 (涂) 层对基体的保护及镀 (涂) 层本身耐腐蚀等级10级，三合一连接件偏心体抗压强度≥340N，三合一偏心</w:t>
            </w:r>
            <w:r w:rsidRPr="003E4420">
              <w:rPr>
                <w:rFonts w:ascii="宋体" w:hAnsi="宋体" w:cs="宋体" w:hint="eastAsia"/>
                <w:color w:val="000000"/>
                <w:szCs w:val="21"/>
              </w:rPr>
              <w:lastRenderedPageBreak/>
              <w:t>连接件预埋螺母抗拉强度≥620N ，三合一偏心连接件中连接螺杆螺纹与预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36</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服务间</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1.面料：选用优质三防网布面料，无异味，甲醛含量未检出，可分解致癌芳香胺染料未检出，耐水(变色、沾色)≥4 级，耐酸汗渍(变色、沾色)≥4 级，耐碱汗渍(变色、沾色)≥4 级，耐干摩擦≥4 级，抗金黄色葡萄球菌性能≥99.9%，抗大肠埃希氏菌性能≥99.9%，抗肺炎克雷伯氏菌性能≥99.9%。</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防氧化。长度、宽度极限偏差检测合格，物理力学性能（75%压缩永久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气压棒：采用防爆气压棒，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4.脚架：优质尼龙五星脚架。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5.脚轮：采用优质脚轮，脚轮的轮面光洁，无裂纹、伤痕、毛边等缺陷。抗冲击性、导电性、动载荷、滚动阻力检测合格，实验室光源暴露试验：</w:t>
            </w:r>
            <w:r w:rsidRPr="003E4420">
              <w:rPr>
                <w:rFonts w:ascii="宋体" w:hAnsi="宋体" w:cs="宋体" w:hint="eastAsia"/>
                <w:color w:val="000000"/>
                <w:szCs w:val="21"/>
              </w:rPr>
              <w:lastRenderedPageBreak/>
              <w:t>荧光紫外灯4-5级。产品有害物质（铅、汞）≤1mg/kg。</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37</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钢柜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储藏室</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88</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38</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顶柜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储藏室</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900*450*450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w:t>
            </w:r>
            <w:r w:rsidRPr="003E4420">
              <w:rPr>
                <w:rFonts w:ascii="宋体" w:hAnsi="宋体" w:cs="宋体" w:hint="eastAsia"/>
                <w:color w:val="000000"/>
                <w:szCs w:val="21"/>
              </w:rPr>
              <w:lastRenderedPageBreak/>
              <w:t>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4、结构：门边采用12mm宽窄边设计，对开门。</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88</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39</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录音工作室</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w:t>
            </w:r>
            <w:r w:rsidRPr="003E4420">
              <w:rPr>
                <w:rFonts w:ascii="宋体" w:hAnsi="宋体" w:cs="宋体" w:hint="eastAsia"/>
                <w:color w:val="000000"/>
                <w:szCs w:val="21"/>
              </w:rPr>
              <w:lastRenderedPageBreak/>
              <w:t>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40</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消毒柜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杯具消毒室210</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900*400*1550</w:t>
            </w:r>
          </w:p>
        </w:tc>
        <w:tc>
          <w:tcPr>
            <w:tcW w:w="3650" w:type="dxa"/>
            <w:shd w:val="clear" w:color="auto" w:fill="auto"/>
            <w:vAlign w:val="center"/>
          </w:tcPr>
          <w:p w:rsidR="002C2154" w:rsidRPr="003E4420" w:rsidRDefault="002C2154" w:rsidP="00D04033">
            <w:pPr>
              <w:jc w:val="left"/>
              <w:rPr>
                <w:rFonts w:ascii="宋体" w:hAnsi="宋体" w:cs="宋体"/>
                <w:color w:val="000000"/>
                <w:sz w:val="20"/>
                <w:szCs w:val="20"/>
              </w:rPr>
            </w:pPr>
            <w:r w:rsidRPr="003E4420">
              <w:rPr>
                <w:rFonts w:ascii="宋体" w:hAnsi="宋体" w:cs="宋体" w:hint="eastAsia"/>
                <w:color w:val="000000"/>
                <w:sz w:val="20"/>
                <w:szCs w:val="20"/>
              </w:rPr>
              <w:t>1、不锈钢：优质的消毒柜外壳常采用304不锈钢，厚度大约在0.4-0.8毫米。</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 w:val="20"/>
                <w:szCs w:val="20"/>
              </w:rPr>
              <w:t>2、不锈钢内胆：通常使用304或更高等级的不锈钢，厚度在0.5-0.7毫米左右。这种内胆容易清洁，而且不会像有些塑料内胆一样在高温下释放有害物质，能够承受高温消毒过程中的热应力。</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 w:val="20"/>
                <w:szCs w:val="20"/>
              </w:rPr>
            </w:pPr>
            <w:r w:rsidRPr="003E4420">
              <w:rPr>
                <w:rFonts w:ascii="宋体" w:hAnsi="宋体" w:cs="宋体" w:hint="eastAsia"/>
                <w:color w:val="000000"/>
                <w:kern w:val="0"/>
                <w:szCs w:val="21"/>
                <w:lang w:bidi="ar"/>
              </w:rPr>
              <w:t>1</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 w:val="20"/>
                <w:szCs w:val="20"/>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41</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上下钢架床</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夹层值班办公室 B夹03、04、05</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900*2000*2100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1、立柱：采用≥75*75mm 壁厚≥1.2mm 优质冷轧钢板经特制成型线轧制而成开口外圆弧形对称型材材料，外加外凸≥4 条加强筋，双面全覆盖喷涂不易生锈。外圆弧防碰撞设计，塑料件采用 ABS 工程塑料一体注塑成型，完全不含重金属，与立柱连接处光滑、 平顺、手感好、无毛刺。</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2、床上下长横梁及短横梁：型材≥105*43mm 优质冷轧钢板开口型材，外</w:t>
            </w:r>
            <w:r w:rsidRPr="003E4420">
              <w:rPr>
                <w:rFonts w:ascii="宋体" w:hAnsi="宋体" w:cs="宋体" w:hint="eastAsia"/>
                <w:color w:val="000000"/>
                <w:szCs w:val="21"/>
              </w:rPr>
              <w:lastRenderedPageBreak/>
              <w:t>加内凹≥5 条加强筋，双面全覆盖喷涂，型材下为圆弧型防碰撞设计，材料壁厚≥1.2mm。</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3、床前护栏：采用≥22mm 圆管，材料厚度≥1.0mm 优质管材弯制而成。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4、床板横撑：采用≥60×20 mm 冷轧矩管，厚度≥0.8mm,横撑数量不少于 5 根。</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5、蚊帐杆：≥16mm 圆管*1.0mm 厚度，高度≥800mm。</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6、内梯：圆管带防滑踏板。</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7、铁床连接方式为卡扣式，须有三个连接卡口，单边尺寸≥30mm，材料厚度为≥2.0mm,床体结构部分采用榫插挂件连接，不得采用螺丝连接。卡扣式承重能力强，牢固，静音不摇晃。</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8、立柱顶盖和脚套：采用ABS工程塑料(一次性注塑成型)。壁厚≥2.5mm，高度≥28mm，加强筋为竖向半圆形，脚套与床脚应紧密结合，牢固，不易脱落。</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9、抗菌涂料：可溶性重金属含量(镉(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苯、甲苯、乙苯和二甲苯的含量总和，总铅，多溴联苯、多溴二苯醚，可迁移元素：锑、砷、镉、铬、铅、汞、硒、钡。</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9</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42</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夹层值班办公室 B夹03、04、05</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2h吸水厚度膨胀率≤0.5%，含水率≤5%，板边握螺钉力≥955N，板面握螺</w:t>
            </w:r>
            <w:r w:rsidRPr="003E4420">
              <w:rPr>
                <w:rFonts w:ascii="宋体" w:hAnsi="宋体" w:cs="宋体" w:hint="eastAsia"/>
                <w:color w:val="000000"/>
                <w:szCs w:val="21"/>
              </w:rPr>
              <w:lastRenderedPageBreak/>
              <w:t>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甲醛释放量≤0.5mg/L、邻苯二甲酸酯（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4、五金配件：采用优质品牌五金配件，导轨中性盐雾试验≥360h，等级≥10级；乙酸盐雾试验≥360h，等级≥10级；耐久性≥20万次检测合格，抗菌性能（抗菌率）≥99%。三合一连接件，通过乙酸盐雾试验 (AASS) 240h，镀 (涂) 层对基体的保护及镀 (涂) 层本身耐腐蚀等级10级，三合一连接件偏心体抗压强度≥340N，三合一偏心连接件预埋螺母抗拉强度≥620N ，三合一偏心连接件中连接螺杆螺纹与预</w:t>
            </w:r>
            <w:r w:rsidRPr="003E4420">
              <w:rPr>
                <w:rFonts w:ascii="宋体" w:hAnsi="宋体" w:cs="宋体" w:hint="eastAsia"/>
                <w:color w:val="000000"/>
                <w:szCs w:val="21"/>
              </w:rPr>
              <w:lastRenderedPageBreak/>
              <w:t>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43</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夹层值班办公室 B夹03、04、05</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1.面料：选用优质三防网布面料，无异味，甲醛含量未检出，可分解致癌芳香胺染料未检出，耐水(变色、沾色)≥4 级，耐酸汗渍(变色、沾色)≥4 级，耐碱汗渍(变色、沾色)≥4 级，耐干摩擦≥4 级，抗金黄色葡萄球菌性能≥99.9%，抗大肠埃希氏菌性能≥99.9%，抗肺炎克雷伯氏菌性能≥99.9%。</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防氧化。长度、宽度极限偏差检测合格，物理力学性能（75%压缩永久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气压棒：采用防爆气压棒，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4.脚架：优质尼龙五星脚架。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5.脚轮：采用优质脚轮，脚轮的轮面光洁，无裂纹、伤痕、毛边等缺陷。抗冲击性、导电性、动载荷、滚动阻力检测合格，实验室光源暴露试验：荧光紫外灯4-5级。产品有害物质（铅、汞）≤1mg/kg。</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44</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更衣柜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夹层值班办公室 B夹03、04、05</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900*500*1850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柜体采用≥0.8mm的冷轧钢板，冷耐液体性：0.9%的氯化钠溶液（盐水）；酸性（5%盐酸溶液）；碱性（5%氢氧化钠溶液），360h无生锈、无起泡、无开裂、无剥落等现象，下屈服强度≥300Mp、抗拉强度≥500Mp，断后伸长率≥50% ，C（碳）应≤0.09%，Si（硅）应≤0.16%，Mn（锰）应≤0.35%，P（磷）应≤0.02%，S（硫）应≤0.008%、Ni（镍）应≤0.015%、Cr（铬）应≤0.015%、Cu应≤0.015% 附着力0级，硬度≥3H防霉菌性能（黑曲霉、黄曲霉、宛氏拟青霉）防霉菌等级≥1级，乙酸盐雾试验，连续喷雾试验≥360小时，镀层本身的耐腐蚀等级及镀层对基体的保护等级达到10级，抗菌性能：金黄色葡萄球菌和大肠埃希氏菌抑菌率均达到95%以上。</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 200H ，镀 (涂) 层对基体的保护及镀 (涂) 层本身耐腐蚀等级为10级。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4、结构：门边采用12mm宽窄边设计。更衣柜为左右2门。柜门带锁，每门内置2个隔板，一个衣通，一个妆容镜子。</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3</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45</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夹层物业办公室</w:t>
            </w:r>
            <w:r w:rsidRPr="003E4420">
              <w:rPr>
                <w:rStyle w:val="font41"/>
                <w:rFonts w:hint="default"/>
                <w:szCs w:val="21"/>
                <w:lang w:bidi="ar"/>
              </w:rPr>
              <w:t xml:space="preserve">  </w:t>
            </w:r>
            <w:r w:rsidRPr="003E4420">
              <w:rPr>
                <w:rFonts w:ascii="宋体" w:hAnsi="宋体" w:cs="宋体" w:hint="eastAsia"/>
                <w:color w:val="000000"/>
                <w:kern w:val="0"/>
                <w:szCs w:val="21"/>
                <w:lang w:bidi="ar"/>
              </w:rPr>
              <w:t>B夹</w:t>
            </w:r>
            <w:r w:rsidRPr="003E4420">
              <w:rPr>
                <w:rFonts w:ascii="宋体" w:hAnsi="宋体" w:cs="宋体" w:hint="eastAsia"/>
                <w:color w:val="000000"/>
                <w:kern w:val="0"/>
                <w:szCs w:val="21"/>
                <w:lang w:bidi="ar"/>
              </w:rPr>
              <w:lastRenderedPageBreak/>
              <w:t>10、11、12</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1600*800</w:t>
            </w:r>
            <w:r w:rsidRPr="003E4420">
              <w:rPr>
                <w:rFonts w:ascii="宋体" w:hAnsi="宋体" w:cs="宋体" w:hint="eastAsia"/>
                <w:color w:val="000000"/>
                <w:kern w:val="0"/>
                <w:szCs w:val="21"/>
                <w:lang w:bidi="ar"/>
              </w:rPr>
              <w:lastRenderedPageBreak/>
              <w:t>*760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1、基材：采用ENF级环保三聚氰胺浸渍胶膜纸饰面刨花板，桌面厚25mm。</w:t>
            </w:r>
            <w:r w:rsidRPr="003E4420">
              <w:rPr>
                <w:rFonts w:ascii="宋体" w:hAnsi="宋体" w:cs="宋体" w:hint="eastAsia"/>
                <w:color w:val="000000"/>
                <w:szCs w:val="21"/>
              </w:rPr>
              <w:lastRenderedPageBreak/>
              <w:t>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甲醛释放量≤0.5mg/L、邻苯二甲酸酯（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 xml:space="preserve">4、五金配件：采用优质品牌五金配件，导轨中性盐雾试验≥360h，等级≥10级；乙酸盐雾试验≥360h，等级≥10级；耐久性≥20万次检测合格，抗菌性能（抗菌率）≥99%。三合一连接件，通过乙酸盐雾试验 (AASS) 240h，镀 </w:t>
            </w:r>
            <w:r w:rsidRPr="003E4420">
              <w:rPr>
                <w:rFonts w:ascii="宋体" w:hAnsi="宋体" w:cs="宋体" w:hint="eastAsia"/>
                <w:color w:val="000000"/>
                <w:szCs w:val="21"/>
              </w:rPr>
              <w:lastRenderedPageBreak/>
              <w:t>(涂) 层对基体的保护及镀 (涂) 层本身耐腐蚀等级10级，三合一连接件偏心体抗压强度≥340N，三合一偏心连接件预埋螺母抗拉强度≥620N ，三合一偏心连接件中连接螺杆螺纹与预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6</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46</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夹层物业办公室</w:t>
            </w:r>
            <w:r w:rsidRPr="003E4420">
              <w:rPr>
                <w:rStyle w:val="font41"/>
                <w:rFonts w:hint="default"/>
                <w:szCs w:val="21"/>
                <w:lang w:bidi="ar"/>
              </w:rPr>
              <w:t xml:space="preserve">  </w:t>
            </w:r>
            <w:r w:rsidRPr="003E4420">
              <w:rPr>
                <w:rFonts w:ascii="宋体" w:hAnsi="宋体" w:cs="宋体" w:hint="eastAsia"/>
                <w:color w:val="000000"/>
                <w:kern w:val="0"/>
                <w:szCs w:val="21"/>
                <w:lang w:bidi="ar"/>
              </w:rPr>
              <w:t>B夹10、11、12</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1.面料：选用优质三防网布面料，无异味，甲醛含量未检出，可分解致癌芳香胺染料未检出，耐水(变色、沾色)≥4 级，耐酸汗渍(变色、沾色)≥4 级，耐碱汗渍(变色、沾色)≥4 级，耐干摩擦≥4 级，抗金黄色葡萄球菌性能≥99.9%，抗大肠埃希氏菌性能≥99.9%，抗肺炎克雷伯氏菌性能≥99.9%。</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防氧化。长度、宽度极限偏差检测合格，物理力学性能（75%压缩永久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气压棒：采用防爆气压棒，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4.脚架：优质尼龙五星脚架。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5.脚轮：采用优质脚轮，脚轮的轮面</w:t>
            </w:r>
            <w:r w:rsidRPr="003E4420">
              <w:rPr>
                <w:rFonts w:ascii="宋体" w:hAnsi="宋体" w:cs="宋体" w:hint="eastAsia"/>
                <w:color w:val="000000"/>
                <w:szCs w:val="21"/>
              </w:rPr>
              <w:lastRenderedPageBreak/>
              <w:t>光洁，无裂纹、伤痕、毛边等缺陷。抗冲击性、导电性、动载荷、滚动阻力检测合格，实验室光源暴露试验：荧光紫外灯4-5级。产品有害物质（铅、汞）≤1mg/kg。</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6</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47</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夹层物业办公室</w:t>
            </w:r>
            <w:r w:rsidRPr="003E4420">
              <w:rPr>
                <w:rStyle w:val="font41"/>
                <w:rFonts w:hint="default"/>
                <w:szCs w:val="21"/>
                <w:lang w:bidi="ar"/>
              </w:rPr>
              <w:t xml:space="preserve">  </w:t>
            </w:r>
            <w:r w:rsidRPr="003E4420">
              <w:rPr>
                <w:rFonts w:ascii="宋体" w:hAnsi="宋体" w:cs="宋体" w:hint="eastAsia"/>
                <w:color w:val="000000"/>
                <w:kern w:val="0"/>
                <w:szCs w:val="21"/>
                <w:lang w:bidi="ar"/>
              </w:rPr>
              <w:t>B夹10、11、12</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48</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双人</w:t>
            </w:r>
            <w:r w:rsidRPr="003E4420">
              <w:rPr>
                <w:rFonts w:ascii="宋体" w:hAnsi="宋体" w:cs="宋体" w:hint="eastAsia"/>
                <w:color w:val="000000"/>
                <w:kern w:val="0"/>
                <w:szCs w:val="21"/>
                <w:lang w:bidi="ar"/>
              </w:rPr>
              <w:lastRenderedPageBreak/>
              <w:t>沙发</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lastRenderedPageBreak/>
              <w:t xml:space="preserve">物业值班室  </w:t>
            </w:r>
            <w:r w:rsidRPr="003E4420">
              <w:rPr>
                <w:rFonts w:ascii="宋体" w:hAnsi="宋体" w:cs="宋体" w:hint="eastAsia"/>
                <w:color w:val="000000"/>
                <w:kern w:val="0"/>
                <w:szCs w:val="21"/>
                <w:lang w:bidi="ar"/>
              </w:rPr>
              <w:lastRenderedPageBreak/>
              <w:t>102</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常规</w:t>
            </w:r>
            <w:r w:rsidRPr="003E4420">
              <w:rPr>
                <w:rFonts w:ascii="宋体" w:hAnsi="宋体" w:cs="宋体" w:hint="eastAsia"/>
                <w:color w:val="000000"/>
                <w:kern w:val="0"/>
                <w:szCs w:val="21"/>
                <w:lang w:bidi="ar"/>
              </w:rPr>
              <w:lastRenderedPageBreak/>
              <w:t>双人位</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lastRenderedPageBreak/>
              <w:t>1、面料：选用优质环保皮，厚度≥</w:t>
            </w:r>
            <w:r w:rsidRPr="003E4420">
              <w:rPr>
                <w:rFonts w:ascii="宋体" w:hAnsi="宋体" w:cs="宋体" w:hint="eastAsia"/>
                <w:color w:val="000000"/>
                <w:szCs w:val="21"/>
              </w:rPr>
              <w:lastRenderedPageBreak/>
              <w:t>1.2mm，全张革厚薄基本均匀，无油腻感；正面革不裂面、无管皱，主要部位不松面，革身平整、柔软、丰满有弹性；禁用偶氮染料未检出；耐光性≥5级，耐折牢度50000次无裂纹，游离甲醛≤20mg/kg，撕裂力≥90N，挥发性有机物（VOC）≤10mg/kg，防霉等级0级或1级，抗引燃特性阻燃Ⅰ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防氧化。长度、宽度极限偏差检测合格，物理力学性能（75%压缩永久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3、框架：采用优质实木框架，木材含水率3%～10%，甲醛释放量≤0.5mg/L，总挥发性有机化合物≤20㎍/m³，气干密度≥0.68g/cm³，抗弯强度≥80MPa，防霉菌等级0级或1级。</w:t>
            </w:r>
          </w:p>
          <w:p w:rsidR="002C2154" w:rsidRPr="003E4420" w:rsidRDefault="002C2154" w:rsidP="00D04033">
            <w:pPr>
              <w:jc w:val="left"/>
              <w:rPr>
                <w:rFonts w:ascii="宋体" w:hAnsi="宋体" w:cs="宋体"/>
                <w:color w:val="000000"/>
                <w:szCs w:val="21"/>
              </w:rPr>
            </w:pPr>
            <w:r w:rsidRPr="003E4420">
              <w:rPr>
                <w:rStyle w:val="afff0"/>
                <w:rFonts w:ascii="宋体" w:hAnsi="宋体" w:cs="宋体" w:hint="eastAsia"/>
                <w:color w:val="333333"/>
                <w:szCs w:val="21"/>
                <w:shd w:val="clear" w:color="auto" w:fill="FFFFFF"/>
              </w:rPr>
              <w:t>4、生产工艺：</w:t>
            </w:r>
            <w:r w:rsidRPr="003E4420">
              <w:rPr>
                <w:rFonts w:ascii="宋体" w:hAnsi="宋体" w:cs="宋体" w:hint="eastAsia"/>
                <w:color w:val="333333"/>
                <w:szCs w:val="21"/>
                <w:shd w:val="clear" w:color="auto" w:fill="FFFFFF"/>
              </w:rPr>
              <w:t>泡棉使用无苯胶粘剂粘接，内部使用人造板，全部双饰面、封四边；内部衬垫物干燥、卫生、无腐烂变质，无夹杂泥沙；沙发底部带半软塑料脚垫，框架外露钉尖卧平。</w:t>
            </w:r>
          </w:p>
        </w:tc>
        <w:tc>
          <w:tcPr>
            <w:tcW w:w="662" w:type="dxa"/>
            <w:shd w:val="clear" w:color="auto" w:fill="auto"/>
            <w:vAlign w:val="center"/>
          </w:tcPr>
          <w:p w:rsidR="002C2154" w:rsidRPr="003E4420" w:rsidRDefault="002C2154" w:rsidP="00D04033">
            <w:pPr>
              <w:widowControl/>
              <w:jc w:val="center"/>
              <w:textAlignment w:val="center"/>
              <w:rPr>
                <w:rStyle w:val="afff0"/>
                <w:rFonts w:ascii="宋体" w:hAnsi="宋体" w:cs="宋体"/>
                <w:b w:val="0"/>
                <w:bCs w:val="0"/>
                <w:color w:val="333333"/>
                <w:szCs w:val="21"/>
                <w:shd w:val="clear" w:color="auto" w:fill="FFFFFF"/>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Style w:val="afff0"/>
                <w:rFonts w:ascii="宋体" w:hAnsi="宋体" w:cs="宋体"/>
                <w:b w:val="0"/>
                <w:bCs w:val="0"/>
                <w:color w:val="333333"/>
                <w:szCs w:val="21"/>
                <w:shd w:val="clear" w:color="auto" w:fill="FFFFFF"/>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49</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物业值班室  102</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w:t>
            </w:r>
            <w:r w:rsidRPr="003E4420">
              <w:rPr>
                <w:rFonts w:ascii="宋体" w:hAnsi="宋体" w:cs="宋体" w:hint="eastAsia"/>
                <w:color w:val="000000"/>
                <w:szCs w:val="21"/>
              </w:rPr>
              <w:lastRenderedPageBreak/>
              <w:t>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甲醛释放量≤0.5mg/L、邻苯二甲酸酯（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4、五金配件：采用优质品牌五金配件，导轨中性盐雾试验≥360h，等级≥10级；乙酸盐雾试验≥360h，等级≥10级；耐久性≥20万次检测合格，抗菌性能（抗菌率）≥99%。三合一连接件，通过乙酸盐雾试验 (AASS) 240h，镀 (涂) 层对基体的保护及镀 (涂) 层本身耐腐蚀等级10级，三合一连接件偏心体抗压强度≥340N，三合一偏心连接件预埋螺母抗拉强度≥620N ，三合一偏心连接件中连接螺杆螺纹与预埋螺母的抗拉强度≥1200N，三合一偏心连接件中偏心体与连接螺杆的扭矩≥11N.m，中性盐雾试验≥360h，等级≥10级；乙酸盐雾试验≥360h，等级≥10级；铜加速乙酸盐雾试验≥360h，</w:t>
            </w:r>
            <w:r w:rsidRPr="003E4420">
              <w:rPr>
                <w:rFonts w:ascii="宋体" w:hAnsi="宋体" w:cs="宋体" w:hint="eastAsia"/>
                <w:color w:val="000000"/>
                <w:szCs w:val="21"/>
              </w:rPr>
              <w:lastRenderedPageBreak/>
              <w:t>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50</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物业值班室  102</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1.面料：选用优质三防网布面料，无异味，甲醛含量未检出，可分解致癌芳香胺染料未检出，耐水(变色、沾色)≥4 级，耐酸汗渍(变色、沾色)≥4 级，耐碱汗渍(变色、沾色)≥4 级，耐干摩擦≥4 级，抗金黄色葡萄球菌性能≥99.9%，抗大肠埃希氏菌性能≥99.9%，抗肺炎克雷伯氏菌性能≥99.9%。</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防氧化。长度、宽度极限偏差检测合格，物理力学性能（75%压缩永久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气压棒：采用防爆气压棒，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4.脚架：优质尼龙五星脚架。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5.脚轮：采用优质脚轮，脚轮的轮面光洁，无裂纹、伤痕、毛边等缺陷。抗冲击性、导电性、动载荷、滚动阻力检测合格，实验室光源暴露试验：荧光紫外灯4-5级。产品有害物质（铅、汞）≤1mg/kg。</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2</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51</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物业值班室  102</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w:t>
            </w:r>
            <w:r w:rsidRPr="003E4420">
              <w:rPr>
                <w:rFonts w:ascii="宋体" w:hAnsi="宋体" w:cs="宋体" w:hint="eastAsia"/>
                <w:color w:val="000000"/>
                <w:szCs w:val="21"/>
              </w:rPr>
              <w:lastRenderedPageBreak/>
              <w:t>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52</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货架</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快递和值班室  103</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1000*400*2000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1、结构、材质：四层层板 (包括顶板、底板) ，隔板可调节高度，每层载重300kg,立柱采用70mm*35mm*1.5mm,每个货架配置两个立柱。立柱横拉管及斜拉管采用25mm*50mm*1.2mm方管。横梁40 mm*60*1.2mm的P型管。层板采用≥0.8mm的冷轧钢板，冷轧钢板金属喷漆 (塑) 涂层，硬度≥3H， 附着力达到1级。乙酸盐雾试验 (AASS) 200H ，镀 (涂) 层对基体的保护等级</w:t>
            </w:r>
            <w:r w:rsidRPr="003E4420">
              <w:rPr>
                <w:rFonts w:ascii="宋体" w:hAnsi="宋体" w:cs="宋体" w:hint="eastAsia"/>
                <w:color w:val="000000"/>
                <w:szCs w:val="21"/>
              </w:rPr>
              <w:lastRenderedPageBreak/>
              <w:t>不低于9级 (10级最好 ，0级最差) ，镀 (涂) 层本身耐腐蚀。</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喷涂前采用九工位热喷淋前处理后，采用环保抗菌涂料静电喷塑，可溶性重金属总铅（Pb）≤0.071g/kg、含(镉(Cd)含量≤0.014mg/kg、铬(Cr)含量≤0.087mg/kg、汞(Hg)含量≤0.004mg/kg；抗菌性能：金黄色葡萄球菌≥99%、大肠埃希氏菌≥99%；多溴联苯（PBB）含量≤100mg/kg、多溴二苯醚（PBDE）含量≤100mg/kg；品质属性：苯、甲苯、乙苯和二甲苯的含量总和≤50mg/kg；附着力≤1级（0级最优）；耐霉菌性能：出芽短梗霉、黑曲霉耐霉菌性0级最好4级最差；耐湿性≥360h无异常、耐盐雾性≥360h无起泡，无生锈、无开裂，不剥落。所用喷粉采用优质亚光喷粉，经静电喷塑流水线处理后，具有经久不变色、不易脱落等特点。</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13</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53</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快递和值班室  103</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w:t>
            </w:r>
            <w:r w:rsidRPr="003E4420">
              <w:rPr>
                <w:rFonts w:ascii="宋体" w:hAnsi="宋体" w:cs="宋体" w:hint="eastAsia"/>
                <w:color w:val="000000"/>
                <w:szCs w:val="21"/>
              </w:rPr>
              <w:lastRenderedPageBreak/>
              <w:t>耐开裂性(耐龟裂性)≥2 级，耐冷热循环性（无龟裂、无鼓泡、无变色、无起皱）；塑料封边条有害物质限量：甲醛释放量≤0.5mg/L、邻苯二甲酸酯（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4、五金配件：采用优质品牌五金配件，导轨中性盐雾试验≥360h，等级≥10级；乙酸盐雾试验≥360h，等级≥10级；耐久性≥20万次检测合格，抗菌性能（抗菌率）≥99%。三合一连接件，通过乙酸盐雾试验 (AASS) 240h，镀 (涂) 层对基体的保护及镀 (涂) 层本身耐腐蚀等级10级，三合一连接件偏心体抗压强度≥340N，三合一偏心连接件预埋螺母抗拉强度≥620N ，三合一偏心连接件中连接螺杆螺纹与预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54</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快递和值班室  103</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1、面料：选用优质三防网布面料，无异味，甲醛含量未检出，可分解致癌芳香胺染料未检出，耐水(变色、沾色)≥4 级，耐酸汗渍(变色、沾色)≥4 级，耐碱汗渍(变色、沾色)≥4 级，耐干摩擦≥4 级，抗金黄色葡萄球菌性能≥99.9%，抗大肠埃希氏菌性能≥99.9%，抗肺炎克雷伯氏菌性能≥99.9%。</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w:t>
            </w:r>
            <w:r w:rsidRPr="003E4420">
              <w:rPr>
                <w:rFonts w:ascii="宋体" w:hAnsi="宋体" w:cs="宋体" w:hint="eastAsia"/>
                <w:color w:val="000000"/>
                <w:szCs w:val="21"/>
              </w:rPr>
              <w:lastRenderedPageBreak/>
              <w:t>或丝绒覆面，表面有防腐化和防变型保护膜，回弹性高，耐用度高，防碎，防氧化。长度、宽度极限偏差检测合格，物理力学性能（75%压缩永久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气压棒：采用防爆气压棒，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4、脚架：优质尼龙五星脚架。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5、脚轮：采用优质脚轮，脚轮的轮面光洁，无裂纹、伤痕、毛边等缺陷。抗冲击性、导电性、动载荷、滚动阻力检测合格，实验室光源暴露试验：荧光紫外灯4-5级。产品有害物质（铅、汞）≤1mg/kg。</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55</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双人沙发</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传达室  115</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常规双人位</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环保皮，厚度≥1.2mm，全张革厚薄基本均匀，无油腻感；正面革不裂面、无管皱，主要部位不松面，革身平整、柔软、丰满有弹性；禁用偶氮染料未检出；耐光性≥5级，耐折牢度50000次无裂纹，游离甲醛≤20mg/kg，撕裂力≥90N，挥发性有机物（VOC）≤10mg/kg，防霉等级0级或1级，抗引燃特性阻燃Ⅰ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防氧化。长度、宽度极限偏差检测合格，物理力学性能（75%压缩永久变开≤6%，65%/25%压陷比≥2.2%，拉伸强</w:t>
            </w:r>
            <w:r w:rsidRPr="003E4420">
              <w:rPr>
                <w:rFonts w:ascii="宋体" w:hAnsi="宋体" w:cs="宋体" w:hint="eastAsia"/>
                <w:color w:val="000000"/>
                <w:szCs w:val="21"/>
              </w:rPr>
              <w:lastRenderedPageBreak/>
              <w:t>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3、框架：采用优质实木框架，木材含水率3%～10%，甲醛释放量≤0.5mg/L，总挥发性有机化合物≤20㎍/m³，气干密度≥0.68g/cm³，抗弯强度≥80MPa，防霉菌等级0级或1级。</w:t>
            </w:r>
          </w:p>
          <w:p w:rsidR="002C2154" w:rsidRPr="003E4420" w:rsidRDefault="002C2154" w:rsidP="00D04033">
            <w:pPr>
              <w:jc w:val="left"/>
              <w:rPr>
                <w:rFonts w:ascii="宋体" w:hAnsi="宋体" w:cs="宋体"/>
                <w:color w:val="000000"/>
                <w:szCs w:val="21"/>
              </w:rPr>
            </w:pPr>
            <w:r w:rsidRPr="003E4420">
              <w:rPr>
                <w:rStyle w:val="afff0"/>
                <w:rFonts w:ascii="宋体" w:hAnsi="宋体" w:cs="宋体" w:hint="eastAsia"/>
                <w:color w:val="333333"/>
                <w:szCs w:val="21"/>
                <w:shd w:val="clear" w:color="auto" w:fill="FFFFFF"/>
              </w:rPr>
              <w:t>4、生产工艺：</w:t>
            </w:r>
            <w:r w:rsidRPr="003E4420">
              <w:rPr>
                <w:rFonts w:ascii="宋体" w:hAnsi="宋体" w:cs="宋体" w:hint="eastAsia"/>
                <w:color w:val="333333"/>
                <w:szCs w:val="21"/>
                <w:shd w:val="clear" w:color="auto" w:fill="FFFFFF"/>
              </w:rPr>
              <w:t>泡棉使用无苯胶粘剂粘接，内部使用人造板，全部双饰面、封四边；内部衬垫物干燥、卫生、无腐烂变质，无夹杂泥沙；沙发底部带半软塑料脚垫，框架外露钉尖卧平。</w:t>
            </w:r>
          </w:p>
        </w:tc>
        <w:tc>
          <w:tcPr>
            <w:tcW w:w="662" w:type="dxa"/>
            <w:shd w:val="clear" w:color="auto" w:fill="auto"/>
            <w:vAlign w:val="center"/>
          </w:tcPr>
          <w:p w:rsidR="002C2154" w:rsidRPr="003E4420" w:rsidRDefault="002C2154" w:rsidP="00D04033">
            <w:pPr>
              <w:widowControl/>
              <w:jc w:val="center"/>
              <w:textAlignment w:val="center"/>
              <w:rPr>
                <w:rStyle w:val="afff0"/>
                <w:rFonts w:ascii="宋体" w:hAnsi="宋体" w:cs="宋体"/>
                <w:b w:val="0"/>
                <w:bCs w:val="0"/>
                <w:color w:val="333333"/>
                <w:szCs w:val="21"/>
                <w:shd w:val="clear" w:color="auto" w:fill="FFFFFF"/>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Style w:val="afff0"/>
                <w:rFonts w:ascii="宋体" w:hAnsi="宋体" w:cs="宋体"/>
                <w:b w:val="0"/>
                <w:bCs w:val="0"/>
                <w:color w:val="333333"/>
                <w:szCs w:val="21"/>
                <w:shd w:val="clear" w:color="auto" w:fill="FFFFFF"/>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56</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传达室  115</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级，耐冷热循环性（无龟裂、无鼓泡、无变色、无起皱）；塑料封边条有害物质限量：甲醛释放量≤0.5mg/L、邻苯二甲酸酯</w:t>
            </w:r>
            <w:r w:rsidRPr="003E4420">
              <w:rPr>
                <w:rFonts w:ascii="宋体" w:hAnsi="宋体" w:cs="宋体" w:hint="eastAsia"/>
                <w:color w:val="000000"/>
                <w:szCs w:val="21"/>
              </w:rPr>
              <w:lastRenderedPageBreak/>
              <w:t>（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4、五金配件：采用优质品牌五金配件，导轨中性盐雾试验≥360h，等级≥10级；乙酸盐雾试验≥360h，等级≥10级；耐久性≥20万次检测合格，抗菌性能（抗菌率）≥99%。三合一连接件，通过乙酸盐雾试验 (AASS) 240h，镀 (涂) 层对基体的保护及镀 (涂) 层本身耐腐蚀等级10级，三合一连接件偏心体抗压强度≥340N，三合一偏心连接件预埋螺母抗拉强度≥620N ，三合一偏心连接件中连接螺杆螺纹与预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57</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传达室  115</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1、面料：选用优质三防网布面料，无异味，甲醛含量未检出，可分解致癌芳香胺染料未检出，耐水(变色、沾色)≥4 级，耐酸汗渍(变色、沾色)≥4 级，耐碱汗渍(变色、沾色)≥4 级，耐干摩擦≥4 级，抗金黄色葡萄球菌性能≥99.9%，抗大肠埃希氏菌性能≥99.9%，抗肺炎克雷伯氏菌性能≥99.9%。</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2、海绵：采用阻燃高弹海绵，用抽纱或丝绒覆面，表面有防腐化和防变型保护膜，回弹性高，耐用度高，防碎，防氧化。长度、宽度极限偏差检测合格，物理力学性能（75%压缩永久变开</w:t>
            </w:r>
            <w:r w:rsidRPr="003E4420">
              <w:rPr>
                <w:rFonts w:ascii="宋体" w:hAnsi="宋体" w:cs="宋体" w:hint="eastAsia"/>
                <w:color w:val="000000"/>
                <w:szCs w:val="21"/>
              </w:rPr>
              <w:lastRenderedPageBreak/>
              <w:t>≤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气压棒：采用防爆气压棒，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4、脚架：优质尼龙五星脚架。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5、脚轮：采用优质脚轮，脚轮的轮面光洁，无裂纹、伤痕、毛边等缺陷。抗冲击性、导电性、动载荷、滚动阻力检测合格，实验室光源暴露试验：荧光紫外灯4-5级。产品有害物质（铅、汞）≤1mg/kg。</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58</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传达室  115</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2、抗菌涂料：可溶性重金属含量(镉(Cd)含量、铬(Cr)含量、汞(Hg)含量)，抗细菌性能(金黄色葡萄球菌、大肠埃希氏菌)，抗霉菌性能（黑曲霉、土曲霉、宛氏拟青霉、绳状青霉、出芽短</w:t>
            </w:r>
            <w:r w:rsidRPr="003E4420">
              <w:rPr>
                <w:rFonts w:ascii="宋体" w:hAnsi="宋体" w:cs="宋体" w:hint="eastAsia"/>
                <w:color w:val="000000"/>
                <w:szCs w:val="21"/>
              </w:rPr>
              <w:lastRenderedPageBreak/>
              <w:t>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59</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写字桌</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值班室737、安邮室738、杂物间</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1600*800*760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ENF级环保三聚氰胺浸渍胶膜纸饰面刨花板，桌面厚25mm。静曲强度≥14MPa，弹性模量≥3400MPa，内结合强度≥0.5MPa，表面胶合强度≥1.2MPa，密度≥0.6g/cm³，2h吸水厚度膨胀率≤0.5%，含水率≤5%，板边握螺钉力≥955N，板面握螺钉力≥1100N，表面耐香烟灼烧、耐干热、耐污染腐蚀（素色）、耐水蒸气、耐光色牢度均≥4级，甲醛释放量≤0.05mg/m³，总挥发性有机化合物≤0.050mg/㎡·h，五氯苯酚未检出，经防潮、防虫、防腐处理，强度高、刚性好、不变形，各种物理、化学性能指标均达到国家相关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封边：选用PVC封边条，厚度2mm，高温机械封边，具有防水、防开裂、防磕碰等，表面平整、耐磨、耐腐蚀。耐UV紫外线老化性250h：检测结果合格的且灰卡变色评级4-5级，无明显变色、无粉化、无起泡、无开裂、无剥落等现象；耐干热性（无龟裂、无鼓泡），耐磨性（磨30r后无露底现象），耐开裂性(耐龟裂性)≥2 级，耐冷热循环性（无龟裂、无鼓泡、无变色、无起皱）；塑料封边条有害物质限量：</w:t>
            </w:r>
            <w:r w:rsidRPr="003E4420">
              <w:rPr>
                <w:rFonts w:ascii="宋体" w:hAnsi="宋体" w:cs="宋体" w:hint="eastAsia"/>
                <w:color w:val="000000"/>
                <w:szCs w:val="21"/>
              </w:rPr>
              <w:lastRenderedPageBreak/>
              <w:t>甲醛释放量≤0.5mg/L、邻苯二甲酸酯（DBP、BBP、DEHP、DNOP、DINP、DIDP）的总量≤0.005%。抗菌性能：白色葡萄球菌≥99.9%、大肠埃希氏菌≥99.9%、肺炎克雷伯氏菌≥99.9%、金黄色葡萄球菌≥99.9%抗防霉性能：黑曲霉、黄曲霉、宛氏拟青霉0级，可迁移元素：可迁移元素（铅、镉、铬、汞、锑、钡、硒、砷）符合国家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3、胶粘剂：采用水基型胶粘剂VOC含量限量≤10g/L，游离甲醛≤0.5g/kg，苯≤0.1g/kg，甲苯+二甲苯≤5g/kg，甲苯+乙苯+二甲苯≤0.5g/kg，卤代烃≤0.5g/kg。</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4、五金配件：采用优质品牌五金配件，导轨中性盐雾试验≥360h，等级≥10级；乙酸盐雾试验≥360h，等级≥10级；耐久性≥20万次检测合格，抗菌性能（抗菌率）≥99%。三合一连接件，通过乙酸盐雾试验 (AASS) 240h，镀 (涂) 层对基体的保护及镀 (涂) 层本身耐腐蚀等级10级，三合一连接件偏心体抗压强度≥340N，三合一偏心连接件预埋螺母抗拉强度≥620N ，三合一偏心连接件中连接螺杆螺纹与预埋螺母的抗拉强度≥1200N，三合一偏心连接件中偏心体与连接螺杆的扭矩≥11N.m，中性盐雾试验≥360h，等级≥10级；乙酸盐雾试验≥360h，等级≥10级；铜加速乙酸盐雾试验≥360h，等级≥10级。</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3</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300"/>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szCs w:val="21"/>
              </w:rPr>
              <w:t>60</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办公椅</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值班室737、安邮室738、杂物间</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常规</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1.面料：选用优质三防网布面料，无异味，甲醛含量未检出，可分解致癌芳香胺染料未检出，耐水(变色、沾色)≥4 级，耐酸汗渍(变色、沾色)≥4 级，耐碱汗渍(变色、沾色)≥4 级，耐干摩擦≥4 级，抗金黄色葡萄球菌性能≥99.9%，抗大肠埃希氏菌性能≥99.9%，抗肺炎克雷伯氏菌性能≥99.9%。</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2.海绵：采用阻燃高弹海绵，用抽纱或丝绒覆面，表面有防腐化和防变型保护膜，回弹性高，耐用度高，防碎，防氧化。长度、宽度极限偏差检测合</w:t>
            </w:r>
            <w:r w:rsidRPr="003E4420">
              <w:rPr>
                <w:rFonts w:ascii="宋体" w:hAnsi="宋体" w:cs="宋体" w:hint="eastAsia"/>
                <w:color w:val="000000"/>
                <w:szCs w:val="21"/>
              </w:rPr>
              <w:lastRenderedPageBreak/>
              <w:t>格，物理力学性能（75%压缩永久变开≤6%，65%/25%压陷比≥2.2%，拉伸强度≥120kPa，断裂伸长率≥190%，撕裂强度≥3.2N/cm，干热老化后拉伸强度≥135kPa，干热老化后拉伸强度变化率≤±30%），表面密度≥29kg/m3，回弹性能≥50%，甲醛释放量≤0.03mg/m²h，TVOC≤0.05mg/m²h，抗香烟引燃符合标准。</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气压棒：采用防爆气压棒，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4.脚架：优质尼龙五星脚架。</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5.脚轮：采用优质脚轮，脚轮的轮面光洁，无裂纹、伤痕、毛边等缺陷。抗冲击性、导电性、动载荷、滚动阻力检测合格，实验室光源暴露试验：荧光紫外灯4-5级。产品有害物质（铅、汞）≤1mg/kg。</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16</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5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61</w:t>
            </w:r>
          </w:p>
        </w:tc>
        <w:tc>
          <w:tcPr>
            <w:tcW w:w="827"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资料柜</w:t>
            </w:r>
          </w:p>
        </w:tc>
        <w:tc>
          <w:tcPr>
            <w:tcW w:w="1355" w:type="dxa"/>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值班室737、安邮室738、杂物间</w:t>
            </w:r>
          </w:p>
        </w:tc>
        <w:tc>
          <w:tcPr>
            <w:tcW w:w="69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900*450*1850</w:t>
            </w:r>
          </w:p>
        </w:tc>
        <w:tc>
          <w:tcPr>
            <w:tcW w:w="3650" w:type="dxa"/>
            <w:shd w:val="clear" w:color="auto" w:fill="auto"/>
            <w:vAlign w:val="center"/>
          </w:tcPr>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1、基材：采用优质≥0.8mm冷轧钢板，冷轧钢板符合：C≤0.12%、Mn≤0.6%、S≤0.03%、P≤0.03%、Alt≤0.02%；规定塑性延伸强度≤210MPa、抗拉强度≥300MPa、断后伸长率≥28%；中性耐腐蚀性能≥360h、乙酸耐腐蚀性能≥360h、铜加速乙酸盐雾试验（CASS试验）≥360h；涂层硬度≥5H、涂层附着力不低于2级、0级最优；铅≤0.3mg/kg、镉≤0.1mg/kg、铬≤0.2mg/kg、汞≤0.01mg/kg、锑≤0.1mg/kg、钡≤0.2mg/kg、硒≤0.2mg/kg、砷≤0.2mg/kg；金黄色葡萄球菌≥99%。经剪切，冲压，折弯，焊接，装配而成。</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2、抗菌涂料：可溶性重金属含量(镉(Cd)含量、铬(Cr)含量、汞(Hg)含量)，抗细菌性能(金黄色葡萄球菌、大肠埃希氏菌)，抗霉菌性能（黑曲霉、土曲</w:t>
            </w:r>
            <w:r w:rsidRPr="003E4420">
              <w:rPr>
                <w:rFonts w:ascii="宋体" w:hAnsi="宋体" w:cs="宋体" w:hint="eastAsia"/>
                <w:color w:val="000000"/>
                <w:szCs w:val="21"/>
              </w:rPr>
              <w:lastRenderedPageBreak/>
              <w:t>霉、宛氏拟青霉、绳状青霉、出芽短梗霉、球毛壳霉），粒径分布；流动性≥90g；胶化时间≥30s；附着力：干附着力≤1级、沸水附着力≤1级、湿附着力≤01级、铅笔硬度≥3H；耐酸性240h无异常；耐碱性168h无异常；耐沸水40h无异常；耐冲击性≥60cm；耐湿性500h无异常；耐盐雾性-中性-500h， 苯、甲苯、乙苯和二甲苯的含量总和，总铅，多溴联苯、多溴二苯醚，可迁移元素：锑、砷、镉、铬、铅、汞、硒、钡。</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3、五金件：拉手、锁具均通过乙酸盐雾试验 (AASS)360H ，镀 (涂) 层对基体的保护及镀 (涂) 层本 身耐腐蚀等级为10级。</w:t>
            </w:r>
          </w:p>
          <w:p w:rsidR="002C2154" w:rsidRPr="003E4420" w:rsidRDefault="002C2154" w:rsidP="00D04033">
            <w:pPr>
              <w:jc w:val="left"/>
              <w:rPr>
                <w:rFonts w:ascii="宋体" w:hAnsi="宋体" w:cs="宋体"/>
                <w:color w:val="000000"/>
                <w:szCs w:val="21"/>
              </w:rPr>
            </w:pPr>
            <w:r w:rsidRPr="003E4420">
              <w:rPr>
                <w:rFonts w:ascii="宋体" w:hAnsi="宋体" w:cs="宋体" w:hint="eastAsia"/>
                <w:color w:val="000000"/>
                <w:szCs w:val="21"/>
              </w:rPr>
              <w:t>4、结构：门边采用12mm宽窄边设计。上为2个玻璃门带锁，内置2个隔板。下为2个铁门带锁，内置1个隔板。</w:t>
            </w:r>
          </w:p>
        </w:tc>
        <w:tc>
          <w:tcPr>
            <w:tcW w:w="662"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2</w:t>
            </w:r>
          </w:p>
        </w:tc>
        <w:tc>
          <w:tcPr>
            <w:tcW w:w="688" w:type="dxa"/>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0" w:type="dxa"/>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cs="宋体" w:hint="eastAsia"/>
                <w:color w:val="000000"/>
                <w:szCs w:val="21"/>
              </w:rPr>
              <w:t>无</w:t>
            </w:r>
          </w:p>
        </w:tc>
      </w:tr>
      <w:tr w:rsidR="002C2154" w:rsidRPr="003E4420" w:rsidTr="00D04033">
        <w:trPr>
          <w:trHeight w:val="495"/>
        </w:trPr>
        <w:tc>
          <w:tcPr>
            <w:tcW w:w="9281" w:type="dxa"/>
            <w:gridSpan w:val="8"/>
            <w:shd w:val="clear" w:color="auto" w:fill="auto"/>
            <w:vAlign w:val="center"/>
          </w:tcPr>
          <w:p w:rsidR="002C2154" w:rsidRPr="003E4420" w:rsidRDefault="002C2154" w:rsidP="00D04033">
            <w:pPr>
              <w:jc w:val="center"/>
              <w:rPr>
                <w:rFonts w:ascii="宋体" w:hAnsi="宋体" w:cs="宋体"/>
                <w:color w:val="000000"/>
                <w:szCs w:val="21"/>
              </w:rPr>
            </w:pPr>
            <w:r w:rsidRPr="003E4420">
              <w:rPr>
                <w:rFonts w:ascii="宋体" w:hAnsi="宋体" w:hint="eastAsia"/>
                <w:b/>
                <w:bCs/>
                <w:color w:val="000000"/>
                <w:szCs w:val="21"/>
              </w:rPr>
              <w:t>备注：以上产品尺寸以实际测量为准，可根据需求进行适当调整，产品款式自行设计，要求美观、大气。</w:t>
            </w:r>
          </w:p>
        </w:tc>
      </w:tr>
    </w:tbl>
    <w:p w:rsidR="002C2154" w:rsidRPr="003E4420" w:rsidRDefault="002C2154" w:rsidP="002C2154">
      <w:pPr>
        <w:pStyle w:val="aa"/>
        <w:ind w:firstLine="422"/>
        <w:rPr>
          <w:rFonts w:hAnsi="宋体" w:cs="宋体"/>
          <w:b/>
          <w:bCs/>
          <w:color w:val="000000"/>
          <w:kern w:val="44"/>
          <w:szCs w:val="21"/>
        </w:rPr>
      </w:pPr>
    </w:p>
    <w:p w:rsidR="002C2154" w:rsidRPr="003E4420" w:rsidRDefault="002C2154" w:rsidP="002C2154">
      <w:pPr>
        <w:pStyle w:val="aa"/>
        <w:ind w:firstLine="422"/>
        <w:rPr>
          <w:rFonts w:hAnsi="宋体" w:cs="宋体"/>
        </w:rPr>
      </w:pPr>
      <w:r w:rsidRPr="003E4420">
        <w:rPr>
          <w:rFonts w:hAnsi="宋体" w:cs="宋体" w:hint="eastAsia"/>
          <w:b/>
          <w:bCs/>
          <w:color w:val="000000"/>
          <w:kern w:val="44"/>
        </w:rPr>
        <w:t>2.2 采购产品需满足以下国家相关标准、行业标准、北京市地方标准或者其他标准、规范</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GB18580室内装饰装修材料人造板及其制品中甲醛释放限量</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GB18581木器涂料中有害物质限量</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GB18583室内装饰装修材料胶粘剂中有害物质限量</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GB18584室内装饰装修材料木家具中有害物质限量</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GB33372胶粘剂挥发性有机化合物限量</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GB24430.1家用双层床安全第1部分：要求</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GB/T3324木家具通用技术条件</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GB/T3325金属家具通用技术条件</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GB/T13668钢制书柜、资料柜通用技术条件</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GB/T28200钢制储物柜（架）技术要求及试验方法</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bCs/>
          <w:color w:val="000000"/>
          <w:szCs w:val="21"/>
        </w:rPr>
        <w:t>GB/T38597低挥发性有机化合物含量涂料产品技术要求</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GB/T14532办公家具木制柜、架</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GB/T26706软体家具棕纤维弹性床垫</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lastRenderedPageBreak/>
        <w:t>GB/T22792.1办公家具屏风第1部分：尺寸</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GB/T3326家具桌、椅、凳类主要尺寸</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GB/T3327家具柜类主要尺寸</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GB/T3328家具床类主要尺寸</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GB/T35607绿色产品评价家具</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GB/T5296.6消费品使用说明第6部分：家具</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GB/T4893.1~9家具表面漆膜理化性能试验第1部分~第9部分</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GB/T10357.1~7家具力学性能试验第1部分~第7部分</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GB/T38607办公家具桌台类稳定性、强度和耐久性测试方法</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GB/T38611办公家具办公工作椅稳定性、强度和耐久性测试方法</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GB/T31106家具中挥发性有机化合物的测定</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GB/T1931木材含水率测定方法</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GB/T23825人造板及其制品中甲醛释放量测定气体分析法</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GB/T39600人造板及其制品甲醛释放量分级</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GB/T4897刨花板</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GB/T11718中密度纤维板</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GB/T9846普通胶合板</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GB/T13010刨切单板</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GB/T15102浸渍胶膜纸饰面纤维板和刨花板</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GB/T15104装饰单板贴面人造板</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GB/T16799家具用皮革</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QB/T1242家具五金件安装尺寸</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QB/T1952.1软体家具沙发</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QB/T2280办公家具办公椅</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QB/T2384木制写字桌</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QB/T2530木制柜</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SB/T10990家具售后服务规范</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QB/T2189-2013《家具五金杯状暗铰链》</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QB/T2454-2013《家具五金抽屉导轨》</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lastRenderedPageBreak/>
        <w:t>QB/T3832-1999《轻工产品金属镀层腐蚀试验结果的评价》</w:t>
      </w:r>
    </w:p>
    <w:p w:rsidR="002C2154" w:rsidRPr="003E4420" w:rsidRDefault="002C2154" w:rsidP="002C2154">
      <w:pPr>
        <w:spacing w:line="360" w:lineRule="auto"/>
        <w:ind w:firstLineChars="200" w:firstLine="420"/>
        <w:rPr>
          <w:rFonts w:ascii="宋体" w:hAnsi="宋体" w:cs="宋体"/>
          <w:color w:val="000000"/>
          <w:szCs w:val="21"/>
        </w:rPr>
      </w:pPr>
      <w:r w:rsidRPr="003E4420">
        <w:rPr>
          <w:rFonts w:ascii="宋体" w:hAnsi="宋体" w:cs="宋体" w:hint="eastAsia"/>
          <w:color w:val="000000"/>
          <w:szCs w:val="21"/>
        </w:rPr>
        <w:t>GB/T19367-2022《人造板的尺寸测定》</w:t>
      </w:r>
    </w:p>
    <w:p w:rsidR="002C2154" w:rsidRPr="003E4420" w:rsidRDefault="002C2154" w:rsidP="002C2154">
      <w:pPr>
        <w:spacing w:line="360" w:lineRule="auto"/>
        <w:ind w:firstLineChars="200" w:firstLine="420"/>
      </w:pPr>
      <w:r w:rsidRPr="003E4420">
        <w:rPr>
          <w:rFonts w:ascii="宋体" w:hAnsi="宋体" w:cs="宋体" w:hint="eastAsia"/>
          <w:color w:val="000000"/>
          <w:szCs w:val="21"/>
        </w:rPr>
        <w:t>注：上述标准按照最新版本执行。</w:t>
      </w:r>
    </w:p>
    <w:p w:rsidR="002C2154" w:rsidRPr="003E4420" w:rsidRDefault="002C2154" w:rsidP="002C2154"/>
    <w:p w:rsidR="002C2154" w:rsidRPr="003E4420" w:rsidRDefault="002C2154" w:rsidP="002C2154">
      <w:pPr>
        <w:spacing w:line="360" w:lineRule="auto"/>
        <w:contextualSpacing/>
        <w:rPr>
          <w:b/>
          <w:bCs/>
        </w:rPr>
      </w:pPr>
      <w:r w:rsidRPr="003E4420">
        <w:rPr>
          <w:rFonts w:ascii="宋体" w:eastAsiaTheme="minorEastAsia" w:hAnsi="宋体" w:cs="宋体" w:hint="eastAsia"/>
          <w:b/>
          <w:bCs/>
          <w:color w:val="000000"/>
          <w:sz w:val="24"/>
        </w:rPr>
        <w:t>3.</w:t>
      </w:r>
      <w:r w:rsidRPr="003E4420">
        <w:rPr>
          <w:b/>
          <w:bCs/>
          <w:sz w:val="24"/>
        </w:rPr>
        <w:t>服务内容及要求</w:t>
      </w:r>
      <w:r w:rsidRPr="003E4420">
        <w:rPr>
          <w:b/>
          <w:bCs/>
          <w:sz w:val="24"/>
        </w:rPr>
        <w:t>/</w:t>
      </w:r>
      <w:r w:rsidRPr="003E4420">
        <w:rPr>
          <w:b/>
          <w:bCs/>
          <w:sz w:val="24"/>
        </w:rPr>
        <w:t>货物技术要求</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3.1 所用人造板采用ENF级，甲醛释放量≤0.025mg/㎥(成品甲醛、苯、甲苯、二甲苯、TVOC等释放量满足GB/T 35607-2017《绿色产品评价家具》、GB/T39600—2021《人造板及其制品甲醛释放量分级》和GB/T39598—2021《基于极限甲醛量的人造板室内承载限量指南》要求。</w:t>
      </w:r>
    </w:p>
    <w:p w:rsidR="002C2154" w:rsidRPr="003E4420" w:rsidRDefault="002C2154" w:rsidP="002C2154">
      <w:pPr>
        <w:pStyle w:val="aa"/>
        <w:spacing w:line="360" w:lineRule="auto"/>
        <w:ind w:firstLineChars="200" w:firstLine="480"/>
        <w:rPr>
          <w:rFonts w:hAnsi="宋体" w:cs="宋体"/>
        </w:rPr>
      </w:pPr>
      <w:r w:rsidRPr="003E4420">
        <w:rPr>
          <w:rFonts w:hAnsi="宋体" w:cs="宋体" w:hint="eastAsia"/>
        </w:rPr>
        <w:t>3.2 投标人必须在投标文件中书面承诺：中标后生产前，投标人应按采购单位要求进行各个单品的深化设计及确定所供货物的相关事项，经使用单位书面确认是否同意后方可投入生产。否则，由此产生的一切后果由中标供应商负责。</w:t>
      </w:r>
    </w:p>
    <w:p w:rsidR="002C2154" w:rsidRPr="003E4420" w:rsidRDefault="002C2154" w:rsidP="002C2154">
      <w:pPr>
        <w:pStyle w:val="aa"/>
        <w:spacing w:line="360" w:lineRule="auto"/>
        <w:ind w:firstLineChars="200" w:firstLine="480"/>
        <w:rPr>
          <w:rFonts w:hAnsi="宋体" w:cs="宋体"/>
          <w:color w:val="000000"/>
        </w:rPr>
      </w:pPr>
      <w:r w:rsidRPr="003E4420">
        <w:rPr>
          <w:rFonts w:hAnsi="宋体" w:cs="宋体" w:hint="eastAsia"/>
          <w:color w:val="000000"/>
        </w:rPr>
        <w:t>3.3</w:t>
      </w:r>
      <w:r w:rsidRPr="003E4420">
        <w:rPr>
          <w:rFonts w:hAnsi="宋体" w:cs="宋体" w:hint="eastAsia"/>
        </w:rPr>
        <w:t xml:space="preserve"> 中标人须保证货物是全新、未使用过的，并完全符合强制性的国家技术质量规范和合同规定的质量、规格、性能和技术规范等的要求。中标人须保证所提供的货物经正确安装、正常运转和保养，在其使用寿命期内须具有符合质量要求和产品说明书的性能。在货物质量保证期之内，中标人须对由于设计、工艺或材料的缺陷而发生的任何不足或故障负责。根据采购人按检验标准自己检验结果或委托有资质的相关质检机构的检验结果，发现货物的 数量、质量、规格与合同不符；或者在质量保证期内，证实货物存在缺陷，包括潜在的缺陷或使 用不符合要求的材料等，采购人应尽快以书面形式通知中标人。中标人在收到通知后3天内应免费维修或更换有缺陷的货物或部件。 如果中标人在收到通知后3天内没有弥补缺陷，采购人可采取必要的补救措施，但由此引发的风险和费用将由中标人承担。 </w:t>
      </w:r>
    </w:p>
    <w:p w:rsidR="002C2154" w:rsidRPr="003E4420" w:rsidRDefault="002C2154" w:rsidP="002C2154">
      <w:pPr>
        <w:spacing w:line="360" w:lineRule="auto"/>
        <w:ind w:firstLineChars="200" w:firstLine="480"/>
      </w:pPr>
      <w:r w:rsidRPr="003E4420">
        <w:rPr>
          <w:rFonts w:ascii="宋体" w:eastAsiaTheme="minorEastAsia" w:hAnsi="宋体" w:cs="宋体" w:hint="eastAsia"/>
          <w:color w:val="000000"/>
          <w:sz w:val="24"/>
        </w:rPr>
        <w:t xml:space="preserve">3.4 </w:t>
      </w:r>
      <w:r w:rsidRPr="003E4420">
        <w:rPr>
          <w:rFonts w:hAnsi="宋体" w:cs="宋体" w:hint="eastAsia"/>
          <w:sz w:val="24"/>
        </w:rPr>
        <w:t>投标人必须在投标文件中书面承诺：一旦中标，在保证按招标文件中要求提供的产品数量进行供货外，采购人有权组织相关机构对所提供成品在封闭式的环境中进行开放性的检测，相关费用由投标人负责；如经检测家具环保等指标达不到国家以及招标文件中的要求，投标人应按该产品中标价的</w:t>
      </w:r>
      <w:r w:rsidRPr="003E4420">
        <w:rPr>
          <w:rFonts w:hAnsi="宋体" w:cs="宋体" w:hint="eastAsia"/>
          <w:sz w:val="24"/>
        </w:rPr>
        <w:t>2</w:t>
      </w:r>
      <w:r w:rsidRPr="003E4420">
        <w:rPr>
          <w:rFonts w:hAnsi="宋体" w:cs="宋体" w:hint="eastAsia"/>
          <w:sz w:val="24"/>
        </w:rPr>
        <w:t>倍金额赔偿给采购单位。</w:t>
      </w:r>
    </w:p>
    <w:p w:rsidR="002C2154" w:rsidRPr="003E4420" w:rsidRDefault="002C2154" w:rsidP="002C2154">
      <w:pPr>
        <w:topLinePunct/>
        <w:rPr>
          <w:rFonts w:ascii="宋体" w:hAnsi="宋体" w:cs="宋体"/>
          <w:b/>
          <w:color w:val="000000"/>
          <w:sz w:val="24"/>
        </w:rPr>
      </w:pPr>
      <w:r w:rsidRPr="003E4420">
        <w:rPr>
          <w:rFonts w:ascii="宋体" w:hAnsi="宋体" w:cs="宋体" w:hint="eastAsia"/>
          <w:b/>
          <w:color w:val="000000"/>
          <w:sz w:val="24"/>
        </w:rPr>
        <w:t>4.</w:t>
      </w:r>
      <w:r w:rsidRPr="003E4420">
        <w:rPr>
          <w:rFonts w:hint="eastAsia"/>
          <w:b/>
          <w:sz w:val="24"/>
        </w:rPr>
        <w:t>环保专项承诺</w:t>
      </w:r>
    </w:p>
    <w:p w:rsidR="002C2154" w:rsidRPr="003E4420" w:rsidRDefault="002C2154" w:rsidP="002C2154">
      <w:pPr>
        <w:numPr>
          <w:ilvl w:val="255"/>
          <w:numId w:val="0"/>
        </w:numPr>
        <w:topLinePunct/>
        <w:spacing w:line="440" w:lineRule="exact"/>
        <w:rPr>
          <w:rFonts w:ascii="宋体" w:hAnsi="宋体" w:cs="宋体"/>
          <w:b/>
          <w:sz w:val="24"/>
        </w:rPr>
      </w:pPr>
      <w:r w:rsidRPr="003E4420">
        <w:rPr>
          <w:rFonts w:ascii="Segoe UI Symbol" w:hAnsi="Segoe UI Symbol" w:cs="Segoe UI Symbol"/>
          <w:color w:val="000000"/>
          <w:kern w:val="0"/>
          <w:sz w:val="24"/>
        </w:rPr>
        <w:t>★</w:t>
      </w:r>
      <w:r w:rsidRPr="003E4420">
        <w:rPr>
          <w:rFonts w:ascii="宋体" w:hAnsi="宋体" w:cs="宋体" w:hint="eastAsia"/>
          <w:b/>
          <w:sz w:val="24"/>
        </w:rPr>
        <w:t>《环保专项承诺一》</w:t>
      </w:r>
    </w:p>
    <w:p w:rsidR="002C2154" w:rsidRPr="003E4420" w:rsidRDefault="002C2154" w:rsidP="002C2154">
      <w:pPr>
        <w:spacing w:line="440" w:lineRule="exact"/>
        <w:ind w:firstLineChars="200" w:firstLine="480"/>
        <w:rPr>
          <w:rFonts w:ascii="宋体" w:hAnsi="宋体" w:cs="宋体"/>
          <w:b/>
          <w:sz w:val="24"/>
          <w:lang w:val="zh-CN"/>
        </w:rPr>
      </w:pPr>
      <w:r w:rsidRPr="003E4420">
        <w:rPr>
          <w:rFonts w:ascii="宋体" w:hAnsi="宋体" w:cs="宋体" w:hint="eastAsia"/>
          <w:sz w:val="24"/>
          <w:lang w:val="zh-CN"/>
        </w:rPr>
        <w:lastRenderedPageBreak/>
        <w:t>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招标文件中明确要求参与政府采购的供应商执行符合本市和国家的VOCs含量限值标准。本项采购中，木器涂料中有害物质限量（GB18581—2020）、胶粘剂挥发性有机化合物限量（</w:t>
      </w:r>
      <w:r w:rsidRPr="003E4420">
        <w:rPr>
          <w:rFonts w:ascii="宋体" w:hAnsi="宋体" w:cs="宋体" w:hint="eastAsia"/>
          <w:sz w:val="24"/>
        </w:rPr>
        <w:t>GB 33372—2020</w:t>
      </w:r>
      <w:r w:rsidRPr="003E4420">
        <w:rPr>
          <w:rFonts w:ascii="宋体" w:hAnsi="宋体" w:cs="宋体" w:hint="eastAsia"/>
          <w:sz w:val="24"/>
          <w:lang w:val="zh-CN"/>
        </w:rPr>
        <w:t>）属于强制性标准，投标人须承诺在生产过程中使用的相关材料符合本市和国家相关政策。</w:t>
      </w:r>
      <w:r w:rsidRPr="003E4420">
        <w:rPr>
          <w:rFonts w:ascii="宋体" w:hAnsi="宋体" w:cs="宋体" w:hint="eastAsia"/>
          <w:b/>
          <w:sz w:val="24"/>
          <w:lang w:val="zh-CN"/>
        </w:rPr>
        <w:t>本项承诺为实质响应条款，未提供该承诺的按照无效投标文件处理。</w:t>
      </w:r>
    </w:p>
    <w:p w:rsidR="002C2154" w:rsidRPr="003E4420" w:rsidRDefault="002C2154" w:rsidP="002C2154">
      <w:pPr>
        <w:spacing w:line="360" w:lineRule="auto"/>
        <w:rPr>
          <w:rFonts w:ascii="宋体" w:hAnsi="宋体" w:cs="宋体"/>
          <w:b/>
          <w:sz w:val="24"/>
          <w:lang w:val="zh-CN"/>
        </w:rPr>
      </w:pPr>
      <w:r w:rsidRPr="003E4420">
        <w:rPr>
          <w:rFonts w:ascii="宋体" w:hAnsi="宋体" w:cs="宋体" w:hint="eastAsia"/>
          <w:color w:val="000000"/>
          <w:sz w:val="24"/>
          <w:lang w:val="zh-CN"/>
        </w:rPr>
        <w:t>《环保专项承诺二》</w:t>
      </w:r>
    </w:p>
    <w:p w:rsidR="002C2154" w:rsidRPr="003E4420" w:rsidRDefault="002C2154" w:rsidP="002C2154">
      <w:pPr>
        <w:spacing w:line="440" w:lineRule="exact"/>
        <w:ind w:firstLineChars="200" w:firstLine="480"/>
        <w:rPr>
          <w:rFonts w:ascii="宋体" w:hAnsi="宋体" w:cs="宋体"/>
          <w:sz w:val="24"/>
          <w:lang w:val="zh-CN"/>
        </w:rPr>
      </w:pPr>
      <w:r w:rsidRPr="003E4420">
        <w:rPr>
          <w:rFonts w:ascii="宋体" w:hAnsi="宋体" w:cs="宋体" w:hint="eastAsia"/>
          <w:sz w:val="24"/>
          <w:lang w:val="zh-CN"/>
        </w:rPr>
        <w:t>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本项承诺为</w:t>
      </w:r>
      <w:r w:rsidRPr="003E4420">
        <w:rPr>
          <w:rFonts w:ascii="宋体" w:hAnsi="宋体" w:cs="宋体" w:hint="eastAsia"/>
          <w:b/>
          <w:bCs/>
          <w:sz w:val="24"/>
          <w:lang w:val="zh-CN"/>
        </w:rPr>
        <w:t>非实质响应条款</w:t>
      </w:r>
      <w:r w:rsidRPr="003E4420">
        <w:rPr>
          <w:rFonts w:ascii="宋体" w:hAnsi="宋体" w:cs="宋体" w:hint="eastAsia"/>
          <w:sz w:val="24"/>
          <w:lang w:val="zh-CN"/>
        </w:rPr>
        <w:t>，投标人根据实际情况自愿提供。</w:t>
      </w:r>
    </w:p>
    <w:p w:rsidR="002C2154" w:rsidRPr="003E4420" w:rsidRDefault="002C2154" w:rsidP="002C2154"/>
    <w:p w:rsidR="002C2154" w:rsidRPr="003E4420" w:rsidRDefault="002C2154" w:rsidP="002C2154">
      <w:pPr>
        <w:widowControl/>
        <w:spacing w:line="360" w:lineRule="auto"/>
        <w:contextualSpacing/>
        <w:rPr>
          <w:b/>
          <w:bCs/>
          <w:sz w:val="24"/>
        </w:rPr>
      </w:pPr>
      <w:r w:rsidRPr="003E4420">
        <w:rPr>
          <w:rFonts w:ascii="宋体" w:eastAsiaTheme="minorEastAsia" w:hAnsi="宋体" w:cstheme="minorBidi" w:hint="eastAsia"/>
          <w:b/>
          <w:bCs/>
          <w:color w:val="000000"/>
          <w:sz w:val="24"/>
        </w:rPr>
        <w:t>5.</w:t>
      </w:r>
      <w:r w:rsidRPr="003E4420">
        <w:rPr>
          <w:b/>
          <w:bCs/>
          <w:sz w:val="24"/>
        </w:rPr>
        <w:t>采购标的的其他技术、服务等要求</w:t>
      </w:r>
    </w:p>
    <w:p w:rsidR="002C2154" w:rsidRPr="003E4420" w:rsidRDefault="002C2154" w:rsidP="002C2154">
      <w:pPr>
        <w:pStyle w:val="af9"/>
        <w:spacing w:line="360" w:lineRule="auto"/>
        <w:ind w:firstLine="480"/>
        <w:rPr>
          <w:rFonts w:ascii="宋体" w:hAnsi="宋体"/>
          <w:color w:val="000000"/>
          <w:sz w:val="24"/>
        </w:rPr>
      </w:pPr>
      <w:r w:rsidRPr="003E4420">
        <w:rPr>
          <w:rFonts w:ascii="宋体" w:hAnsi="宋体" w:hint="eastAsia"/>
          <w:color w:val="000000"/>
          <w:sz w:val="24"/>
          <w:szCs w:val="24"/>
        </w:rPr>
        <w:t>投标人提供生产设备为自有设备或租凭设备。自有设备：提供生产现场设备彩色照片及购置发票或合同复印件。租赁设备提供:设备图片及租赁合同复印件。详细设备种类如下：电子开料锯类设备、数控冲床类设备、数控折弯机类设备、焊接机器人类设备、数控折弯中心，激光切管机类设备、数控弯管机类设备、塑粉自动喷涂流水线、中央吸尘系统或中央除尘系统、综合力学测试仪。名称不同，功能相似设备均可。</w:t>
      </w:r>
    </w:p>
    <w:p w:rsidR="002C2154" w:rsidRPr="003E4420" w:rsidRDefault="002C2154" w:rsidP="002C2154">
      <w:pPr>
        <w:pStyle w:val="aa"/>
        <w:ind w:firstLine="0"/>
        <w:rPr>
          <w:rFonts w:hAnsi="宋体" w:cs="宋体"/>
          <w:b/>
          <w:color w:val="FF0000"/>
        </w:rPr>
      </w:pPr>
      <w:r w:rsidRPr="003E4420">
        <w:rPr>
          <w:rFonts w:hAnsi="宋体" w:cs="宋体" w:hint="eastAsia"/>
          <w:b/>
          <w:bCs/>
          <w:color w:val="000000"/>
        </w:rPr>
        <w:t>6.</w:t>
      </w:r>
      <w:r w:rsidRPr="003E4420">
        <w:rPr>
          <w:rFonts w:hAnsi="宋体" w:cs="宋体" w:hint="eastAsia"/>
          <w:b/>
          <w:color w:val="000000"/>
        </w:rPr>
        <w:t>验收标准</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6.1根据招标文件要求、投标文件承诺、合同及质量检验机构出具的最终检验报告作为验收中标产品的依据。</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6.2所供产品的规格、数量符合招标文件供应商投标承诺及采购合同约定的要求。</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6.3所供产品的材质、颜色符合招标文件供应商投标承诺及采购合同约定的</w:t>
      </w:r>
      <w:r w:rsidRPr="003E4420">
        <w:rPr>
          <w:rFonts w:ascii="宋体" w:hAnsi="宋体" w:cs="宋体" w:hint="eastAsia"/>
          <w:sz w:val="24"/>
        </w:rPr>
        <w:lastRenderedPageBreak/>
        <w:t>要求。</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6.4所供产品的外观完好，无严重碰撞、表皮脱落、五金件生锈等明显瑕疵。</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6.5所供产品结构牢固，无安全隐患。</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6.6所有产品均已运输至指定地点，并安装调试完毕。</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6.7供应商投标承诺及采购合同约定的附件、工具、技术资料等齐全；提供产品使用说明书、合格证。</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6.8本项目所有家具原辅材料须满足相关国标，若不同标准要求出现冲突时，以最严格的标准为准。</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6.9、采购人将对家具生产情况进行监督检查，有权在中标人生产、安装、验收等阶段委托国家权威检测机构对本项目原辅材料和成品进行抽样检测，检测费用由中标人承担。不符合招标文件、投标文件、采购合同和相关标准要求的将不予验收，检测不合格的，采购人将拒绝验收，且全部家具做返厂处理，所发生费用由中标人承担并赔偿采购人的所有损失。</w:t>
      </w:r>
    </w:p>
    <w:p w:rsidR="002C2154" w:rsidRPr="003E4420" w:rsidRDefault="002C2154" w:rsidP="002C2154">
      <w:pPr>
        <w:spacing w:line="360" w:lineRule="auto"/>
        <w:contextualSpacing/>
        <w:rPr>
          <w:b/>
          <w:bCs/>
          <w:sz w:val="24"/>
        </w:rPr>
      </w:pPr>
      <w:r w:rsidRPr="003E4420">
        <w:rPr>
          <w:rFonts w:hint="eastAsia"/>
          <w:b/>
          <w:bCs/>
          <w:sz w:val="24"/>
        </w:rPr>
        <w:t xml:space="preserve">7. </w:t>
      </w:r>
      <w:r w:rsidRPr="003E4420">
        <w:rPr>
          <w:b/>
          <w:bCs/>
          <w:sz w:val="24"/>
        </w:rPr>
        <w:t>其他要求</w:t>
      </w:r>
    </w:p>
    <w:p w:rsidR="002C2154" w:rsidRPr="003E4420" w:rsidRDefault="002C2154" w:rsidP="002C2154">
      <w:pPr>
        <w:spacing w:line="360" w:lineRule="auto"/>
        <w:ind w:firstLineChars="200" w:firstLine="480"/>
      </w:pPr>
      <w:r w:rsidRPr="003E4420">
        <w:rPr>
          <w:rFonts w:ascii="宋体" w:hAnsi="宋体" w:hint="eastAsia"/>
          <w:color w:val="000000"/>
          <w:sz w:val="24"/>
        </w:rPr>
        <w:t>★中标人需对采购货物进行现场复尺并深化设计，由采购人确认无误后方可施工生产，尺寸以现场实际尺寸测量为准。本合同履行过程中，甲方若追加与本合同项下货物相同的货物，在不改变合同其他条款的前提下，与乙方协商签订补充合同，所有补充合同的采购金额不超过本合同总价的百分之十并签订补充协议。北京市城市规划设计研究院促进非首都功能疏解和京津冀协同发展发挥重要作用，落实首都核心区域控规要求等北京市大政方针政策极为重要，如因投标人不能达到上述承诺或技术参数，造成所提供产品的质量、技术参数、供货周期或服务不能达到用户招标文件要求，影响用户整体项目进度，按照合同约定处理。投标人应针对此项要求出具加盖公章的书面承诺函，无此承诺函视为无效投标。</w:t>
      </w:r>
    </w:p>
    <w:p w:rsidR="002C2154" w:rsidRPr="003E4420" w:rsidRDefault="002C2154" w:rsidP="002C2154"/>
    <w:p w:rsidR="002C2154" w:rsidRPr="003E4420" w:rsidRDefault="002C2154" w:rsidP="002C2154">
      <w:pPr>
        <w:pStyle w:val="27"/>
        <w:ind w:firstLine="482"/>
        <w:rPr>
          <w:rFonts w:ascii="宋体" w:hAnsi="宋体"/>
          <w:b/>
          <w:color w:val="000000"/>
        </w:rPr>
      </w:pPr>
    </w:p>
    <w:p w:rsidR="002C2154" w:rsidRPr="003E4420" w:rsidRDefault="002C2154" w:rsidP="002C2154">
      <w:pPr>
        <w:pStyle w:val="11212"/>
        <w:snapToGrid w:val="0"/>
        <w:spacing w:before="0" w:after="0"/>
        <w:rPr>
          <w:rFonts w:hAnsi="宋体"/>
        </w:rPr>
      </w:pPr>
      <w:r w:rsidRPr="003E4420">
        <w:rPr>
          <w:rFonts w:hAnsi="宋体" w:hint="eastAsia"/>
        </w:rPr>
        <w:t>第三包采购需求</w:t>
      </w:r>
    </w:p>
    <w:p w:rsidR="002C2154" w:rsidRPr="003E4420" w:rsidRDefault="002C2154" w:rsidP="002C2154">
      <w:pPr>
        <w:topLinePunct/>
        <w:rPr>
          <w:rFonts w:ascii="宋体" w:hAnsi="宋体" w:cs="宋体"/>
          <w:b/>
          <w:color w:val="000000"/>
          <w:sz w:val="24"/>
        </w:rPr>
      </w:pPr>
      <w:r w:rsidRPr="003E4420">
        <w:rPr>
          <w:rFonts w:ascii="宋体" w:hAnsi="宋体" w:cs="宋体" w:hint="eastAsia"/>
          <w:b/>
          <w:color w:val="000000"/>
          <w:sz w:val="24"/>
        </w:rPr>
        <w:t>一、采购标的</w:t>
      </w:r>
    </w:p>
    <w:p w:rsidR="002C2154" w:rsidRPr="003E4420" w:rsidRDefault="002C2154" w:rsidP="002C2154">
      <w:pPr>
        <w:pStyle w:val="af9"/>
        <w:topLinePunct/>
        <w:ind w:firstLineChars="0" w:firstLine="0"/>
        <w:rPr>
          <w:rFonts w:ascii="宋体" w:hAnsi="宋体" w:cs="宋体"/>
          <w:b/>
          <w:bCs/>
          <w:sz w:val="24"/>
        </w:rPr>
      </w:pPr>
      <w:r w:rsidRPr="003E4420">
        <w:rPr>
          <w:rFonts w:ascii="宋体" w:hAnsi="宋体" w:cs="宋体" w:hint="eastAsia"/>
          <w:b/>
          <w:bCs/>
          <w:sz w:val="24"/>
          <w:szCs w:val="24"/>
        </w:rPr>
        <w:t>1.采购标的</w:t>
      </w:r>
    </w:p>
    <w:tbl>
      <w:tblPr>
        <w:tblW w:w="9199" w:type="dxa"/>
        <w:tblInd w:w="91" w:type="dxa"/>
        <w:tblLayout w:type="fixed"/>
        <w:tblLook w:val="04A0" w:firstRow="1" w:lastRow="0" w:firstColumn="1" w:lastColumn="0" w:noHBand="0" w:noVBand="1"/>
      </w:tblPr>
      <w:tblGrid>
        <w:gridCol w:w="593"/>
        <w:gridCol w:w="2141"/>
        <w:gridCol w:w="1719"/>
        <w:gridCol w:w="682"/>
        <w:gridCol w:w="736"/>
        <w:gridCol w:w="3328"/>
      </w:tblGrid>
      <w:tr w:rsidR="002C2154" w:rsidRPr="003E4420" w:rsidTr="00D04033">
        <w:trPr>
          <w:trHeight w:val="300"/>
        </w:trPr>
        <w:tc>
          <w:tcPr>
            <w:tcW w:w="593" w:type="dxa"/>
            <w:tcBorders>
              <w:top w:val="single" w:sz="8" w:space="0" w:color="000000"/>
              <w:left w:val="single" w:sz="8" w:space="0" w:color="000000"/>
              <w:bottom w:val="single" w:sz="4" w:space="0" w:color="auto"/>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24"/>
              </w:rPr>
            </w:pPr>
            <w:r w:rsidRPr="003E4420">
              <w:rPr>
                <w:rFonts w:ascii="宋体" w:hAnsi="宋体" w:cs="宋体" w:hint="eastAsia"/>
                <w:color w:val="000000"/>
                <w:kern w:val="0"/>
                <w:sz w:val="24"/>
                <w:lang w:bidi="ar"/>
              </w:rPr>
              <w:t>序号</w:t>
            </w:r>
          </w:p>
        </w:tc>
        <w:tc>
          <w:tcPr>
            <w:tcW w:w="2141" w:type="dxa"/>
            <w:tcBorders>
              <w:top w:val="single" w:sz="8" w:space="0" w:color="000000"/>
              <w:left w:val="single" w:sz="8" w:space="0" w:color="000000"/>
              <w:bottom w:val="single" w:sz="4" w:space="0" w:color="auto"/>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24"/>
              </w:rPr>
            </w:pPr>
            <w:r w:rsidRPr="003E4420">
              <w:rPr>
                <w:rFonts w:ascii="宋体" w:hAnsi="宋体" w:cs="宋体" w:hint="eastAsia"/>
                <w:color w:val="000000"/>
                <w:kern w:val="0"/>
                <w:sz w:val="24"/>
                <w:lang w:bidi="ar"/>
              </w:rPr>
              <w:t>名称</w:t>
            </w:r>
          </w:p>
        </w:tc>
        <w:tc>
          <w:tcPr>
            <w:tcW w:w="1719" w:type="dxa"/>
            <w:tcBorders>
              <w:top w:val="single" w:sz="8" w:space="0" w:color="000000"/>
              <w:left w:val="single" w:sz="8" w:space="0" w:color="000000"/>
              <w:bottom w:val="single" w:sz="4" w:space="0" w:color="auto"/>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24"/>
              </w:rPr>
            </w:pPr>
            <w:r w:rsidRPr="003E4420">
              <w:rPr>
                <w:rFonts w:ascii="宋体" w:hAnsi="宋体" w:cs="宋体" w:hint="eastAsia"/>
                <w:color w:val="000000"/>
                <w:sz w:val="24"/>
              </w:rPr>
              <w:t>规格</w:t>
            </w:r>
          </w:p>
        </w:tc>
        <w:tc>
          <w:tcPr>
            <w:tcW w:w="682" w:type="dxa"/>
            <w:tcBorders>
              <w:top w:val="single" w:sz="8" w:space="0" w:color="000000"/>
              <w:left w:val="single" w:sz="8" w:space="0" w:color="000000"/>
              <w:bottom w:val="single" w:sz="4" w:space="0" w:color="auto"/>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24"/>
              </w:rPr>
            </w:pPr>
            <w:r w:rsidRPr="003E4420">
              <w:rPr>
                <w:rFonts w:ascii="宋体" w:hAnsi="宋体" w:cs="宋体" w:hint="eastAsia"/>
                <w:color w:val="000000"/>
                <w:kern w:val="0"/>
                <w:sz w:val="24"/>
                <w:lang w:bidi="ar"/>
              </w:rPr>
              <w:t>数量</w:t>
            </w:r>
          </w:p>
        </w:tc>
        <w:tc>
          <w:tcPr>
            <w:tcW w:w="736" w:type="dxa"/>
            <w:tcBorders>
              <w:top w:val="single" w:sz="8" w:space="0" w:color="000000"/>
              <w:left w:val="single" w:sz="8" w:space="0" w:color="000000"/>
              <w:bottom w:val="single" w:sz="4" w:space="0" w:color="auto"/>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24"/>
              </w:rPr>
            </w:pPr>
            <w:r w:rsidRPr="003E4420">
              <w:rPr>
                <w:rFonts w:ascii="宋体" w:hAnsi="宋体" w:cs="宋体" w:hint="eastAsia"/>
                <w:color w:val="000000"/>
                <w:kern w:val="0"/>
                <w:sz w:val="24"/>
                <w:lang w:bidi="ar"/>
              </w:rPr>
              <w:t>单位</w:t>
            </w:r>
          </w:p>
        </w:tc>
        <w:tc>
          <w:tcPr>
            <w:tcW w:w="3328" w:type="dxa"/>
            <w:tcBorders>
              <w:top w:val="single" w:sz="8" w:space="0" w:color="000000"/>
              <w:left w:val="single" w:sz="8" w:space="0" w:color="000000"/>
              <w:bottom w:val="single" w:sz="4" w:space="0" w:color="auto"/>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24"/>
              </w:rPr>
            </w:pPr>
            <w:r w:rsidRPr="003E4420">
              <w:rPr>
                <w:rFonts w:ascii="宋体" w:hAnsi="宋体" w:cs="宋体" w:hint="eastAsia"/>
                <w:color w:val="000000"/>
                <w:kern w:val="0"/>
                <w:sz w:val="24"/>
                <w:lang w:bidi="ar"/>
              </w:rPr>
              <w:t>备注（核心产品）</w:t>
            </w:r>
          </w:p>
        </w:tc>
      </w:tr>
      <w:tr w:rsidR="002C2154" w:rsidRPr="003E4420" w:rsidTr="00D04033">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24"/>
              </w:rPr>
            </w:pPr>
            <w:r w:rsidRPr="003E4420">
              <w:rPr>
                <w:rFonts w:ascii="宋体" w:hAnsi="宋体" w:cs="宋体" w:hint="eastAsia"/>
                <w:color w:val="000000"/>
                <w:kern w:val="0"/>
                <w:sz w:val="24"/>
                <w:lang w:bidi="ar"/>
              </w:rPr>
              <w:t>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24"/>
              </w:rPr>
            </w:pPr>
            <w:r w:rsidRPr="003E4420">
              <w:rPr>
                <w:rFonts w:ascii="宋体" w:hAnsi="宋体" w:cs="宋体" w:hint="eastAsia"/>
                <w:color w:val="000000"/>
                <w:kern w:val="0"/>
                <w:sz w:val="24"/>
                <w:lang w:bidi="ar"/>
              </w:rPr>
              <w:t>固定列手动密集柜</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24"/>
              </w:rPr>
            </w:pPr>
            <w:r w:rsidRPr="003E4420">
              <w:rPr>
                <w:rFonts w:ascii="宋体" w:hAnsi="宋体" w:cs="宋体" w:hint="eastAsia"/>
                <w:color w:val="000000"/>
                <w:kern w:val="0"/>
                <w:sz w:val="24"/>
                <w:lang w:bidi="ar"/>
              </w:rPr>
              <w:t>900*800*2400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24"/>
              </w:rPr>
            </w:pPr>
            <w:r w:rsidRPr="003E4420">
              <w:rPr>
                <w:rFonts w:ascii="宋体" w:hAnsi="宋体" w:cs="宋体" w:hint="eastAsia"/>
                <w:color w:val="000000"/>
                <w:kern w:val="0"/>
                <w:sz w:val="24"/>
                <w:lang w:bidi="ar"/>
              </w:rPr>
              <w:t>13</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sz w:val="24"/>
              </w:rPr>
            </w:pPr>
            <w:r w:rsidRPr="003E4420">
              <w:rPr>
                <w:rFonts w:ascii="宋体" w:hAnsi="宋体" w:cs="宋体" w:hint="eastAsia"/>
                <w:color w:val="000000"/>
                <w:kern w:val="0"/>
                <w:sz w:val="24"/>
                <w:lang w:bidi="ar"/>
              </w:rPr>
              <w:t>件</w:t>
            </w:r>
          </w:p>
        </w:tc>
        <w:tc>
          <w:tcPr>
            <w:tcW w:w="3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154" w:rsidRPr="003E4420" w:rsidRDefault="002C2154" w:rsidP="00D04033">
            <w:pPr>
              <w:rPr>
                <w:rFonts w:ascii="宋体" w:hAnsi="宋体" w:cs="宋体"/>
                <w:color w:val="000000"/>
                <w:sz w:val="24"/>
              </w:rPr>
            </w:pPr>
          </w:p>
        </w:tc>
      </w:tr>
      <w:tr w:rsidR="002C2154" w:rsidRPr="003E4420" w:rsidTr="00D04033">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kern w:val="0"/>
                <w:sz w:val="24"/>
                <w:lang w:bidi="ar"/>
              </w:rPr>
            </w:pPr>
            <w:r w:rsidRPr="003E4420">
              <w:rPr>
                <w:rFonts w:ascii="宋体" w:hAnsi="宋体" w:cs="宋体" w:hint="eastAsia"/>
                <w:color w:val="000000"/>
                <w:kern w:val="0"/>
                <w:sz w:val="24"/>
                <w:lang w:bidi="ar"/>
              </w:rPr>
              <w:t>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kern w:val="0"/>
                <w:sz w:val="24"/>
                <w:lang w:bidi="ar"/>
              </w:rPr>
            </w:pPr>
            <w:r w:rsidRPr="003E4420">
              <w:rPr>
                <w:rFonts w:ascii="宋体" w:hAnsi="宋体" w:cs="宋体" w:hint="eastAsia"/>
                <w:color w:val="000000"/>
                <w:kern w:val="0"/>
                <w:sz w:val="24"/>
                <w:lang w:bidi="ar"/>
              </w:rPr>
              <w:t>移动列手动密集柜</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kern w:val="0"/>
                <w:sz w:val="24"/>
                <w:lang w:bidi="ar"/>
              </w:rPr>
            </w:pPr>
            <w:r w:rsidRPr="003E4420">
              <w:rPr>
                <w:rFonts w:ascii="宋体" w:hAnsi="宋体" w:cs="宋体" w:hint="eastAsia"/>
                <w:color w:val="000000"/>
                <w:kern w:val="0"/>
                <w:sz w:val="24"/>
                <w:lang w:bidi="ar"/>
              </w:rPr>
              <w:t>900*550*2400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kern w:val="0"/>
                <w:sz w:val="24"/>
                <w:lang w:bidi="ar"/>
              </w:rPr>
            </w:pPr>
            <w:r w:rsidRPr="003E4420">
              <w:rPr>
                <w:rFonts w:ascii="宋体" w:hAnsi="宋体" w:cs="宋体" w:hint="eastAsia"/>
                <w:color w:val="000000"/>
                <w:kern w:val="0"/>
                <w:sz w:val="24"/>
                <w:lang w:bidi="ar"/>
              </w:rPr>
              <w:t>433</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kern w:val="0"/>
                <w:sz w:val="24"/>
                <w:lang w:bidi="ar"/>
              </w:rPr>
            </w:pPr>
            <w:r w:rsidRPr="003E4420">
              <w:rPr>
                <w:rFonts w:ascii="宋体" w:hAnsi="宋体" w:cs="宋体" w:hint="eastAsia"/>
                <w:color w:val="000000"/>
                <w:kern w:val="0"/>
                <w:sz w:val="24"/>
                <w:lang w:bidi="ar"/>
              </w:rPr>
              <w:t>件</w:t>
            </w:r>
          </w:p>
        </w:tc>
        <w:tc>
          <w:tcPr>
            <w:tcW w:w="3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154" w:rsidRPr="003E4420" w:rsidRDefault="002C2154" w:rsidP="00D04033">
            <w:pPr>
              <w:rPr>
                <w:rFonts w:ascii="宋体" w:hAnsi="宋体" w:cs="宋体"/>
                <w:color w:val="000000"/>
                <w:sz w:val="24"/>
              </w:rPr>
            </w:pPr>
            <w:r w:rsidRPr="003E4420">
              <w:rPr>
                <w:rFonts w:ascii="宋体" w:hAnsi="宋体" w:cs="宋体" w:hint="eastAsia"/>
                <w:color w:val="000000"/>
                <w:sz w:val="24"/>
              </w:rPr>
              <w:t>核心产品，</w:t>
            </w:r>
            <w:r w:rsidRPr="003E4420">
              <w:rPr>
                <w:rFonts w:ascii="宋体" w:hAnsi="宋体" w:cs="宋体" w:hint="eastAsia"/>
                <w:color w:val="000000"/>
                <w:kern w:val="0"/>
                <w:sz w:val="24"/>
                <w:lang w:bidi="ar"/>
              </w:rPr>
              <w:t>移动列手动密集柜</w:t>
            </w:r>
          </w:p>
        </w:tc>
      </w:tr>
    </w:tbl>
    <w:p w:rsidR="002C2154" w:rsidRPr="003E4420" w:rsidRDefault="002C2154" w:rsidP="002C2154">
      <w:pPr>
        <w:rPr>
          <w:b/>
          <w:bCs/>
        </w:rPr>
      </w:pPr>
    </w:p>
    <w:p w:rsidR="002C2154" w:rsidRPr="003E4420" w:rsidRDefault="002C2154" w:rsidP="002C2154">
      <w:pPr>
        <w:pStyle w:val="af9"/>
        <w:topLinePunct/>
        <w:ind w:firstLineChars="0" w:firstLine="0"/>
        <w:rPr>
          <w:rFonts w:ascii="宋体" w:hAnsi="宋体" w:cs="宋体"/>
          <w:b/>
          <w:bCs/>
          <w:sz w:val="24"/>
        </w:rPr>
      </w:pPr>
      <w:r w:rsidRPr="003E4420">
        <w:rPr>
          <w:rFonts w:ascii="宋体" w:hAnsi="宋体" w:cs="宋体" w:hint="eastAsia"/>
          <w:b/>
          <w:bCs/>
          <w:sz w:val="24"/>
          <w:szCs w:val="24"/>
        </w:rPr>
        <w:t>2.项目背景或简况</w:t>
      </w:r>
    </w:p>
    <w:p w:rsidR="002C2154" w:rsidRPr="003E4420" w:rsidRDefault="002C2154" w:rsidP="002C2154">
      <w:pPr>
        <w:pStyle w:val="aa"/>
        <w:spacing w:line="360" w:lineRule="auto"/>
        <w:ind w:firstLineChars="200" w:firstLine="480"/>
        <w:rPr>
          <w:rFonts w:hAnsi="宋体" w:cs="宋体"/>
        </w:rPr>
      </w:pPr>
      <w:r w:rsidRPr="003E4420">
        <w:rPr>
          <w:rFonts w:eastAsiaTheme="minorEastAsia" w:hAnsi="宋体" w:cs="宋体" w:hint="eastAsia"/>
        </w:rPr>
        <w:t>本项目旨在为北京市城市规划设计研究院</w:t>
      </w:r>
      <w:r w:rsidRPr="003E4420">
        <w:rPr>
          <w:rFonts w:hAnsi="宋体" w:cs="宋体" w:hint="eastAsia"/>
        </w:rPr>
        <w:t>新建</w:t>
      </w:r>
      <w:r w:rsidRPr="003E4420">
        <w:rPr>
          <w:rFonts w:eastAsiaTheme="minorEastAsia" w:hAnsi="宋体" w:cs="宋体" w:hint="eastAsia"/>
        </w:rPr>
        <w:t>办公楼进行</w:t>
      </w:r>
      <w:r w:rsidRPr="003E4420">
        <w:rPr>
          <w:rFonts w:hAnsi="宋体" w:cs="宋体" w:hint="eastAsia"/>
        </w:rPr>
        <w:t>的</w:t>
      </w:r>
      <w:r w:rsidRPr="003E4420">
        <w:rPr>
          <w:rFonts w:eastAsiaTheme="minorEastAsia" w:hAnsi="宋体" w:cs="宋体" w:hint="eastAsia"/>
        </w:rPr>
        <w:t>家具采购与配置</w:t>
      </w:r>
      <w:r w:rsidRPr="003E4420">
        <w:rPr>
          <w:rFonts w:hAnsi="宋体" w:cs="宋体" w:hint="eastAsia"/>
        </w:rPr>
        <w:t>，其</w:t>
      </w:r>
      <w:r w:rsidRPr="003E4420">
        <w:rPr>
          <w:rFonts w:eastAsiaTheme="minorEastAsia" w:hAnsi="宋体" w:cs="宋体" w:hint="eastAsia"/>
        </w:rPr>
        <w:t>目标是为</w:t>
      </w:r>
      <w:r w:rsidRPr="003E4420">
        <w:rPr>
          <w:rFonts w:hAnsi="宋体" w:cs="宋体" w:hint="eastAsia"/>
        </w:rPr>
        <w:t>保证北京市城市规划设计研究院搬迁至新址后</w:t>
      </w:r>
      <w:r w:rsidRPr="003E4420">
        <w:rPr>
          <w:rFonts w:eastAsiaTheme="minorEastAsia" w:hAnsi="宋体" w:cs="宋体" w:hint="eastAsia"/>
        </w:rPr>
        <w:t>顺利投入运营提供必要条件和基础保障</w:t>
      </w:r>
      <w:r w:rsidRPr="003E4420">
        <w:rPr>
          <w:rFonts w:hAnsi="宋体" w:cs="宋体" w:hint="eastAsia"/>
        </w:rPr>
        <w:t>，预算包含所有产品验收合格前所发生的所有费用。</w:t>
      </w:r>
    </w:p>
    <w:p w:rsidR="002C2154" w:rsidRPr="003E4420" w:rsidRDefault="002C2154" w:rsidP="002C2154">
      <w:pPr>
        <w:topLinePunct/>
        <w:rPr>
          <w:rFonts w:ascii="宋体" w:hAnsi="宋体" w:cs="宋体"/>
          <w:b/>
          <w:color w:val="000000"/>
          <w:sz w:val="24"/>
        </w:rPr>
      </w:pPr>
      <w:r w:rsidRPr="003E4420">
        <w:rPr>
          <w:rFonts w:ascii="宋体" w:hAnsi="宋体" w:cs="宋体" w:hint="eastAsia"/>
          <w:b/>
          <w:color w:val="000000"/>
          <w:sz w:val="24"/>
        </w:rPr>
        <w:t>二</w:t>
      </w:r>
      <w:r w:rsidRPr="003E4420">
        <w:rPr>
          <w:rFonts w:ascii="宋体" w:hAnsi="宋体" w:cs="宋体"/>
          <w:b/>
          <w:color w:val="000000"/>
          <w:sz w:val="24"/>
        </w:rPr>
        <w:t>、</w:t>
      </w:r>
      <w:r w:rsidRPr="003E4420">
        <w:rPr>
          <w:rFonts w:ascii="宋体" w:hAnsi="宋体" w:cs="宋体" w:hint="eastAsia"/>
          <w:b/>
          <w:color w:val="000000"/>
          <w:sz w:val="24"/>
        </w:rPr>
        <w:t>商务要求</w:t>
      </w:r>
    </w:p>
    <w:p w:rsidR="002C2154" w:rsidRPr="003E4420" w:rsidRDefault="002C2154" w:rsidP="002C2154">
      <w:pPr>
        <w:spacing w:line="360" w:lineRule="auto"/>
        <w:contextualSpacing/>
        <w:rPr>
          <w:rFonts w:ascii="宋体" w:hAnsi="宋体" w:cs="宋体"/>
          <w:b/>
          <w:bCs/>
          <w:i/>
          <w:sz w:val="24"/>
        </w:rPr>
      </w:pPr>
      <w:r w:rsidRPr="003E4420">
        <w:rPr>
          <w:rFonts w:ascii="宋体" w:hAnsi="宋体" w:cs="宋体" w:hint="eastAsia"/>
          <w:b/>
          <w:bCs/>
          <w:sz w:val="24"/>
        </w:rPr>
        <w:t>1. 项目交付时间和地点：</w:t>
      </w:r>
    </w:p>
    <w:p w:rsidR="002C2154" w:rsidRPr="003E4420" w:rsidRDefault="002C2154" w:rsidP="002C2154">
      <w:pPr>
        <w:pStyle w:val="aa"/>
        <w:spacing w:line="360" w:lineRule="auto"/>
        <w:ind w:firstLineChars="200" w:firstLine="480"/>
        <w:rPr>
          <w:rFonts w:hAnsi="宋体" w:cs="宋体"/>
        </w:rPr>
      </w:pPr>
      <w:r w:rsidRPr="003E4420">
        <w:rPr>
          <w:rFonts w:hAnsi="宋体" w:cs="宋体" w:hint="eastAsia"/>
        </w:rPr>
        <w:t>1.1合同签订生效后40个日历日，完成供货、安装、调试、验收等工作。</w:t>
      </w:r>
    </w:p>
    <w:p w:rsidR="002C2154" w:rsidRPr="003E4420" w:rsidRDefault="002C2154" w:rsidP="002C2154">
      <w:pPr>
        <w:pStyle w:val="aa"/>
        <w:spacing w:line="360" w:lineRule="auto"/>
        <w:ind w:firstLineChars="200" w:firstLine="480"/>
        <w:rPr>
          <w:rFonts w:hAnsi="宋体" w:cs="宋体"/>
          <w:color w:val="000000"/>
        </w:rPr>
      </w:pPr>
      <w:r w:rsidRPr="003E4420">
        <w:rPr>
          <w:rFonts w:hAnsi="宋体" w:cs="宋体" w:hint="eastAsia"/>
          <w:color w:val="000000"/>
        </w:rPr>
        <w:t>1.2</w:t>
      </w:r>
      <w:r w:rsidRPr="003E4420">
        <w:rPr>
          <w:rFonts w:hAnsi="宋体" w:cs="宋体" w:hint="eastAsia"/>
        </w:rPr>
        <w:t>交货地点：采购人指定地点。</w:t>
      </w:r>
    </w:p>
    <w:p w:rsidR="002C2154" w:rsidRPr="003E4420" w:rsidRDefault="002C2154" w:rsidP="002C2154">
      <w:pPr>
        <w:pStyle w:val="aa"/>
        <w:spacing w:line="360" w:lineRule="auto"/>
        <w:ind w:firstLineChars="200" w:firstLine="480"/>
        <w:rPr>
          <w:rFonts w:hAnsi="宋体" w:cs="宋体"/>
          <w:color w:val="000000"/>
        </w:rPr>
      </w:pPr>
      <w:r w:rsidRPr="003E4420">
        <w:rPr>
          <w:rFonts w:hAnsi="宋体" w:cs="宋体" w:hint="eastAsia"/>
          <w:color w:val="000000"/>
        </w:rPr>
        <w:t>1.3投标人应承诺确保采购人限定的产品供货日期和安装日期。</w:t>
      </w:r>
    </w:p>
    <w:p w:rsidR="002C2154" w:rsidRPr="003E4420" w:rsidRDefault="002C2154" w:rsidP="002C2154">
      <w:pPr>
        <w:spacing w:line="360" w:lineRule="auto"/>
        <w:contextualSpacing/>
        <w:rPr>
          <w:rFonts w:ascii="宋体" w:hAnsi="宋体" w:cs="宋体"/>
          <w:b/>
          <w:bCs/>
          <w:sz w:val="24"/>
        </w:rPr>
      </w:pPr>
      <w:r w:rsidRPr="003E4420">
        <w:rPr>
          <w:rFonts w:ascii="宋体" w:hAnsi="宋体" w:cs="宋体" w:hint="eastAsia"/>
          <w:b/>
          <w:bCs/>
          <w:sz w:val="24"/>
        </w:rPr>
        <w:t>2. 付款条件（进度和方式）</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2.1、签订服务合同后</w:t>
      </w:r>
      <w:r w:rsidRPr="003E4420">
        <w:rPr>
          <w:rFonts w:ascii="宋体" w:hAnsi="宋体" w:cs="宋体" w:hint="eastAsia"/>
          <w:sz w:val="24"/>
          <w:u w:val="single"/>
        </w:rPr>
        <w:t>5</w:t>
      </w:r>
      <w:r w:rsidRPr="003E4420">
        <w:rPr>
          <w:rFonts w:ascii="宋体" w:hAnsi="宋体" w:cs="宋体" w:hint="eastAsia"/>
          <w:sz w:val="24"/>
        </w:rPr>
        <w:t>个工作日内，乙方以</w:t>
      </w:r>
      <w:r w:rsidRPr="003E4420">
        <w:rPr>
          <w:rFonts w:ascii="宋体" w:hAnsi="宋体" w:cs="宋体" w:hint="eastAsia"/>
          <w:sz w:val="24"/>
          <w:u w:val="single"/>
        </w:rPr>
        <w:t>保函</w:t>
      </w:r>
      <w:r w:rsidRPr="003E4420">
        <w:rPr>
          <w:rFonts w:ascii="宋体" w:hAnsi="宋体" w:cs="宋体" w:hint="eastAsia"/>
          <w:sz w:val="24"/>
        </w:rPr>
        <w:t>形式向甲方支付合同金额的</w:t>
      </w:r>
      <w:r w:rsidRPr="003E4420">
        <w:rPr>
          <w:rFonts w:ascii="宋体" w:hAnsi="宋体" w:cs="宋体" w:hint="eastAsia"/>
          <w:sz w:val="24"/>
          <w:u w:val="single"/>
        </w:rPr>
        <w:t>5%</w:t>
      </w:r>
      <w:r w:rsidRPr="003E4420">
        <w:rPr>
          <w:rFonts w:ascii="宋体" w:hAnsi="宋体" w:cs="宋体" w:hint="eastAsia"/>
          <w:sz w:val="24"/>
        </w:rPr>
        <w:t>作为履约保证金，保函金额为人民币</w:t>
      </w:r>
      <w:r w:rsidRPr="003E4420">
        <w:rPr>
          <w:rFonts w:ascii="宋体" w:hAnsi="宋体" w:cs="宋体" w:hint="eastAsia"/>
          <w:sz w:val="24"/>
          <w:u w:val="single"/>
        </w:rPr>
        <w:t xml:space="preserve">￥         </w:t>
      </w:r>
      <w:r w:rsidRPr="003E4420">
        <w:rPr>
          <w:rFonts w:ascii="宋体" w:hAnsi="宋体" w:cs="宋体" w:hint="eastAsia"/>
          <w:sz w:val="24"/>
        </w:rPr>
        <w:t>元（大写：</w:t>
      </w:r>
      <w:r w:rsidRPr="003E4420">
        <w:rPr>
          <w:rFonts w:ascii="宋体" w:hAnsi="宋体" w:cs="宋体" w:hint="eastAsia"/>
          <w:sz w:val="24"/>
          <w:u w:val="single"/>
        </w:rPr>
        <w:t xml:space="preserve">       </w:t>
      </w:r>
      <w:r w:rsidRPr="003E4420">
        <w:rPr>
          <w:rFonts w:ascii="宋体" w:hAnsi="宋体" w:cs="宋体" w:hint="eastAsia"/>
          <w:sz w:val="24"/>
        </w:rPr>
        <w:t>元），履约保函有效期为</w:t>
      </w:r>
      <w:r w:rsidRPr="003E4420">
        <w:rPr>
          <w:rFonts w:ascii="宋体" w:hAnsi="宋体" w:cs="宋体" w:hint="eastAsia"/>
          <w:sz w:val="24"/>
          <w:u w:val="single"/>
        </w:rPr>
        <w:t>12</w:t>
      </w:r>
      <w:r w:rsidRPr="003E4420">
        <w:rPr>
          <w:rFonts w:ascii="宋体" w:hAnsi="宋体" w:cs="宋体" w:hint="eastAsia"/>
          <w:sz w:val="24"/>
        </w:rPr>
        <w:t>个月。</w:t>
      </w:r>
    </w:p>
    <w:p w:rsidR="002C2154" w:rsidRPr="003E4420" w:rsidRDefault="002C2154" w:rsidP="002C2154">
      <w:pPr>
        <w:wordWrap w:val="0"/>
        <w:spacing w:line="360" w:lineRule="auto"/>
        <w:ind w:firstLineChars="200" w:firstLine="480"/>
        <w:rPr>
          <w:rFonts w:ascii="宋体" w:hAnsi="宋体" w:cs="宋体"/>
          <w:sz w:val="24"/>
        </w:rPr>
      </w:pPr>
      <w:r w:rsidRPr="003E4420">
        <w:rPr>
          <w:rFonts w:ascii="宋体" w:hAnsi="宋体" w:cs="宋体" w:hint="eastAsia"/>
          <w:sz w:val="24"/>
        </w:rPr>
        <w:t>2.2、甲方在收到履约保函后，</w:t>
      </w:r>
      <w:r w:rsidRPr="003E4420">
        <w:rPr>
          <w:rFonts w:ascii="宋体" w:hAnsi="宋体" w:cs="宋体" w:hint="eastAsia"/>
          <w:sz w:val="24"/>
          <w:u w:val="single"/>
        </w:rPr>
        <w:t>10</w:t>
      </w:r>
      <w:r w:rsidRPr="003E4420">
        <w:rPr>
          <w:rFonts w:ascii="宋体" w:hAnsi="宋体" w:cs="宋体" w:hint="eastAsia"/>
          <w:sz w:val="24"/>
        </w:rPr>
        <w:t>个工作日内支付乙方不少于合同金额的</w:t>
      </w:r>
      <w:r w:rsidRPr="003E4420">
        <w:rPr>
          <w:rFonts w:ascii="宋体" w:hAnsi="宋体" w:cs="宋体" w:hint="eastAsia"/>
          <w:sz w:val="24"/>
          <w:u w:val="single"/>
        </w:rPr>
        <w:t>50 %</w:t>
      </w:r>
      <w:r w:rsidRPr="003E4420">
        <w:rPr>
          <w:rFonts w:ascii="宋体" w:hAnsi="宋体" w:cs="宋体" w:hint="eastAsia"/>
          <w:sz w:val="24"/>
        </w:rPr>
        <w:t>，即人民币</w:t>
      </w:r>
      <w:r w:rsidRPr="003E4420">
        <w:rPr>
          <w:rFonts w:ascii="宋体" w:hAnsi="宋体" w:cs="宋体" w:hint="eastAsia"/>
          <w:sz w:val="24"/>
          <w:u w:val="single"/>
        </w:rPr>
        <w:t xml:space="preserve">￥       </w:t>
      </w:r>
      <w:r w:rsidRPr="003E4420">
        <w:rPr>
          <w:rFonts w:ascii="宋体" w:hAnsi="宋体" w:cs="宋体" w:hint="eastAsia"/>
          <w:sz w:val="24"/>
        </w:rPr>
        <w:t>（大写：</w:t>
      </w:r>
      <w:r w:rsidRPr="003E4420">
        <w:rPr>
          <w:rFonts w:ascii="宋体" w:hAnsi="宋体" w:cs="宋体" w:hint="eastAsia"/>
          <w:sz w:val="24"/>
          <w:u w:val="single"/>
        </w:rPr>
        <w:t xml:space="preserve">         </w:t>
      </w:r>
      <w:r w:rsidRPr="003E4420">
        <w:rPr>
          <w:rFonts w:ascii="宋体" w:hAnsi="宋体" w:cs="宋体" w:hint="eastAsia"/>
          <w:sz w:val="24"/>
        </w:rPr>
        <w:t>元），乙方完成全部供货及安装并由甲方组织验收合格后，甲方向乙方支付剩余合同金额，即人民币</w:t>
      </w:r>
      <w:r w:rsidRPr="003E4420">
        <w:rPr>
          <w:rFonts w:ascii="宋体" w:hAnsi="宋体" w:cs="宋体" w:hint="eastAsia"/>
          <w:sz w:val="24"/>
          <w:u w:val="single"/>
        </w:rPr>
        <w:t xml:space="preserve">￥       </w:t>
      </w:r>
      <w:r w:rsidRPr="003E4420">
        <w:rPr>
          <w:rFonts w:ascii="宋体" w:hAnsi="宋体" w:cs="宋体" w:hint="eastAsia"/>
          <w:sz w:val="24"/>
        </w:rPr>
        <w:t>元（大写：</w:t>
      </w:r>
      <w:r w:rsidRPr="003E4420">
        <w:rPr>
          <w:rFonts w:ascii="宋体" w:hAnsi="宋体" w:cs="宋体" w:hint="eastAsia"/>
          <w:sz w:val="24"/>
          <w:u w:val="single"/>
        </w:rPr>
        <w:t xml:space="preserve">        </w:t>
      </w:r>
      <w:r w:rsidRPr="003E4420">
        <w:rPr>
          <w:rFonts w:ascii="宋体" w:hAnsi="宋体" w:cs="宋体" w:hint="eastAsia"/>
          <w:sz w:val="24"/>
        </w:rPr>
        <w:t>元），乙方需按甲方要求提供正规发票及相应结算单据。</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2.3、乙方完成全部供货安装、调试、运行并由甲方验收合格之日起履约保证金转为质保金；验收合格之日起</w:t>
      </w:r>
      <w:r w:rsidRPr="003E4420">
        <w:rPr>
          <w:rFonts w:ascii="宋体" w:hAnsi="宋体" w:cs="宋体" w:hint="eastAsia"/>
          <w:sz w:val="24"/>
          <w:u w:val="single"/>
        </w:rPr>
        <w:t>12个月</w:t>
      </w:r>
      <w:r w:rsidRPr="003E4420">
        <w:rPr>
          <w:rFonts w:ascii="宋体" w:hAnsi="宋体" w:cs="宋体" w:hint="eastAsia"/>
          <w:sz w:val="24"/>
        </w:rPr>
        <w:t>后，甲方</w:t>
      </w:r>
      <w:r w:rsidRPr="003E4420">
        <w:rPr>
          <w:rFonts w:ascii="宋体" w:hAnsi="宋体" w:cs="宋体" w:hint="eastAsia"/>
          <w:sz w:val="24"/>
          <w:u w:val="single"/>
        </w:rPr>
        <w:t>10</w:t>
      </w:r>
      <w:r w:rsidRPr="003E4420">
        <w:rPr>
          <w:rFonts w:ascii="宋体" w:hAnsi="宋体" w:cs="宋体" w:hint="eastAsia"/>
          <w:sz w:val="24"/>
        </w:rPr>
        <w:t>个工作日内无息全部返还质保金。</w:t>
      </w:r>
    </w:p>
    <w:p w:rsidR="002C2154" w:rsidRPr="003E4420" w:rsidRDefault="002C2154" w:rsidP="002C2154">
      <w:pPr>
        <w:spacing w:line="360" w:lineRule="auto"/>
        <w:ind w:firstLineChars="200" w:firstLine="480"/>
        <w:rPr>
          <w:sz w:val="24"/>
        </w:rPr>
      </w:pPr>
      <w:r w:rsidRPr="003E4420">
        <w:rPr>
          <w:rFonts w:ascii="宋体" w:hAnsi="宋体" w:cs="宋体" w:hint="eastAsia"/>
          <w:color w:val="000000"/>
          <w:sz w:val="24"/>
        </w:rPr>
        <w:t>2.4、</w:t>
      </w:r>
      <w:r w:rsidRPr="003E4420">
        <w:rPr>
          <w:rFonts w:hint="eastAsia"/>
          <w:sz w:val="24"/>
        </w:rPr>
        <w:t>履约保函应具备如下内容：</w:t>
      </w:r>
      <w:r w:rsidRPr="003E4420">
        <w:rPr>
          <w:rFonts w:ascii="宋体" w:hAnsi="宋体" w:cs="宋体" w:hint="eastAsia"/>
          <w:color w:val="000000"/>
          <w:sz w:val="24"/>
        </w:rPr>
        <w:t>1）</w:t>
      </w:r>
      <w:r w:rsidRPr="003E4420">
        <w:rPr>
          <w:rFonts w:hint="eastAsia"/>
          <w:sz w:val="24"/>
        </w:rPr>
        <w:t>保证的方式为连带责任保证（独立保函可不注明连带责任）；</w:t>
      </w:r>
      <w:r w:rsidRPr="003E4420">
        <w:rPr>
          <w:rFonts w:ascii="宋体" w:hAnsi="宋体" w:cs="宋体" w:hint="eastAsia"/>
          <w:color w:val="000000"/>
          <w:sz w:val="24"/>
        </w:rPr>
        <w:t>2</w:t>
      </w:r>
      <w:r w:rsidRPr="003E4420">
        <w:rPr>
          <w:rFonts w:hint="eastAsia"/>
          <w:sz w:val="24"/>
        </w:rPr>
        <w:t>）保证的范围包括合同乙方未按照合同履行而给甲方造成的全部损失，保证金额应不低于合同总金额的</w:t>
      </w:r>
      <w:r w:rsidRPr="003E4420">
        <w:rPr>
          <w:rFonts w:ascii="宋体" w:hAnsi="宋体" w:cs="宋体" w:hint="eastAsia"/>
          <w:color w:val="000000"/>
          <w:sz w:val="24"/>
        </w:rPr>
        <w:t>5%</w:t>
      </w:r>
      <w:r w:rsidRPr="003E4420">
        <w:rPr>
          <w:rFonts w:hint="eastAsia"/>
          <w:sz w:val="24"/>
        </w:rPr>
        <w:t>；</w:t>
      </w:r>
      <w:r w:rsidRPr="003E4420">
        <w:rPr>
          <w:rFonts w:ascii="宋体" w:hAnsi="宋体" w:cs="宋体" w:hint="eastAsia"/>
          <w:color w:val="000000"/>
          <w:sz w:val="24"/>
        </w:rPr>
        <w:t>3</w:t>
      </w:r>
      <w:r w:rsidRPr="003E4420">
        <w:rPr>
          <w:rFonts w:hint="eastAsia"/>
          <w:sz w:val="24"/>
        </w:rPr>
        <w:t>）保证的期间应涵盖合同履行（包括保修期）的全部期间；</w:t>
      </w:r>
      <w:r w:rsidRPr="003E4420">
        <w:rPr>
          <w:rFonts w:ascii="宋体" w:hAnsi="宋体" w:cs="宋体" w:hint="eastAsia"/>
          <w:color w:val="000000"/>
          <w:sz w:val="24"/>
        </w:rPr>
        <w:t>4</w:t>
      </w:r>
      <w:r w:rsidRPr="003E4420">
        <w:rPr>
          <w:rFonts w:hint="eastAsia"/>
          <w:sz w:val="24"/>
        </w:rPr>
        <w:t>）对甲方提出索赔要求的条件应合理设置，即要求甲方提交索赔申请和必要的证明材料即可；</w:t>
      </w:r>
      <w:r w:rsidRPr="003E4420">
        <w:rPr>
          <w:rFonts w:ascii="宋体" w:hAnsi="宋体" w:cs="宋体" w:hint="eastAsia"/>
          <w:color w:val="000000"/>
          <w:sz w:val="24"/>
        </w:rPr>
        <w:t>5</w:t>
      </w:r>
      <w:r w:rsidRPr="003E4420">
        <w:rPr>
          <w:rFonts w:hint="eastAsia"/>
          <w:sz w:val="24"/>
        </w:rPr>
        <w:t>）提供保函人应为银行或保险公司；</w:t>
      </w:r>
      <w:r w:rsidRPr="003E4420">
        <w:rPr>
          <w:rFonts w:ascii="宋体" w:hAnsi="宋体" w:cs="宋体" w:hint="eastAsia"/>
          <w:color w:val="000000"/>
          <w:sz w:val="24"/>
        </w:rPr>
        <w:t>6</w:t>
      </w:r>
      <w:r w:rsidRPr="003E4420">
        <w:rPr>
          <w:rFonts w:hint="eastAsia"/>
          <w:sz w:val="24"/>
        </w:rPr>
        <w:t>）如提供独立保函的，应注明“见索即付”字样；</w:t>
      </w:r>
      <w:r w:rsidRPr="003E4420">
        <w:rPr>
          <w:rFonts w:ascii="宋体" w:hAnsi="宋体" w:cs="宋体" w:hint="eastAsia"/>
          <w:color w:val="000000"/>
          <w:sz w:val="24"/>
        </w:rPr>
        <w:t>7</w:t>
      </w:r>
      <w:r w:rsidRPr="003E4420">
        <w:rPr>
          <w:rFonts w:hint="eastAsia"/>
          <w:sz w:val="24"/>
        </w:rPr>
        <w:t>）独立保函的到期日无论以事件还是以日历天设定，均须涵盖质保期满和甲方主张权利的合理期间；</w:t>
      </w:r>
      <w:r w:rsidRPr="003E4420">
        <w:rPr>
          <w:rFonts w:ascii="宋体" w:hAnsi="宋体" w:cs="宋体" w:hint="eastAsia"/>
          <w:color w:val="000000"/>
          <w:sz w:val="24"/>
        </w:rPr>
        <w:t>8</w:t>
      </w:r>
      <w:r w:rsidRPr="003E4420">
        <w:rPr>
          <w:rFonts w:hint="eastAsia"/>
          <w:sz w:val="24"/>
        </w:rPr>
        <w:t>）独立保函不得设定索赔时需交回保函正本等明显不合理或不符合国际商会保函规则的条款。不具备上述条件的履约保函，甲方不予接受。甲方接受的履约保</w:t>
      </w:r>
      <w:r w:rsidRPr="003E4420">
        <w:rPr>
          <w:rFonts w:hint="eastAsia"/>
          <w:sz w:val="24"/>
        </w:rPr>
        <w:lastRenderedPageBreak/>
        <w:t>函作为合同附件。</w:t>
      </w:r>
    </w:p>
    <w:p w:rsidR="002C2154" w:rsidRPr="003E4420" w:rsidRDefault="002C2154" w:rsidP="002C2154">
      <w:pPr>
        <w:spacing w:line="360" w:lineRule="auto"/>
        <w:contextualSpacing/>
        <w:rPr>
          <w:b/>
          <w:bCs/>
          <w:sz w:val="24"/>
        </w:rPr>
      </w:pPr>
      <w:r w:rsidRPr="003E4420">
        <w:rPr>
          <w:rFonts w:hint="eastAsia"/>
          <w:b/>
          <w:bCs/>
          <w:sz w:val="24"/>
        </w:rPr>
        <w:t>3</w:t>
      </w:r>
      <w:r w:rsidRPr="003E4420">
        <w:rPr>
          <w:b/>
          <w:bCs/>
          <w:sz w:val="24"/>
        </w:rPr>
        <w:t>.</w:t>
      </w:r>
      <w:r w:rsidRPr="003E4420">
        <w:rPr>
          <w:b/>
          <w:bCs/>
          <w:sz w:val="24"/>
        </w:rPr>
        <w:t>包装和运输（须满足《关于印发〈商品包装政府采购需求标准（试行）〉、〈快递包装政府采购需求标准（试行）〉的通知》（财办库﹝</w:t>
      </w:r>
      <w:r w:rsidRPr="003E4420">
        <w:rPr>
          <w:b/>
          <w:bCs/>
          <w:sz w:val="24"/>
        </w:rPr>
        <w:t>2020</w:t>
      </w:r>
      <w:r w:rsidRPr="003E4420">
        <w:rPr>
          <w:b/>
          <w:bCs/>
          <w:sz w:val="24"/>
        </w:rPr>
        <w:t>﹞</w:t>
      </w:r>
      <w:r w:rsidRPr="003E4420">
        <w:rPr>
          <w:b/>
          <w:bCs/>
          <w:sz w:val="24"/>
        </w:rPr>
        <w:t>123</w:t>
      </w:r>
      <w:r w:rsidRPr="003E4420">
        <w:rPr>
          <w:b/>
          <w:bCs/>
          <w:sz w:val="24"/>
        </w:rPr>
        <w:t>号））</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3.1、除合同另有约定外,中标人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中标人承担。</w:t>
      </w:r>
    </w:p>
    <w:p w:rsidR="002C2154" w:rsidRPr="003E4420" w:rsidRDefault="002C2154" w:rsidP="002C2154">
      <w:pPr>
        <w:widowControl/>
        <w:spacing w:line="360" w:lineRule="auto"/>
        <w:ind w:firstLineChars="200" w:firstLine="480"/>
        <w:jc w:val="left"/>
        <w:rPr>
          <w:rFonts w:ascii="宋体" w:hAnsi="宋体"/>
          <w:kern w:val="0"/>
          <w:sz w:val="24"/>
          <w:lang w:bidi="ar"/>
        </w:rPr>
      </w:pPr>
      <w:r w:rsidRPr="003E4420">
        <w:rPr>
          <w:rFonts w:ascii="宋体" w:hAnsi="宋体" w:hint="eastAsia"/>
          <w:kern w:val="0"/>
          <w:sz w:val="24"/>
          <w:lang w:bidi="ar"/>
        </w:rPr>
        <w:t xml:space="preserve">3.2、每件包装箱内应附一份详细装箱单和质量合格证。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 xml:space="preserve">3.3、中标人应在每一包装箱的四侧用不褪色的油漆以醒目的中文字样做出下列标记：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收货人：</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合同号：</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装运标志：</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 xml:space="preserve">收货人代号： </w:t>
      </w:r>
      <w:r w:rsidRPr="003E4420">
        <w:rPr>
          <w:rFonts w:ascii="宋体" w:hAnsi="宋体" w:hint="eastAsia"/>
          <w:kern w:val="0"/>
          <w:sz w:val="24"/>
          <w:u w:val="single"/>
          <w:lang w:bidi="ar"/>
        </w:rPr>
        <w:t xml:space="preserve">                                 </w:t>
      </w:r>
    </w:p>
    <w:p w:rsidR="002C2154" w:rsidRPr="003E4420" w:rsidRDefault="002C2154" w:rsidP="002C2154">
      <w:pPr>
        <w:widowControl/>
        <w:spacing w:line="360" w:lineRule="auto"/>
        <w:ind w:firstLineChars="200" w:firstLine="480"/>
        <w:jc w:val="left"/>
        <w:rPr>
          <w:rFonts w:ascii="宋体" w:hAnsi="宋体"/>
          <w:kern w:val="0"/>
          <w:sz w:val="24"/>
          <w:lang w:bidi="ar"/>
        </w:rPr>
      </w:pPr>
      <w:r w:rsidRPr="003E4420">
        <w:rPr>
          <w:rFonts w:ascii="宋体" w:hAnsi="宋体" w:hint="eastAsia"/>
          <w:kern w:val="0"/>
          <w:sz w:val="24"/>
          <w:lang w:bidi="ar"/>
        </w:rPr>
        <w:t xml:space="preserve">目的地： </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货物名称、品目号和箱号：</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 xml:space="preserve">毛重／净重： </w:t>
      </w:r>
      <w:r w:rsidRPr="003E4420">
        <w:rPr>
          <w:rFonts w:ascii="宋体" w:hAnsi="宋体" w:hint="eastAsia"/>
          <w:kern w:val="0"/>
          <w:sz w:val="24"/>
          <w:u w:val="single"/>
          <w:lang w:bidi="ar"/>
        </w:rPr>
        <w:t xml:space="preserve">                                 </w:t>
      </w:r>
    </w:p>
    <w:p w:rsidR="002C2154" w:rsidRPr="003E4420" w:rsidRDefault="002C2154" w:rsidP="002C2154">
      <w:pPr>
        <w:widowControl/>
        <w:spacing w:line="360" w:lineRule="auto"/>
        <w:ind w:firstLineChars="200" w:firstLine="480"/>
        <w:jc w:val="left"/>
        <w:rPr>
          <w:rFonts w:ascii="宋体" w:hAnsi="宋体"/>
          <w:sz w:val="24"/>
        </w:rPr>
      </w:pPr>
      <w:r w:rsidRPr="003E4420">
        <w:rPr>
          <w:rFonts w:ascii="宋体" w:hAnsi="宋体" w:hint="eastAsia"/>
          <w:kern w:val="0"/>
          <w:sz w:val="24"/>
          <w:lang w:bidi="ar"/>
        </w:rPr>
        <w:t xml:space="preserve">尺寸（长×宽×高以厘米计）： </w:t>
      </w:r>
      <w:r w:rsidRPr="003E4420">
        <w:rPr>
          <w:rFonts w:ascii="宋体" w:hAnsi="宋体" w:hint="eastAsia"/>
          <w:kern w:val="0"/>
          <w:sz w:val="24"/>
          <w:u w:val="single"/>
          <w:lang w:bidi="ar"/>
        </w:rPr>
        <w:t xml:space="preserve">                 </w:t>
      </w:r>
      <w:r w:rsidRPr="003E4420">
        <w:rPr>
          <w:rFonts w:ascii="宋体" w:hAnsi="宋体" w:hint="eastAsia"/>
          <w:kern w:val="0"/>
          <w:sz w:val="24"/>
          <w:lang w:bidi="ar"/>
        </w:rPr>
        <w:t xml:space="preserve"> </w:t>
      </w:r>
    </w:p>
    <w:p w:rsidR="002C2154" w:rsidRPr="003E4420" w:rsidRDefault="002C2154" w:rsidP="002C2154">
      <w:pPr>
        <w:pStyle w:val="27"/>
        <w:spacing w:line="360" w:lineRule="auto"/>
      </w:pPr>
      <w:r w:rsidRPr="003E4420">
        <w:rPr>
          <w:rFonts w:ascii="宋体" w:eastAsiaTheme="minorEastAsia" w:hAnsi="宋体" w:cstheme="minorBidi" w:hint="eastAsia"/>
          <w:kern w:val="0"/>
          <w:lang w:bidi="ar"/>
        </w:rPr>
        <w:t>3.4、如果货物单件重量在 2 吨或 2 吨以上，中标人应在每件包装箱的两侧用中文和适当的运输标记，标明“重心”和“吊装点”，以便装卸和搬运。根据货物的特点和运输的不同要求，中标人应在包装箱上清楚地标有“小心轻放”、“防潮”、 “勿倒置”等字样和其他适当的标志。</w:t>
      </w:r>
    </w:p>
    <w:p w:rsidR="002C2154" w:rsidRPr="003E4420" w:rsidRDefault="002C2154" w:rsidP="002C2154">
      <w:pPr>
        <w:spacing w:line="360" w:lineRule="auto"/>
        <w:contextualSpacing/>
        <w:rPr>
          <w:b/>
          <w:bCs/>
          <w:sz w:val="24"/>
        </w:rPr>
      </w:pPr>
      <w:r w:rsidRPr="003E4420">
        <w:rPr>
          <w:b/>
          <w:bCs/>
          <w:sz w:val="24"/>
        </w:rPr>
        <w:t xml:space="preserve">4. </w:t>
      </w:r>
      <w:r w:rsidRPr="003E4420">
        <w:rPr>
          <w:b/>
          <w:bCs/>
          <w:sz w:val="24"/>
        </w:rPr>
        <w:t>售后服务</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4.1质保期自验收合格之日起不</w:t>
      </w:r>
      <w:r w:rsidRPr="003E4420">
        <w:rPr>
          <w:rFonts w:ascii="宋体" w:hAnsi="宋体" w:cs="宋体" w:hint="eastAsia"/>
          <w:sz w:val="24"/>
        </w:rPr>
        <w:t>少于六年</w:t>
      </w:r>
      <w:r w:rsidRPr="003E4420">
        <w:rPr>
          <w:rFonts w:ascii="宋体" w:hAnsi="宋体" w:cs="宋体" w:hint="eastAsia"/>
          <w:color w:val="000000"/>
          <w:sz w:val="24"/>
        </w:rPr>
        <w:t>，即产品在正常使用情况下发生质量问题时，投标人应按采购人的要求，负责对产品实行包修、包换、包退；投标人应负责更换包括但不限于易损件、五金件和产品日常维护保养。质保期内由于质量问题导致产品无法正常使用，投标人应接到采购人通知后按照售后服务承诺及时免费维修或更换产品，并对由于设计、工艺或材料的缺陷而发生的任何不足或故障负责，因此引发的相关风险和产生的费用将由中标人承担。</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lastRenderedPageBreak/>
        <w:t>4.2投标人确保对采购人提出的保修等质量信息，做到2小时内电话响应，对采购人提出的保修等质量信息，做到8小时内服务到位，组织维修和专业服务队伍到达现场，对产品进行保修服务。48小时内未能修复，应提供备用家具应急支持。</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4.3投标人应明示售后服务中心地址、电话、负责人和服务组织机构，应设置24小时服务热线电话。</w:t>
      </w:r>
    </w:p>
    <w:p w:rsidR="002C2154" w:rsidRPr="003E4420" w:rsidRDefault="002C2154" w:rsidP="002C2154">
      <w:pPr>
        <w:ind w:firstLineChars="200" w:firstLine="480"/>
      </w:pPr>
      <w:r w:rsidRPr="003E4420">
        <w:rPr>
          <w:rFonts w:ascii="宋体" w:hAnsi="宋体" w:cs="宋体" w:hint="eastAsia"/>
          <w:color w:val="000000"/>
          <w:sz w:val="24"/>
        </w:rPr>
        <w:t>4.4投标人承诺提供定期巡检服务和三包期满后按优惠价格提供易损件。</w:t>
      </w:r>
    </w:p>
    <w:p w:rsidR="002C2154" w:rsidRPr="003E4420" w:rsidRDefault="002C2154" w:rsidP="002C2154">
      <w:pPr>
        <w:adjustRightInd w:val="0"/>
        <w:spacing w:before="240"/>
        <w:jc w:val="left"/>
        <w:textAlignment w:val="baseline"/>
        <w:rPr>
          <w:rFonts w:ascii="宋体" w:hAnsi="宋体" w:cs="宋体"/>
          <w:sz w:val="24"/>
        </w:rPr>
      </w:pPr>
      <w:r w:rsidRPr="003E4420">
        <w:rPr>
          <w:rFonts w:ascii="宋体" w:eastAsiaTheme="minorEastAsia" w:hAnsi="宋体" w:cs="宋体" w:hint="eastAsia"/>
          <w:sz w:val="24"/>
        </w:rPr>
        <w:t>三、</w:t>
      </w:r>
      <w:r w:rsidRPr="003E4420">
        <w:rPr>
          <w:rFonts w:ascii="宋体" w:hAnsi="宋体" w:cs="宋体" w:hint="eastAsia"/>
          <w:b/>
          <w:color w:val="000000"/>
          <w:sz w:val="24"/>
        </w:rPr>
        <w:t>技术</w:t>
      </w:r>
      <w:r w:rsidRPr="003E4420">
        <w:rPr>
          <w:rFonts w:ascii="宋体" w:hAnsi="宋体" w:hint="eastAsia"/>
          <w:b/>
          <w:sz w:val="24"/>
        </w:rPr>
        <w:t>要求</w:t>
      </w:r>
    </w:p>
    <w:p w:rsidR="002C2154" w:rsidRPr="003E4420" w:rsidRDefault="002C2154" w:rsidP="002C2154">
      <w:pPr>
        <w:topLinePunct/>
        <w:spacing w:line="360" w:lineRule="auto"/>
        <w:rPr>
          <w:rFonts w:ascii="PingFang-SC-Regular" w:eastAsia="PingFang-SC-Regular" w:hAnsi="PingFang-SC-Regular" w:cs="PingFang-SC-Regular"/>
          <w:b/>
          <w:bCs/>
          <w:sz w:val="24"/>
        </w:rPr>
      </w:pPr>
      <w:r w:rsidRPr="003E4420">
        <w:rPr>
          <w:rFonts w:ascii="宋体" w:hAnsi="宋体" w:cs="宋体" w:hint="eastAsia"/>
          <w:b/>
          <w:bCs/>
          <w:color w:val="000000"/>
          <w:sz w:val="24"/>
        </w:rPr>
        <w:t>1.</w:t>
      </w:r>
      <w:r w:rsidRPr="003E4420">
        <w:rPr>
          <w:b/>
          <w:bCs/>
          <w:sz w:val="24"/>
        </w:rPr>
        <w:t xml:space="preserve"> </w:t>
      </w:r>
      <w:r w:rsidRPr="003E4420">
        <w:rPr>
          <w:b/>
          <w:bCs/>
          <w:sz w:val="24"/>
        </w:rPr>
        <w:t>采购标的需实现的功能或者目标</w:t>
      </w:r>
      <w:r w:rsidRPr="003E4420">
        <w:rPr>
          <w:rFonts w:ascii="宋体" w:hAnsi="宋体" w:cs="宋体" w:hint="eastAsia"/>
          <w:b/>
          <w:bCs/>
          <w:color w:val="000000"/>
          <w:sz w:val="24"/>
        </w:rPr>
        <w:t>：</w:t>
      </w:r>
    </w:p>
    <w:p w:rsidR="002C2154" w:rsidRPr="003E4420" w:rsidRDefault="002C2154" w:rsidP="002C2154">
      <w:pPr>
        <w:pStyle w:val="aa"/>
        <w:spacing w:line="360" w:lineRule="auto"/>
        <w:rPr>
          <w:rFonts w:hAnsi="宋体" w:cs="宋体"/>
        </w:rPr>
      </w:pPr>
      <w:r w:rsidRPr="003E4420">
        <w:rPr>
          <w:rFonts w:hAnsi="宋体" w:cs="宋体" w:hint="eastAsia"/>
        </w:rPr>
        <w:t>1.1</w:t>
      </w:r>
      <w:r w:rsidRPr="003E4420">
        <w:rPr>
          <w:rFonts w:hAnsi="宋体" w:cs="宋体"/>
        </w:rPr>
        <w:t>耐用性：</w:t>
      </w:r>
      <w:r w:rsidRPr="003E4420">
        <w:rPr>
          <w:rFonts w:hAnsi="宋体" w:cs="宋体" w:hint="eastAsia"/>
        </w:rPr>
        <w:t>产品应采用</w:t>
      </w:r>
      <w:r w:rsidRPr="003E4420">
        <w:rPr>
          <w:rFonts w:hAnsi="宋体" w:cs="宋体"/>
        </w:rPr>
        <w:t>高质量、耐用的材料，确保</w:t>
      </w:r>
      <w:r w:rsidRPr="003E4420">
        <w:rPr>
          <w:rFonts w:hAnsi="宋体" w:cs="宋体" w:hint="eastAsia"/>
        </w:rPr>
        <w:t>产品</w:t>
      </w:r>
      <w:r w:rsidRPr="003E4420">
        <w:rPr>
          <w:rFonts w:hAnsi="宋体" w:cs="宋体"/>
        </w:rPr>
        <w:t>能经受日常使用中的磨损，延长使用寿命。</w:t>
      </w:r>
    </w:p>
    <w:p w:rsidR="002C2154" w:rsidRPr="003E4420" w:rsidRDefault="002C2154" w:rsidP="002C2154">
      <w:pPr>
        <w:pStyle w:val="aa"/>
        <w:spacing w:line="360" w:lineRule="auto"/>
        <w:rPr>
          <w:rFonts w:hAnsi="宋体" w:cs="宋体"/>
          <w:b/>
          <w:bCs/>
          <w:color w:val="000000"/>
          <w:kern w:val="44"/>
        </w:rPr>
      </w:pPr>
      <w:r w:rsidRPr="003E4420">
        <w:rPr>
          <w:rFonts w:hAnsi="宋体" w:cs="宋体" w:hint="eastAsia"/>
        </w:rPr>
        <w:t>1.2环保</w:t>
      </w:r>
      <w:r w:rsidRPr="003E4420">
        <w:rPr>
          <w:rFonts w:hAnsi="宋体" w:cs="宋体"/>
        </w:rPr>
        <w:t>与</w:t>
      </w:r>
      <w:r w:rsidRPr="003E4420">
        <w:rPr>
          <w:rFonts w:hAnsi="宋体" w:cs="宋体" w:hint="eastAsia"/>
        </w:rPr>
        <w:t>健康</w:t>
      </w:r>
      <w:r w:rsidRPr="003E4420">
        <w:rPr>
          <w:rFonts w:hAnsi="宋体" w:cs="宋体"/>
        </w:rPr>
        <w:t>：</w:t>
      </w:r>
      <w:r w:rsidRPr="003E4420">
        <w:rPr>
          <w:rFonts w:hAnsi="宋体" w:cs="宋体" w:hint="eastAsia"/>
        </w:rPr>
        <w:t>产品应</w:t>
      </w:r>
      <w:r w:rsidRPr="003E4420">
        <w:rPr>
          <w:rFonts w:hAnsi="宋体" w:cs="宋体"/>
        </w:rPr>
        <w:t>符合</w:t>
      </w:r>
      <w:r w:rsidRPr="003E4420">
        <w:rPr>
          <w:rFonts w:hAnsi="宋体" w:cs="宋体" w:hint="eastAsia"/>
        </w:rPr>
        <w:t>绿色环保</w:t>
      </w:r>
      <w:r w:rsidRPr="003E4420">
        <w:rPr>
          <w:rFonts w:hAnsi="宋体" w:cs="宋体"/>
        </w:rPr>
        <w:t>标准。</w:t>
      </w:r>
    </w:p>
    <w:p w:rsidR="002C2154" w:rsidRPr="003E4420" w:rsidRDefault="002C2154" w:rsidP="002C2154">
      <w:pPr>
        <w:rPr>
          <w:rFonts w:ascii="宋体" w:hAnsi="宋体" w:cs="宋体"/>
          <w:b/>
          <w:bCs/>
          <w:color w:val="000000"/>
          <w:kern w:val="44"/>
          <w:sz w:val="24"/>
        </w:rPr>
      </w:pPr>
      <w:r w:rsidRPr="003E4420">
        <w:rPr>
          <w:rFonts w:ascii="宋体" w:hAnsi="宋体" w:cs="宋体" w:hint="eastAsia"/>
          <w:b/>
          <w:bCs/>
          <w:color w:val="000000"/>
          <w:kern w:val="44"/>
          <w:sz w:val="24"/>
        </w:rPr>
        <w:t>2.采购标的需满足的质量、安全、技术规格、物理特性等要求</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2.1投标人所投产品要符合强制性的国家技术质量规范、国家有关安全、环保、卫生、消防安全之规定和合同规定的质量、规格、性能和技术规范等要求。</w:t>
      </w:r>
    </w:p>
    <w:p w:rsidR="002C2154" w:rsidRPr="003E4420" w:rsidRDefault="002C2154" w:rsidP="002C2154"/>
    <w:tbl>
      <w:tblPr>
        <w:tblW w:w="9294" w:type="dxa"/>
        <w:tblInd w:w="93" w:type="dxa"/>
        <w:tblLayout w:type="fixed"/>
        <w:tblLook w:val="04A0" w:firstRow="1" w:lastRow="0" w:firstColumn="1" w:lastColumn="0" w:noHBand="0" w:noVBand="1"/>
      </w:tblPr>
      <w:tblGrid>
        <w:gridCol w:w="551"/>
        <w:gridCol w:w="793"/>
        <w:gridCol w:w="1101"/>
        <w:gridCol w:w="982"/>
        <w:gridCol w:w="3723"/>
        <w:gridCol w:w="682"/>
        <w:gridCol w:w="574"/>
        <w:gridCol w:w="888"/>
      </w:tblGrid>
      <w:tr w:rsidR="002C2154" w:rsidRPr="003E4420" w:rsidTr="00D04033">
        <w:trPr>
          <w:trHeight w:val="780"/>
        </w:trPr>
        <w:tc>
          <w:tcPr>
            <w:tcW w:w="551" w:type="dxa"/>
            <w:tcBorders>
              <w:top w:val="single" w:sz="8" w:space="0" w:color="000000"/>
              <w:left w:val="single" w:sz="8" w:space="0" w:color="000000"/>
              <w:bottom w:val="single" w:sz="4" w:space="0" w:color="auto"/>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序号</w:t>
            </w:r>
          </w:p>
        </w:tc>
        <w:tc>
          <w:tcPr>
            <w:tcW w:w="793" w:type="dxa"/>
            <w:tcBorders>
              <w:top w:val="single" w:sz="8" w:space="0" w:color="000000"/>
              <w:left w:val="single" w:sz="8" w:space="0" w:color="000000"/>
              <w:bottom w:val="single" w:sz="4" w:space="0" w:color="auto"/>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名称</w:t>
            </w:r>
          </w:p>
        </w:tc>
        <w:tc>
          <w:tcPr>
            <w:tcW w:w="1101" w:type="dxa"/>
            <w:tcBorders>
              <w:top w:val="single" w:sz="8" w:space="0" w:color="000000"/>
              <w:left w:val="single" w:sz="8" w:space="0" w:color="000000"/>
              <w:bottom w:val="single" w:sz="4" w:space="0" w:color="auto"/>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使用位置</w:t>
            </w:r>
          </w:p>
        </w:tc>
        <w:tc>
          <w:tcPr>
            <w:tcW w:w="982" w:type="dxa"/>
            <w:tcBorders>
              <w:top w:val="single" w:sz="8" w:space="0" w:color="000000"/>
              <w:left w:val="single" w:sz="8" w:space="0" w:color="000000"/>
              <w:bottom w:val="single" w:sz="4" w:space="0" w:color="auto"/>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规格</w:t>
            </w:r>
          </w:p>
        </w:tc>
        <w:tc>
          <w:tcPr>
            <w:tcW w:w="3723" w:type="dxa"/>
            <w:tcBorders>
              <w:top w:val="single" w:sz="8" w:space="0" w:color="000000"/>
              <w:left w:val="single" w:sz="8" w:space="0" w:color="000000"/>
              <w:bottom w:val="single" w:sz="4" w:space="0" w:color="auto"/>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详细技术参数及要求</w:t>
            </w:r>
          </w:p>
        </w:tc>
        <w:tc>
          <w:tcPr>
            <w:tcW w:w="6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数量</w:t>
            </w:r>
          </w:p>
        </w:tc>
        <w:tc>
          <w:tcPr>
            <w:tcW w:w="5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单位</w:t>
            </w:r>
          </w:p>
        </w:tc>
        <w:tc>
          <w:tcPr>
            <w:tcW w:w="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备注</w:t>
            </w:r>
          </w:p>
        </w:tc>
      </w:tr>
      <w:tr w:rsidR="002C2154" w:rsidRPr="003E4420" w:rsidTr="00D04033">
        <w:trPr>
          <w:trHeight w:val="495"/>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1</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固定列手动密集柜</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档案库房</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t>900*800*2400</w:t>
            </w:r>
          </w:p>
        </w:tc>
        <w:tc>
          <w:tcPr>
            <w:tcW w:w="3723" w:type="dxa"/>
            <w:tcBorders>
              <w:top w:val="single" w:sz="4" w:space="0" w:color="auto"/>
              <w:left w:val="single" w:sz="4" w:space="0" w:color="auto"/>
              <w:bottom w:val="single" w:sz="4" w:space="0" w:color="auto"/>
              <w:right w:val="single" w:sz="4" w:space="0" w:color="auto"/>
            </w:tcBorders>
            <w:shd w:val="clear" w:color="auto" w:fill="auto"/>
          </w:tcPr>
          <w:p w:rsidR="002C2154" w:rsidRPr="003E4420" w:rsidRDefault="002C2154" w:rsidP="00D04033">
            <w:pPr>
              <w:rPr>
                <w:rFonts w:ascii="宋体" w:hAnsi="宋体" w:cs="宋体"/>
                <w:szCs w:val="21"/>
              </w:rPr>
            </w:pPr>
            <w:r w:rsidRPr="003E4420">
              <w:rPr>
                <w:rFonts w:ascii="宋体" w:hAnsi="宋体" w:cs="宋体" w:hint="eastAsia"/>
                <w:szCs w:val="21"/>
              </w:rPr>
              <w:t>（1）底盘采用冷轧钢板，分段焊接后整体组装式；测量方式：采用游标卡尺随机测量5个点，尺寸要求均满足指标需要。连接牢固、运输、安装方便，底盘各段连接采用螺栓紧固，纵梁上按节距冲有矩形槽，槽下焊有夹紧板，以供立柱插入后用箍紧拧固。</w:t>
            </w:r>
          </w:p>
          <w:p w:rsidR="002C2154" w:rsidRPr="003E4420" w:rsidRDefault="002C2154" w:rsidP="00D04033">
            <w:pPr>
              <w:rPr>
                <w:rFonts w:ascii="宋体" w:hAnsi="宋体" w:cs="宋体"/>
                <w:szCs w:val="21"/>
              </w:rPr>
            </w:pPr>
            <w:r w:rsidRPr="003E4420">
              <w:rPr>
                <w:rFonts w:ascii="宋体" w:hAnsi="宋体" w:cs="宋体" w:hint="eastAsia"/>
                <w:szCs w:val="21"/>
              </w:rPr>
              <w:t>（2）立柱采用≥1.5mm冷轧板，两面均布冲裁可上、下调节的挂孔；测量方式：采用游标卡尺随机测量5个点，尺寸要求均满足指标需要。经四次折弯成矩形柱体每拼立柱采用上、中、下三根连接横梁焊成整体。</w:t>
            </w:r>
          </w:p>
          <w:p w:rsidR="002C2154" w:rsidRPr="003E4420" w:rsidRDefault="002C2154" w:rsidP="00D04033">
            <w:pPr>
              <w:rPr>
                <w:rFonts w:ascii="宋体" w:hAnsi="宋体" w:cs="宋体"/>
                <w:szCs w:val="21"/>
              </w:rPr>
            </w:pPr>
            <w:r w:rsidRPr="003E4420">
              <w:rPr>
                <w:rFonts w:ascii="宋体" w:hAnsi="宋体" w:cs="宋体" w:hint="eastAsia"/>
                <w:szCs w:val="21"/>
              </w:rPr>
              <w:t>（3）搁板采用≥1.2mm 冷轧板经双面三次折弯翻边成形，厚度为25mm；测量方式：采用游标卡尺随机测量5个点，尺寸要求均满足指标需要。结构合理，使用方便。</w:t>
            </w:r>
          </w:p>
          <w:p w:rsidR="002C2154" w:rsidRPr="003E4420" w:rsidRDefault="002C2154" w:rsidP="00D04033">
            <w:pPr>
              <w:rPr>
                <w:rFonts w:ascii="宋体" w:hAnsi="宋体" w:cs="宋体"/>
                <w:szCs w:val="21"/>
              </w:rPr>
            </w:pPr>
            <w:r w:rsidRPr="003E4420">
              <w:rPr>
                <w:rFonts w:ascii="宋体" w:hAnsi="宋体" w:cs="宋体" w:hint="eastAsia"/>
                <w:szCs w:val="21"/>
              </w:rPr>
              <w:t>（4）挂板采用≥1.2mm 冷轧板两端挂</w:t>
            </w:r>
            <w:r w:rsidRPr="003E4420">
              <w:rPr>
                <w:rFonts w:ascii="宋体" w:hAnsi="宋体" w:cs="宋体" w:hint="eastAsia"/>
                <w:szCs w:val="21"/>
              </w:rPr>
              <w:lastRenderedPageBreak/>
              <w:t>钩采用模具冲裁打弯而成；测量方式：采用游标卡尺随机测量5个点，尺寸要求均满足指标需要。中间采用腰形拉伸翻边模成形两个台阶加强孔，下端直角折弯，并冲有四个凸槽，使搁板嵌置于弯边凸肩上，组装后平整、牢固、无噪声、层间距按需要沿立柱调节孔可自由调整。</w:t>
            </w:r>
          </w:p>
          <w:p w:rsidR="002C2154" w:rsidRPr="003E4420" w:rsidRDefault="002C2154" w:rsidP="00D04033">
            <w:pPr>
              <w:rPr>
                <w:rFonts w:ascii="宋体" w:hAnsi="宋体" w:cs="宋体"/>
                <w:szCs w:val="21"/>
              </w:rPr>
            </w:pPr>
            <w:r w:rsidRPr="003E4420">
              <w:rPr>
                <w:rFonts w:ascii="宋体" w:hAnsi="宋体" w:cs="宋体" w:hint="eastAsia"/>
                <w:szCs w:val="21"/>
              </w:rPr>
              <w:t>（5）侧面板采用≥1.0mm 冷轧板形状成平面，两旁应采用大圆角整体设计；测量方式：采用游标卡尺随机测量5个点，尺寸要求均满足指标需要。</w:t>
            </w:r>
          </w:p>
          <w:p w:rsidR="002C2154" w:rsidRPr="003E4420" w:rsidRDefault="002C2154" w:rsidP="00D04033">
            <w:pPr>
              <w:rPr>
                <w:rFonts w:ascii="宋体" w:hAnsi="宋体" w:cs="宋体"/>
                <w:szCs w:val="21"/>
              </w:rPr>
            </w:pPr>
            <w:r w:rsidRPr="003E4420">
              <w:rPr>
                <w:rFonts w:ascii="宋体" w:hAnsi="宋体" w:cs="宋体" w:hint="eastAsia"/>
                <w:szCs w:val="21"/>
              </w:rPr>
              <w:t>（6）顶板采用≥1.0mm冷轧板，通过M6螺栓紧固于立柱上端；测量方式：采用游标卡尺随机测量5个点，尺寸要求均满足指标需要。顶板应经双面二次折弯，四角对焊，使其成框架结构。</w:t>
            </w:r>
          </w:p>
          <w:p w:rsidR="002C2154" w:rsidRPr="003E4420" w:rsidRDefault="002C2154" w:rsidP="00D04033">
            <w:pPr>
              <w:rPr>
                <w:rFonts w:ascii="宋体" w:hAnsi="宋体" w:cs="宋体"/>
                <w:szCs w:val="21"/>
              </w:rPr>
            </w:pPr>
            <w:r w:rsidRPr="003E4420">
              <w:rPr>
                <w:rFonts w:ascii="宋体" w:hAnsi="宋体" w:cs="宋体" w:hint="eastAsia"/>
                <w:szCs w:val="21"/>
              </w:rPr>
              <w:t>（7）搁板、挂板可沿立柱垂直方向调整高度，立柱挂板孔间距为50mm,层高可任意调节，可根据需要增加或减少层数。</w:t>
            </w:r>
          </w:p>
          <w:p w:rsidR="002C2154" w:rsidRPr="003E4420" w:rsidRDefault="002C2154" w:rsidP="00D04033">
            <w:pPr>
              <w:rPr>
                <w:rFonts w:ascii="宋体" w:hAnsi="宋体" w:cs="宋体"/>
                <w:color w:val="000000"/>
                <w:szCs w:val="21"/>
              </w:rPr>
            </w:pPr>
          </w:p>
        </w:tc>
        <w:tc>
          <w:tcPr>
            <w:tcW w:w="682" w:type="dxa"/>
            <w:tcBorders>
              <w:top w:val="single" w:sz="8" w:space="0" w:color="000000"/>
              <w:left w:val="single" w:sz="4" w:space="0" w:color="auto"/>
              <w:bottom w:val="single" w:sz="8" w:space="0" w:color="000000"/>
              <w:right w:val="single" w:sz="8"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szCs w:val="21"/>
              </w:rPr>
            </w:pPr>
            <w:r w:rsidRPr="003E4420">
              <w:rPr>
                <w:rFonts w:ascii="宋体" w:hAnsi="宋体" w:cs="宋体" w:hint="eastAsia"/>
                <w:color w:val="000000"/>
                <w:kern w:val="0"/>
                <w:szCs w:val="21"/>
                <w:lang w:bidi="ar"/>
              </w:rPr>
              <w:lastRenderedPageBreak/>
              <w:t>13</w:t>
            </w:r>
          </w:p>
        </w:tc>
        <w:tc>
          <w:tcPr>
            <w:tcW w:w="57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C2154" w:rsidRPr="003E4420" w:rsidRDefault="002C2154" w:rsidP="00D04033">
            <w:pPr>
              <w:widowControl/>
              <w:textAlignment w:val="center"/>
              <w:rPr>
                <w:rFonts w:ascii="宋体" w:hAnsi="宋体" w:cs="宋体"/>
                <w:color w:val="000000"/>
                <w:szCs w:val="21"/>
              </w:rPr>
            </w:pPr>
            <w:r w:rsidRPr="003E4420">
              <w:rPr>
                <w:rFonts w:ascii="宋体" w:hAnsi="宋体" w:cs="宋体" w:hint="eastAsia"/>
                <w:color w:val="000000"/>
                <w:kern w:val="0"/>
                <w:szCs w:val="21"/>
                <w:lang w:bidi="ar"/>
              </w:rPr>
              <w:t>件</w:t>
            </w:r>
          </w:p>
        </w:tc>
        <w:tc>
          <w:tcPr>
            <w:tcW w:w="8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C2154" w:rsidRPr="003E4420" w:rsidRDefault="002C2154" w:rsidP="00D04033">
            <w:pPr>
              <w:rPr>
                <w:rFonts w:ascii="宋体" w:hAnsi="宋体" w:cs="宋体"/>
                <w:color w:val="000000"/>
                <w:szCs w:val="21"/>
              </w:rPr>
            </w:pPr>
          </w:p>
        </w:tc>
      </w:tr>
      <w:tr w:rsidR="002C2154" w:rsidRPr="003E4420" w:rsidTr="00D04033">
        <w:trPr>
          <w:trHeight w:val="495"/>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2</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移动列手动密集柜</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档案库房</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900*550*2400</w:t>
            </w:r>
          </w:p>
        </w:tc>
        <w:tc>
          <w:tcPr>
            <w:tcW w:w="3723" w:type="dxa"/>
            <w:tcBorders>
              <w:top w:val="single" w:sz="4" w:space="0" w:color="auto"/>
              <w:left w:val="single" w:sz="4" w:space="0" w:color="auto"/>
              <w:bottom w:val="single" w:sz="4" w:space="0" w:color="auto"/>
              <w:right w:val="single" w:sz="4" w:space="0" w:color="auto"/>
            </w:tcBorders>
            <w:shd w:val="clear" w:color="auto" w:fill="auto"/>
          </w:tcPr>
          <w:p w:rsidR="002C2154" w:rsidRPr="003E4420" w:rsidRDefault="002C2154" w:rsidP="00D04033">
            <w:pPr>
              <w:rPr>
                <w:rFonts w:ascii="宋体" w:hAnsi="宋体" w:cs="宋体"/>
                <w:szCs w:val="21"/>
              </w:rPr>
            </w:pPr>
            <w:r w:rsidRPr="003E4420">
              <w:rPr>
                <w:rFonts w:ascii="宋体" w:hAnsi="宋体" w:cs="宋体" w:hint="eastAsia"/>
                <w:szCs w:val="21"/>
              </w:rPr>
              <w:t>（1）底盘采用冷轧钢板，分段焊接后整体组装式；测量方式：采用游标卡尺随机测量5个点，尺寸要求均满足指标需要。连接牢固、运输、安装方便，底盘各段连接采用螺栓紧固，纵梁上按节距冲有矩形槽，槽下焊有夹紧板，以供立柱插入后用箍紧拧固。</w:t>
            </w:r>
          </w:p>
          <w:p w:rsidR="002C2154" w:rsidRPr="003E4420" w:rsidRDefault="002C2154" w:rsidP="00D04033">
            <w:pPr>
              <w:rPr>
                <w:rFonts w:ascii="宋体" w:hAnsi="宋体" w:cs="宋体"/>
                <w:szCs w:val="21"/>
              </w:rPr>
            </w:pPr>
            <w:r w:rsidRPr="003E4420">
              <w:rPr>
                <w:rFonts w:ascii="宋体" w:hAnsi="宋体" w:cs="宋体" w:hint="eastAsia"/>
                <w:szCs w:val="21"/>
              </w:rPr>
              <w:t>（2）导轨采用≥20*20mm，实心方钢（镀锌防锈工艺）置于3.0mm厚钢板折弯成形轨座上；测量方式：采用游标卡尺随机测量5个点，尺寸要求均满足指标需要。</w:t>
            </w:r>
          </w:p>
          <w:p w:rsidR="002C2154" w:rsidRPr="003E4420" w:rsidRDefault="002C2154" w:rsidP="00D04033">
            <w:pPr>
              <w:rPr>
                <w:rFonts w:ascii="宋体" w:hAnsi="宋体" w:cs="宋体"/>
                <w:szCs w:val="21"/>
              </w:rPr>
            </w:pPr>
            <w:r w:rsidRPr="003E4420">
              <w:rPr>
                <w:rFonts w:ascii="宋体" w:hAnsi="宋体" w:cs="宋体" w:hint="eastAsia"/>
                <w:szCs w:val="21"/>
              </w:rPr>
              <w:t>（3）立柱采用≥1.5mm冷轧板，两面均布冲裁可上、下调节的挂孔；测量方式：采用游标卡尺随机测量5个点，尺寸要求均满足指标需要。经四次折弯成矩形柱体每拼立柱采用上、中、下三根连接横梁焊成整体。</w:t>
            </w:r>
          </w:p>
          <w:p w:rsidR="002C2154" w:rsidRPr="003E4420" w:rsidRDefault="002C2154" w:rsidP="00D04033">
            <w:pPr>
              <w:rPr>
                <w:rFonts w:ascii="宋体" w:hAnsi="宋体" w:cs="宋体"/>
                <w:szCs w:val="21"/>
              </w:rPr>
            </w:pPr>
            <w:r w:rsidRPr="003E4420">
              <w:rPr>
                <w:rFonts w:ascii="宋体" w:hAnsi="宋体" w:cs="宋体" w:hint="eastAsia"/>
                <w:szCs w:val="21"/>
              </w:rPr>
              <w:t>（4）搁板采用≥1.2mm 冷轧板经双面三次折弯翻边成形，厚度为25mm；测量方式：采用游标卡尺随机测量5个点，尺寸要求均满足指标需要。结构合</w:t>
            </w:r>
            <w:r w:rsidRPr="003E4420">
              <w:rPr>
                <w:rFonts w:ascii="宋体" w:hAnsi="宋体" w:cs="宋体" w:hint="eastAsia"/>
                <w:szCs w:val="21"/>
              </w:rPr>
              <w:lastRenderedPageBreak/>
              <w:t>理，使用方便。</w:t>
            </w:r>
          </w:p>
          <w:p w:rsidR="002C2154" w:rsidRPr="003E4420" w:rsidRDefault="002C2154" w:rsidP="00D04033">
            <w:pPr>
              <w:rPr>
                <w:rFonts w:ascii="宋体" w:hAnsi="宋体" w:cs="宋体"/>
                <w:szCs w:val="21"/>
              </w:rPr>
            </w:pPr>
            <w:r w:rsidRPr="003E4420">
              <w:rPr>
                <w:rFonts w:ascii="宋体" w:hAnsi="宋体" w:cs="宋体" w:hint="eastAsia"/>
                <w:szCs w:val="21"/>
              </w:rPr>
              <w:t>（5）挂板采用≥1.2mm 冷轧板两端挂钩采用模具冲裁打弯而成；测量方式：采用游标卡尺随机测量5个点，尺寸要求均满足指标需要。中间采用腰形拉伸翻边模成形两个台阶加强孔，下端直角折弯，并冲有四个凸槽，使搁板嵌置于弯边凸肩上，组装后平整、牢固、无噪声、层间距按需要沿立柱调节孔可自由调整。</w:t>
            </w:r>
          </w:p>
          <w:p w:rsidR="002C2154" w:rsidRPr="003E4420" w:rsidRDefault="002C2154" w:rsidP="00D04033">
            <w:pPr>
              <w:rPr>
                <w:rFonts w:ascii="宋体" w:hAnsi="宋体" w:cs="宋体"/>
                <w:szCs w:val="21"/>
              </w:rPr>
            </w:pPr>
            <w:r w:rsidRPr="003E4420">
              <w:rPr>
                <w:rFonts w:ascii="宋体" w:hAnsi="宋体" w:cs="宋体" w:hint="eastAsia"/>
                <w:szCs w:val="21"/>
              </w:rPr>
              <w:t>（6）侧面板采用≥1.0mm 冷轧板形状成平面，两旁应采用大圆角整体设计；测量方式：采用游标卡尺随机测量5个点，尺寸要求均满足指标需要。</w:t>
            </w:r>
          </w:p>
          <w:p w:rsidR="002C2154" w:rsidRPr="003E4420" w:rsidRDefault="002C2154" w:rsidP="00D04033">
            <w:pPr>
              <w:rPr>
                <w:rFonts w:ascii="宋体" w:hAnsi="宋体" w:cs="宋体"/>
                <w:szCs w:val="21"/>
              </w:rPr>
            </w:pPr>
            <w:r w:rsidRPr="003E4420">
              <w:rPr>
                <w:rFonts w:ascii="宋体" w:hAnsi="宋体" w:cs="宋体" w:hint="eastAsia"/>
                <w:szCs w:val="21"/>
              </w:rPr>
              <w:t>（7）顶板采用≥1.0mm冷轧板，通过M6螺栓紧固于立柱上端；测量方式：采用游标卡尺随机测量5个点，尺寸要求均满足指标需要。顶板应经双面二次折弯，四角对焊，使其成框架结构。</w:t>
            </w:r>
          </w:p>
          <w:p w:rsidR="002C2154" w:rsidRPr="003E4420" w:rsidRDefault="002C2154" w:rsidP="00D04033">
            <w:pPr>
              <w:rPr>
                <w:rFonts w:ascii="宋体" w:hAnsi="宋体" w:cs="宋体"/>
                <w:color w:val="000000"/>
                <w:szCs w:val="21"/>
              </w:rPr>
            </w:pPr>
            <w:r w:rsidRPr="003E4420">
              <w:rPr>
                <w:rFonts w:ascii="宋体" w:hAnsi="宋体" w:cs="宋体" w:hint="eastAsia"/>
                <w:szCs w:val="21"/>
              </w:rPr>
              <w:t>（8）搁板、挂板可沿立柱垂直方向调整高度，立柱挂板孔间距为50mm,层高可任意</w:t>
            </w:r>
          </w:p>
        </w:tc>
        <w:tc>
          <w:tcPr>
            <w:tcW w:w="682" w:type="dxa"/>
            <w:tcBorders>
              <w:top w:val="single" w:sz="8" w:space="0" w:color="000000"/>
              <w:left w:val="single" w:sz="4" w:space="0" w:color="auto"/>
              <w:bottom w:val="single" w:sz="8" w:space="0" w:color="000000"/>
              <w:right w:val="single" w:sz="8"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lastRenderedPageBreak/>
              <w:t>433</w:t>
            </w:r>
          </w:p>
        </w:tc>
        <w:tc>
          <w:tcPr>
            <w:tcW w:w="57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C2154" w:rsidRPr="003E4420" w:rsidRDefault="002C2154" w:rsidP="00D04033">
            <w:pPr>
              <w:widowControl/>
              <w:jc w:val="center"/>
              <w:textAlignment w:val="center"/>
              <w:rPr>
                <w:rFonts w:ascii="宋体" w:hAnsi="宋体" w:cs="宋体"/>
                <w:color w:val="000000"/>
                <w:kern w:val="0"/>
                <w:szCs w:val="21"/>
                <w:lang w:bidi="ar"/>
              </w:rPr>
            </w:pPr>
            <w:r w:rsidRPr="003E4420">
              <w:rPr>
                <w:rFonts w:ascii="宋体" w:hAnsi="宋体" w:cs="宋体" w:hint="eastAsia"/>
                <w:color w:val="000000"/>
                <w:kern w:val="0"/>
                <w:szCs w:val="21"/>
                <w:lang w:bidi="ar"/>
              </w:rPr>
              <w:t>件</w:t>
            </w:r>
          </w:p>
        </w:tc>
        <w:tc>
          <w:tcPr>
            <w:tcW w:w="8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C2154" w:rsidRPr="003E4420" w:rsidRDefault="002C2154" w:rsidP="00D04033">
            <w:pPr>
              <w:rPr>
                <w:rFonts w:ascii="宋体" w:hAnsi="宋体" w:cs="宋体"/>
                <w:color w:val="000000"/>
                <w:szCs w:val="21"/>
              </w:rPr>
            </w:pPr>
          </w:p>
        </w:tc>
      </w:tr>
    </w:tbl>
    <w:p w:rsidR="002C2154" w:rsidRPr="003E4420" w:rsidRDefault="002C2154" w:rsidP="002C2154">
      <w:pPr>
        <w:pStyle w:val="aa"/>
        <w:ind w:firstLine="0"/>
        <w:rPr>
          <w:rFonts w:hAnsi="宋体" w:cs="宋体"/>
          <w:color w:val="000000"/>
          <w:kern w:val="44"/>
          <w:szCs w:val="21"/>
        </w:rPr>
      </w:pPr>
    </w:p>
    <w:p w:rsidR="002C2154" w:rsidRPr="003E4420" w:rsidRDefault="002C2154" w:rsidP="002C2154">
      <w:pPr>
        <w:pStyle w:val="aa"/>
        <w:ind w:firstLine="422"/>
        <w:rPr>
          <w:rFonts w:hAnsi="宋体" w:cs="宋体"/>
        </w:rPr>
      </w:pPr>
      <w:r w:rsidRPr="003E4420">
        <w:rPr>
          <w:rFonts w:hAnsi="宋体" w:cs="宋体" w:hint="eastAsia"/>
          <w:b/>
          <w:bCs/>
          <w:color w:val="000000"/>
          <w:kern w:val="44"/>
        </w:rPr>
        <w:t>2.2 采购产品需满足以下国家相关标准、行业标准、北京市地方标准或者其他标准、规范</w:t>
      </w:r>
    </w:p>
    <w:p w:rsidR="002C2154" w:rsidRPr="003E4420" w:rsidRDefault="002C2154" w:rsidP="002C2154">
      <w:pPr>
        <w:pStyle w:val="aa"/>
        <w:spacing w:line="360" w:lineRule="auto"/>
        <w:ind w:firstLineChars="200"/>
        <w:rPr>
          <w:rFonts w:hAnsi="宋体" w:cs="宋体"/>
          <w:szCs w:val="21"/>
        </w:rPr>
      </w:pPr>
      <w:r w:rsidRPr="003E4420">
        <w:rPr>
          <w:rFonts w:hAnsi="宋体" w:cs="宋体" w:hint="eastAsia"/>
          <w:sz w:val="21"/>
          <w:szCs w:val="21"/>
        </w:rPr>
        <w:t>GB/T 3325—2017</w:t>
      </w:r>
      <w:r w:rsidRPr="003E4420">
        <w:rPr>
          <w:rFonts w:hAnsi="宋体" w:cs="宋体" w:hint="eastAsia"/>
          <w:sz w:val="21"/>
          <w:szCs w:val="21"/>
        </w:rPr>
        <w:tab/>
        <w:t>金属家具通用技术条件</w:t>
      </w:r>
    </w:p>
    <w:p w:rsidR="002C2154" w:rsidRPr="003E4420" w:rsidRDefault="002C2154" w:rsidP="002C2154">
      <w:pPr>
        <w:pStyle w:val="aa"/>
        <w:spacing w:line="360" w:lineRule="auto"/>
        <w:ind w:firstLineChars="200"/>
        <w:rPr>
          <w:rFonts w:hAnsi="宋体" w:cs="宋体"/>
          <w:szCs w:val="21"/>
        </w:rPr>
      </w:pPr>
      <w:r w:rsidRPr="003E4420">
        <w:rPr>
          <w:rFonts w:hAnsi="宋体" w:cs="宋体" w:hint="eastAsia"/>
          <w:sz w:val="21"/>
          <w:szCs w:val="21"/>
        </w:rPr>
        <w:t>GB/T 13668—2015 钢制文件柜、资料柜通用技术条件</w:t>
      </w:r>
    </w:p>
    <w:p w:rsidR="002C2154" w:rsidRPr="003E4420" w:rsidRDefault="002C2154" w:rsidP="002C2154">
      <w:pPr>
        <w:pStyle w:val="aa"/>
        <w:spacing w:line="360" w:lineRule="auto"/>
        <w:ind w:firstLineChars="200"/>
        <w:rPr>
          <w:rFonts w:hAnsi="宋体" w:cs="宋体"/>
          <w:szCs w:val="21"/>
        </w:rPr>
      </w:pPr>
      <w:r w:rsidRPr="003E4420">
        <w:rPr>
          <w:rFonts w:hAnsi="宋体" w:cs="宋体" w:hint="eastAsia"/>
          <w:sz w:val="21"/>
          <w:szCs w:val="21"/>
        </w:rPr>
        <w:t>GB/T 11253—2007 碳素结构钢 冷轧薄钢板和钢带</w:t>
      </w:r>
    </w:p>
    <w:p w:rsidR="002C2154" w:rsidRPr="003E4420" w:rsidRDefault="002C2154" w:rsidP="002C2154">
      <w:pPr>
        <w:spacing w:line="360" w:lineRule="auto"/>
        <w:contextualSpacing/>
        <w:rPr>
          <w:b/>
          <w:bCs/>
        </w:rPr>
      </w:pPr>
      <w:r w:rsidRPr="003E4420">
        <w:rPr>
          <w:rFonts w:asciiTheme="minorHAnsi" w:eastAsiaTheme="minorEastAsia" w:hAnsiTheme="minorHAnsi" w:cstheme="minorBidi" w:hint="eastAsia"/>
          <w:b/>
          <w:bCs/>
          <w:sz w:val="24"/>
        </w:rPr>
        <w:t>3.</w:t>
      </w:r>
      <w:r w:rsidRPr="003E4420">
        <w:rPr>
          <w:b/>
          <w:bCs/>
          <w:sz w:val="24"/>
        </w:rPr>
        <w:t>服务内容及要求</w:t>
      </w:r>
      <w:r w:rsidRPr="003E4420">
        <w:rPr>
          <w:b/>
          <w:bCs/>
          <w:sz w:val="24"/>
        </w:rPr>
        <w:t>/</w:t>
      </w:r>
      <w:r w:rsidRPr="003E4420">
        <w:rPr>
          <w:b/>
          <w:bCs/>
          <w:sz w:val="24"/>
        </w:rPr>
        <w:t>货物技术要求</w:t>
      </w:r>
    </w:p>
    <w:p w:rsidR="002C2154" w:rsidRPr="003E4420" w:rsidRDefault="002C2154" w:rsidP="002C2154">
      <w:pPr>
        <w:pStyle w:val="aa"/>
        <w:spacing w:line="360" w:lineRule="auto"/>
        <w:ind w:firstLineChars="200" w:firstLine="480"/>
        <w:rPr>
          <w:rFonts w:hAnsi="宋体" w:cs="宋体"/>
        </w:rPr>
      </w:pPr>
      <w:r w:rsidRPr="003E4420">
        <w:rPr>
          <w:rFonts w:hAnsi="宋体" w:cs="宋体" w:hint="eastAsia"/>
        </w:rPr>
        <w:t>3.1 投标人必须在投标文件中书面承诺：中标后生产前，投标人应按采购单位要求进行各个单品的深化设计及确定所供货物的相关事项，经使用单位书面确认是否同意后方可投入生产。否则，由此产生的一切后果由中标供应商负责。</w:t>
      </w:r>
    </w:p>
    <w:p w:rsidR="002C2154" w:rsidRPr="003E4420" w:rsidRDefault="002C2154" w:rsidP="002C2154">
      <w:pPr>
        <w:pStyle w:val="aa"/>
        <w:spacing w:line="360" w:lineRule="auto"/>
        <w:ind w:firstLineChars="200" w:firstLine="480"/>
        <w:rPr>
          <w:rFonts w:hAnsi="宋体" w:cs="宋体"/>
          <w:color w:val="000000"/>
        </w:rPr>
      </w:pPr>
      <w:r w:rsidRPr="003E4420">
        <w:rPr>
          <w:rFonts w:hAnsi="宋体" w:cs="宋体" w:hint="eastAsia"/>
          <w:color w:val="000000"/>
        </w:rPr>
        <w:t>3.2</w:t>
      </w:r>
      <w:r w:rsidRPr="003E4420">
        <w:rPr>
          <w:rFonts w:hAnsi="宋体" w:cs="宋体" w:hint="eastAsia"/>
        </w:rPr>
        <w:t xml:space="preserve"> 中标人须保证货物是全新、未使用过的，并完全符合强制性的国家技术质量规范和合同规定的质量、规格、性能和技术规范等的要求。中标人须保证所提供的货物经正确安装、正常运转和保养，在其使用寿命期内须具有符合质量要求和产品说明书的性能。在货物质量保证期之内，中标人须对由于设计、工艺或材料的缺陷而发生的任何不足或故障负责。根据采购人按检验标准自己检验结果或委托有资质的相关质检机构的检验结果，发现货物的 数量、质量、规格与合</w:t>
      </w:r>
      <w:r w:rsidRPr="003E4420">
        <w:rPr>
          <w:rFonts w:hAnsi="宋体" w:cs="宋体" w:hint="eastAsia"/>
        </w:rPr>
        <w:lastRenderedPageBreak/>
        <w:t xml:space="preserve">同不符；或者在质量保证期内，证实货物存在缺陷，包括潜在的缺陷或使用不符合要求的材料等，采购人应尽快以书面形式通知中标人。中标人在收到通知后3天内应免费维修或更换有缺陷的货物或部件。 如果中标人在收到通知后3天内没有弥补缺陷，采购人可采取必要的补救措施，但由此引发的风险和费用将由中标人承担。 </w:t>
      </w:r>
    </w:p>
    <w:p w:rsidR="002C2154" w:rsidRPr="003E4420" w:rsidRDefault="002C2154" w:rsidP="002C2154">
      <w:pPr>
        <w:pStyle w:val="aa"/>
        <w:spacing w:line="360" w:lineRule="auto"/>
        <w:ind w:firstLineChars="200" w:firstLine="480"/>
        <w:rPr>
          <w:rFonts w:hAnsi="宋体" w:cs="宋体"/>
        </w:rPr>
      </w:pPr>
      <w:r w:rsidRPr="003E4420">
        <w:rPr>
          <w:rFonts w:hAnsi="宋体" w:cs="宋体" w:hint="eastAsia"/>
        </w:rPr>
        <w:t>3.3 投标人必须在投标文件中书面承诺：一旦中标，在保证按招标文件中要求提供的产品数量进行供货外，采购人有权组织相关机构对所提供成品在封闭式的环境中进行开放性的检测，相关费用由投标人负责；如经检测家具环保等指标达不到国家以及招标文件中的要求，投标人应按该产品中标价的2倍金额赔偿给采购单位。</w:t>
      </w:r>
    </w:p>
    <w:p w:rsidR="002C2154" w:rsidRPr="003E4420" w:rsidRDefault="002C2154" w:rsidP="002C2154">
      <w:pPr>
        <w:topLinePunct/>
        <w:rPr>
          <w:rFonts w:ascii="宋体" w:hAnsi="宋体" w:cs="宋体"/>
          <w:b/>
          <w:color w:val="000000"/>
          <w:sz w:val="24"/>
        </w:rPr>
      </w:pPr>
      <w:r w:rsidRPr="003E4420">
        <w:rPr>
          <w:rFonts w:ascii="宋体" w:hAnsi="宋体" w:cs="宋体" w:hint="eastAsia"/>
          <w:b/>
          <w:color w:val="000000"/>
          <w:sz w:val="24"/>
        </w:rPr>
        <w:t>4.</w:t>
      </w:r>
      <w:r w:rsidRPr="003E4420">
        <w:rPr>
          <w:rFonts w:hint="eastAsia"/>
          <w:b/>
          <w:sz w:val="24"/>
        </w:rPr>
        <w:t>环保专项承诺</w:t>
      </w:r>
    </w:p>
    <w:p w:rsidR="002C2154" w:rsidRPr="003E4420" w:rsidRDefault="002C2154" w:rsidP="002C2154">
      <w:pPr>
        <w:numPr>
          <w:ilvl w:val="255"/>
          <w:numId w:val="0"/>
        </w:numPr>
        <w:topLinePunct/>
        <w:spacing w:line="440" w:lineRule="exact"/>
        <w:rPr>
          <w:rFonts w:ascii="宋体" w:hAnsi="宋体" w:cs="宋体"/>
          <w:b/>
          <w:sz w:val="24"/>
        </w:rPr>
      </w:pPr>
      <w:r w:rsidRPr="003E4420">
        <w:rPr>
          <w:rFonts w:ascii="宋体" w:hAnsi="宋体" w:hint="eastAsia"/>
          <w:color w:val="000000"/>
          <w:sz w:val="24"/>
        </w:rPr>
        <w:t>★</w:t>
      </w:r>
      <w:r w:rsidRPr="003E4420">
        <w:rPr>
          <w:rFonts w:ascii="宋体" w:hAnsi="宋体" w:cs="宋体" w:hint="eastAsia"/>
          <w:b/>
          <w:sz w:val="24"/>
        </w:rPr>
        <w:t>《环保专项承诺一》</w:t>
      </w:r>
    </w:p>
    <w:p w:rsidR="002C2154" w:rsidRPr="003E4420" w:rsidRDefault="002C2154" w:rsidP="002C2154">
      <w:pPr>
        <w:spacing w:line="440" w:lineRule="exact"/>
        <w:ind w:firstLineChars="200" w:firstLine="480"/>
        <w:rPr>
          <w:rFonts w:ascii="宋体" w:hAnsi="宋体" w:cs="宋体"/>
          <w:b/>
          <w:sz w:val="24"/>
          <w:lang w:val="zh-CN"/>
        </w:rPr>
      </w:pPr>
      <w:r w:rsidRPr="003E4420">
        <w:rPr>
          <w:rFonts w:ascii="宋体" w:hAnsi="宋体" w:cs="宋体" w:hint="eastAsia"/>
          <w:sz w:val="24"/>
          <w:lang w:val="zh-CN"/>
        </w:rPr>
        <w:t>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招标文件中明确要求参与政府采购的供应商执行符合本市和国家的VOCs含量限值标准。本项采购中，木器涂料中有害物质限量（GB18581—2020）、胶粘剂挥发性有机化合物限量（</w:t>
      </w:r>
      <w:r w:rsidRPr="003E4420">
        <w:rPr>
          <w:rFonts w:ascii="宋体" w:hAnsi="宋体" w:cs="宋体" w:hint="eastAsia"/>
          <w:sz w:val="24"/>
        </w:rPr>
        <w:t>GB 33372—2020</w:t>
      </w:r>
      <w:r w:rsidRPr="003E4420">
        <w:rPr>
          <w:rFonts w:ascii="宋体" w:hAnsi="宋体" w:cs="宋体" w:hint="eastAsia"/>
          <w:sz w:val="24"/>
          <w:lang w:val="zh-CN"/>
        </w:rPr>
        <w:t>）属于强制性标准，投标人须承诺在生产过程中使用的相关材料符合本市和国家相关政策。</w:t>
      </w:r>
      <w:r w:rsidRPr="003E4420">
        <w:rPr>
          <w:rFonts w:ascii="宋体" w:hAnsi="宋体" w:cs="宋体" w:hint="eastAsia"/>
          <w:b/>
          <w:sz w:val="24"/>
          <w:lang w:val="zh-CN"/>
        </w:rPr>
        <w:t>本项承诺为实质响应条款，未提供该承诺的按照无效投标文件处理。</w:t>
      </w:r>
    </w:p>
    <w:p w:rsidR="002C2154" w:rsidRPr="003E4420" w:rsidRDefault="002C2154" w:rsidP="002C2154">
      <w:pPr>
        <w:spacing w:line="360" w:lineRule="auto"/>
        <w:rPr>
          <w:rFonts w:ascii="宋体" w:hAnsi="宋体" w:cs="宋体"/>
          <w:b/>
          <w:sz w:val="24"/>
          <w:lang w:val="zh-CN"/>
        </w:rPr>
      </w:pPr>
      <w:r w:rsidRPr="003E4420">
        <w:rPr>
          <w:rFonts w:ascii="宋体" w:hAnsi="宋体" w:cs="宋体" w:hint="eastAsia"/>
          <w:color w:val="000000"/>
          <w:sz w:val="24"/>
          <w:lang w:val="zh-CN"/>
        </w:rPr>
        <w:t>《环保专项承诺二》</w:t>
      </w:r>
    </w:p>
    <w:p w:rsidR="002C2154" w:rsidRPr="003E4420" w:rsidRDefault="002C2154" w:rsidP="002C2154">
      <w:pPr>
        <w:spacing w:line="440" w:lineRule="exact"/>
        <w:ind w:firstLineChars="200" w:firstLine="480"/>
        <w:rPr>
          <w:rFonts w:hAnsi="宋体" w:cs="宋体"/>
          <w:sz w:val="24"/>
        </w:rPr>
      </w:pPr>
      <w:r w:rsidRPr="003E4420">
        <w:rPr>
          <w:rFonts w:ascii="宋体" w:hAnsi="宋体" w:cs="宋体" w:hint="eastAsia"/>
          <w:sz w:val="24"/>
          <w:lang w:val="zh-CN"/>
        </w:rPr>
        <w:t>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本项承诺为</w:t>
      </w:r>
      <w:r w:rsidRPr="003E4420">
        <w:rPr>
          <w:rFonts w:ascii="宋体" w:hAnsi="宋体" w:cs="宋体" w:hint="eastAsia"/>
          <w:b/>
          <w:bCs/>
          <w:sz w:val="24"/>
          <w:lang w:val="zh-CN"/>
        </w:rPr>
        <w:t>非实质响应条款</w:t>
      </w:r>
      <w:r w:rsidRPr="003E4420">
        <w:rPr>
          <w:rFonts w:ascii="宋体" w:hAnsi="宋体" w:cs="宋体" w:hint="eastAsia"/>
          <w:sz w:val="24"/>
          <w:lang w:val="zh-CN"/>
        </w:rPr>
        <w:t>，投标人根据实际情况自愿提供。</w:t>
      </w:r>
    </w:p>
    <w:p w:rsidR="002C2154" w:rsidRPr="003E4420" w:rsidRDefault="002C2154" w:rsidP="002C2154">
      <w:pPr>
        <w:pStyle w:val="aa"/>
        <w:spacing w:line="360" w:lineRule="auto"/>
        <w:ind w:firstLineChars="200" w:firstLine="480"/>
        <w:rPr>
          <w:rFonts w:hAnsi="宋体" w:cs="宋体"/>
        </w:rPr>
      </w:pPr>
    </w:p>
    <w:p w:rsidR="002C2154" w:rsidRPr="003E4420" w:rsidRDefault="002C2154" w:rsidP="002C2154">
      <w:pPr>
        <w:pStyle w:val="aa"/>
        <w:ind w:firstLine="0"/>
        <w:rPr>
          <w:rFonts w:hAnsi="宋体" w:cs="宋体"/>
          <w:b/>
          <w:color w:val="FF0000"/>
        </w:rPr>
      </w:pPr>
      <w:r w:rsidRPr="003E4420">
        <w:rPr>
          <w:rFonts w:hAnsi="宋体" w:cs="宋体" w:hint="eastAsia"/>
          <w:b/>
          <w:bCs/>
          <w:color w:val="000000"/>
        </w:rPr>
        <w:t>5.</w:t>
      </w:r>
      <w:r w:rsidRPr="003E4420">
        <w:rPr>
          <w:rFonts w:hAnsi="宋体" w:cs="宋体" w:hint="eastAsia"/>
          <w:b/>
          <w:color w:val="000000"/>
        </w:rPr>
        <w:t>验收标准</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lastRenderedPageBreak/>
        <w:t>5.1根据招标文件要求、投标文件承诺、合同及质量检验机构出具的最终检验报告作为验收中标产品的依据。</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5.2所供产品的规格、数量符合招标文件供应商投标承诺及采购合同约定的要求。</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5.3所供产品的材质、颜色符合招标文件供应商投标承诺及采购合同约定的要求。</w:t>
      </w:r>
    </w:p>
    <w:p w:rsidR="002C2154" w:rsidRPr="003E4420" w:rsidRDefault="002C2154" w:rsidP="002C2154">
      <w:pPr>
        <w:spacing w:line="360" w:lineRule="auto"/>
        <w:ind w:firstLineChars="200" w:firstLine="480"/>
        <w:rPr>
          <w:rFonts w:ascii="宋体" w:hAnsi="宋体" w:cs="宋体"/>
          <w:sz w:val="24"/>
        </w:rPr>
      </w:pPr>
      <w:r w:rsidRPr="003E4420">
        <w:rPr>
          <w:rFonts w:ascii="宋体" w:hAnsi="宋体" w:cs="宋体" w:hint="eastAsia"/>
          <w:sz w:val="24"/>
        </w:rPr>
        <w:t>5.4所供产品的外观完好，无严重碰撞、表皮脱落、五金件生锈等明显瑕疵。</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5.5所供产品结构牢固，无安全隐患。</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5.6所有产品均已运输至指定地点，并安装调试完毕。</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5.7供应商投标承诺及采购合同约定的附件、工具、技术资料等齐全；提供产品使用说明书、合格证。</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5.8本项目所有家具原辅材料须满足相关国标，若不同标准要求出现冲突时，以最严格的标准为准。</w:t>
      </w:r>
    </w:p>
    <w:p w:rsidR="002C2154" w:rsidRPr="003E4420" w:rsidRDefault="002C2154" w:rsidP="002C2154">
      <w:pPr>
        <w:spacing w:line="360" w:lineRule="auto"/>
        <w:ind w:firstLineChars="200" w:firstLine="480"/>
        <w:rPr>
          <w:rFonts w:ascii="宋体" w:hAnsi="宋体" w:cs="宋体"/>
          <w:color w:val="000000"/>
          <w:sz w:val="24"/>
        </w:rPr>
      </w:pPr>
      <w:r w:rsidRPr="003E4420">
        <w:rPr>
          <w:rFonts w:ascii="宋体" w:hAnsi="宋体" w:cs="宋体" w:hint="eastAsia"/>
          <w:color w:val="000000"/>
          <w:sz w:val="24"/>
        </w:rPr>
        <w:t>5.9采购人将对家具生产情况进行监督检查，有权在中标人生产、安装、验收等阶段委托国家权威检测机构对本项目原辅材料和成品进行抽样检测，检测费用由中标人承担。不符合招标文件、投标文件、采购合同和相关标准要求的将不予验收，检测不合格的，采购人将拒绝验收，且全部家具做返厂处理，所发生费用由中标人承担并赔偿采购人的所有损失。</w:t>
      </w:r>
    </w:p>
    <w:p w:rsidR="002C2154" w:rsidRPr="003E4420" w:rsidRDefault="002C2154" w:rsidP="002C2154">
      <w:pPr>
        <w:spacing w:line="360" w:lineRule="auto"/>
        <w:contextualSpacing/>
        <w:rPr>
          <w:b/>
          <w:bCs/>
          <w:sz w:val="24"/>
        </w:rPr>
      </w:pPr>
      <w:r w:rsidRPr="003E4420">
        <w:rPr>
          <w:rFonts w:hint="eastAsia"/>
          <w:b/>
          <w:bCs/>
          <w:sz w:val="24"/>
        </w:rPr>
        <w:t xml:space="preserve">6. </w:t>
      </w:r>
      <w:r w:rsidRPr="003E4420">
        <w:rPr>
          <w:b/>
          <w:bCs/>
          <w:sz w:val="24"/>
        </w:rPr>
        <w:t>其他要求</w:t>
      </w:r>
    </w:p>
    <w:p w:rsidR="002C2154" w:rsidRPr="003E4420" w:rsidRDefault="002C2154" w:rsidP="002C2154">
      <w:pPr>
        <w:spacing w:line="360" w:lineRule="auto"/>
        <w:ind w:firstLineChars="200" w:firstLine="480"/>
      </w:pPr>
      <w:r w:rsidRPr="003E4420">
        <w:rPr>
          <w:rFonts w:ascii="宋体" w:hAnsi="宋体" w:hint="eastAsia"/>
          <w:color w:val="000000"/>
          <w:sz w:val="24"/>
        </w:rPr>
        <w:t>★中标人需对采购货物进行现场复尺并深化设计，由采购人确认无误后方可施工生产，尺寸以现场实际尺寸测量为准。本合同履行过程中，甲方若追加与本合同项下货物相同的货物，在不改变合同其他条款的前提下，与乙方协商签订补充合同，所有补充合同的采购金额不超过本合同总价的百分之十并签订补充协议。北京市城市规划设计研究院促进非首都功能疏解和京津冀协同发展发挥重要作用，落实首都核心区域控规要求等北京市大政方针政策极为重要，如因投标人不能达到上述承诺或技术参数，造成所提供产品的质量、技术参数、供货周期或服务不能达到用户招标文件要求，影响用户整体项目进度，按照合同约定处理。投标人应针对此项要求出具加盖公章的书面承诺函，无此承诺函视为无效投标。</w:t>
      </w:r>
    </w:p>
    <w:p w:rsidR="00F9787B" w:rsidRPr="002C2154" w:rsidRDefault="00F9787B" w:rsidP="008722FE"/>
    <w:sectPr w:rsidR="00F9787B" w:rsidRPr="002C21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BC" w:rsidRDefault="00D870BC" w:rsidP="00A26FC5">
      <w:r>
        <w:separator/>
      </w:r>
    </w:p>
  </w:endnote>
  <w:endnote w:type="continuationSeparator" w:id="0">
    <w:p w:rsidR="00D870BC" w:rsidRDefault="00D870BC" w:rsidP="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ingFang-SC-Regular">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4758"/>
    </w:sdtPr>
    <w:sdtEndPr/>
    <w:sdtContent>
      <w:p w:rsidR="008B1476" w:rsidRDefault="008B1476">
        <w:pPr>
          <w:pStyle w:val="aff7"/>
          <w:jc w:val="center"/>
        </w:pPr>
        <w:r>
          <w:fldChar w:fldCharType="begin"/>
        </w:r>
        <w:r>
          <w:instrText>PAGE   \* MERGEFORMAT</w:instrText>
        </w:r>
        <w:r>
          <w:fldChar w:fldCharType="separate"/>
        </w:r>
        <w:r w:rsidR="00BB6125" w:rsidRPr="00BB6125">
          <w:rPr>
            <w:noProof/>
            <w:lang w:val="zh-CN"/>
          </w:rPr>
          <w:t>1</w:t>
        </w:r>
        <w:r>
          <w:fldChar w:fldCharType="end"/>
        </w:r>
      </w:p>
    </w:sdtContent>
  </w:sdt>
  <w:p w:rsidR="008B1476" w:rsidRDefault="008B1476">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BC" w:rsidRDefault="00D870BC" w:rsidP="00A26FC5">
      <w:r>
        <w:separator/>
      </w:r>
    </w:p>
  </w:footnote>
  <w:footnote w:type="continuationSeparator" w:id="0">
    <w:p w:rsidR="00D870BC" w:rsidRDefault="00D870BC" w:rsidP="00A2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15:restartNumberingAfterBreak="0">
    <w:nsid w:val="00000014"/>
    <w:multiLevelType w:val="multilevel"/>
    <w:tmpl w:val="00000014"/>
    <w:lvl w:ilvl="0">
      <w:start w:val="1"/>
      <w:numFmt w:val="decimal"/>
      <w:pStyle w:val="1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15:restartNumberingAfterBreak="0">
    <w:nsid w:val="44C50F90"/>
    <w:multiLevelType w:val="multilevel"/>
    <w:tmpl w:val="44C50F90"/>
    <w:lvl w:ilvl="0">
      <w:start w:val="1"/>
      <w:numFmt w:val="lowerLetter"/>
      <w:pStyle w:val="a6"/>
      <w:lvlText w:val="%1)"/>
      <w:lvlJc w:val="left"/>
      <w:pPr>
        <w:tabs>
          <w:tab w:val="left" w:pos="851"/>
        </w:tabs>
        <w:ind w:left="851" w:hanging="426"/>
      </w:pPr>
      <w:rPr>
        <w:rFonts w:ascii="宋体" w:eastAsia="宋体" w:hAnsi="Times New Roman" w:hint="eastAsia"/>
        <w:sz w:val="21"/>
      </w:rPr>
    </w:lvl>
    <w:lvl w:ilvl="1">
      <w:start w:val="1"/>
      <w:numFmt w:val="decimal"/>
      <w:pStyle w:val="a7"/>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3119"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pStyle w:val="a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8"/>
  </w:num>
  <w:num w:numId="9">
    <w:abstractNumId w:val="9"/>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124E53"/>
    <w:rsid w:val="001D6FE2"/>
    <w:rsid w:val="001F117D"/>
    <w:rsid w:val="002C2154"/>
    <w:rsid w:val="002E329E"/>
    <w:rsid w:val="003212FB"/>
    <w:rsid w:val="00324BD9"/>
    <w:rsid w:val="003A3CB0"/>
    <w:rsid w:val="00512599"/>
    <w:rsid w:val="005B4E82"/>
    <w:rsid w:val="005E743E"/>
    <w:rsid w:val="00603467"/>
    <w:rsid w:val="006B5F5E"/>
    <w:rsid w:val="006D4ACE"/>
    <w:rsid w:val="00755D7B"/>
    <w:rsid w:val="00762FB0"/>
    <w:rsid w:val="007971D2"/>
    <w:rsid w:val="00834FD7"/>
    <w:rsid w:val="00846841"/>
    <w:rsid w:val="00864014"/>
    <w:rsid w:val="00865AD3"/>
    <w:rsid w:val="008722FE"/>
    <w:rsid w:val="008B1476"/>
    <w:rsid w:val="008F1811"/>
    <w:rsid w:val="008F568F"/>
    <w:rsid w:val="00907CCF"/>
    <w:rsid w:val="00961719"/>
    <w:rsid w:val="0099669F"/>
    <w:rsid w:val="009B3175"/>
    <w:rsid w:val="009C5AEE"/>
    <w:rsid w:val="009E5A27"/>
    <w:rsid w:val="009E61BB"/>
    <w:rsid w:val="00A078E7"/>
    <w:rsid w:val="00A26FC5"/>
    <w:rsid w:val="00A36130"/>
    <w:rsid w:val="00AC3B52"/>
    <w:rsid w:val="00AF5803"/>
    <w:rsid w:val="00B76128"/>
    <w:rsid w:val="00B85D11"/>
    <w:rsid w:val="00B91176"/>
    <w:rsid w:val="00BB6125"/>
    <w:rsid w:val="00C54DC2"/>
    <w:rsid w:val="00C71F6F"/>
    <w:rsid w:val="00CC39D9"/>
    <w:rsid w:val="00CD29C5"/>
    <w:rsid w:val="00D76B4C"/>
    <w:rsid w:val="00D870BC"/>
    <w:rsid w:val="00DA0267"/>
    <w:rsid w:val="00DD67EB"/>
    <w:rsid w:val="00E178D8"/>
    <w:rsid w:val="00EC701B"/>
    <w:rsid w:val="00F0039D"/>
    <w:rsid w:val="00F17F9B"/>
    <w:rsid w:val="00F2627B"/>
    <w:rsid w:val="00F41BBB"/>
    <w:rsid w:val="00F87650"/>
    <w:rsid w:val="00F9787B"/>
    <w:rsid w:val="00FA558B"/>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FFC4F8C"/>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qFormat="1"/>
    <w:lsdException w:name="footer" w:qFormat="1"/>
    <w:lsdException w:name="caption" w:semiHidden="1" w:unhideWhenUsed="1" w:qFormat="1"/>
    <w:lsdException w:name="envelope return" w:uiPriority="99" w:unhideWhenUsed="1" w:qFormat="1"/>
    <w:lsdException w:name="footnote reference" w:uiPriority="99" w:unhideWhenUsed="1" w:qFormat="1"/>
    <w:lsdException w:name="annotation reference" w:qFormat="1"/>
    <w:lsdException w:name="page number" w:qFormat="1"/>
    <w:lsdException w:name="toa heading"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next w:val="aa"/>
    <w:qFormat/>
    <w:pPr>
      <w:widowControl w:val="0"/>
      <w:jc w:val="both"/>
    </w:pPr>
    <w:rPr>
      <w:rFonts w:ascii="Times New Roman" w:hAnsi="Times New Roman"/>
      <w:kern w:val="2"/>
      <w:sz w:val="21"/>
      <w:szCs w:val="24"/>
    </w:rPr>
  </w:style>
  <w:style w:type="paragraph" w:styleId="12">
    <w:name w:val="heading 1"/>
    <w:basedOn w:val="a9"/>
    <w:next w:val="a9"/>
    <w:link w:val="13"/>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9"/>
    <w:next w:val="a9"/>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9"/>
    <w:next w:val="aa"/>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9"/>
    <w:next w:val="a9"/>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9"/>
    <w:next w:val="a9"/>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9"/>
    <w:next w:val="a9"/>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9"/>
    <w:next w:val="a9"/>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9"/>
    <w:next w:val="a9"/>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9"/>
    <w:next w:val="a9"/>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Normal Indent"/>
    <w:basedOn w:val="a9"/>
    <w:next w:val="a9"/>
    <w:link w:val="ae"/>
    <w:qFormat/>
    <w:pPr>
      <w:autoSpaceDE w:val="0"/>
      <w:autoSpaceDN w:val="0"/>
      <w:adjustRightInd w:val="0"/>
      <w:ind w:firstLine="420"/>
      <w:jc w:val="left"/>
    </w:pPr>
    <w:rPr>
      <w:rFonts w:ascii="宋体"/>
      <w:sz w:val="24"/>
    </w:rPr>
  </w:style>
  <w:style w:type="paragraph" w:styleId="81">
    <w:name w:val="index 8"/>
    <w:basedOn w:val="a9"/>
    <w:next w:val="a9"/>
    <w:qFormat/>
    <w:pPr>
      <w:ind w:leftChars="1400" w:left="1400"/>
    </w:pPr>
  </w:style>
  <w:style w:type="paragraph" w:styleId="af">
    <w:name w:val="Salutation"/>
    <w:basedOn w:val="a9"/>
    <w:next w:val="a9"/>
    <w:link w:val="af0"/>
    <w:qFormat/>
  </w:style>
  <w:style w:type="paragraph" w:styleId="af1">
    <w:name w:val="Body Text"/>
    <w:basedOn w:val="a9"/>
    <w:next w:val="110"/>
    <w:link w:val="af2"/>
    <w:qFormat/>
    <w:pPr>
      <w:tabs>
        <w:tab w:val="left" w:pos="567"/>
      </w:tabs>
      <w:spacing w:before="120" w:line="22" w:lineRule="atLeast"/>
    </w:pPr>
    <w:rPr>
      <w:rFonts w:ascii="宋体" w:hAnsi="宋体"/>
      <w:sz w:val="24"/>
    </w:rPr>
  </w:style>
  <w:style w:type="paragraph" w:customStyle="1" w:styleId="110">
    <w:name w:val="目录 11"/>
    <w:next w:val="a9"/>
    <w:qFormat/>
    <w:pPr>
      <w:wordWrap w:val="0"/>
      <w:jc w:val="both"/>
    </w:pPr>
    <w:rPr>
      <w:rFonts w:cs="Calibri"/>
      <w:sz w:val="21"/>
      <w:szCs w:val="22"/>
    </w:rPr>
  </w:style>
  <w:style w:type="paragraph" w:styleId="af3">
    <w:name w:val="Body Text Indent"/>
    <w:basedOn w:val="a9"/>
    <w:next w:val="af4"/>
    <w:link w:val="af5"/>
    <w:qFormat/>
    <w:pPr>
      <w:spacing w:line="360" w:lineRule="auto"/>
      <w:ind w:firstLine="570"/>
    </w:pPr>
    <w:rPr>
      <w:sz w:val="24"/>
    </w:rPr>
  </w:style>
  <w:style w:type="paragraph" w:styleId="af4">
    <w:name w:val="envelope return"/>
    <w:basedOn w:val="a9"/>
    <w:uiPriority w:val="99"/>
    <w:unhideWhenUsed/>
    <w:qFormat/>
    <w:rPr>
      <w:rFonts w:ascii="Arial" w:hAnsi="Arial" w:cs="Arial"/>
      <w:kern w:val="1"/>
    </w:rPr>
  </w:style>
  <w:style w:type="paragraph" w:styleId="23">
    <w:name w:val="List 2"/>
    <w:basedOn w:val="a9"/>
    <w:qFormat/>
    <w:pPr>
      <w:ind w:leftChars="200" w:left="100" w:hangingChars="200" w:hanging="200"/>
    </w:pPr>
  </w:style>
  <w:style w:type="paragraph" w:styleId="af6">
    <w:name w:val="footnote text"/>
    <w:basedOn w:val="a9"/>
    <w:uiPriority w:val="99"/>
    <w:unhideWhenUsed/>
    <w:qFormat/>
    <w:pPr>
      <w:snapToGrid w:val="0"/>
      <w:jc w:val="left"/>
    </w:pPr>
    <w:rPr>
      <w:sz w:val="18"/>
    </w:rPr>
  </w:style>
  <w:style w:type="paragraph" w:styleId="24">
    <w:name w:val="Body Text First Indent 2"/>
    <w:basedOn w:val="af3"/>
    <w:link w:val="25"/>
    <w:qFormat/>
    <w:pPr>
      <w:spacing w:after="120" w:line="480" w:lineRule="exact"/>
      <w:ind w:leftChars="200" w:left="420" w:firstLineChars="200" w:firstLine="420"/>
    </w:pPr>
    <w:rPr>
      <w:szCs w:val="20"/>
    </w:rPr>
  </w:style>
  <w:style w:type="table" w:styleId="af7">
    <w:name w:val="Table Grid"/>
    <w:basedOn w:val="ac"/>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footnote reference"/>
    <w:basedOn w:val="ab"/>
    <w:uiPriority w:val="99"/>
    <w:unhideWhenUsed/>
    <w:qFormat/>
    <w:rPr>
      <w:vertAlign w:val="superscript"/>
    </w:rPr>
  </w:style>
  <w:style w:type="paragraph" w:customStyle="1" w:styleId="Style6">
    <w:name w:val="_Style 6"/>
    <w:basedOn w:val="a9"/>
    <w:qFormat/>
    <w:pPr>
      <w:ind w:firstLineChars="200" w:firstLine="420"/>
    </w:pPr>
    <w:rPr>
      <w:rFonts w:ascii="Calibri" w:hAnsi="Calibri"/>
      <w:szCs w:val="22"/>
    </w:rPr>
  </w:style>
  <w:style w:type="paragraph" w:styleId="af9">
    <w:name w:val="List Paragraph"/>
    <w:basedOn w:val="a9"/>
    <w:link w:val="af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b"/>
    <w:qFormat/>
    <w:rPr>
      <w:rFonts w:ascii="Arial" w:hAnsi="Arial" w:cs="Arial" w:hint="default"/>
      <w:b/>
      <w:color w:val="000000"/>
      <w:sz w:val="40"/>
      <w:szCs w:val="40"/>
      <w:u w:val="none"/>
    </w:rPr>
  </w:style>
  <w:style w:type="character" w:customStyle="1" w:styleId="font61">
    <w:name w:val="font61"/>
    <w:basedOn w:val="ab"/>
    <w:qFormat/>
    <w:rPr>
      <w:rFonts w:ascii="宋体" w:eastAsia="宋体" w:hAnsi="宋体" w:cs="宋体" w:hint="eastAsia"/>
      <w:b/>
      <w:color w:val="000000"/>
      <w:sz w:val="40"/>
      <w:szCs w:val="40"/>
      <w:u w:val="none"/>
    </w:rPr>
  </w:style>
  <w:style w:type="character" w:customStyle="1" w:styleId="font91">
    <w:name w:val="font91"/>
    <w:basedOn w:val="ab"/>
    <w:qFormat/>
    <w:rPr>
      <w:rFonts w:ascii="宋体" w:eastAsia="宋体" w:hAnsi="宋体" w:cs="宋体" w:hint="eastAsia"/>
      <w:color w:val="000000"/>
      <w:sz w:val="20"/>
      <w:szCs w:val="20"/>
      <w:u w:val="none"/>
      <w:vertAlign w:val="superscript"/>
    </w:rPr>
  </w:style>
  <w:style w:type="character" w:customStyle="1" w:styleId="font121">
    <w:name w:val="font121"/>
    <w:basedOn w:val="ab"/>
    <w:qFormat/>
    <w:rPr>
      <w:rFonts w:ascii="宋体" w:eastAsia="宋体" w:hAnsi="宋体" w:cs="宋体" w:hint="eastAsia"/>
      <w:color w:val="FF0000"/>
      <w:sz w:val="20"/>
      <w:szCs w:val="20"/>
      <w:u w:val="none"/>
    </w:rPr>
  </w:style>
  <w:style w:type="character" w:customStyle="1" w:styleId="font31">
    <w:name w:val="font31"/>
    <w:basedOn w:val="ab"/>
    <w:qFormat/>
    <w:rPr>
      <w:rFonts w:ascii="宋体" w:eastAsia="宋体" w:hAnsi="宋体" w:cs="宋体" w:hint="eastAsia"/>
      <w:b/>
      <w:color w:val="000000"/>
      <w:sz w:val="20"/>
      <w:szCs w:val="20"/>
      <w:u w:val="none"/>
    </w:rPr>
  </w:style>
  <w:style w:type="character" w:customStyle="1" w:styleId="font111">
    <w:name w:val="font111"/>
    <w:basedOn w:val="ab"/>
    <w:qFormat/>
    <w:rPr>
      <w:rFonts w:ascii="宋体" w:eastAsia="宋体" w:hAnsi="宋体" w:cs="宋体" w:hint="eastAsia"/>
      <w:color w:val="000000"/>
      <w:sz w:val="20"/>
      <w:szCs w:val="20"/>
      <w:u w:val="none"/>
      <w:vertAlign w:val="superscript"/>
    </w:rPr>
  </w:style>
  <w:style w:type="character" w:customStyle="1" w:styleId="font01">
    <w:name w:val="font01"/>
    <w:basedOn w:val="ab"/>
    <w:qFormat/>
    <w:rPr>
      <w:rFonts w:ascii="宋体" w:eastAsia="宋体" w:hAnsi="宋体" w:cs="宋体" w:hint="eastAsia"/>
      <w:color w:val="000000"/>
      <w:sz w:val="24"/>
      <w:szCs w:val="24"/>
      <w:u w:val="none"/>
    </w:rPr>
  </w:style>
  <w:style w:type="character" w:customStyle="1" w:styleId="font101">
    <w:name w:val="font101"/>
    <w:basedOn w:val="ab"/>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3">
    <w:name w:val="标题 1 字符"/>
    <w:basedOn w:val="ab"/>
    <w:link w:val="12"/>
    <w:qFormat/>
    <w:rsid w:val="00F2627B"/>
    <w:rPr>
      <w:rFonts w:ascii="宋体" w:hAnsi="Times New Roman"/>
      <w:b/>
      <w:kern w:val="44"/>
      <w:sz w:val="32"/>
    </w:rPr>
  </w:style>
  <w:style w:type="character" w:customStyle="1" w:styleId="40">
    <w:name w:val="标题 4 字符"/>
    <w:basedOn w:val="ab"/>
    <w:link w:val="4"/>
    <w:qFormat/>
    <w:rsid w:val="00F2627B"/>
    <w:rPr>
      <w:rFonts w:ascii="Times New Roman" w:hAnsi="Times New Roman"/>
      <w:sz w:val="24"/>
    </w:rPr>
  </w:style>
  <w:style w:type="character" w:customStyle="1" w:styleId="50">
    <w:name w:val="标题 5 字符"/>
    <w:basedOn w:val="ab"/>
    <w:link w:val="5"/>
    <w:qFormat/>
    <w:rsid w:val="00F2627B"/>
    <w:rPr>
      <w:rFonts w:ascii="Times New Roman" w:hAnsi="Times New Roman"/>
      <w:b/>
      <w:sz w:val="28"/>
    </w:rPr>
  </w:style>
  <w:style w:type="character" w:customStyle="1" w:styleId="60">
    <w:name w:val="标题 6 字符"/>
    <w:basedOn w:val="ab"/>
    <w:link w:val="6"/>
    <w:qFormat/>
    <w:rsid w:val="00F2627B"/>
    <w:rPr>
      <w:rFonts w:ascii="Arial" w:eastAsia="黑体" w:hAnsi="Arial"/>
      <w:b/>
      <w:sz w:val="24"/>
    </w:rPr>
  </w:style>
  <w:style w:type="character" w:customStyle="1" w:styleId="70">
    <w:name w:val="标题 7 字符"/>
    <w:basedOn w:val="ab"/>
    <w:link w:val="7"/>
    <w:qFormat/>
    <w:rsid w:val="00F2627B"/>
    <w:rPr>
      <w:rFonts w:ascii="Times New Roman" w:hAnsi="Times New Roman"/>
      <w:b/>
      <w:sz w:val="24"/>
    </w:rPr>
  </w:style>
  <w:style w:type="character" w:customStyle="1" w:styleId="80">
    <w:name w:val="标题 8 字符"/>
    <w:basedOn w:val="ab"/>
    <w:link w:val="8"/>
    <w:qFormat/>
    <w:rsid w:val="00F2627B"/>
    <w:rPr>
      <w:rFonts w:ascii="Arial" w:eastAsia="黑体" w:hAnsi="Arial"/>
      <w:sz w:val="24"/>
    </w:rPr>
  </w:style>
  <w:style w:type="character" w:customStyle="1" w:styleId="90">
    <w:name w:val="标题 9 字符"/>
    <w:basedOn w:val="ab"/>
    <w:link w:val="9"/>
    <w:qFormat/>
    <w:rsid w:val="00F2627B"/>
    <w:rPr>
      <w:rFonts w:ascii="Arial" w:eastAsia="黑体" w:hAnsi="Arial"/>
      <w:sz w:val="21"/>
    </w:rPr>
  </w:style>
  <w:style w:type="paragraph" w:styleId="71">
    <w:name w:val="toc 7"/>
    <w:basedOn w:val="a9"/>
    <w:next w:val="a9"/>
    <w:qFormat/>
    <w:rsid w:val="00F2627B"/>
    <w:pPr>
      <w:ind w:leftChars="1200" w:left="2520"/>
    </w:pPr>
  </w:style>
  <w:style w:type="paragraph" w:styleId="afb">
    <w:name w:val="caption"/>
    <w:basedOn w:val="a9"/>
    <w:next w:val="a9"/>
    <w:qFormat/>
    <w:rsid w:val="00F2627B"/>
    <w:pPr>
      <w:spacing w:line="480" w:lineRule="auto"/>
    </w:pPr>
    <w:rPr>
      <w:rFonts w:ascii="华文中宋" w:eastAsia="华文中宋" w:hAnsi="华文中宋"/>
      <w:sz w:val="36"/>
      <w:szCs w:val="20"/>
    </w:rPr>
  </w:style>
  <w:style w:type="paragraph" w:styleId="afc">
    <w:name w:val="Document Map"/>
    <w:basedOn w:val="a9"/>
    <w:link w:val="afd"/>
    <w:qFormat/>
    <w:rsid w:val="00F2627B"/>
    <w:pPr>
      <w:shd w:val="clear" w:color="auto" w:fill="000080"/>
    </w:pPr>
  </w:style>
  <w:style w:type="character" w:customStyle="1" w:styleId="afd">
    <w:name w:val="文档结构图 字符"/>
    <w:basedOn w:val="ab"/>
    <w:link w:val="afc"/>
    <w:qFormat/>
    <w:rsid w:val="00F2627B"/>
    <w:rPr>
      <w:rFonts w:ascii="Times New Roman" w:hAnsi="Times New Roman"/>
      <w:kern w:val="2"/>
      <w:sz w:val="21"/>
      <w:szCs w:val="24"/>
      <w:shd w:val="clear" w:color="auto" w:fill="000080"/>
    </w:rPr>
  </w:style>
  <w:style w:type="paragraph" w:styleId="afe">
    <w:name w:val="annotation text"/>
    <w:basedOn w:val="a9"/>
    <w:link w:val="14"/>
    <w:qFormat/>
    <w:rsid w:val="00F2627B"/>
    <w:pPr>
      <w:jc w:val="left"/>
    </w:pPr>
  </w:style>
  <w:style w:type="character" w:customStyle="1" w:styleId="aff">
    <w:name w:val="批注文字 字符"/>
    <w:basedOn w:val="ab"/>
    <w:qFormat/>
    <w:rsid w:val="00F2627B"/>
    <w:rPr>
      <w:rFonts w:ascii="Times New Roman" w:hAnsi="Times New Roman"/>
      <w:kern w:val="2"/>
      <w:sz w:val="21"/>
      <w:szCs w:val="24"/>
    </w:rPr>
  </w:style>
  <w:style w:type="paragraph" w:styleId="32">
    <w:name w:val="Body Text 3"/>
    <w:basedOn w:val="a9"/>
    <w:link w:val="33"/>
    <w:qFormat/>
    <w:rsid w:val="00F2627B"/>
    <w:pPr>
      <w:spacing w:after="120"/>
    </w:pPr>
    <w:rPr>
      <w:sz w:val="16"/>
      <w:szCs w:val="16"/>
    </w:rPr>
  </w:style>
  <w:style w:type="character" w:customStyle="1" w:styleId="33">
    <w:name w:val="正文文本 3 字符"/>
    <w:basedOn w:val="ab"/>
    <w:link w:val="32"/>
    <w:qFormat/>
    <w:rsid w:val="00F2627B"/>
    <w:rPr>
      <w:rFonts w:ascii="Times New Roman" w:hAnsi="Times New Roman"/>
      <w:kern w:val="2"/>
      <w:sz w:val="16"/>
      <w:szCs w:val="16"/>
    </w:rPr>
  </w:style>
  <w:style w:type="paragraph" w:styleId="aff0">
    <w:name w:val="Block Text"/>
    <w:basedOn w:val="a9"/>
    <w:qFormat/>
    <w:rsid w:val="00F2627B"/>
    <w:pPr>
      <w:widowControl/>
      <w:ind w:left="480" w:right="-341" w:firstLine="513"/>
    </w:pPr>
    <w:rPr>
      <w:kern w:val="0"/>
      <w:sz w:val="24"/>
      <w:szCs w:val="20"/>
    </w:rPr>
  </w:style>
  <w:style w:type="paragraph" w:styleId="51">
    <w:name w:val="toc 5"/>
    <w:basedOn w:val="a9"/>
    <w:next w:val="a9"/>
    <w:qFormat/>
    <w:rsid w:val="00F2627B"/>
    <w:pPr>
      <w:ind w:leftChars="800" w:left="1680"/>
    </w:pPr>
  </w:style>
  <w:style w:type="paragraph" w:styleId="34">
    <w:name w:val="toc 3"/>
    <w:basedOn w:val="a9"/>
    <w:next w:val="a9"/>
    <w:uiPriority w:val="39"/>
    <w:qFormat/>
    <w:rsid w:val="00F2627B"/>
    <w:pPr>
      <w:ind w:leftChars="400" w:left="840"/>
    </w:pPr>
  </w:style>
  <w:style w:type="paragraph" w:styleId="aff1">
    <w:name w:val="Plain Text"/>
    <w:basedOn w:val="a9"/>
    <w:link w:val="26"/>
    <w:qFormat/>
    <w:rsid w:val="00F2627B"/>
    <w:rPr>
      <w:rFonts w:ascii="宋体" w:hAnsi="Courier New"/>
      <w:szCs w:val="20"/>
    </w:rPr>
  </w:style>
  <w:style w:type="character" w:customStyle="1" w:styleId="aff2">
    <w:name w:val="纯文本 字符"/>
    <w:basedOn w:val="ab"/>
    <w:uiPriority w:val="99"/>
    <w:qFormat/>
    <w:rsid w:val="00F2627B"/>
    <w:rPr>
      <w:rFonts w:asciiTheme="minorEastAsia" w:eastAsiaTheme="minorEastAsia" w:hAnsi="Courier New" w:cs="Courier New"/>
      <w:kern w:val="2"/>
      <w:sz w:val="21"/>
      <w:szCs w:val="24"/>
    </w:rPr>
  </w:style>
  <w:style w:type="paragraph" w:styleId="82">
    <w:name w:val="toc 8"/>
    <w:basedOn w:val="a9"/>
    <w:next w:val="a9"/>
    <w:qFormat/>
    <w:rsid w:val="00F2627B"/>
    <w:pPr>
      <w:ind w:leftChars="1400" w:left="2940"/>
    </w:pPr>
  </w:style>
  <w:style w:type="paragraph" w:styleId="aff3">
    <w:name w:val="Date"/>
    <w:basedOn w:val="a9"/>
    <w:next w:val="a9"/>
    <w:link w:val="aff4"/>
    <w:qFormat/>
    <w:rsid w:val="00F2627B"/>
    <w:pPr>
      <w:ind w:leftChars="2500" w:left="100"/>
    </w:pPr>
    <w:rPr>
      <w:rFonts w:ascii="仿宋_GB2312" w:eastAsia="仿宋_GB2312" w:hAnsi="宋体"/>
      <w:color w:val="000000"/>
      <w:sz w:val="24"/>
    </w:rPr>
  </w:style>
  <w:style w:type="character" w:customStyle="1" w:styleId="aff4">
    <w:name w:val="日期 字符"/>
    <w:basedOn w:val="ab"/>
    <w:link w:val="aff3"/>
    <w:qFormat/>
    <w:rsid w:val="00F2627B"/>
    <w:rPr>
      <w:rFonts w:ascii="仿宋_GB2312" w:eastAsia="仿宋_GB2312" w:hAnsi="宋体"/>
      <w:color w:val="000000"/>
      <w:kern w:val="2"/>
      <w:sz w:val="24"/>
      <w:szCs w:val="24"/>
    </w:rPr>
  </w:style>
  <w:style w:type="paragraph" w:styleId="27">
    <w:name w:val="Body Text Indent 2"/>
    <w:basedOn w:val="a9"/>
    <w:link w:val="28"/>
    <w:qFormat/>
    <w:rsid w:val="00F2627B"/>
    <w:pPr>
      <w:ind w:firstLineChars="200" w:firstLine="480"/>
    </w:pPr>
    <w:rPr>
      <w:rFonts w:ascii="仿宋_GB2312" w:eastAsia="仿宋_GB2312"/>
      <w:sz w:val="24"/>
    </w:rPr>
  </w:style>
  <w:style w:type="character" w:customStyle="1" w:styleId="28">
    <w:name w:val="正文文本缩进 2 字符"/>
    <w:basedOn w:val="ab"/>
    <w:link w:val="27"/>
    <w:qFormat/>
    <w:rsid w:val="00F2627B"/>
    <w:rPr>
      <w:rFonts w:ascii="仿宋_GB2312" w:eastAsia="仿宋_GB2312" w:hAnsi="Times New Roman"/>
      <w:kern w:val="2"/>
      <w:sz w:val="24"/>
      <w:szCs w:val="24"/>
    </w:rPr>
  </w:style>
  <w:style w:type="paragraph" w:styleId="aff5">
    <w:name w:val="Balloon Text"/>
    <w:basedOn w:val="a9"/>
    <w:link w:val="aff6"/>
    <w:qFormat/>
    <w:rsid w:val="00F2627B"/>
    <w:rPr>
      <w:sz w:val="18"/>
      <w:szCs w:val="18"/>
    </w:rPr>
  </w:style>
  <w:style w:type="character" w:customStyle="1" w:styleId="aff6">
    <w:name w:val="批注框文本 字符"/>
    <w:basedOn w:val="ab"/>
    <w:link w:val="aff5"/>
    <w:qFormat/>
    <w:rsid w:val="00F2627B"/>
    <w:rPr>
      <w:rFonts w:ascii="Times New Roman" w:hAnsi="Times New Roman"/>
      <w:kern w:val="2"/>
      <w:sz w:val="18"/>
      <w:szCs w:val="18"/>
    </w:rPr>
  </w:style>
  <w:style w:type="paragraph" w:styleId="aff7">
    <w:name w:val="footer"/>
    <w:basedOn w:val="a9"/>
    <w:link w:val="aff8"/>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8">
    <w:name w:val="页脚 字符"/>
    <w:basedOn w:val="ab"/>
    <w:link w:val="aff7"/>
    <w:qFormat/>
    <w:rsid w:val="00F2627B"/>
    <w:rPr>
      <w:rFonts w:ascii="宋体" w:hAnsi="Times New Roman"/>
      <w:sz w:val="18"/>
    </w:rPr>
  </w:style>
  <w:style w:type="paragraph" w:styleId="aff9">
    <w:name w:val="header"/>
    <w:basedOn w:val="a9"/>
    <w:link w:val="affa"/>
    <w:qFormat/>
    <w:rsid w:val="00F2627B"/>
    <w:pPr>
      <w:pBdr>
        <w:bottom w:val="single" w:sz="6" w:space="1" w:color="auto"/>
      </w:pBdr>
      <w:tabs>
        <w:tab w:val="center" w:pos="4153"/>
        <w:tab w:val="right" w:pos="8306"/>
      </w:tabs>
      <w:snapToGrid w:val="0"/>
      <w:jc w:val="center"/>
    </w:pPr>
    <w:rPr>
      <w:sz w:val="18"/>
      <w:szCs w:val="18"/>
    </w:rPr>
  </w:style>
  <w:style w:type="character" w:customStyle="1" w:styleId="affa">
    <w:name w:val="页眉 字符"/>
    <w:basedOn w:val="ab"/>
    <w:link w:val="aff9"/>
    <w:qFormat/>
    <w:rsid w:val="00F2627B"/>
    <w:rPr>
      <w:rFonts w:ascii="Times New Roman" w:hAnsi="Times New Roman"/>
      <w:kern w:val="2"/>
      <w:sz w:val="18"/>
      <w:szCs w:val="18"/>
    </w:rPr>
  </w:style>
  <w:style w:type="paragraph" w:styleId="15">
    <w:name w:val="toc 1"/>
    <w:basedOn w:val="a9"/>
    <w:next w:val="a9"/>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9"/>
    <w:next w:val="a9"/>
    <w:qFormat/>
    <w:rsid w:val="00F2627B"/>
    <w:pPr>
      <w:ind w:leftChars="600" w:left="1260"/>
    </w:pPr>
  </w:style>
  <w:style w:type="paragraph" w:styleId="61">
    <w:name w:val="toc 6"/>
    <w:basedOn w:val="a9"/>
    <w:next w:val="a9"/>
    <w:qFormat/>
    <w:rsid w:val="00F2627B"/>
    <w:pPr>
      <w:ind w:leftChars="1000" w:left="2100"/>
    </w:pPr>
  </w:style>
  <w:style w:type="paragraph" w:styleId="35">
    <w:name w:val="Body Text Indent 3"/>
    <w:basedOn w:val="a9"/>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b"/>
    <w:link w:val="35"/>
    <w:qFormat/>
    <w:rsid w:val="00F2627B"/>
    <w:rPr>
      <w:rFonts w:ascii="宋体" w:hAnsi="Times New Roman"/>
      <w:sz w:val="24"/>
    </w:rPr>
  </w:style>
  <w:style w:type="paragraph" w:styleId="29">
    <w:name w:val="toc 2"/>
    <w:basedOn w:val="a9"/>
    <w:next w:val="a9"/>
    <w:uiPriority w:val="39"/>
    <w:qFormat/>
    <w:rsid w:val="00F2627B"/>
    <w:pPr>
      <w:tabs>
        <w:tab w:val="right" w:leader="dot" w:pos="8937"/>
      </w:tabs>
      <w:spacing w:line="312" w:lineRule="auto"/>
      <w:ind w:leftChars="200" w:left="420"/>
    </w:pPr>
  </w:style>
  <w:style w:type="paragraph" w:styleId="91">
    <w:name w:val="toc 9"/>
    <w:basedOn w:val="a9"/>
    <w:next w:val="a9"/>
    <w:qFormat/>
    <w:rsid w:val="00F2627B"/>
    <w:pPr>
      <w:ind w:leftChars="1600" w:left="3360"/>
    </w:pPr>
  </w:style>
  <w:style w:type="paragraph" w:styleId="HTML">
    <w:name w:val="HTML Preformatted"/>
    <w:basedOn w:val="a9"/>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b"/>
    <w:link w:val="HTML"/>
    <w:qFormat/>
    <w:rsid w:val="00F2627B"/>
    <w:rPr>
      <w:rFonts w:ascii="宋体" w:hAnsi="宋体" w:cs="宋体"/>
      <w:sz w:val="24"/>
      <w:szCs w:val="24"/>
    </w:rPr>
  </w:style>
  <w:style w:type="paragraph" w:styleId="affb">
    <w:name w:val="Normal (Web)"/>
    <w:basedOn w:val="a9"/>
    <w:unhideWhenUsed/>
    <w:qFormat/>
    <w:rsid w:val="00F2627B"/>
    <w:pPr>
      <w:widowControl/>
      <w:spacing w:before="100" w:beforeAutospacing="1" w:after="100" w:afterAutospacing="1"/>
      <w:jc w:val="left"/>
    </w:pPr>
    <w:rPr>
      <w:rFonts w:ascii="宋体" w:hAnsi="宋体" w:cs="宋体"/>
      <w:kern w:val="0"/>
      <w:sz w:val="24"/>
    </w:rPr>
  </w:style>
  <w:style w:type="paragraph" w:styleId="16">
    <w:name w:val="index 1"/>
    <w:basedOn w:val="a9"/>
    <w:next w:val="a9"/>
    <w:qFormat/>
    <w:rsid w:val="00F2627B"/>
    <w:rPr>
      <w:szCs w:val="20"/>
    </w:rPr>
  </w:style>
  <w:style w:type="paragraph" w:styleId="affc">
    <w:name w:val="Title"/>
    <w:basedOn w:val="a9"/>
    <w:link w:val="affd"/>
    <w:qFormat/>
    <w:rsid w:val="00F2627B"/>
    <w:pPr>
      <w:jc w:val="center"/>
      <w:outlineLvl w:val="0"/>
    </w:pPr>
    <w:rPr>
      <w:b/>
      <w:sz w:val="32"/>
      <w:szCs w:val="20"/>
    </w:rPr>
  </w:style>
  <w:style w:type="character" w:customStyle="1" w:styleId="affd">
    <w:name w:val="标题 字符"/>
    <w:basedOn w:val="ab"/>
    <w:link w:val="affc"/>
    <w:qFormat/>
    <w:rsid w:val="00F2627B"/>
    <w:rPr>
      <w:rFonts w:ascii="Times New Roman" w:hAnsi="Times New Roman"/>
      <w:b/>
      <w:kern w:val="2"/>
      <w:sz w:val="32"/>
    </w:rPr>
  </w:style>
  <w:style w:type="paragraph" w:styleId="affe">
    <w:name w:val="annotation subject"/>
    <w:basedOn w:val="afe"/>
    <w:next w:val="afe"/>
    <w:link w:val="afff"/>
    <w:qFormat/>
    <w:rsid w:val="00F2627B"/>
    <w:rPr>
      <w:b/>
      <w:bCs/>
    </w:rPr>
  </w:style>
  <w:style w:type="character" w:customStyle="1" w:styleId="afff">
    <w:name w:val="批注主题 字符"/>
    <w:basedOn w:val="aff"/>
    <w:link w:val="affe"/>
    <w:qFormat/>
    <w:rsid w:val="00F2627B"/>
    <w:rPr>
      <w:rFonts w:ascii="Times New Roman" w:hAnsi="Times New Roman"/>
      <w:b/>
      <w:bCs/>
      <w:kern w:val="2"/>
      <w:sz w:val="21"/>
      <w:szCs w:val="24"/>
    </w:rPr>
  </w:style>
  <w:style w:type="table" w:styleId="1-2">
    <w:name w:val="Medium Grid 1 Accent 2"/>
    <w:basedOn w:val="ac"/>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0">
    <w:name w:val="Strong"/>
    <w:qFormat/>
    <w:rsid w:val="00F2627B"/>
    <w:rPr>
      <w:b/>
      <w:bCs/>
    </w:rPr>
  </w:style>
  <w:style w:type="character" w:styleId="afff1">
    <w:name w:val="page number"/>
    <w:qFormat/>
    <w:rsid w:val="00F2627B"/>
  </w:style>
  <w:style w:type="character" w:styleId="afff2">
    <w:name w:val="FollowedHyperlink"/>
    <w:qFormat/>
    <w:rsid w:val="00F2627B"/>
    <w:rPr>
      <w:color w:val="800080"/>
      <w:u w:val="single"/>
    </w:rPr>
  </w:style>
  <w:style w:type="character" w:styleId="afff3">
    <w:name w:val="Emphasis"/>
    <w:qFormat/>
    <w:rsid w:val="00F2627B"/>
    <w:rPr>
      <w:color w:val="CC0033"/>
    </w:rPr>
  </w:style>
  <w:style w:type="character" w:styleId="afff4">
    <w:name w:val="Hyperlink"/>
    <w:uiPriority w:val="99"/>
    <w:qFormat/>
    <w:rsid w:val="00F2627B"/>
    <w:rPr>
      <w:color w:val="0000FF"/>
      <w:u w:val="single"/>
    </w:rPr>
  </w:style>
  <w:style w:type="character" w:styleId="afff5">
    <w:name w:val="annotation reference"/>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6"/>
    <w:qFormat/>
    <w:locked/>
    <w:rsid w:val="00F2627B"/>
    <w:rPr>
      <w:rFonts w:ascii="宋体" w:hAnsi="宋体"/>
      <w:sz w:val="24"/>
      <w:szCs w:val="24"/>
      <w:lang w:val="en-GB"/>
    </w:rPr>
  </w:style>
  <w:style w:type="paragraph" w:customStyle="1" w:styleId="afff6">
    <w:name w:val="正文格式"/>
    <w:basedOn w:val="a9"/>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7"/>
    <w:qFormat/>
    <w:rsid w:val="00F2627B"/>
    <w:rPr>
      <w:rFonts w:ascii="宋体" w:hAnsi="宋体"/>
      <w:color w:val="000000"/>
      <w:kern w:val="2"/>
      <w:sz w:val="21"/>
      <w:szCs w:val="21"/>
    </w:rPr>
  </w:style>
  <w:style w:type="paragraph" w:customStyle="1" w:styleId="afff7">
    <w:name w:val="正文表格"/>
    <w:basedOn w:val="a9"/>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8"/>
    <w:qFormat/>
    <w:rsid w:val="00F2627B"/>
    <w:rPr>
      <w:rFonts w:ascii="宋体" w:hAnsi="宋体"/>
      <w:kern w:val="2"/>
      <w:sz w:val="21"/>
      <w:szCs w:val="21"/>
    </w:rPr>
  </w:style>
  <w:style w:type="paragraph" w:customStyle="1" w:styleId="afff8">
    <w:name w:val="注释"/>
    <w:basedOn w:val="a9"/>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f1"/>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9"/>
    <w:qFormat/>
    <w:rsid w:val="00F2627B"/>
    <w:rPr>
      <w:b/>
      <w:sz w:val="24"/>
    </w:rPr>
  </w:style>
  <w:style w:type="paragraph" w:customStyle="1" w:styleId="afff9">
    <w:name w:val="正文重点"/>
    <w:basedOn w:val="a9"/>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4">
    <w:name w:val="批注文字 字符1"/>
    <w:link w:val="afe"/>
    <w:uiPriority w:val="99"/>
    <w:qFormat/>
    <w:rsid w:val="00F2627B"/>
    <w:rPr>
      <w:rFonts w:ascii="Times New Roman" w:hAnsi="Times New Roman"/>
      <w:kern w:val="2"/>
      <w:sz w:val="21"/>
      <w:szCs w:val="24"/>
    </w:rPr>
  </w:style>
  <w:style w:type="character" w:customStyle="1" w:styleId="Char6">
    <w:name w:val="正文小标题 Char"/>
    <w:link w:val="afffa"/>
    <w:qFormat/>
    <w:rsid w:val="00F2627B"/>
    <w:rPr>
      <w:rFonts w:ascii="宋体" w:hAnsi="宋体"/>
      <w:b/>
      <w:i/>
      <w:color w:val="FF0000"/>
      <w:kern w:val="2"/>
      <w:sz w:val="24"/>
    </w:rPr>
  </w:style>
  <w:style w:type="paragraph" w:customStyle="1" w:styleId="afffa">
    <w:name w:val="正文小标题"/>
    <w:basedOn w:val="a9"/>
    <w:next w:val="aa"/>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e">
    <w:name w:val="正文缩进 字符"/>
    <w:link w:val="aa"/>
    <w:qFormat/>
    <w:rsid w:val="00F2627B"/>
    <w:rPr>
      <w:rFonts w:ascii="宋体" w:hAnsi="Times New Roman"/>
      <w:kern w:val="2"/>
      <w:sz w:val="24"/>
      <w:szCs w:val="24"/>
    </w:rPr>
  </w:style>
  <w:style w:type="character" w:customStyle="1" w:styleId="Char7">
    <w:name w:val="列出段落 Char"/>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a">
    <w:name w:val="列出段落 字符"/>
    <w:link w:val="af9"/>
    <w:uiPriority w:val="34"/>
    <w:qFormat/>
    <w:rsid w:val="00F2627B"/>
    <w:rPr>
      <w:kern w:val="2"/>
      <w:sz w:val="21"/>
      <w:szCs w:val="22"/>
    </w:rPr>
  </w:style>
  <w:style w:type="character" w:customStyle="1" w:styleId="Char9">
    <w:name w:val="标题 Char"/>
    <w:qFormat/>
    <w:rsid w:val="00F2627B"/>
    <w:rPr>
      <w:b/>
      <w:kern w:val="2"/>
      <w:sz w:val="32"/>
    </w:rPr>
  </w:style>
  <w:style w:type="character" w:customStyle="1" w:styleId="17">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b"/>
    <w:qFormat/>
    <w:rsid w:val="00F2627B"/>
    <w:rPr>
      <w:rFonts w:ascii="宋体" w:hAnsi="宋体"/>
      <w:b/>
      <w:color w:val="000000"/>
      <w:kern w:val="2"/>
      <w:sz w:val="28"/>
      <w:szCs w:val="21"/>
    </w:rPr>
  </w:style>
  <w:style w:type="paragraph" w:customStyle="1" w:styleId="afffb">
    <w:name w:val="正文大标题"/>
    <w:basedOn w:val="afffa"/>
    <w:next w:val="aa"/>
    <w:link w:val="Chara"/>
    <w:qFormat/>
    <w:rsid w:val="00F2627B"/>
    <w:pPr>
      <w:jc w:val="center"/>
    </w:pPr>
    <w:rPr>
      <w:i w:val="0"/>
      <w:color w:val="000000"/>
      <w:sz w:val="28"/>
      <w:szCs w:val="21"/>
    </w:rPr>
  </w:style>
  <w:style w:type="character" w:customStyle="1" w:styleId="25">
    <w:name w:val="正文首行缩进 2 字符"/>
    <w:link w:val="24"/>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8"/>
    <w:qFormat/>
    <w:rsid w:val="00F2627B"/>
    <w:rPr>
      <w:rFonts w:ascii="宋体"/>
      <w:snapToGrid w:val="0"/>
      <w:color w:val="000000"/>
      <w:kern w:val="28"/>
      <w:sz w:val="28"/>
    </w:rPr>
  </w:style>
  <w:style w:type="paragraph" w:customStyle="1" w:styleId="18">
    <w:name w:val="正文缩进1"/>
    <w:basedOn w:val="a9"/>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9"/>
    <w:qFormat/>
    <w:rsid w:val="00F2627B"/>
    <w:rPr>
      <w:rFonts w:ascii="宋体" w:hAnsi="宋体"/>
      <w:sz w:val="24"/>
      <w:szCs w:val="24"/>
    </w:rPr>
  </w:style>
  <w:style w:type="paragraph" w:customStyle="1" w:styleId="19">
    <w:name w:val="正文文本缩进1"/>
    <w:basedOn w:val="a9"/>
    <w:link w:val="Char10"/>
    <w:qFormat/>
    <w:rsid w:val="00F2627B"/>
    <w:pPr>
      <w:spacing w:line="480" w:lineRule="exact"/>
      <w:ind w:firstLineChars="200" w:firstLine="480"/>
    </w:pPr>
    <w:rPr>
      <w:rFonts w:ascii="宋体" w:hAnsi="宋体"/>
      <w:kern w:val="0"/>
      <w:sz w:val="24"/>
    </w:rPr>
  </w:style>
  <w:style w:type="character" w:customStyle="1" w:styleId="af2">
    <w:name w:val="正文文本 字符"/>
    <w:link w:val="af1"/>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5">
    <w:name w:val="正文文本缩进 字符"/>
    <w:link w:val="af3"/>
    <w:qFormat/>
    <w:rsid w:val="00F2627B"/>
    <w:rPr>
      <w:rFonts w:ascii="Times New Roman" w:hAnsi="Times New Roman"/>
      <w:kern w:val="2"/>
      <w:sz w:val="24"/>
      <w:szCs w:val="24"/>
    </w:rPr>
  </w:style>
  <w:style w:type="character" w:customStyle="1" w:styleId="1-2Char">
    <w:name w:val="中等深浅网格 1 - 强调文字颜色 2 Char"/>
    <w:link w:val="1a"/>
    <w:qFormat/>
    <w:rsid w:val="00F2627B"/>
    <w:rPr>
      <w:kern w:val="2"/>
      <w:sz w:val="21"/>
      <w:szCs w:val="24"/>
      <w:lang w:val="zh-CN"/>
    </w:rPr>
  </w:style>
  <w:style w:type="paragraph" w:customStyle="1" w:styleId="1a">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qFormat/>
    <w:rsid w:val="00F2627B"/>
    <w:rPr>
      <w:rFonts w:ascii="宋体" w:eastAsia="宋体" w:hAnsi="Courier New"/>
      <w:kern w:val="2"/>
      <w:sz w:val="21"/>
      <w:lang w:val="en-US" w:eastAsia="zh-CN" w:bidi="ar-SA"/>
    </w:rPr>
  </w:style>
  <w:style w:type="paragraph" w:customStyle="1" w:styleId="afffc">
    <w:name w:val="正文 + 宋体"/>
    <w:basedOn w:val="a9"/>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9"/>
    <w:qFormat/>
    <w:rsid w:val="00F2627B"/>
    <w:pPr>
      <w:numPr>
        <w:ilvl w:val="1"/>
      </w:numPr>
      <w:tabs>
        <w:tab w:val="left" w:pos="360"/>
        <w:tab w:val="left" w:pos="840"/>
      </w:tabs>
      <w:ind w:left="0" w:hanging="840"/>
      <w:outlineLvl w:val="1"/>
    </w:pPr>
  </w:style>
  <w:style w:type="paragraph" w:customStyle="1" w:styleId="a">
    <w:name w:val="章标题"/>
    <w:next w:val="a9"/>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9"/>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d">
    <w:name w:val="图中文字"/>
    <w:basedOn w:val="a9"/>
    <w:qFormat/>
    <w:rsid w:val="00F2627B"/>
    <w:pPr>
      <w:adjustRightInd w:val="0"/>
      <w:snapToGrid w:val="0"/>
      <w:spacing w:line="0" w:lineRule="atLeast"/>
      <w:jc w:val="center"/>
    </w:pPr>
    <w:rPr>
      <w:sz w:val="24"/>
      <w:szCs w:val="20"/>
    </w:rPr>
  </w:style>
  <w:style w:type="paragraph" w:customStyle="1" w:styleId="Char3CharCharChar1">
    <w:name w:val="Char3 Char Char Char1"/>
    <w:basedOn w:val="a9"/>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9"/>
    <w:qFormat/>
    <w:rsid w:val="00F2627B"/>
    <w:pPr>
      <w:numPr>
        <w:numId w:val="3"/>
      </w:numPr>
      <w:spacing w:before="100" w:beforeAutospacing="1" w:after="100" w:afterAutospacing="1" w:line="360" w:lineRule="auto"/>
    </w:pPr>
    <w:rPr>
      <w:sz w:val="24"/>
    </w:rPr>
  </w:style>
  <w:style w:type="paragraph" w:customStyle="1" w:styleId="afffe">
    <w:name w:val="无标题条"/>
    <w:next w:val="a9"/>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9"/>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9"/>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9"/>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9"/>
    <w:qFormat/>
    <w:rsid w:val="00F2627B"/>
    <w:pPr>
      <w:numPr>
        <w:ilvl w:val="5"/>
      </w:numPr>
      <w:ind w:left="0" w:hanging="840"/>
      <w:outlineLvl w:val="5"/>
    </w:pPr>
  </w:style>
  <w:style w:type="paragraph" w:customStyle="1" w:styleId="a2">
    <w:name w:val="四级条标题"/>
    <w:basedOn w:val="a1"/>
    <w:next w:val="a9"/>
    <w:qFormat/>
    <w:rsid w:val="00F2627B"/>
    <w:pPr>
      <w:numPr>
        <w:ilvl w:val="4"/>
      </w:numPr>
      <w:ind w:left="0" w:hanging="840"/>
      <w:outlineLvl w:val="4"/>
    </w:pPr>
  </w:style>
  <w:style w:type="paragraph" w:customStyle="1" w:styleId="a1">
    <w:name w:val="三级条标题"/>
    <w:basedOn w:val="affff"/>
    <w:next w:val="a9"/>
    <w:qFormat/>
    <w:rsid w:val="00F2627B"/>
    <w:pPr>
      <w:numPr>
        <w:ilvl w:val="3"/>
        <w:numId w:val="1"/>
      </w:numPr>
      <w:ind w:left="0" w:hanging="840"/>
      <w:outlineLvl w:val="3"/>
    </w:pPr>
  </w:style>
  <w:style w:type="paragraph" w:customStyle="1" w:styleId="affff">
    <w:name w:val="二级条标题"/>
    <w:basedOn w:val="a0"/>
    <w:next w:val="a9"/>
    <w:qFormat/>
    <w:rsid w:val="00F2627B"/>
    <w:pPr>
      <w:numPr>
        <w:ilvl w:val="0"/>
        <w:numId w:val="0"/>
      </w:numPr>
      <w:ind w:hanging="840"/>
      <w:outlineLvl w:val="2"/>
    </w:pPr>
    <w:rPr>
      <w:rFonts w:ascii="宋体" w:eastAsia="宋体"/>
      <w:b w:val="0"/>
    </w:rPr>
  </w:style>
  <w:style w:type="paragraph" w:customStyle="1" w:styleId="font8">
    <w:name w:val="font8"/>
    <w:basedOn w:val="a9"/>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9"/>
    <w:qFormat/>
    <w:rsid w:val="00F2627B"/>
    <w:rPr>
      <w:rFonts w:ascii="Tahoma" w:hAnsi="Tahoma"/>
      <w:sz w:val="24"/>
      <w:szCs w:val="20"/>
    </w:rPr>
  </w:style>
  <w:style w:type="paragraph" w:customStyle="1" w:styleId="ParaCharCharCharChar">
    <w:name w:val="默认段落字体 Para Char Char Char Char"/>
    <w:basedOn w:val="a9"/>
    <w:qFormat/>
    <w:rsid w:val="00F2627B"/>
    <w:rPr>
      <w:rFonts w:ascii="Arial" w:hAnsi="Arial" w:cs="Arial"/>
      <w:szCs w:val="21"/>
    </w:rPr>
  </w:style>
  <w:style w:type="paragraph" w:customStyle="1" w:styleId="affff0">
    <w:name w:val="缺省文本"/>
    <w:basedOn w:val="a9"/>
    <w:qFormat/>
    <w:rsid w:val="00F2627B"/>
    <w:pPr>
      <w:autoSpaceDE w:val="0"/>
      <w:autoSpaceDN w:val="0"/>
      <w:adjustRightInd w:val="0"/>
      <w:jc w:val="left"/>
    </w:pPr>
    <w:rPr>
      <w:kern w:val="0"/>
      <w:sz w:val="24"/>
    </w:rPr>
  </w:style>
  <w:style w:type="paragraph" w:customStyle="1" w:styleId="affff1">
    <w:name w:val="字元 字元"/>
    <w:basedOn w:val="a9"/>
    <w:qFormat/>
    <w:rsid w:val="00F2627B"/>
    <w:rPr>
      <w:rFonts w:ascii="Tahoma" w:hAnsi="Tahoma"/>
      <w:sz w:val="24"/>
      <w:szCs w:val="20"/>
    </w:rPr>
  </w:style>
  <w:style w:type="paragraph" w:customStyle="1" w:styleId="CharCharChar1Char2">
    <w:name w:val="Char Char Char1 Char2"/>
    <w:basedOn w:val="a9"/>
    <w:qFormat/>
    <w:rsid w:val="00F2627B"/>
    <w:rPr>
      <w:rFonts w:ascii="Tahoma" w:hAnsi="Tahoma"/>
      <w:sz w:val="24"/>
      <w:szCs w:val="20"/>
    </w:rPr>
  </w:style>
  <w:style w:type="paragraph" w:customStyle="1" w:styleId="xl51">
    <w:name w:val="xl51"/>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9"/>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9"/>
    <w:qFormat/>
    <w:rsid w:val="00F2627B"/>
    <w:pPr>
      <w:snapToGrid w:val="0"/>
      <w:spacing w:line="360" w:lineRule="auto"/>
      <w:ind w:firstLineChars="200" w:firstLine="200"/>
    </w:pPr>
    <w:rPr>
      <w:rFonts w:eastAsia="仿宋_GB2312"/>
      <w:sz w:val="24"/>
    </w:rPr>
  </w:style>
  <w:style w:type="paragraph" w:customStyle="1" w:styleId="xl25">
    <w:name w:val="xl25"/>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9"/>
    <w:qFormat/>
    <w:rsid w:val="00F2627B"/>
    <w:rPr>
      <w:rFonts w:ascii="Tahoma" w:hAnsi="Tahoma"/>
      <w:sz w:val="24"/>
      <w:szCs w:val="20"/>
    </w:rPr>
  </w:style>
  <w:style w:type="paragraph" w:customStyle="1" w:styleId="affff2">
    <w:name w:val="图文"/>
    <w:basedOn w:val="a9"/>
    <w:qFormat/>
    <w:rsid w:val="00F2627B"/>
    <w:pPr>
      <w:adjustRightInd w:val="0"/>
      <w:snapToGrid w:val="0"/>
      <w:spacing w:after="50" w:line="360" w:lineRule="auto"/>
    </w:pPr>
    <w:rPr>
      <w:sz w:val="24"/>
    </w:rPr>
  </w:style>
  <w:style w:type="paragraph" w:customStyle="1" w:styleId="Char12">
    <w:name w:val="Char1"/>
    <w:basedOn w:val="a9"/>
    <w:qFormat/>
    <w:rsid w:val="00F2627B"/>
    <w:pPr>
      <w:tabs>
        <w:tab w:val="left" w:pos="360"/>
      </w:tabs>
    </w:pPr>
    <w:rPr>
      <w:sz w:val="24"/>
    </w:rPr>
  </w:style>
  <w:style w:type="paragraph" w:customStyle="1" w:styleId="Char2CharCharCharCharCharChar1">
    <w:name w:val="Char2 Char Char Char Char Char Char1"/>
    <w:basedOn w:val="a9"/>
    <w:qFormat/>
    <w:rsid w:val="00F2627B"/>
    <w:pPr>
      <w:widowControl/>
      <w:spacing w:line="400" w:lineRule="exact"/>
      <w:jc w:val="center"/>
    </w:pPr>
  </w:style>
  <w:style w:type="paragraph" w:customStyle="1" w:styleId="xl35">
    <w:name w:val="xl35"/>
    <w:basedOn w:val="a9"/>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3">
    <w:name w:val="文档正文"/>
    <w:basedOn w:val="a9"/>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9"/>
    <w:qFormat/>
    <w:rsid w:val="00F2627B"/>
  </w:style>
  <w:style w:type="paragraph" w:customStyle="1" w:styleId="xl39">
    <w:name w:val="xl39"/>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9"/>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9"/>
    <w:qFormat/>
    <w:rsid w:val="00F2627B"/>
    <w:rPr>
      <w:rFonts w:ascii="Tahoma" w:hAnsi="Tahoma"/>
      <w:sz w:val="24"/>
      <w:szCs w:val="20"/>
    </w:rPr>
  </w:style>
  <w:style w:type="paragraph" w:customStyle="1" w:styleId="ListParagraph1">
    <w:name w:val="List Paragraph1"/>
    <w:basedOn w:val="a9"/>
    <w:qFormat/>
    <w:rsid w:val="00F2627B"/>
    <w:pPr>
      <w:ind w:firstLineChars="200" w:firstLine="420"/>
    </w:pPr>
    <w:rPr>
      <w:rFonts w:ascii="Calibri" w:hAnsi="Calibri"/>
      <w:szCs w:val="22"/>
    </w:rPr>
  </w:style>
  <w:style w:type="paragraph" w:customStyle="1" w:styleId="1CharCharCharChar">
    <w:name w:val="1 Char Char Char Char"/>
    <w:basedOn w:val="a9"/>
    <w:qFormat/>
    <w:rsid w:val="00F2627B"/>
    <w:rPr>
      <w:rFonts w:ascii="Tahoma" w:hAnsi="Tahoma"/>
      <w:sz w:val="24"/>
      <w:szCs w:val="20"/>
    </w:rPr>
  </w:style>
  <w:style w:type="paragraph" w:customStyle="1" w:styleId="CharCharCharCharCharCharChar">
    <w:name w:val="Char Char Char Char Char Char Char"/>
    <w:basedOn w:val="a9"/>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9"/>
    <w:qFormat/>
    <w:rsid w:val="00F2627B"/>
    <w:rPr>
      <w:rFonts w:ascii="Tahoma" w:hAnsi="Tahoma"/>
      <w:sz w:val="24"/>
      <w:szCs w:val="20"/>
    </w:rPr>
  </w:style>
  <w:style w:type="paragraph" w:customStyle="1" w:styleId="xl52">
    <w:name w:val="xl52"/>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b">
    <w:name w:val="列出段落1"/>
    <w:basedOn w:val="a9"/>
    <w:qFormat/>
    <w:rsid w:val="00F2627B"/>
    <w:pPr>
      <w:ind w:firstLineChars="200" w:firstLine="420"/>
    </w:pPr>
    <w:rPr>
      <w:rFonts w:ascii="Calibri" w:hAnsi="Calibri"/>
      <w:szCs w:val="22"/>
    </w:rPr>
  </w:style>
  <w:style w:type="paragraph" w:customStyle="1" w:styleId="2b">
    <w:name w:val="样式2"/>
    <w:basedOn w:val="16"/>
    <w:qFormat/>
    <w:rsid w:val="00F2627B"/>
    <w:pPr>
      <w:spacing w:line="360" w:lineRule="auto"/>
      <w:jc w:val="center"/>
    </w:pPr>
    <w:rPr>
      <w:sz w:val="24"/>
    </w:rPr>
  </w:style>
  <w:style w:type="paragraph" w:customStyle="1" w:styleId="affff4">
    <w:name w:val="正文文本样式 加粗"/>
    <w:basedOn w:val="affff5"/>
    <w:qFormat/>
    <w:rsid w:val="00F2627B"/>
    <w:rPr>
      <w:b/>
    </w:rPr>
  </w:style>
  <w:style w:type="paragraph" w:customStyle="1" w:styleId="affff5">
    <w:name w:val="正文文本样式"/>
    <w:basedOn w:val="a9"/>
    <w:qFormat/>
    <w:rsid w:val="00F2627B"/>
    <w:pPr>
      <w:spacing w:line="360" w:lineRule="auto"/>
      <w:ind w:firstLine="482"/>
    </w:pPr>
    <w:rPr>
      <w:rFonts w:cs="宋体"/>
      <w:sz w:val="24"/>
      <w:szCs w:val="20"/>
    </w:rPr>
  </w:style>
  <w:style w:type="paragraph" w:customStyle="1" w:styleId="xl43">
    <w:name w:val="xl43"/>
    <w:basedOn w:val="a9"/>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9"/>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9"/>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9"/>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9"/>
    <w:qFormat/>
    <w:rsid w:val="00F2627B"/>
    <w:rPr>
      <w:rFonts w:ascii="Tahoma" w:hAnsi="Tahoma"/>
      <w:sz w:val="24"/>
      <w:szCs w:val="20"/>
    </w:rPr>
  </w:style>
  <w:style w:type="paragraph" w:customStyle="1" w:styleId="Char21">
    <w:name w:val="Char21"/>
    <w:basedOn w:val="a9"/>
    <w:qFormat/>
    <w:rsid w:val="00F2627B"/>
    <w:rPr>
      <w:rFonts w:ascii="Tahoma" w:hAnsi="Tahoma"/>
      <w:sz w:val="24"/>
      <w:szCs w:val="20"/>
    </w:rPr>
  </w:style>
  <w:style w:type="paragraph" w:customStyle="1" w:styleId="GB2312">
    <w:name w:val="正文 + 楷体_GB2312"/>
    <w:basedOn w:val="a9"/>
    <w:qFormat/>
    <w:rsid w:val="00F2627B"/>
    <w:pPr>
      <w:widowControl/>
      <w:jc w:val="left"/>
    </w:pPr>
    <w:rPr>
      <w:rFonts w:ascii="楷体_GB2312" w:eastAsia="楷体_GB2312" w:cs="Arial"/>
      <w:kern w:val="0"/>
      <w:sz w:val="24"/>
    </w:rPr>
  </w:style>
  <w:style w:type="paragraph" w:customStyle="1" w:styleId="xl36">
    <w:name w:val="xl36"/>
    <w:basedOn w:val="a9"/>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9"/>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9"/>
    <w:qFormat/>
    <w:rsid w:val="00F2627B"/>
    <w:rPr>
      <w:rFonts w:ascii="Tahoma" w:hAnsi="Tahoma"/>
      <w:sz w:val="24"/>
      <w:szCs w:val="20"/>
    </w:rPr>
  </w:style>
  <w:style w:type="paragraph" w:customStyle="1" w:styleId="1c">
    <w:name w:val="修订1"/>
    <w:qFormat/>
    <w:rsid w:val="00F2627B"/>
    <w:rPr>
      <w:rFonts w:ascii="Times New Roman" w:hAnsi="Times New Roman"/>
      <w:kern w:val="2"/>
      <w:sz w:val="21"/>
      <w:szCs w:val="24"/>
    </w:rPr>
  </w:style>
  <w:style w:type="paragraph" w:customStyle="1" w:styleId="-2">
    <w:name w:val="正文须知-2级"/>
    <w:basedOn w:val="a9"/>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9"/>
    <w:qFormat/>
    <w:rsid w:val="00F2627B"/>
    <w:pPr>
      <w:widowControl/>
      <w:spacing w:line="400" w:lineRule="exact"/>
      <w:jc w:val="center"/>
    </w:pPr>
  </w:style>
  <w:style w:type="paragraph" w:customStyle="1" w:styleId="-3">
    <w:name w:val="正文须知-3级"/>
    <w:basedOn w:val="a9"/>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d">
    <w:name w:val="字元 字元1"/>
    <w:basedOn w:val="a9"/>
    <w:qFormat/>
    <w:rsid w:val="00F2627B"/>
    <w:rPr>
      <w:rFonts w:ascii="Tahoma" w:hAnsi="Tahoma"/>
      <w:sz w:val="24"/>
      <w:szCs w:val="20"/>
    </w:rPr>
  </w:style>
  <w:style w:type="paragraph" w:customStyle="1" w:styleId="affff6">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9"/>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9"/>
    <w:qFormat/>
    <w:rsid w:val="00F2627B"/>
    <w:pPr>
      <w:tabs>
        <w:tab w:val="left" w:pos="360"/>
      </w:tabs>
    </w:pPr>
    <w:rPr>
      <w:sz w:val="24"/>
    </w:rPr>
  </w:style>
  <w:style w:type="paragraph" w:customStyle="1" w:styleId="xl27">
    <w:name w:val="xl27"/>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9"/>
    <w:qFormat/>
    <w:rsid w:val="00F2627B"/>
    <w:pPr>
      <w:spacing w:line="480" w:lineRule="exact"/>
      <w:ind w:firstLineChars="200" w:firstLine="480"/>
    </w:pPr>
    <w:rPr>
      <w:rFonts w:ascii="宋体" w:hAnsi="宋体"/>
      <w:kern w:val="0"/>
      <w:sz w:val="24"/>
      <w:lang w:val="zh-CN"/>
    </w:rPr>
  </w:style>
  <w:style w:type="paragraph" w:customStyle="1" w:styleId="10">
    <w:name w:val="1名"/>
    <w:basedOn w:val="a9"/>
    <w:qFormat/>
    <w:rsid w:val="00F2627B"/>
    <w:pPr>
      <w:numPr>
        <w:numId w:val="5"/>
      </w:numPr>
      <w:spacing w:before="120"/>
    </w:pPr>
    <w:rPr>
      <w:rFonts w:ascii="宋体"/>
      <w:sz w:val="28"/>
      <w:szCs w:val="20"/>
    </w:rPr>
  </w:style>
  <w:style w:type="paragraph" w:customStyle="1" w:styleId="Charc">
    <w:name w:val="Char"/>
    <w:basedOn w:val="a9"/>
    <w:qFormat/>
    <w:rsid w:val="00F2627B"/>
    <w:pPr>
      <w:tabs>
        <w:tab w:val="left" w:pos="360"/>
      </w:tabs>
    </w:pPr>
    <w:rPr>
      <w:sz w:val="24"/>
    </w:rPr>
  </w:style>
  <w:style w:type="paragraph" w:styleId="affff7">
    <w:name w:val="No Spacing"/>
    <w:uiPriority w:val="1"/>
    <w:qFormat/>
    <w:rsid w:val="00F2627B"/>
    <w:pPr>
      <w:widowControl w:val="0"/>
      <w:jc w:val="both"/>
    </w:pPr>
    <w:rPr>
      <w:rFonts w:ascii="Times New Roman" w:hAnsi="Times New Roman"/>
      <w:kern w:val="2"/>
      <w:sz w:val="21"/>
      <w:szCs w:val="24"/>
    </w:rPr>
  </w:style>
  <w:style w:type="paragraph" w:customStyle="1" w:styleId="font9">
    <w:name w:val="font9"/>
    <w:basedOn w:val="a9"/>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9"/>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9"/>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9"/>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9"/>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9"/>
    <w:qFormat/>
    <w:rsid w:val="00F2627B"/>
    <w:rPr>
      <w:rFonts w:ascii="宋体" w:hAnsi="宋体" w:cs="Courier New"/>
      <w:sz w:val="32"/>
      <w:szCs w:val="32"/>
    </w:rPr>
  </w:style>
  <w:style w:type="paragraph" w:customStyle="1" w:styleId="CharChar1">
    <w:name w:val="Char Char1"/>
    <w:basedOn w:val="afc"/>
    <w:qFormat/>
    <w:rsid w:val="00F2627B"/>
    <w:rPr>
      <w:rFonts w:ascii="Tahoma" w:hAnsi="Tahoma"/>
      <w:sz w:val="24"/>
    </w:rPr>
  </w:style>
  <w:style w:type="paragraph" w:customStyle="1" w:styleId="CharCharChar1Char1">
    <w:name w:val="Char Char Char1 Char1"/>
    <w:basedOn w:val="a9"/>
    <w:qFormat/>
    <w:rsid w:val="00F2627B"/>
    <w:rPr>
      <w:rFonts w:ascii="Tahoma" w:hAnsi="Tahoma"/>
      <w:sz w:val="24"/>
      <w:szCs w:val="20"/>
    </w:rPr>
  </w:style>
  <w:style w:type="paragraph" w:customStyle="1" w:styleId="xl26">
    <w:name w:val="xl26"/>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e">
    <w:name w:val="表格1"/>
    <w:basedOn w:val="a9"/>
    <w:qFormat/>
    <w:rsid w:val="00F2627B"/>
    <w:pPr>
      <w:ind w:firstLineChars="200" w:firstLine="480"/>
      <w:jc w:val="center"/>
    </w:pPr>
    <w:rPr>
      <w:sz w:val="24"/>
      <w:szCs w:val="20"/>
    </w:rPr>
  </w:style>
  <w:style w:type="paragraph" w:customStyle="1" w:styleId="affff8">
    <w:name w:val="样式 宋体 五号 行距: 单倍行距"/>
    <w:basedOn w:val="a9"/>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9"/>
    <w:qFormat/>
    <w:rsid w:val="00F2627B"/>
    <w:rPr>
      <w:rFonts w:ascii="Tahoma" w:hAnsi="Tahoma" w:cs="仿宋_GB2312"/>
      <w:sz w:val="24"/>
      <w:szCs w:val="28"/>
    </w:rPr>
  </w:style>
  <w:style w:type="paragraph" w:customStyle="1" w:styleId="font5">
    <w:name w:val="font5"/>
    <w:basedOn w:val="a9"/>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f">
    <w:name w:val="项目符号1"/>
    <w:basedOn w:val="affff5"/>
    <w:qFormat/>
    <w:rsid w:val="00F2627B"/>
    <w:pPr>
      <w:ind w:left="-25" w:firstLine="0"/>
    </w:pPr>
  </w:style>
  <w:style w:type="paragraph" w:customStyle="1" w:styleId="xl47">
    <w:name w:val="xl47"/>
    <w:basedOn w:val="a9"/>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9"/>
    <w:qFormat/>
    <w:rsid w:val="00F2627B"/>
    <w:rPr>
      <w:rFonts w:ascii="Tahoma" w:hAnsi="Tahoma"/>
      <w:sz w:val="24"/>
      <w:szCs w:val="20"/>
    </w:rPr>
  </w:style>
  <w:style w:type="paragraph" w:customStyle="1" w:styleId="affff9">
    <w:name w:val="表格文字"/>
    <w:basedOn w:val="af3"/>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9"/>
    <w:qFormat/>
    <w:rsid w:val="00F2627B"/>
    <w:pPr>
      <w:widowControl/>
      <w:spacing w:after="160" w:line="240" w:lineRule="exact"/>
      <w:jc w:val="left"/>
    </w:pPr>
    <w:rPr>
      <w:rFonts w:ascii="Verdana" w:hAnsi="Verdana"/>
      <w:kern w:val="0"/>
      <w:sz w:val="20"/>
      <w:szCs w:val="20"/>
      <w:lang w:eastAsia="en-US"/>
    </w:rPr>
  </w:style>
  <w:style w:type="paragraph" w:customStyle="1" w:styleId="affffa">
    <w:name w:val="图例"/>
    <w:basedOn w:val="a9"/>
    <w:qFormat/>
    <w:rsid w:val="00F2627B"/>
    <w:pPr>
      <w:spacing w:before="120" w:after="120" w:line="360" w:lineRule="auto"/>
      <w:jc w:val="center"/>
    </w:pPr>
    <w:rPr>
      <w:rFonts w:eastAsia="仿宋_GB2312"/>
      <w:b/>
      <w:sz w:val="24"/>
      <w:szCs w:val="20"/>
    </w:rPr>
  </w:style>
  <w:style w:type="paragraph" w:customStyle="1" w:styleId="xl42">
    <w:name w:val="xl42"/>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9"/>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5"/>
    <w:qFormat/>
    <w:rsid w:val="00F2627B"/>
    <w:pPr>
      <w:numPr>
        <w:numId w:val="7"/>
      </w:numPr>
    </w:pPr>
  </w:style>
  <w:style w:type="paragraph" w:customStyle="1" w:styleId="CharChar4">
    <w:name w:val="Char Char4"/>
    <w:basedOn w:val="a9"/>
    <w:qFormat/>
    <w:rsid w:val="00F2627B"/>
    <w:pPr>
      <w:widowControl/>
      <w:spacing w:line="400" w:lineRule="exact"/>
      <w:jc w:val="center"/>
    </w:pPr>
  </w:style>
  <w:style w:type="paragraph" w:customStyle="1" w:styleId="xl44">
    <w:name w:val="xl44"/>
    <w:basedOn w:val="a9"/>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9"/>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2"/>
    <w:qFormat/>
    <w:rsid w:val="00F2627B"/>
    <w:pPr>
      <w:jc w:val="left"/>
    </w:pPr>
    <w:rPr>
      <w:sz w:val="24"/>
      <w:szCs w:val="24"/>
    </w:rPr>
  </w:style>
  <w:style w:type="paragraph" w:customStyle="1" w:styleId="xl48">
    <w:name w:val="xl48"/>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9"/>
    <w:qFormat/>
    <w:rsid w:val="00F2627B"/>
    <w:rPr>
      <w:rFonts w:ascii="宋体" w:hAnsi="宋体" w:cs="Courier New"/>
      <w:sz w:val="32"/>
      <w:szCs w:val="32"/>
    </w:rPr>
  </w:style>
  <w:style w:type="paragraph" w:customStyle="1" w:styleId="xl50">
    <w:name w:val="xl50"/>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9"/>
    <w:qFormat/>
    <w:rsid w:val="00F2627B"/>
    <w:rPr>
      <w:rFonts w:ascii="Tahoma" w:hAnsi="Tahoma"/>
      <w:sz w:val="24"/>
      <w:szCs w:val="20"/>
    </w:rPr>
  </w:style>
  <w:style w:type="paragraph" w:customStyle="1" w:styleId="CharCharCharCharCharCharChar1">
    <w:name w:val="Char Char Char Char Char Char Char1"/>
    <w:basedOn w:val="a9"/>
    <w:qFormat/>
    <w:rsid w:val="00F2627B"/>
    <w:pPr>
      <w:snapToGrid w:val="0"/>
      <w:spacing w:line="360" w:lineRule="auto"/>
      <w:ind w:firstLineChars="200" w:firstLine="200"/>
    </w:pPr>
    <w:rPr>
      <w:rFonts w:eastAsia="仿宋_GB2312"/>
      <w:sz w:val="24"/>
    </w:rPr>
  </w:style>
  <w:style w:type="paragraph" w:customStyle="1" w:styleId="xl24">
    <w:name w:val="xl24"/>
    <w:basedOn w:val="a9"/>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9"/>
    <w:qFormat/>
    <w:rsid w:val="00F2627B"/>
    <w:pPr>
      <w:widowControl/>
      <w:spacing w:line="400" w:lineRule="exact"/>
      <w:jc w:val="center"/>
    </w:pPr>
  </w:style>
  <w:style w:type="paragraph" w:customStyle="1" w:styleId="22222222222222">
    <w:name w:val="22222222222222"/>
    <w:basedOn w:val="a9"/>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9"/>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9"/>
    <w:next w:val="a9"/>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9"/>
    <w:qFormat/>
    <w:rsid w:val="00F2627B"/>
    <w:rPr>
      <w:rFonts w:ascii="Tahoma" w:hAnsi="Tahoma"/>
      <w:sz w:val="24"/>
      <w:szCs w:val="20"/>
    </w:rPr>
  </w:style>
  <w:style w:type="table" w:customStyle="1" w:styleId="TableNormal">
    <w:name w:val="Table Normal"/>
    <w:uiPriority w:val="2"/>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2"/>
    <w:qFormat/>
    <w:rsid w:val="00F2627B"/>
    <w:pPr>
      <w:spacing w:after="240" w:line="240" w:lineRule="auto"/>
      <w:ind w:left="-288"/>
    </w:pPr>
    <w:rPr>
      <w:rFonts w:cs="宋体"/>
      <w:sz w:val="28"/>
    </w:rPr>
  </w:style>
  <w:style w:type="table" w:customStyle="1" w:styleId="1f0">
    <w:name w:val="网格型1"/>
    <w:basedOn w:val="ac"/>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c"/>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c"/>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c"/>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c"/>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c"/>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c"/>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qFormat/>
    <w:rsid w:val="00F2627B"/>
    <w:rPr>
      <w:rFonts w:ascii="Times New Roman" w:hAnsi="Times New Roman"/>
      <w:kern w:val="2"/>
      <w:sz w:val="21"/>
      <w:szCs w:val="24"/>
    </w:rPr>
  </w:style>
  <w:style w:type="paragraph" w:customStyle="1" w:styleId="38">
    <w:name w:val="正文文字缩进 3"/>
    <w:basedOn w:val="a9"/>
    <w:qFormat/>
    <w:rsid w:val="00C54DC2"/>
    <w:pPr>
      <w:widowControl/>
      <w:spacing w:before="119" w:line="272" w:lineRule="atLeast"/>
      <w:ind w:left="719" w:firstLine="481"/>
      <w:jc w:val="left"/>
      <w:textAlignment w:val="baseline"/>
    </w:pPr>
    <w:rPr>
      <w:rFonts w:ascii="宋体"/>
      <w:color w:val="000000"/>
      <w:kern w:val="0"/>
      <w:sz w:val="24"/>
      <w:szCs w:val="20"/>
      <w:u w:color="000000"/>
    </w:rPr>
  </w:style>
  <w:style w:type="paragraph" w:styleId="affffb">
    <w:name w:val="Body Text First Indent"/>
    <w:basedOn w:val="af1"/>
    <w:link w:val="affffc"/>
    <w:qFormat/>
    <w:rsid w:val="00C54DC2"/>
    <w:pPr>
      <w:tabs>
        <w:tab w:val="clear" w:pos="567"/>
      </w:tabs>
      <w:spacing w:before="0" w:after="120" w:line="240" w:lineRule="auto"/>
      <w:ind w:firstLineChars="100" w:firstLine="420"/>
    </w:pPr>
    <w:rPr>
      <w:rFonts w:ascii="Times New Roman" w:hAnsi="Times New Roman"/>
      <w:sz w:val="21"/>
    </w:rPr>
  </w:style>
  <w:style w:type="character" w:customStyle="1" w:styleId="affffc">
    <w:name w:val="正文首行缩进 字符"/>
    <w:basedOn w:val="af2"/>
    <w:link w:val="affffb"/>
    <w:qFormat/>
    <w:rsid w:val="00C54DC2"/>
    <w:rPr>
      <w:rFonts w:ascii="Times New Roman" w:hAnsi="Times New Roman"/>
      <w:kern w:val="2"/>
      <w:sz w:val="21"/>
      <w:szCs w:val="24"/>
    </w:rPr>
  </w:style>
  <w:style w:type="character" w:customStyle="1" w:styleId="font21">
    <w:name w:val="font21"/>
    <w:qFormat/>
    <w:rsid w:val="00C54DC2"/>
    <w:rPr>
      <w:rFonts w:ascii="Calibri" w:hAnsi="Calibri" w:cs="Calibri" w:hint="default"/>
      <w:color w:val="000000"/>
      <w:sz w:val="21"/>
      <w:szCs w:val="21"/>
      <w:u w:val="none"/>
    </w:rPr>
  </w:style>
  <w:style w:type="paragraph" w:customStyle="1" w:styleId="1f1">
    <w:name w:val="无间隔1"/>
    <w:uiPriority w:val="1"/>
    <w:qFormat/>
    <w:rsid w:val="001D6FE2"/>
    <w:pPr>
      <w:widowControl w:val="0"/>
      <w:jc w:val="both"/>
    </w:pPr>
    <w:rPr>
      <w:rFonts w:ascii="Times New Roman" w:hAnsi="Times New Roman"/>
      <w:kern w:val="2"/>
      <w:sz w:val="21"/>
      <w:szCs w:val="24"/>
    </w:rPr>
  </w:style>
  <w:style w:type="paragraph" w:customStyle="1" w:styleId="111">
    <w:name w:val="列出段落11"/>
    <w:basedOn w:val="a9"/>
    <w:qFormat/>
    <w:rsid w:val="001D6FE2"/>
    <w:pPr>
      <w:ind w:firstLineChars="200" w:firstLine="420"/>
    </w:pPr>
    <w:rPr>
      <w:rFonts w:ascii="Calibri" w:hAnsi="Calibri"/>
      <w:szCs w:val="22"/>
    </w:rPr>
  </w:style>
  <w:style w:type="paragraph" w:customStyle="1" w:styleId="affffd">
    <w:name w:val="引言二级条标题"/>
    <w:basedOn w:val="a9"/>
    <w:next w:val="a9"/>
    <w:qFormat/>
    <w:rsid w:val="001D6FE2"/>
    <w:pPr>
      <w:tabs>
        <w:tab w:val="left" w:pos="1140"/>
      </w:tabs>
      <w:ind w:firstLine="360"/>
    </w:pPr>
    <w:rPr>
      <w:rFonts w:ascii="Calibri" w:eastAsia="黑体" w:hAnsi="Calibri"/>
      <w:b/>
      <w:bCs/>
      <w:sz w:val="22"/>
      <w:szCs w:val="21"/>
      <w:lang w:bidi="en-US"/>
    </w:rPr>
  </w:style>
  <w:style w:type="paragraph" w:customStyle="1" w:styleId="Style7">
    <w:name w:val="_Style 7"/>
    <w:basedOn w:val="a9"/>
    <w:next w:val="1b"/>
    <w:uiPriority w:val="34"/>
    <w:qFormat/>
    <w:rsid w:val="001D6FE2"/>
    <w:pPr>
      <w:spacing w:line="360" w:lineRule="auto"/>
      <w:ind w:firstLineChars="200" w:firstLine="420"/>
    </w:pPr>
  </w:style>
  <w:style w:type="paragraph" w:customStyle="1" w:styleId="AONormal">
    <w:name w:val="AONormal"/>
    <w:qFormat/>
    <w:rsid w:val="001D6FE2"/>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2GB2312">
    <w:name w:val="样式 样式 样式 四号 行距: 1.5 倍行距 + 首行缩进:  2 字符 + (西文) 宋体 (中文) 仿宋_GB2312..."/>
    <w:basedOn w:val="a9"/>
    <w:qFormat/>
    <w:rsid w:val="001D6FE2"/>
    <w:pPr>
      <w:spacing w:line="500" w:lineRule="atLeast"/>
      <w:ind w:firstLineChars="200" w:firstLine="560"/>
    </w:pPr>
    <w:rPr>
      <w:rFonts w:ascii="Calibri" w:hAnsi="Calibri"/>
      <w:sz w:val="28"/>
      <w:lang w:val="zh-CN"/>
    </w:rPr>
  </w:style>
  <w:style w:type="character" w:customStyle="1" w:styleId="ql-font-songti">
    <w:name w:val="ql-font-songti"/>
    <w:basedOn w:val="ab"/>
    <w:qFormat/>
    <w:rsid w:val="001D6FE2"/>
  </w:style>
  <w:style w:type="paragraph" w:customStyle="1" w:styleId="TableText">
    <w:name w:val="Table Text"/>
    <w:basedOn w:val="a9"/>
    <w:semiHidden/>
    <w:qFormat/>
    <w:rsid w:val="001D6FE2"/>
    <w:rPr>
      <w:rFonts w:ascii="黑体" w:eastAsia="黑体" w:hAnsi="黑体" w:cs="黑体"/>
      <w:sz w:val="18"/>
      <w:szCs w:val="18"/>
      <w:lang w:eastAsia="en-US"/>
    </w:rPr>
  </w:style>
  <w:style w:type="paragraph" w:customStyle="1" w:styleId="260">
    <w:name w:val="样式 样式 样式 样式 标题 2 + 宋体 五号 非加粗 黑色 + 段前: 6 磅 段后: 0 磅 行距: 单倍行距 + 段前:..."/>
    <w:basedOn w:val="a9"/>
    <w:qFormat/>
    <w:rsid w:val="009B3175"/>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af0">
    <w:name w:val="称呼 字符"/>
    <w:basedOn w:val="ab"/>
    <w:link w:val="af"/>
    <w:qFormat/>
    <w:rsid w:val="003A3CB0"/>
    <w:rPr>
      <w:rFonts w:ascii="Times New Roman" w:hAnsi="Times New Roman"/>
      <w:kern w:val="2"/>
      <w:sz w:val="21"/>
      <w:szCs w:val="24"/>
    </w:rPr>
  </w:style>
  <w:style w:type="paragraph" w:customStyle="1" w:styleId="affffe">
    <w:name w:val="标书正文"/>
    <w:basedOn w:val="a9"/>
    <w:qFormat/>
    <w:rsid w:val="008B1476"/>
    <w:pPr>
      <w:suppressAutoHyphens/>
      <w:spacing w:line="360" w:lineRule="auto"/>
      <w:ind w:firstLineChars="200" w:firstLine="200"/>
    </w:pPr>
    <w:rPr>
      <w:rFonts w:ascii="Calibri" w:hAnsi="Calibri"/>
      <w:sz w:val="24"/>
    </w:rPr>
  </w:style>
  <w:style w:type="paragraph" w:customStyle="1" w:styleId="afffff">
    <w:name w:val="仿宋正文"/>
    <w:basedOn w:val="a9"/>
    <w:qFormat/>
    <w:rsid w:val="008B1476"/>
    <w:pPr>
      <w:adjustRightInd w:val="0"/>
      <w:spacing w:line="360" w:lineRule="auto"/>
      <w:ind w:firstLineChars="200" w:firstLine="560"/>
      <w:jc w:val="left"/>
      <w:textAlignment w:val="baseline"/>
    </w:pPr>
    <w:rPr>
      <w:rFonts w:ascii="仿宋" w:eastAsia="仿宋" w:hAnsi="仿宋" w:cs="仿宋"/>
      <w:kern w:val="0"/>
      <w:sz w:val="28"/>
      <w:szCs w:val="28"/>
    </w:rPr>
  </w:style>
  <w:style w:type="paragraph" w:customStyle="1" w:styleId="afffff0">
    <w:name w:val="标准文件_段"/>
    <w:qFormat/>
    <w:rsid w:val="008B1476"/>
    <w:pPr>
      <w:autoSpaceDE w:val="0"/>
      <w:autoSpaceDN w:val="0"/>
      <w:ind w:firstLineChars="200" w:firstLine="200"/>
      <w:jc w:val="both"/>
    </w:pPr>
    <w:rPr>
      <w:rFonts w:ascii="宋体" w:hAnsi="Times New Roman"/>
      <w:sz w:val="24"/>
    </w:rPr>
  </w:style>
  <w:style w:type="paragraph" w:styleId="afffff1">
    <w:name w:val="toa heading"/>
    <w:basedOn w:val="a9"/>
    <w:next w:val="a9"/>
    <w:qFormat/>
    <w:rsid w:val="002C2154"/>
    <w:pPr>
      <w:adjustRightInd w:val="0"/>
      <w:spacing w:line="360" w:lineRule="atLeast"/>
      <w:jc w:val="left"/>
      <w:textAlignment w:val="baseline"/>
    </w:pPr>
    <w:rPr>
      <w:rFonts w:ascii="Arial" w:hAnsi="Arial"/>
      <w:kern w:val="44"/>
      <w:sz w:val="24"/>
      <w:szCs w:val="20"/>
    </w:rPr>
  </w:style>
  <w:style w:type="paragraph" w:styleId="2f1">
    <w:name w:val="Body Text 2"/>
    <w:basedOn w:val="a9"/>
    <w:link w:val="2f2"/>
    <w:unhideWhenUsed/>
    <w:qFormat/>
    <w:rsid w:val="002C2154"/>
    <w:pPr>
      <w:spacing w:after="120" w:line="480" w:lineRule="auto"/>
    </w:pPr>
  </w:style>
  <w:style w:type="character" w:customStyle="1" w:styleId="2f2">
    <w:name w:val="正文文本 2 字符"/>
    <w:basedOn w:val="ab"/>
    <w:link w:val="2f1"/>
    <w:qFormat/>
    <w:rsid w:val="002C2154"/>
    <w:rPr>
      <w:rFonts w:ascii="Times New Roman" w:hAnsi="Times New Roman"/>
      <w:kern w:val="2"/>
      <w:sz w:val="21"/>
      <w:szCs w:val="24"/>
    </w:rPr>
  </w:style>
  <w:style w:type="paragraph" w:customStyle="1" w:styleId="afffff2">
    <w:name w:val="首行缩进"/>
    <w:basedOn w:val="a9"/>
    <w:qFormat/>
    <w:rsid w:val="002C2154"/>
    <w:pPr>
      <w:ind w:firstLine="480"/>
    </w:pPr>
    <w:rPr>
      <w:lang w:val="zh-CN"/>
    </w:rPr>
  </w:style>
  <w:style w:type="character" w:customStyle="1" w:styleId="font41">
    <w:name w:val="font41"/>
    <w:basedOn w:val="ab"/>
    <w:qFormat/>
    <w:rsid w:val="002C2154"/>
    <w:rPr>
      <w:rFonts w:ascii="宋体" w:eastAsia="宋体" w:hAnsi="宋体" w:cs="宋体" w:hint="eastAsia"/>
      <w:color w:val="000000"/>
      <w:sz w:val="32"/>
      <w:szCs w:val="32"/>
      <w:u w:val="none"/>
    </w:rPr>
  </w:style>
  <w:style w:type="paragraph" w:customStyle="1" w:styleId="39">
    <w:name w:val="列出段落3"/>
    <w:basedOn w:val="a9"/>
    <w:uiPriority w:val="99"/>
    <w:qFormat/>
    <w:rsid w:val="002C2154"/>
    <w:pPr>
      <w:ind w:firstLineChars="200" w:firstLine="420"/>
    </w:pPr>
    <w:rPr>
      <w:rFonts w:eastAsia="微软雅黑"/>
    </w:rPr>
  </w:style>
  <w:style w:type="paragraph" w:customStyle="1" w:styleId="a6">
    <w:name w:val="标准文件_字母编号列项（一级）"/>
    <w:qFormat/>
    <w:rsid w:val="002C2154"/>
    <w:pPr>
      <w:numPr>
        <w:numId w:val="8"/>
      </w:numPr>
      <w:ind w:left="403" w:firstLineChars="200" w:firstLine="560"/>
      <w:jc w:val="both"/>
    </w:pPr>
    <w:rPr>
      <w:rFonts w:ascii="宋体" w:hAnsi="宋体"/>
      <w:sz w:val="21"/>
    </w:rPr>
  </w:style>
  <w:style w:type="paragraph" w:customStyle="1" w:styleId="a8">
    <w:name w:val="标准文件_四级条标题"/>
    <w:next w:val="afffff0"/>
    <w:qFormat/>
    <w:rsid w:val="002C2154"/>
    <w:pPr>
      <w:widowControl w:val="0"/>
      <w:numPr>
        <w:ilvl w:val="5"/>
        <w:numId w:val="9"/>
      </w:numPr>
      <w:spacing w:beforeLines="50" w:before="50" w:afterLines="50" w:after="50"/>
      <w:jc w:val="both"/>
      <w:outlineLvl w:val="4"/>
    </w:pPr>
    <w:rPr>
      <w:rFonts w:ascii="黑体" w:eastAsia="黑体" w:hAnsi="Times New Roman"/>
      <w:sz w:val="21"/>
    </w:rPr>
  </w:style>
  <w:style w:type="paragraph" w:customStyle="1" w:styleId="a7">
    <w:name w:val="标准文件_数字编号列项（二级）"/>
    <w:qFormat/>
    <w:rsid w:val="002C2154"/>
    <w:pPr>
      <w:numPr>
        <w:ilvl w:val="1"/>
        <w:numId w:val="8"/>
      </w:numPr>
      <w:jc w:val="both"/>
    </w:pPr>
    <w:rPr>
      <w:rFonts w:ascii="宋体" w:hAnsi="Times New Roman"/>
      <w:sz w:val="21"/>
    </w:rPr>
  </w:style>
  <w:style w:type="table" w:customStyle="1" w:styleId="TableGrid">
    <w:name w:val="TableGrid"/>
    <w:qFormat/>
    <w:rsid w:val="002C215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Web">
    <w:name w:val="普通 (Web)"/>
    <w:basedOn w:val="a9"/>
    <w:qFormat/>
    <w:rsid w:val="002C2154"/>
    <w:pPr>
      <w:widowControl/>
      <w:spacing w:before="100" w:beforeAutospacing="1" w:after="100" w:afterAutospacing="1"/>
      <w:jc w:val="left"/>
    </w:pPr>
    <w:rPr>
      <w:rFonts w:ascii="宋体" w:hAnsi="宋体"/>
      <w:color w:val="000000"/>
      <w:kern w:val="0"/>
      <w:sz w:val="24"/>
    </w:rPr>
  </w:style>
  <w:style w:type="paragraph" w:customStyle="1" w:styleId="11">
    <w:name w:val="样式1"/>
    <w:basedOn w:val="a9"/>
    <w:qFormat/>
    <w:rsid w:val="002C2154"/>
    <w:pPr>
      <w:numPr>
        <w:numId w:val="10"/>
      </w:numPr>
    </w:pPr>
    <w:rPr>
      <w:rFonts w:ascii="宋体" w:eastAsiaTheme="minorEastAsia" w:hAnsi="宋体" w:cstheme="minorBidi"/>
      <w:szCs w:val="21"/>
    </w:rPr>
  </w:style>
  <w:style w:type="character" w:customStyle="1" w:styleId="fontstyle01">
    <w:name w:val="fontstyle01"/>
    <w:basedOn w:val="ab"/>
    <w:qFormat/>
    <w:rsid w:val="002C2154"/>
    <w:rPr>
      <w:rFonts w:ascii="宋体" w:eastAsia="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257</Pages>
  <Words>32237</Words>
  <Characters>183754</Characters>
  <Application>Microsoft Office Word</Application>
  <DocSecurity>0</DocSecurity>
  <Lines>1531</Lines>
  <Paragraphs>431</Paragraphs>
  <ScaleCrop>false</ScaleCrop>
  <Company/>
  <LinksUpToDate>false</LinksUpToDate>
  <CharactersWithSpaces>215560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90</cp:revision>
  <dcterms:created xsi:type="dcterms:W3CDTF">2024-03-08T03:39:00Z</dcterms:created>
  <dcterms:modified xsi:type="dcterms:W3CDTF">2025-01-22T23:59:00Z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