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E6D" w:rsidRDefault="004B3E6D" w:rsidP="004B3E6D">
      <w:pPr>
        <w:spacing w:line="360" w:lineRule="auto"/>
        <w:jc w:val="center"/>
        <w:outlineLvl w:val="0"/>
        <w:rPr>
          <w:b/>
          <w:sz w:val="36"/>
          <w:szCs w:val="36"/>
        </w:rPr>
      </w:pPr>
      <w:bookmarkStart w:id="0" w:name="_Toc99301424"/>
      <w:bookmarkStart w:id="1" w:name="_GoBack"/>
      <w:bookmarkEnd w:id="1"/>
      <w:r>
        <w:rPr>
          <w:b/>
          <w:sz w:val="36"/>
          <w:szCs w:val="36"/>
        </w:rPr>
        <w:t>采购需求</w:t>
      </w:r>
      <w:bookmarkStart w:id="2" w:name="_Toc13684"/>
      <w:bookmarkEnd w:id="0"/>
      <w:bookmarkEnd w:id="2"/>
    </w:p>
    <w:p w:rsidR="004B3E6D" w:rsidRDefault="004B3E6D" w:rsidP="004B3E6D">
      <w:pPr>
        <w:spacing w:line="360" w:lineRule="auto"/>
        <w:rPr>
          <w:rFonts w:ascii="宋体" w:hAnsi="宋体" w:cs="宋体"/>
          <w:b/>
          <w:color w:val="000000"/>
          <w:szCs w:val="21"/>
        </w:rPr>
      </w:pPr>
      <w:r>
        <w:rPr>
          <w:rFonts w:ascii="宋体" w:hAnsi="宋体" w:cs="宋体" w:hint="eastAsia"/>
          <w:b/>
          <w:color w:val="000000"/>
          <w:szCs w:val="21"/>
        </w:rPr>
        <w:t>一、采购标的</w:t>
      </w:r>
    </w:p>
    <w:p w:rsidR="004B3E6D" w:rsidRDefault="004B3E6D" w:rsidP="004B3E6D">
      <w:pPr>
        <w:spacing w:line="360" w:lineRule="auto"/>
        <w:rPr>
          <w:rFonts w:ascii="宋体" w:hAnsi="宋体" w:cs="宋体"/>
          <w:b/>
          <w:color w:val="000000"/>
          <w:szCs w:val="21"/>
        </w:rPr>
      </w:pPr>
      <w:r>
        <w:rPr>
          <w:rFonts w:ascii="宋体" w:hAnsi="宋体" w:cs="宋体" w:hint="eastAsia"/>
          <w:b/>
          <w:color w:val="000000"/>
          <w:szCs w:val="21"/>
        </w:rPr>
        <w:t>1．采购标的：北京市第二中级人民法院2025年6月至2026年5月物业服务外包服务</w:t>
      </w:r>
    </w:p>
    <w:p w:rsidR="004B3E6D" w:rsidRDefault="004B3E6D" w:rsidP="004B3E6D">
      <w:pPr>
        <w:spacing w:line="360" w:lineRule="auto"/>
        <w:rPr>
          <w:rFonts w:ascii="宋体" w:hAnsi="宋体" w:cs="宋体"/>
          <w:b/>
          <w:color w:val="000000"/>
          <w:szCs w:val="21"/>
        </w:rPr>
      </w:pPr>
      <w:r>
        <w:rPr>
          <w:rFonts w:ascii="宋体" w:hAnsi="宋体" w:cs="宋体" w:hint="eastAsia"/>
          <w:b/>
          <w:color w:val="000000"/>
          <w:szCs w:val="21"/>
        </w:rPr>
        <w:t>2．物业项目基本情况：</w:t>
      </w:r>
    </w:p>
    <w:p w:rsidR="004B3E6D" w:rsidRDefault="004B3E6D" w:rsidP="004B3E6D">
      <w:pPr>
        <w:spacing w:line="360" w:lineRule="auto"/>
        <w:ind w:firstLineChars="200" w:firstLine="420"/>
        <w:rPr>
          <w:rFonts w:ascii="宋体" w:hAnsi="宋体" w:cs="宋体"/>
          <w:szCs w:val="21"/>
        </w:rPr>
      </w:pPr>
      <w:r>
        <w:rPr>
          <w:rFonts w:ascii="宋体" w:hAnsi="宋体" w:cs="宋体" w:hint="eastAsia"/>
          <w:szCs w:val="21"/>
        </w:rPr>
        <w:t>（1）项目名称：北京市第二中级人民法院2025年6月1日至2026年5月31日物业管理服务</w:t>
      </w:r>
    </w:p>
    <w:p w:rsidR="004B3E6D" w:rsidRDefault="004B3E6D" w:rsidP="004B3E6D">
      <w:pPr>
        <w:spacing w:line="360" w:lineRule="auto"/>
        <w:ind w:firstLineChars="200" w:firstLine="420"/>
        <w:rPr>
          <w:rFonts w:ascii="宋体" w:hAnsi="宋体" w:cs="宋体"/>
          <w:szCs w:val="21"/>
        </w:rPr>
      </w:pPr>
      <w:r>
        <w:rPr>
          <w:rFonts w:ascii="宋体" w:hAnsi="宋体" w:cs="宋体" w:hint="eastAsia"/>
          <w:szCs w:val="21"/>
        </w:rPr>
        <w:t>（2）项目地址：北京市丰台区方庄路10 号</w:t>
      </w:r>
    </w:p>
    <w:p w:rsidR="004B3E6D" w:rsidRDefault="004B3E6D" w:rsidP="004B3E6D">
      <w:pPr>
        <w:spacing w:line="360" w:lineRule="auto"/>
        <w:ind w:firstLineChars="200" w:firstLine="420"/>
        <w:rPr>
          <w:rFonts w:ascii="宋体" w:hAnsi="宋体" w:cs="宋体"/>
          <w:szCs w:val="21"/>
        </w:rPr>
      </w:pPr>
      <w:r>
        <w:rPr>
          <w:rFonts w:ascii="宋体" w:hAnsi="宋体" w:cs="宋体" w:hint="eastAsia"/>
          <w:szCs w:val="21"/>
        </w:rPr>
        <w:t>（3）项目用途：日常办公</w:t>
      </w:r>
    </w:p>
    <w:p w:rsidR="004B3E6D" w:rsidRDefault="004B3E6D" w:rsidP="004B3E6D">
      <w:pPr>
        <w:spacing w:line="360" w:lineRule="auto"/>
        <w:ind w:firstLineChars="200" w:firstLine="420"/>
        <w:rPr>
          <w:rFonts w:ascii="宋体" w:hAnsi="宋体" w:cs="宋体"/>
          <w:szCs w:val="21"/>
        </w:rPr>
      </w:pPr>
      <w:r>
        <w:rPr>
          <w:rFonts w:ascii="宋体" w:hAnsi="宋体" w:cs="宋体" w:hint="eastAsia"/>
          <w:szCs w:val="21"/>
        </w:rPr>
        <w:t>（4）项目服务期限：2025年6月1日起至2026年5月31日</w:t>
      </w:r>
      <w:proofErr w:type="gramStart"/>
      <w:r>
        <w:rPr>
          <w:rFonts w:ascii="宋体" w:hAnsi="宋体" w:cs="宋体" w:hint="eastAsia"/>
          <w:szCs w:val="21"/>
        </w:rPr>
        <w:t>止</w:t>
      </w:r>
      <w:proofErr w:type="gramEnd"/>
    </w:p>
    <w:p w:rsidR="004B3E6D" w:rsidRDefault="004B3E6D" w:rsidP="004B3E6D">
      <w:pPr>
        <w:spacing w:line="360" w:lineRule="auto"/>
        <w:ind w:firstLineChars="200" w:firstLine="420"/>
        <w:rPr>
          <w:rFonts w:ascii="宋体" w:hAnsi="宋体" w:cs="宋体"/>
          <w:szCs w:val="21"/>
        </w:rPr>
      </w:pPr>
      <w:r>
        <w:rPr>
          <w:rFonts w:ascii="宋体" w:hAnsi="宋体" w:cs="宋体" w:hint="eastAsia"/>
          <w:szCs w:val="21"/>
        </w:rPr>
        <w:t>（5）建筑物基本情况：</w:t>
      </w:r>
    </w:p>
    <w:p w:rsidR="004B3E6D" w:rsidRDefault="004B3E6D" w:rsidP="004B3E6D">
      <w:pPr>
        <w:snapToGrid w:val="0"/>
        <w:spacing w:line="360" w:lineRule="auto"/>
        <w:ind w:firstLineChars="200" w:firstLine="420"/>
        <w:rPr>
          <w:rFonts w:ascii="宋体" w:hAnsi="宋体" w:cs="宋体"/>
          <w:szCs w:val="21"/>
        </w:rPr>
      </w:pPr>
      <w:r>
        <w:rPr>
          <w:rFonts w:ascii="宋体" w:hAnsi="宋体" w:cs="宋体" w:hint="eastAsia"/>
          <w:szCs w:val="21"/>
        </w:rPr>
        <w:t>北京市第二中级人民法院位于北京市</w:t>
      </w:r>
      <w:r>
        <w:rPr>
          <w:rFonts w:ascii="宋体" w:hAnsi="宋体" w:cs="宋体" w:hint="eastAsia"/>
          <w:szCs w:val="21"/>
          <w:u w:val="single"/>
        </w:rPr>
        <w:t>丰台</w:t>
      </w:r>
      <w:r>
        <w:rPr>
          <w:rFonts w:ascii="宋体" w:hAnsi="宋体" w:cs="宋体" w:hint="eastAsia"/>
          <w:szCs w:val="21"/>
        </w:rPr>
        <w:t>区</w:t>
      </w:r>
      <w:r>
        <w:rPr>
          <w:rFonts w:ascii="宋体" w:hAnsi="宋体" w:cs="宋体" w:hint="eastAsia"/>
          <w:szCs w:val="21"/>
          <w:u w:val="single"/>
        </w:rPr>
        <w:t>方庄</w:t>
      </w:r>
      <w:r>
        <w:rPr>
          <w:rFonts w:ascii="宋体" w:hAnsi="宋体" w:cs="宋体" w:hint="eastAsia"/>
          <w:szCs w:val="21"/>
        </w:rPr>
        <w:t>路</w:t>
      </w:r>
      <w:r>
        <w:rPr>
          <w:rFonts w:ascii="宋体" w:hAnsi="宋体" w:cs="宋体" w:hint="eastAsia"/>
          <w:szCs w:val="21"/>
          <w:u w:val="single"/>
        </w:rPr>
        <w:t>10</w:t>
      </w:r>
      <w:r>
        <w:rPr>
          <w:rFonts w:ascii="宋体" w:hAnsi="宋体" w:cs="宋体" w:hint="eastAsia"/>
          <w:szCs w:val="21"/>
        </w:rPr>
        <w:t>号，总用地面积</w:t>
      </w:r>
      <w:r>
        <w:rPr>
          <w:rFonts w:ascii="宋体" w:hAnsi="宋体" w:cs="宋体" w:hint="eastAsia"/>
          <w:szCs w:val="21"/>
          <w:u w:val="single"/>
        </w:rPr>
        <w:t>19713</w:t>
      </w:r>
      <w:r>
        <w:rPr>
          <w:rFonts w:ascii="宋体" w:hAnsi="宋体" w:cs="宋体" w:hint="eastAsia"/>
          <w:szCs w:val="21"/>
        </w:rPr>
        <w:t>平方米。用地构成为：建筑用地</w:t>
      </w:r>
      <w:r>
        <w:rPr>
          <w:rFonts w:ascii="宋体" w:hAnsi="宋体" w:cs="宋体" w:hint="eastAsia"/>
          <w:szCs w:val="21"/>
          <w:u w:val="single"/>
        </w:rPr>
        <w:t xml:space="preserve"> 15614 </w:t>
      </w:r>
      <w:r>
        <w:rPr>
          <w:rFonts w:ascii="宋体" w:hAnsi="宋体" w:cs="宋体" w:hint="eastAsia"/>
          <w:szCs w:val="21"/>
        </w:rPr>
        <w:t>平方米（其中公建用地</w:t>
      </w:r>
      <w:r>
        <w:rPr>
          <w:rFonts w:ascii="宋体" w:hAnsi="宋体" w:cs="宋体" w:hint="eastAsia"/>
          <w:szCs w:val="21"/>
          <w:u w:val="single"/>
        </w:rPr>
        <w:t xml:space="preserve"> 2400</w:t>
      </w:r>
      <w:r>
        <w:rPr>
          <w:rFonts w:ascii="宋体" w:hAnsi="宋体" w:cs="宋体" w:hint="eastAsia"/>
          <w:szCs w:val="21"/>
        </w:rPr>
        <w:t>平方米），道路用地</w:t>
      </w:r>
      <w:r>
        <w:rPr>
          <w:rFonts w:ascii="宋体" w:hAnsi="宋体" w:cs="宋体" w:hint="eastAsia"/>
          <w:szCs w:val="21"/>
          <w:u w:val="single"/>
        </w:rPr>
        <w:t xml:space="preserve"> 2190 </w:t>
      </w:r>
      <w:r>
        <w:rPr>
          <w:rFonts w:ascii="宋体" w:hAnsi="宋体" w:cs="宋体" w:hint="eastAsia"/>
          <w:szCs w:val="21"/>
        </w:rPr>
        <w:t>平方米，绿化用地</w:t>
      </w:r>
      <w:r>
        <w:rPr>
          <w:rFonts w:ascii="宋体" w:hAnsi="宋体" w:cs="宋体" w:hint="eastAsia"/>
          <w:szCs w:val="21"/>
          <w:u w:val="single"/>
        </w:rPr>
        <w:t>4986</w:t>
      </w:r>
      <w:r>
        <w:rPr>
          <w:rFonts w:ascii="宋体" w:hAnsi="宋体" w:cs="宋体" w:hint="eastAsia"/>
          <w:szCs w:val="21"/>
        </w:rPr>
        <w:t>平方米。院内建筑5座，总建筑面积</w:t>
      </w:r>
      <w:r>
        <w:rPr>
          <w:rFonts w:ascii="宋体" w:hAnsi="宋体" w:cs="宋体" w:hint="eastAsia"/>
          <w:szCs w:val="21"/>
          <w:u w:val="single"/>
        </w:rPr>
        <w:t>57258.77</w:t>
      </w:r>
      <w:r>
        <w:rPr>
          <w:rFonts w:ascii="宋体" w:hAnsi="宋体" w:cs="宋体" w:hint="eastAsia"/>
          <w:szCs w:val="21"/>
        </w:rPr>
        <w:t>平米，地上停车位</w:t>
      </w:r>
      <w:r>
        <w:rPr>
          <w:rFonts w:ascii="宋体" w:hAnsi="宋体" w:cs="宋体" w:hint="eastAsia"/>
          <w:szCs w:val="21"/>
          <w:u w:val="single"/>
        </w:rPr>
        <w:t>19</w:t>
      </w:r>
      <w:r>
        <w:rPr>
          <w:rFonts w:ascii="宋体" w:hAnsi="宋体" w:cs="宋体" w:hint="eastAsia"/>
          <w:szCs w:val="21"/>
        </w:rPr>
        <w:t>个，审判办公楼（A座）总建筑面积</w:t>
      </w:r>
      <w:r>
        <w:rPr>
          <w:rFonts w:ascii="宋体" w:hAnsi="宋体" w:cs="宋体" w:hint="eastAsia"/>
          <w:szCs w:val="21"/>
          <w:u w:val="single"/>
        </w:rPr>
        <w:t>25338.05</w:t>
      </w:r>
      <w:r>
        <w:rPr>
          <w:rFonts w:ascii="宋体" w:hAnsi="宋体" w:cs="宋体" w:hint="eastAsia"/>
          <w:szCs w:val="21"/>
        </w:rPr>
        <w:t>平方米，建筑高度</w:t>
      </w:r>
      <w:r>
        <w:rPr>
          <w:rFonts w:ascii="宋体" w:hAnsi="宋体" w:cs="宋体" w:hint="eastAsia"/>
          <w:szCs w:val="21"/>
          <w:u w:val="single"/>
        </w:rPr>
        <w:t>47.30</w:t>
      </w:r>
      <w:r>
        <w:rPr>
          <w:rFonts w:ascii="宋体" w:hAnsi="宋体" w:cs="宋体" w:hint="eastAsia"/>
          <w:szCs w:val="21"/>
        </w:rPr>
        <w:t>米地上</w:t>
      </w:r>
      <w:r>
        <w:rPr>
          <w:rFonts w:ascii="宋体" w:hAnsi="宋体" w:cs="宋体" w:hint="eastAsia"/>
          <w:szCs w:val="21"/>
          <w:u w:val="single"/>
        </w:rPr>
        <w:t>11</w:t>
      </w:r>
      <w:r>
        <w:rPr>
          <w:rFonts w:ascii="宋体" w:hAnsi="宋体" w:cs="宋体" w:hint="eastAsia"/>
          <w:szCs w:val="21"/>
        </w:rPr>
        <w:t>层，地下</w:t>
      </w:r>
      <w:r>
        <w:rPr>
          <w:rFonts w:ascii="宋体" w:hAnsi="宋体" w:cs="宋体" w:hint="eastAsia"/>
          <w:szCs w:val="21"/>
          <w:u w:val="single"/>
        </w:rPr>
        <w:t>1</w:t>
      </w:r>
      <w:r>
        <w:rPr>
          <w:rFonts w:ascii="宋体" w:hAnsi="宋体" w:cs="宋体" w:hint="eastAsia"/>
          <w:szCs w:val="21"/>
        </w:rPr>
        <w:t>层，地下停车位</w:t>
      </w:r>
      <w:r>
        <w:rPr>
          <w:rFonts w:ascii="宋体" w:hAnsi="宋体" w:cs="宋体" w:hint="eastAsia"/>
          <w:szCs w:val="21"/>
          <w:u w:val="single"/>
        </w:rPr>
        <w:t>27</w:t>
      </w:r>
      <w:r>
        <w:rPr>
          <w:rFonts w:ascii="宋体" w:hAnsi="宋体" w:cs="宋体" w:hint="eastAsia"/>
          <w:szCs w:val="21"/>
        </w:rPr>
        <w:t>个，法庭</w:t>
      </w:r>
      <w:r>
        <w:rPr>
          <w:rFonts w:ascii="宋体" w:hAnsi="宋体" w:cs="宋体" w:hint="eastAsia"/>
          <w:szCs w:val="21"/>
          <w:u w:val="single"/>
        </w:rPr>
        <w:t>15</w:t>
      </w:r>
      <w:r>
        <w:rPr>
          <w:rFonts w:ascii="宋体" w:hAnsi="宋体" w:cs="宋体" w:hint="eastAsia"/>
          <w:szCs w:val="21"/>
        </w:rPr>
        <w:t>个，会议室</w:t>
      </w:r>
      <w:r>
        <w:rPr>
          <w:rFonts w:ascii="宋体" w:hAnsi="宋体" w:cs="宋体" w:hint="eastAsia"/>
          <w:szCs w:val="21"/>
          <w:u w:val="single"/>
        </w:rPr>
        <w:t>18</w:t>
      </w:r>
      <w:r>
        <w:rPr>
          <w:rFonts w:ascii="宋体" w:hAnsi="宋体" w:cs="宋体" w:hint="eastAsia"/>
          <w:szCs w:val="21"/>
        </w:rPr>
        <w:t>间；审判业务楼（B座）总建筑面积</w:t>
      </w:r>
      <w:r>
        <w:rPr>
          <w:rFonts w:ascii="宋体" w:hAnsi="宋体" w:cs="宋体" w:hint="eastAsia"/>
          <w:color w:val="000000" w:themeColor="text1"/>
          <w:szCs w:val="21"/>
          <w:u w:val="single"/>
        </w:rPr>
        <w:t>31485.75</w:t>
      </w:r>
      <w:r>
        <w:rPr>
          <w:rFonts w:ascii="宋体" w:hAnsi="宋体" w:cs="宋体" w:hint="eastAsia"/>
          <w:szCs w:val="21"/>
        </w:rPr>
        <w:t>平方米，建筑高度</w:t>
      </w:r>
      <w:r>
        <w:rPr>
          <w:rFonts w:ascii="宋体" w:hAnsi="宋体" w:cs="宋体" w:hint="eastAsia"/>
          <w:szCs w:val="21"/>
          <w:u w:val="single"/>
        </w:rPr>
        <w:t>69.20</w:t>
      </w:r>
      <w:r>
        <w:rPr>
          <w:rFonts w:ascii="宋体" w:hAnsi="宋体" w:cs="宋体" w:hint="eastAsia"/>
          <w:szCs w:val="21"/>
        </w:rPr>
        <w:t>米，地上</w:t>
      </w:r>
      <w:r>
        <w:rPr>
          <w:rFonts w:ascii="宋体" w:hAnsi="宋体" w:cs="宋体" w:hint="eastAsia"/>
          <w:szCs w:val="21"/>
          <w:u w:val="single"/>
        </w:rPr>
        <w:t>13</w:t>
      </w:r>
      <w:r>
        <w:rPr>
          <w:rFonts w:ascii="宋体" w:hAnsi="宋体" w:cs="宋体" w:hint="eastAsia"/>
          <w:szCs w:val="21"/>
        </w:rPr>
        <w:t>层，地下</w:t>
      </w:r>
      <w:r>
        <w:rPr>
          <w:rFonts w:ascii="宋体" w:hAnsi="宋体" w:cs="宋体" w:hint="eastAsia"/>
          <w:szCs w:val="21"/>
          <w:u w:val="single"/>
        </w:rPr>
        <w:t>2</w:t>
      </w:r>
      <w:r>
        <w:rPr>
          <w:rFonts w:ascii="宋体" w:hAnsi="宋体" w:cs="宋体" w:hint="eastAsia"/>
          <w:szCs w:val="21"/>
        </w:rPr>
        <w:t>层，地下停车位</w:t>
      </w:r>
      <w:r>
        <w:rPr>
          <w:rFonts w:ascii="宋体" w:hAnsi="宋体" w:cs="宋体" w:hint="eastAsia"/>
          <w:szCs w:val="21"/>
          <w:u w:val="single"/>
        </w:rPr>
        <w:t>143</w:t>
      </w:r>
      <w:r>
        <w:rPr>
          <w:rFonts w:ascii="宋体" w:hAnsi="宋体" w:cs="宋体" w:hint="eastAsia"/>
          <w:szCs w:val="21"/>
        </w:rPr>
        <w:t>个，法庭</w:t>
      </w:r>
      <w:r>
        <w:rPr>
          <w:rFonts w:ascii="宋体" w:hAnsi="宋体" w:cs="宋体" w:hint="eastAsia"/>
          <w:szCs w:val="21"/>
          <w:u w:val="single"/>
        </w:rPr>
        <w:t>42</w:t>
      </w:r>
      <w:r>
        <w:rPr>
          <w:rFonts w:ascii="宋体" w:hAnsi="宋体" w:cs="宋体" w:hint="eastAsia"/>
          <w:szCs w:val="21"/>
        </w:rPr>
        <w:t>个，会议室</w:t>
      </w:r>
      <w:r>
        <w:rPr>
          <w:rFonts w:ascii="宋体" w:hAnsi="宋体" w:cs="宋体" w:hint="eastAsia"/>
          <w:szCs w:val="21"/>
          <w:u w:val="single"/>
        </w:rPr>
        <w:t>12</w:t>
      </w:r>
      <w:r>
        <w:rPr>
          <w:rFonts w:ascii="宋体" w:hAnsi="宋体" w:cs="宋体" w:hint="eastAsia"/>
          <w:szCs w:val="21"/>
        </w:rPr>
        <w:t>间，谈话室</w:t>
      </w:r>
      <w:r>
        <w:rPr>
          <w:rFonts w:ascii="宋体" w:hAnsi="宋体" w:cs="宋体" w:hint="eastAsia"/>
          <w:szCs w:val="21"/>
          <w:u w:val="single"/>
        </w:rPr>
        <w:t>19</w:t>
      </w:r>
      <w:r>
        <w:rPr>
          <w:rFonts w:ascii="宋体" w:hAnsi="宋体" w:cs="宋体" w:hint="eastAsia"/>
          <w:szCs w:val="21"/>
        </w:rPr>
        <w:t>间；西门值班室（信访接待用房）总建筑面积</w:t>
      </w:r>
      <w:r>
        <w:rPr>
          <w:rFonts w:ascii="宋体" w:hAnsi="宋体" w:cs="宋体" w:hint="eastAsia"/>
          <w:szCs w:val="21"/>
          <w:u w:val="single"/>
        </w:rPr>
        <w:t>228.81</w:t>
      </w:r>
      <w:r>
        <w:rPr>
          <w:rFonts w:ascii="宋体" w:hAnsi="宋体" w:cs="宋体" w:hint="eastAsia"/>
          <w:szCs w:val="21"/>
        </w:rPr>
        <w:t>平方米，谈话室</w:t>
      </w:r>
      <w:r>
        <w:rPr>
          <w:rFonts w:ascii="宋体" w:hAnsi="宋体" w:cs="宋体" w:hint="eastAsia"/>
          <w:szCs w:val="21"/>
          <w:u w:val="single"/>
        </w:rPr>
        <w:t>3</w:t>
      </w:r>
      <w:r>
        <w:rPr>
          <w:rFonts w:ascii="宋体" w:hAnsi="宋体" w:cs="宋体" w:hint="eastAsia"/>
          <w:szCs w:val="21"/>
        </w:rPr>
        <w:t>间；南门值班室（安检用房）总建筑面积</w:t>
      </w:r>
      <w:r>
        <w:rPr>
          <w:rFonts w:ascii="宋体" w:hAnsi="宋体" w:cs="宋体" w:hint="eastAsia"/>
          <w:szCs w:val="21"/>
          <w:u w:val="single"/>
        </w:rPr>
        <w:t>175.16</w:t>
      </w:r>
      <w:r>
        <w:rPr>
          <w:rFonts w:ascii="宋体" w:hAnsi="宋体" w:cs="宋体" w:hint="eastAsia"/>
          <w:szCs w:val="21"/>
        </w:rPr>
        <w:t>平方米；北门值班室（收发）总建筑面积</w:t>
      </w:r>
      <w:r>
        <w:rPr>
          <w:rFonts w:ascii="宋体" w:hAnsi="宋体" w:cs="宋体" w:hint="eastAsia"/>
          <w:szCs w:val="21"/>
          <w:u w:val="single"/>
        </w:rPr>
        <w:t>31.00</w:t>
      </w:r>
      <w:r>
        <w:rPr>
          <w:rFonts w:ascii="宋体" w:hAnsi="宋体" w:cs="宋体" w:hint="eastAsia"/>
          <w:szCs w:val="21"/>
        </w:rPr>
        <w:t>平方米。</w:t>
      </w:r>
    </w:p>
    <w:p w:rsidR="004B3E6D" w:rsidRDefault="004B3E6D" w:rsidP="004B3E6D">
      <w:pPr>
        <w:snapToGrid w:val="0"/>
        <w:spacing w:line="360" w:lineRule="auto"/>
        <w:rPr>
          <w:rFonts w:ascii="宋体" w:hAnsi="宋体" w:cs="宋体"/>
          <w:b/>
          <w:bCs/>
          <w:szCs w:val="21"/>
        </w:rPr>
      </w:pPr>
      <w:r>
        <w:rPr>
          <w:rFonts w:ascii="宋体" w:hAnsi="宋体" w:cs="宋体" w:hint="eastAsia"/>
          <w:b/>
          <w:bCs/>
          <w:szCs w:val="21"/>
        </w:rPr>
        <w:t>二、商务要求</w:t>
      </w:r>
    </w:p>
    <w:p w:rsidR="004B3E6D" w:rsidRDefault="004B3E6D" w:rsidP="004B3E6D">
      <w:pPr>
        <w:snapToGrid w:val="0"/>
        <w:spacing w:line="360" w:lineRule="auto"/>
        <w:rPr>
          <w:rFonts w:ascii="宋体" w:hAnsi="宋体" w:cs="宋体"/>
          <w:szCs w:val="21"/>
        </w:rPr>
      </w:pPr>
      <w:r>
        <w:rPr>
          <w:rFonts w:ascii="宋体" w:hAnsi="宋体" w:cs="宋体" w:hint="eastAsia"/>
          <w:szCs w:val="21"/>
        </w:rPr>
        <w:t>1．交付：中标人在2025年6月1日起至</w:t>
      </w:r>
      <w:proofErr w:type="gramStart"/>
      <w:r>
        <w:rPr>
          <w:rFonts w:ascii="宋体" w:hAnsi="宋体" w:cs="宋体" w:hint="eastAsia"/>
          <w:szCs w:val="21"/>
        </w:rPr>
        <w:t>2026年5月31日止向招标</w:t>
      </w:r>
      <w:proofErr w:type="gramEnd"/>
      <w:r>
        <w:rPr>
          <w:rFonts w:ascii="宋体" w:hAnsi="宋体" w:cs="宋体" w:hint="eastAsia"/>
          <w:szCs w:val="21"/>
        </w:rPr>
        <w:t>人提供物业服务</w:t>
      </w:r>
    </w:p>
    <w:p w:rsidR="004B3E6D" w:rsidRDefault="004B3E6D" w:rsidP="004B3E6D">
      <w:pPr>
        <w:snapToGrid w:val="0"/>
        <w:spacing w:line="360" w:lineRule="auto"/>
        <w:rPr>
          <w:rFonts w:ascii="宋体" w:hAnsi="宋体" w:cs="宋体"/>
          <w:szCs w:val="21"/>
        </w:rPr>
      </w:pPr>
      <w:r>
        <w:rPr>
          <w:rFonts w:ascii="宋体" w:hAnsi="宋体" w:cs="宋体" w:hint="eastAsia"/>
          <w:szCs w:val="21"/>
        </w:rPr>
        <w:t xml:space="preserve">2．付款条件： </w:t>
      </w:r>
    </w:p>
    <w:p w:rsidR="004B3E6D" w:rsidRDefault="004B3E6D" w:rsidP="004B3E6D">
      <w:pPr>
        <w:snapToGrid w:val="0"/>
        <w:spacing w:line="360" w:lineRule="auto"/>
        <w:ind w:firstLineChars="200" w:firstLine="420"/>
        <w:rPr>
          <w:rFonts w:ascii="宋体" w:hAnsi="宋体" w:cs="宋体"/>
          <w:szCs w:val="21"/>
        </w:rPr>
      </w:pPr>
      <w:r>
        <w:rPr>
          <w:rFonts w:ascii="宋体" w:hAnsi="宋体" w:cs="宋体" w:hint="eastAsia"/>
          <w:szCs w:val="21"/>
        </w:rPr>
        <w:t>（1）以中标价格为基数除以12，按月支付服务费用，服务期限的最后一个月将未能除尽的费用一次性补足支付。</w:t>
      </w:r>
    </w:p>
    <w:p w:rsidR="004B3E6D" w:rsidRDefault="004B3E6D" w:rsidP="004B3E6D">
      <w:pPr>
        <w:snapToGrid w:val="0"/>
        <w:spacing w:line="360" w:lineRule="auto"/>
        <w:ind w:firstLineChars="200" w:firstLine="420"/>
        <w:rPr>
          <w:rFonts w:ascii="宋体" w:hAnsi="宋体" w:cs="宋体"/>
          <w:szCs w:val="21"/>
        </w:rPr>
      </w:pPr>
      <w:r>
        <w:rPr>
          <w:rFonts w:ascii="宋体" w:hAnsi="宋体" w:cs="宋体" w:hint="eastAsia"/>
          <w:szCs w:val="21"/>
        </w:rPr>
        <w:t>（2）中标人每月10日前开具有效、等额的增值税专用发票及北京市物业定点服务结算明细</w:t>
      </w:r>
      <w:proofErr w:type="gramStart"/>
      <w:r>
        <w:rPr>
          <w:rFonts w:ascii="宋体" w:hAnsi="宋体" w:cs="宋体" w:hint="eastAsia"/>
          <w:szCs w:val="21"/>
        </w:rPr>
        <w:t>单提供</w:t>
      </w:r>
      <w:proofErr w:type="gramEnd"/>
      <w:r>
        <w:rPr>
          <w:rFonts w:ascii="宋体" w:hAnsi="宋体" w:cs="宋体" w:hint="eastAsia"/>
          <w:szCs w:val="21"/>
        </w:rPr>
        <w:t>给采购人，采购人于每月30日前向中标人支付当月服务费用。</w:t>
      </w:r>
    </w:p>
    <w:p w:rsidR="004B3E6D" w:rsidRDefault="004B3E6D" w:rsidP="004B3E6D">
      <w:pPr>
        <w:pStyle w:val="1b"/>
        <w:spacing w:line="360" w:lineRule="auto"/>
        <w:ind w:firstLineChars="0" w:firstLine="0"/>
        <w:rPr>
          <w:rFonts w:ascii="宋体" w:hAnsi="宋体" w:cs="宋体"/>
          <w:b/>
          <w:bCs/>
          <w:szCs w:val="21"/>
        </w:rPr>
      </w:pPr>
      <w:r>
        <w:rPr>
          <w:rFonts w:ascii="宋体" w:hAnsi="宋体" w:cs="宋体" w:hint="eastAsia"/>
          <w:b/>
          <w:bCs/>
          <w:szCs w:val="21"/>
        </w:rPr>
        <w:t>三、技术要求：</w:t>
      </w:r>
    </w:p>
    <w:p w:rsidR="004B3E6D" w:rsidRDefault="004B3E6D" w:rsidP="004B3E6D">
      <w:pPr>
        <w:pStyle w:val="1b"/>
        <w:spacing w:line="360" w:lineRule="auto"/>
        <w:ind w:firstLineChars="0" w:firstLine="0"/>
        <w:rPr>
          <w:rFonts w:ascii="宋体" w:hAnsi="宋体" w:cs="宋体"/>
          <w:b/>
          <w:bCs/>
          <w:szCs w:val="21"/>
        </w:rPr>
      </w:pPr>
      <w:r>
        <w:rPr>
          <w:rFonts w:ascii="宋体" w:hAnsi="宋体" w:cs="宋体" w:hint="eastAsia"/>
          <w:b/>
          <w:bCs/>
          <w:szCs w:val="21"/>
        </w:rPr>
        <w:t>1．基本要求</w:t>
      </w:r>
    </w:p>
    <w:p w:rsidR="004B3E6D" w:rsidRDefault="004B3E6D" w:rsidP="004B3E6D">
      <w:pPr>
        <w:pStyle w:val="1b"/>
        <w:spacing w:line="360" w:lineRule="auto"/>
        <w:ind w:firstLine="422"/>
        <w:rPr>
          <w:rFonts w:ascii="宋体" w:hAnsi="宋体" w:cs="宋体"/>
          <w:b/>
          <w:bCs/>
          <w:szCs w:val="21"/>
        </w:rPr>
      </w:pPr>
      <w:r>
        <w:rPr>
          <w:rFonts w:ascii="宋体" w:hAnsi="宋体" w:cs="宋体" w:hint="eastAsia"/>
          <w:b/>
          <w:bCs/>
          <w:szCs w:val="21"/>
        </w:rPr>
        <w:t>1.1 采购标的需实现的功能或者目标</w:t>
      </w:r>
    </w:p>
    <w:p w:rsidR="004B3E6D" w:rsidRDefault="004B3E6D" w:rsidP="004B3E6D">
      <w:pPr>
        <w:pStyle w:val="1b"/>
        <w:spacing w:line="360" w:lineRule="auto"/>
        <w:ind w:firstLine="422"/>
        <w:rPr>
          <w:rFonts w:ascii="宋体" w:hAnsi="宋体" w:cs="宋体"/>
          <w:b/>
          <w:bCs/>
          <w:szCs w:val="21"/>
        </w:rPr>
      </w:pPr>
      <w:r>
        <w:rPr>
          <w:rFonts w:ascii="宋体" w:hAnsi="宋体" w:cs="宋体" w:hint="eastAsia"/>
          <w:b/>
          <w:bCs/>
          <w:szCs w:val="21"/>
        </w:rPr>
        <w:t>物业服务人按采购需求完成物业服务，保障设备设施正常运行，优化资源管理。</w:t>
      </w:r>
    </w:p>
    <w:p w:rsidR="004B3E6D" w:rsidRDefault="004B3E6D" w:rsidP="004B3E6D">
      <w:pPr>
        <w:pStyle w:val="1b"/>
        <w:spacing w:line="360" w:lineRule="auto"/>
        <w:ind w:firstLine="422"/>
        <w:rPr>
          <w:rFonts w:ascii="宋体" w:hAnsi="宋体" w:cs="宋体"/>
          <w:b/>
          <w:bCs/>
          <w:szCs w:val="21"/>
        </w:rPr>
      </w:pPr>
      <w:r>
        <w:rPr>
          <w:rFonts w:ascii="宋体" w:hAnsi="宋体" w:cs="宋体" w:hint="eastAsia"/>
          <w:b/>
          <w:bCs/>
          <w:szCs w:val="21"/>
        </w:rPr>
        <w:t>1.2 需执行的国家相关标准、行业标准、地方标准或者其他标准、规范</w:t>
      </w:r>
    </w:p>
    <w:p w:rsidR="004B3E6D" w:rsidRDefault="004B3E6D" w:rsidP="004B3E6D">
      <w:pPr>
        <w:pStyle w:val="1b"/>
        <w:spacing w:line="360" w:lineRule="auto"/>
        <w:ind w:firstLine="422"/>
        <w:rPr>
          <w:rFonts w:ascii="宋体" w:hAnsi="宋体" w:cs="宋体"/>
          <w:b/>
          <w:bCs/>
          <w:szCs w:val="21"/>
        </w:rPr>
      </w:pPr>
      <w:r>
        <w:rPr>
          <w:rFonts w:ascii="宋体" w:hAnsi="宋体" w:cs="宋体" w:hint="eastAsia"/>
          <w:b/>
          <w:bCs/>
          <w:szCs w:val="21"/>
        </w:rPr>
        <w:lastRenderedPageBreak/>
        <w:t>物业服务人应遵守国家相关法律法规、地方标准及规范完成物业服务内容。</w:t>
      </w:r>
    </w:p>
    <w:p w:rsidR="004B3E6D" w:rsidRDefault="004B3E6D" w:rsidP="004B3E6D">
      <w:pPr>
        <w:pStyle w:val="1b"/>
        <w:snapToGrid w:val="0"/>
        <w:spacing w:line="360" w:lineRule="auto"/>
        <w:ind w:firstLineChars="270" w:firstLine="569"/>
      </w:pPr>
      <w:r>
        <w:rPr>
          <w:rFonts w:ascii="宋体" w:hAnsi="宋体" w:cs="宋体" w:hint="eastAsia"/>
          <w:b/>
          <w:bCs/>
          <w:szCs w:val="21"/>
        </w:rPr>
        <w:t>2.物业服务内容</w:t>
      </w:r>
      <w:r>
        <w:rPr>
          <w:rFonts w:hint="eastAsia"/>
        </w:rPr>
        <w:t>（</w:t>
      </w:r>
      <w:r>
        <w:rPr>
          <w:rFonts w:hint="eastAsia"/>
        </w:rPr>
        <w:t>1</w:t>
      </w:r>
      <w:r>
        <w:rPr>
          <w:rFonts w:hint="eastAsia"/>
        </w:rPr>
        <w:t>）高压供电系统</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高压配电系统运行值守。</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确保办公楼供电系统正常运行。严格按照操作规程做好变配电系统运行中必需的倒闸操作，突发紧急情况的应急工作及时有效处理，低压开关清扫、紧固等日常维护工作。</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严格按照华北地区配电室运行要求做好配电系统运行中相关数据的记录工作，以备查档。</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定期检查高压系统运行情况，确保设备运行完好。</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认真做好楼内相关配电设施设备的巡视工作。</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根据我院的实际要求对办公楼的用电设备、灯具进行开启和关闭工作。</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办公楼内用电设备设施维修工作，定期巡视检查设备的运行情况，定期检修保养。</w:t>
      </w:r>
    </w:p>
    <w:p w:rsidR="004B3E6D" w:rsidRDefault="004B3E6D" w:rsidP="004B3E6D">
      <w:pPr>
        <w:pStyle w:val="1fb"/>
        <w:numPr>
          <w:ilvl w:val="0"/>
          <w:numId w:val="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根据现场设备实际情况向采购人提出相关工作具体方案和建议。</w:t>
      </w:r>
    </w:p>
    <w:p w:rsidR="004B3E6D" w:rsidRDefault="004B3E6D" w:rsidP="004B3E6D">
      <w:pPr>
        <w:pStyle w:val="1b"/>
        <w:snapToGrid w:val="0"/>
        <w:spacing w:line="360" w:lineRule="auto"/>
        <w:ind w:firstLineChars="270" w:firstLine="567"/>
        <w:rPr>
          <w:rFonts w:ascii="宋体" w:hAnsi="宋体" w:cs="宋体"/>
          <w:b/>
          <w:bCs/>
          <w:szCs w:val="21"/>
        </w:rPr>
      </w:pPr>
      <w:r>
        <w:rPr>
          <w:rFonts w:hint="eastAsia"/>
        </w:rPr>
        <w:t>（</w:t>
      </w:r>
      <w:r>
        <w:rPr>
          <w:rFonts w:hint="eastAsia"/>
        </w:rPr>
        <w:t>2</w:t>
      </w:r>
      <w:r>
        <w:rPr>
          <w:rFonts w:hint="eastAsia"/>
        </w:rPr>
        <w:t>）</w:t>
      </w:r>
      <w:r>
        <w:rPr>
          <w:rFonts w:ascii="宋体" w:hAnsi="宋体" w:cs="宋体" w:hint="eastAsia"/>
          <w:b/>
          <w:bCs/>
          <w:szCs w:val="21"/>
        </w:rPr>
        <w:t>给排水系统</w:t>
      </w:r>
    </w:p>
    <w:p w:rsidR="004B3E6D" w:rsidRDefault="004B3E6D" w:rsidP="004B3E6D">
      <w:pPr>
        <w:pStyle w:val="1fb"/>
        <w:numPr>
          <w:ilvl w:val="0"/>
          <w:numId w:val="9"/>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针对我院给排水系统进行巡视检查，确保日常工作正常。</w:t>
      </w:r>
    </w:p>
    <w:p w:rsidR="004B3E6D" w:rsidRDefault="004B3E6D" w:rsidP="004B3E6D">
      <w:pPr>
        <w:pStyle w:val="1fb"/>
        <w:numPr>
          <w:ilvl w:val="0"/>
          <w:numId w:val="9"/>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确保系统运行正常，对于紧急突发情况的及时有效的处理，系统日常保养维护工作。</w:t>
      </w:r>
    </w:p>
    <w:p w:rsidR="004B3E6D" w:rsidRDefault="004B3E6D" w:rsidP="004B3E6D">
      <w:pPr>
        <w:pStyle w:val="1fb"/>
        <w:numPr>
          <w:ilvl w:val="0"/>
          <w:numId w:val="9"/>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认真记录无负压变频供水运行中相关数据，确保系统可靠运行。</w:t>
      </w:r>
    </w:p>
    <w:p w:rsidR="004B3E6D" w:rsidRDefault="004B3E6D" w:rsidP="004B3E6D">
      <w:pPr>
        <w:pStyle w:val="1fb"/>
        <w:numPr>
          <w:ilvl w:val="0"/>
          <w:numId w:val="9"/>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办公楼内排水设备设施及时疏通（投标人承担疏通费用）。</w:t>
      </w:r>
    </w:p>
    <w:p w:rsidR="004B3E6D" w:rsidRDefault="004B3E6D" w:rsidP="004B3E6D">
      <w:pPr>
        <w:pStyle w:val="1b"/>
        <w:snapToGrid w:val="0"/>
        <w:spacing w:line="360" w:lineRule="auto"/>
        <w:ind w:firstLineChars="270" w:firstLine="569"/>
        <w:rPr>
          <w:rFonts w:ascii="宋体" w:hAnsi="宋体" w:cs="宋体"/>
          <w:b/>
          <w:bCs/>
          <w:szCs w:val="21"/>
        </w:rPr>
      </w:pPr>
      <w:r>
        <w:rPr>
          <w:rFonts w:ascii="宋体" w:hAnsi="宋体" w:cs="宋体" w:hint="eastAsia"/>
          <w:b/>
          <w:bCs/>
          <w:szCs w:val="21"/>
        </w:rPr>
        <w:t>（3）暖通空调系统</w:t>
      </w:r>
    </w:p>
    <w:p w:rsidR="004B3E6D" w:rsidRDefault="004B3E6D" w:rsidP="004B3E6D">
      <w:pPr>
        <w:pStyle w:val="1fb"/>
        <w:numPr>
          <w:ilvl w:val="0"/>
          <w:numId w:val="10"/>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根据采购人实际要求，调整空调机组运行时间，按照我院规定保证全楼的制冷及供暖达到标准。</w:t>
      </w:r>
    </w:p>
    <w:p w:rsidR="004B3E6D" w:rsidRDefault="004B3E6D" w:rsidP="004B3E6D">
      <w:pPr>
        <w:pStyle w:val="1fb"/>
        <w:numPr>
          <w:ilvl w:val="0"/>
          <w:numId w:val="10"/>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空调、热力系统正常运行及值守，根据工作计划安排调整设备运行时间。</w:t>
      </w:r>
    </w:p>
    <w:p w:rsidR="004B3E6D" w:rsidRDefault="004B3E6D" w:rsidP="004B3E6D">
      <w:pPr>
        <w:pStyle w:val="1fb"/>
        <w:numPr>
          <w:ilvl w:val="0"/>
          <w:numId w:val="10"/>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系统末端设备日常巡视、保养维护工作，并做好相关数据记录。</w:t>
      </w:r>
    </w:p>
    <w:p w:rsidR="004B3E6D" w:rsidRDefault="004B3E6D" w:rsidP="004B3E6D">
      <w:pPr>
        <w:pStyle w:val="1fb"/>
        <w:numPr>
          <w:ilvl w:val="0"/>
          <w:numId w:val="10"/>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公共区域设备设施进行巡视检查工作。</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（4）房屋内设施日常巡查、维修</w:t>
      </w:r>
    </w:p>
    <w:p w:rsidR="004B3E6D" w:rsidRDefault="004B3E6D" w:rsidP="004B3E6D">
      <w:pPr>
        <w:pStyle w:val="1fb"/>
        <w:numPr>
          <w:ilvl w:val="0"/>
          <w:numId w:val="11"/>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各办公室内桌、椅、柜子、窗户、灯、空调、开关、插座、门、锁等的维修。</w:t>
      </w:r>
    </w:p>
    <w:p w:rsidR="004B3E6D" w:rsidRDefault="004B3E6D" w:rsidP="004B3E6D">
      <w:pPr>
        <w:pStyle w:val="1fb"/>
        <w:numPr>
          <w:ilvl w:val="0"/>
          <w:numId w:val="11"/>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公共区域设备设施的日常巡视检查及维修，确保设备设施的运行良好。下班后及非工作日对公共区域及办公室内照明设备进行巡查，确保照明设备处于关闭状态。</w:t>
      </w:r>
    </w:p>
    <w:p w:rsidR="004B3E6D" w:rsidRDefault="004B3E6D" w:rsidP="004B3E6D">
      <w:pPr>
        <w:pStyle w:val="1b"/>
        <w:snapToGrid w:val="0"/>
        <w:spacing w:line="360" w:lineRule="auto"/>
        <w:ind w:firstLineChars="270" w:firstLine="569"/>
        <w:rPr>
          <w:rFonts w:ascii="宋体" w:hAnsi="宋体" w:cs="宋体"/>
          <w:b/>
          <w:bCs/>
          <w:szCs w:val="21"/>
        </w:rPr>
      </w:pPr>
      <w:r>
        <w:rPr>
          <w:rFonts w:ascii="宋体" w:hAnsi="宋体" w:cs="宋体" w:hint="eastAsia"/>
          <w:b/>
          <w:bCs/>
          <w:szCs w:val="21"/>
        </w:rPr>
        <w:t>（5）电梯系统</w:t>
      </w:r>
    </w:p>
    <w:p w:rsidR="004B3E6D" w:rsidRDefault="004B3E6D" w:rsidP="004B3E6D">
      <w:pPr>
        <w:pStyle w:val="1fb"/>
        <w:numPr>
          <w:ilvl w:val="0"/>
          <w:numId w:val="12"/>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电梯的日常维护保养工作，确保系统正常运行。</w:t>
      </w:r>
    </w:p>
    <w:p w:rsidR="004B3E6D" w:rsidRDefault="004B3E6D" w:rsidP="004B3E6D">
      <w:pPr>
        <w:pStyle w:val="1fb"/>
        <w:numPr>
          <w:ilvl w:val="0"/>
          <w:numId w:val="12"/>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配合甲方及电梯维保单位进行电梯运行年检，确保电梯符合运行标准。</w:t>
      </w:r>
    </w:p>
    <w:p w:rsidR="004B3E6D" w:rsidRDefault="004B3E6D" w:rsidP="004B3E6D">
      <w:pPr>
        <w:pStyle w:val="1fb"/>
        <w:numPr>
          <w:ilvl w:val="0"/>
          <w:numId w:val="12"/>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设置专人对我院电梯进行管理，随时处理突发故障，保证系统可靠运行。</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（6）消防系统</w:t>
      </w:r>
    </w:p>
    <w:p w:rsidR="004B3E6D" w:rsidRDefault="004B3E6D" w:rsidP="004B3E6D">
      <w:pPr>
        <w:pStyle w:val="1fb"/>
        <w:numPr>
          <w:ilvl w:val="0"/>
          <w:numId w:val="13"/>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lastRenderedPageBreak/>
        <w:t>按照规定对消防中控系统提供24小时双人值守。</w:t>
      </w:r>
    </w:p>
    <w:p w:rsidR="004B3E6D" w:rsidRDefault="004B3E6D" w:rsidP="004B3E6D">
      <w:pPr>
        <w:pStyle w:val="1fb"/>
        <w:numPr>
          <w:ilvl w:val="0"/>
          <w:numId w:val="13"/>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每日对消防系统进行巡视检查，并做好相关记录，确保消防系统完好，突发事件情况消防系统能够正常运行。</w:t>
      </w:r>
    </w:p>
    <w:p w:rsidR="004B3E6D" w:rsidRDefault="004B3E6D" w:rsidP="004B3E6D">
      <w:pPr>
        <w:pStyle w:val="1fb"/>
        <w:numPr>
          <w:ilvl w:val="0"/>
          <w:numId w:val="13"/>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对于系统突发情况的应急处理。</w:t>
      </w:r>
    </w:p>
    <w:p w:rsidR="004B3E6D" w:rsidRDefault="004B3E6D" w:rsidP="004B3E6D">
      <w:pPr>
        <w:pStyle w:val="1fb"/>
        <w:numPr>
          <w:ilvl w:val="0"/>
          <w:numId w:val="13"/>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定期进行消防演练。</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（7）会议服务</w:t>
      </w:r>
    </w:p>
    <w:p w:rsidR="004B3E6D" w:rsidRDefault="004B3E6D" w:rsidP="004B3E6D">
      <w:pPr>
        <w:pStyle w:val="1fb"/>
        <w:numPr>
          <w:ilvl w:val="0"/>
          <w:numId w:val="14"/>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会议室日常卫生清洁。</w:t>
      </w:r>
    </w:p>
    <w:p w:rsidR="004B3E6D" w:rsidRDefault="004B3E6D" w:rsidP="004B3E6D">
      <w:pPr>
        <w:pStyle w:val="1fb"/>
        <w:numPr>
          <w:ilvl w:val="0"/>
          <w:numId w:val="14"/>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根据会议安排提供服务保障。</w:t>
      </w:r>
    </w:p>
    <w:p w:rsidR="004B3E6D" w:rsidRDefault="004B3E6D" w:rsidP="004B3E6D">
      <w:pPr>
        <w:pStyle w:val="1fb"/>
        <w:numPr>
          <w:ilvl w:val="0"/>
          <w:numId w:val="14"/>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专人保障院级会议服务。</w:t>
      </w:r>
    </w:p>
    <w:p w:rsidR="004B3E6D" w:rsidRDefault="004B3E6D" w:rsidP="004B3E6D">
      <w:pPr>
        <w:pStyle w:val="1fb"/>
        <w:numPr>
          <w:ilvl w:val="0"/>
          <w:numId w:val="14"/>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掌握会议室设备设施使用方法，每日检查会议室设备完好情况，及时报修。</w:t>
      </w:r>
    </w:p>
    <w:p w:rsidR="004B3E6D" w:rsidRDefault="004B3E6D" w:rsidP="004B3E6D">
      <w:pPr>
        <w:pStyle w:val="1fb"/>
        <w:numPr>
          <w:ilvl w:val="0"/>
          <w:numId w:val="14"/>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保证会议用品齐全，及时补充会议服务用品（投标人承担费用）。</w:t>
      </w:r>
    </w:p>
    <w:p w:rsidR="004B3E6D" w:rsidRDefault="004B3E6D" w:rsidP="004B3E6D">
      <w:pPr>
        <w:pStyle w:val="1fb"/>
        <w:numPr>
          <w:ilvl w:val="0"/>
          <w:numId w:val="14"/>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重要会议、外事接待的服务保障。</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（8）入室服务</w:t>
      </w:r>
    </w:p>
    <w:p w:rsidR="004B3E6D" w:rsidRDefault="004B3E6D" w:rsidP="004B3E6D">
      <w:pPr>
        <w:pStyle w:val="1fb"/>
        <w:numPr>
          <w:ilvl w:val="0"/>
          <w:numId w:val="15"/>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安排专人提供入室服务，入室服务需双人。</w:t>
      </w:r>
    </w:p>
    <w:p w:rsidR="004B3E6D" w:rsidRDefault="004B3E6D" w:rsidP="004B3E6D">
      <w:pPr>
        <w:pStyle w:val="1fb"/>
        <w:numPr>
          <w:ilvl w:val="0"/>
          <w:numId w:val="15"/>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卫生间：墙面、地面、物品架、面盆、坐便器清洁，及时补充生活、卫生用品，定期清洗地漏和对卫生间进行消毒。</w:t>
      </w:r>
    </w:p>
    <w:p w:rsidR="004B3E6D" w:rsidRDefault="004B3E6D" w:rsidP="004B3E6D">
      <w:pPr>
        <w:pStyle w:val="1fb"/>
        <w:numPr>
          <w:ilvl w:val="0"/>
          <w:numId w:val="15"/>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值班室：床、衣柜、衣架等物品清洁、整齐，床上用品按时更换。</w:t>
      </w:r>
    </w:p>
    <w:p w:rsidR="004B3E6D" w:rsidRDefault="004B3E6D" w:rsidP="004B3E6D">
      <w:pPr>
        <w:pStyle w:val="1fb"/>
        <w:numPr>
          <w:ilvl w:val="0"/>
          <w:numId w:val="15"/>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办公室：办公家具、办公用品清洁，桶装水、捕捉</w:t>
      </w:r>
      <w:proofErr w:type="gramStart"/>
      <w:r>
        <w:rPr>
          <w:rFonts w:ascii="宋体" w:hAnsi="宋体" w:cs="宋体" w:hint="eastAsia"/>
          <w:bCs/>
          <w:szCs w:val="21"/>
        </w:rPr>
        <w:t>剂及时</w:t>
      </w:r>
      <w:proofErr w:type="gramEnd"/>
      <w:r>
        <w:rPr>
          <w:rFonts w:ascii="宋体" w:hAnsi="宋体" w:cs="宋体" w:hint="eastAsia"/>
          <w:bCs/>
          <w:szCs w:val="21"/>
        </w:rPr>
        <w:t>领用更换，玻璃、地毯、空调通风口定期清洁。</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（9）外事接待服务</w:t>
      </w:r>
    </w:p>
    <w:p w:rsidR="004B3E6D" w:rsidRDefault="004B3E6D" w:rsidP="004B3E6D">
      <w:pPr>
        <w:pStyle w:val="1fb"/>
        <w:numPr>
          <w:ilvl w:val="0"/>
          <w:numId w:val="16"/>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根据外事接待要求，安排服务人员为院方提供外事接待服务保障。</w:t>
      </w:r>
    </w:p>
    <w:p w:rsidR="004B3E6D" w:rsidRDefault="004B3E6D" w:rsidP="004B3E6D">
      <w:pPr>
        <w:pStyle w:val="1fb"/>
        <w:numPr>
          <w:ilvl w:val="0"/>
          <w:numId w:val="16"/>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外事接待工作计划、突发接待任务处理。</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（10）法庭服务</w:t>
      </w:r>
    </w:p>
    <w:p w:rsidR="004B3E6D" w:rsidRDefault="004B3E6D" w:rsidP="004B3E6D">
      <w:pPr>
        <w:pStyle w:val="1fb"/>
        <w:numPr>
          <w:ilvl w:val="0"/>
          <w:numId w:val="17"/>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根据开庭需要，安排法庭服务人员为院方提供各种开庭服务及法庭引导工作。</w:t>
      </w:r>
    </w:p>
    <w:p w:rsidR="004B3E6D" w:rsidRDefault="004B3E6D" w:rsidP="004B3E6D">
      <w:pPr>
        <w:pStyle w:val="1fb"/>
        <w:numPr>
          <w:ilvl w:val="0"/>
          <w:numId w:val="17"/>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法庭内卫生清洁，对法牌、法台、桌椅进行检查，确保法庭设施设备的完好。</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（11）法官俱乐部服务</w:t>
      </w:r>
    </w:p>
    <w:p w:rsidR="004B3E6D" w:rsidRDefault="004B3E6D" w:rsidP="004B3E6D">
      <w:pPr>
        <w:pStyle w:val="1fb"/>
        <w:numPr>
          <w:ilvl w:val="0"/>
          <w:numId w:val="1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室内保洁：地面、墙面、窗台、窗框、沙发、桌椅、书架、钢琴、电脑及所配桌椅等。</w:t>
      </w:r>
    </w:p>
    <w:p w:rsidR="004B3E6D" w:rsidRDefault="004B3E6D" w:rsidP="004B3E6D">
      <w:pPr>
        <w:pStyle w:val="1fb"/>
        <w:numPr>
          <w:ilvl w:val="0"/>
          <w:numId w:val="1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将使用过的杯具、毛巾清洗和消毒。将所用设备进行清洗。</w:t>
      </w:r>
    </w:p>
    <w:p w:rsidR="004B3E6D" w:rsidRDefault="004B3E6D" w:rsidP="004B3E6D">
      <w:pPr>
        <w:pStyle w:val="1fb"/>
        <w:numPr>
          <w:ilvl w:val="0"/>
          <w:numId w:val="1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根据要求开关互联网。</w:t>
      </w:r>
    </w:p>
    <w:p w:rsidR="004B3E6D" w:rsidRDefault="004B3E6D" w:rsidP="004B3E6D">
      <w:pPr>
        <w:pStyle w:val="1fb"/>
        <w:numPr>
          <w:ilvl w:val="0"/>
          <w:numId w:val="18"/>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法官俱乐部设备设施检查。</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（12）保洁服务</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室内清洁：会议室、法庭、谈话室、办公室、 值班室、浴室、体能训练中心等。</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lastRenderedPageBreak/>
        <w:t>公共区域：走廊、大堂、公共卫生间，电梯间、步行梯、地下车库、地上停车场坡道、外围的保洁以及“门前三包”区域、垃圾清运、扫雪铲冰、清扫积水等。</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按规定时间负责开关更衣室、浴室门，为所有办公室送开水，并于下班前收水壶，雨雪天气应及时对管理区域内路面积水、积雪进行清扫。</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全院干警冬、夏制服及值班室床上用品的清洗、熨烫、简单缝补。</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全院干警的理发服务。</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所有办公室及公共区域玻璃。</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垃圾分类及可回收垃圾、有毒有害垃圾清运处置工作。不包含</w:t>
      </w:r>
      <w:proofErr w:type="gramStart"/>
      <w:r>
        <w:rPr>
          <w:rFonts w:ascii="宋体" w:hAnsi="宋体" w:cs="宋体" w:hint="eastAsia"/>
          <w:bCs/>
          <w:szCs w:val="21"/>
        </w:rPr>
        <w:t>厨余垃圾</w:t>
      </w:r>
      <w:proofErr w:type="gramEnd"/>
      <w:r>
        <w:rPr>
          <w:rFonts w:ascii="宋体" w:hAnsi="宋体" w:cs="宋体" w:hint="eastAsia"/>
          <w:bCs/>
          <w:szCs w:val="21"/>
        </w:rPr>
        <w:t>。（投标人承担费用）。</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此项为</w:t>
      </w:r>
      <w:proofErr w:type="gramStart"/>
      <w:r>
        <w:rPr>
          <w:rFonts w:ascii="宋体" w:hAnsi="宋体" w:cs="宋体" w:hint="eastAsia"/>
          <w:bCs/>
          <w:szCs w:val="21"/>
        </w:rPr>
        <w:t>不</w:t>
      </w:r>
      <w:proofErr w:type="gramEnd"/>
      <w:r>
        <w:rPr>
          <w:rFonts w:ascii="宋体" w:hAnsi="宋体" w:cs="宋体" w:hint="eastAsia"/>
          <w:bCs/>
          <w:szCs w:val="21"/>
        </w:rPr>
        <w:t>分包项，服务内容为日常生活垃圾清运（投标人承担费用）。</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此项为</w:t>
      </w:r>
      <w:proofErr w:type="gramStart"/>
      <w:r>
        <w:rPr>
          <w:rFonts w:ascii="宋体" w:hAnsi="宋体" w:cs="宋体" w:hint="eastAsia"/>
          <w:bCs/>
          <w:szCs w:val="21"/>
        </w:rPr>
        <w:t>不</w:t>
      </w:r>
      <w:proofErr w:type="gramEnd"/>
      <w:r>
        <w:rPr>
          <w:rFonts w:ascii="宋体" w:hAnsi="宋体" w:cs="宋体" w:hint="eastAsia"/>
          <w:bCs/>
          <w:szCs w:val="21"/>
        </w:rPr>
        <w:t>分包项，服务内容为院内消杀、防鼠灭</w:t>
      </w:r>
      <w:proofErr w:type="gramStart"/>
      <w:r>
        <w:rPr>
          <w:rFonts w:ascii="宋体" w:hAnsi="宋体" w:cs="宋体" w:hint="eastAsia"/>
          <w:bCs/>
          <w:szCs w:val="21"/>
        </w:rPr>
        <w:t>蟑</w:t>
      </w:r>
      <w:proofErr w:type="gramEnd"/>
      <w:r>
        <w:rPr>
          <w:rFonts w:ascii="宋体" w:hAnsi="宋体" w:cs="宋体" w:hint="eastAsia"/>
          <w:bCs/>
          <w:szCs w:val="21"/>
        </w:rPr>
        <w:t>工作（投标人承担费用）。</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此项为</w:t>
      </w:r>
      <w:proofErr w:type="gramStart"/>
      <w:r>
        <w:rPr>
          <w:rFonts w:ascii="宋体" w:hAnsi="宋体" w:cs="宋体" w:hint="eastAsia"/>
          <w:bCs/>
          <w:szCs w:val="21"/>
        </w:rPr>
        <w:t>不</w:t>
      </w:r>
      <w:proofErr w:type="gramEnd"/>
      <w:r>
        <w:rPr>
          <w:rFonts w:ascii="宋体" w:hAnsi="宋体" w:cs="宋体" w:hint="eastAsia"/>
          <w:bCs/>
          <w:szCs w:val="21"/>
        </w:rPr>
        <w:t>分包项，服务内容为外管线、化粪池定期清掏工作（投标人承担费用）。</w:t>
      </w:r>
    </w:p>
    <w:p w:rsidR="004B3E6D" w:rsidRDefault="004B3E6D" w:rsidP="004B3E6D">
      <w:pPr>
        <w:pStyle w:val="1fb"/>
        <w:numPr>
          <w:ilvl w:val="0"/>
          <w:numId w:val="19"/>
        </w:numPr>
        <w:adjustRightInd w:val="0"/>
        <w:snapToGrid w:val="0"/>
        <w:spacing w:line="360" w:lineRule="auto"/>
        <w:ind w:left="0" w:firstLineChars="337" w:firstLine="708"/>
        <w:jc w:val="left"/>
        <w:textAlignment w:val="baseline"/>
        <w:rPr>
          <w:rFonts w:ascii="宋体" w:hAnsi="宋体" w:cs="宋体"/>
          <w:bCs/>
          <w:szCs w:val="21"/>
        </w:rPr>
      </w:pPr>
      <w:r>
        <w:rPr>
          <w:rFonts w:ascii="宋体" w:hAnsi="宋体" w:cs="宋体" w:hint="eastAsia"/>
          <w:bCs/>
          <w:szCs w:val="21"/>
        </w:rPr>
        <w:t>保洁工具、材料、卫生间卫生纸的提供（投标人承担卫生纸、擦手纸费用）。</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（13）办公室开水供应</w:t>
      </w:r>
    </w:p>
    <w:p w:rsidR="004B3E6D" w:rsidRDefault="004B3E6D" w:rsidP="004B3E6D">
      <w:pPr>
        <w:pStyle w:val="1fb"/>
        <w:numPr>
          <w:ilvl w:val="0"/>
          <w:numId w:val="20"/>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工作时间内，为全部办公室提供送开水服务。</w:t>
      </w:r>
    </w:p>
    <w:p w:rsidR="004B3E6D" w:rsidRDefault="004B3E6D" w:rsidP="004B3E6D">
      <w:pPr>
        <w:pStyle w:val="1fb"/>
        <w:numPr>
          <w:ilvl w:val="0"/>
          <w:numId w:val="20"/>
        </w:numPr>
        <w:adjustRightInd w:val="0"/>
        <w:snapToGrid w:val="0"/>
        <w:spacing w:line="360" w:lineRule="auto"/>
        <w:ind w:left="0" w:firstLineChars="405" w:firstLine="850"/>
        <w:jc w:val="left"/>
        <w:textAlignment w:val="baseline"/>
        <w:rPr>
          <w:rFonts w:ascii="宋体" w:hAnsi="宋体" w:cs="宋体"/>
          <w:bCs/>
          <w:szCs w:val="21"/>
        </w:rPr>
      </w:pPr>
      <w:r>
        <w:rPr>
          <w:rFonts w:ascii="宋体" w:hAnsi="宋体" w:cs="宋体" w:hint="eastAsia"/>
          <w:bCs/>
          <w:szCs w:val="21"/>
        </w:rPr>
        <w:t>下班回收水壶将水壶废水重新收集循环利用。</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（14）环境绿化工作</w:t>
      </w:r>
      <w:r>
        <w:rPr>
          <w:rFonts w:ascii="宋体" w:hAnsi="宋体" w:cs="宋体" w:hint="eastAsia"/>
          <w:bCs/>
          <w:szCs w:val="21"/>
        </w:rPr>
        <w:t>（投标人承担费用）</w:t>
      </w:r>
    </w:p>
    <w:p w:rsidR="004B3E6D" w:rsidRDefault="004B3E6D" w:rsidP="004B3E6D">
      <w:pPr>
        <w:pStyle w:val="1fb"/>
        <w:numPr>
          <w:ilvl w:val="0"/>
          <w:numId w:val="21"/>
        </w:numPr>
        <w:adjustRightInd w:val="0"/>
        <w:snapToGrid w:val="0"/>
        <w:spacing w:line="360" w:lineRule="auto"/>
        <w:ind w:left="0" w:firstLineChars="405" w:firstLine="850"/>
        <w:jc w:val="left"/>
        <w:textAlignment w:val="baseline"/>
        <w:rPr>
          <w:rFonts w:ascii="宋体" w:hAnsi="宋体" w:cs="宋体"/>
          <w:szCs w:val="21"/>
        </w:rPr>
      </w:pPr>
      <w:proofErr w:type="gramStart"/>
      <w:r>
        <w:rPr>
          <w:rFonts w:ascii="宋体" w:hAnsi="宋体" w:cs="宋体" w:hint="eastAsia"/>
          <w:szCs w:val="21"/>
        </w:rPr>
        <w:t>院内及楼内环境</w:t>
      </w:r>
      <w:proofErr w:type="gramEnd"/>
      <w:r>
        <w:rPr>
          <w:rFonts w:ascii="宋体" w:hAnsi="宋体" w:cs="宋体" w:hint="eastAsia"/>
          <w:szCs w:val="21"/>
        </w:rPr>
        <w:t>绿化、养护。</w:t>
      </w:r>
    </w:p>
    <w:p w:rsidR="004B3E6D" w:rsidRDefault="004B3E6D" w:rsidP="004B3E6D">
      <w:pPr>
        <w:pStyle w:val="1fb"/>
        <w:numPr>
          <w:ilvl w:val="0"/>
          <w:numId w:val="21"/>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院内现有绿植、苗木的养护、补栽及移栽。</w:t>
      </w:r>
    </w:p>
    <w:p w:rsidR="004B3E6D" w:rsidRDefault="004B3E6D" w:rsidP="004B3E6D">
      <w:pPr>
        <w:pStyle w:val="1fb"/>
        <w:numPr>
          <w:ilvl w:val="0"/>
          <w:numId w:val="21"/>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绿化养护工具及材料的配备。</w:t>
      </w:r>
    </w:p>
    <w:p w:rsidR="004B3E6D" w:rsidRDefault="004B3E6D" w:rsidP="004B3E6D">
      <w:pPr>
        <w:pStyle w:val="1fb"/>
        <w:numPr>
          <w:ilvl w:val="0"/>
          <w:numId w:val="21"/>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院区花园内设备设施的养护及</w:t>
      </w:r>
      <w:proofErr w:type="gramStart"/>
      <w:r>
        <w:rPr>
          <w:rFonts w:ascii="宋体" w:hAnsi="宋体" w:cs="宋体" w:hint="eastAsia"/>
          <w:szCs w:val="21"/>
        </w:rPr>
        <w:t>清风廉池观赏鱼</w:t>
      </w:r>
      <w:proofErr w:type="gramEnd"/>
      <w:r>
        <w:rPr>
          <w:rFonts w:ascii="宋体" w:hAnsi="宋体" w:cs="宋体" w:hint="eastAsia"/>
          <w:szCs w:val="21"/>
        </w:rPr>
        <w:t>的更换补充。</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（15）地下车库管理</w:t>
      </w:r>
    </w:p>
    <w:p w:rsidR="004B3E6D" w:rsidRDefault="004B3E6D" w:rsidP="004B3E6D">
      <w:pPr>
        <w:pStyle w:val="1fb"/>
        <w:numPr>
          <w:ilvl w:val="0"/>
          <w:numId w:val="22"/>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地下立体车库日常运行管理。</w:t>
      </w:r>
    </w:p>
    <w:p w:rsidR="004B3E6D" w:rsidRDefault="004B3E6D" w:rsidP="004B3E6D">
      <w:pPr>
        <w:pStyle w:val="1fb"/>
        <w:numPr>
          <w:ilvl w:val="0"/>
          <w:numId w:val="22"/>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立体车库日常维修及小修。</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（16）档案管理</w:t>
      </w:r>
    </w:p>
    <w:p w:rsidR="004B3E6D" w:rsidRDefault="004B3E6D" w:rsidP="004B3E6D">
      <w:pPr>
        <w:snapToGrid w:val="0"/>
        <w:spacing w:line="360" w:lineRule="auto"/>
        <w:ind w:firstLineChars="405" w:firstLine="850"/>
        <w:rPr>
          <w:rFonts w:ascii="宋体" w:hAnsi="宋体" w:cs="宋体"/>
          <w:szCs w:val="21"/>
        </w:rPr>
      </w:pPr>
      <w:r>
        <w:rPr>
          <w:rFonts w:ascii="宋体" w:hAnsi="宋体" w:cs="宋体" w:hint="eastAsia"/>
          <w:szCs w:val="21"/>
        </w:rPr>
        <w:t>是指与本物业相关的工程图纸、客户档案、运行记录、值班记录、报修记录及服务维修记录等的管理。</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t>（17）院内地面清洁</w:t>
      </w:r>
      <w:r>
        <w:rPr>
          <w:rFonts w:ascii="宋体" w:hAnsi="宋体" w:cs="宋体" w:hint="eastAsia"/>
          <w:bCs/>
          <w:szCs w:val="21"/>
        </w:rPr>
        <w:t>（投标人承担费用）</w:t>
      </w:r>
    </w:p>
    <w:p w:rsidR="004B3E6D" w:rsidRDefault="004B3E6D" w:rsidP="004B3E6D">
      <w:pPr>
        <w:pStyle w:val="1fb"/>
        <w:numPr>
          <w:ilvl w:val="0"/>
          <w:numId w:val="23"/>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楼内大理石地面日常养护、清洁。</w:t>
      </w:r>
    </w:p>
    <w:p w:rsidR="004B3E6D" w:rsidRDefault="004B3E6D" w:rsidP="004B3E6D">
      <w:pPr>
        <w:pStyle w:val="1fb"/>
        <w:numPr>
          <w:ilvl w:val="0"/>
          <w:numId w:val="23"/>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院内石材地面日常专业养护、清洁。</w:t>
      </w:r>
    </w:p>
    <w:p w:rsidR="004B3E6D" w:rsidRDefault="004B3E6D" w:rsidP="004B3E6D">
      <w:pPr>
        <w:pStyle w:val="1fb"/>
        <w:numPr>
          <w:ilvl w:val="0"/>
          <w:numId w:val="23"/>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石材养护设备及耗材的配备。</w:t>
      </w:r>
    </w:p>
    <w:p w:rsidR="004B3E6D" w:rsidRDefault="004B3E6D" w:rsidP="004B3E6D">
      <w:pPr>
        <w:pStyle w:val="1fb"/>
        <w:numPr>
          <w:ilvl w:val="0"/>
          <w:numId w:val="23"/>
        </w:numPr>
        <w:adjustRightInd w:val="0"/>
        <w:snapToGrid w:val="0"/>
        <w:spacing w:line="360" w:lineRule="auto"/>
        <w:ind w:left="0" w:firstLineChars="405" w:firstLine="850"/>
        <w:jc w:val="left"/>
        <w:textAlignment w:val="baseline"/>
        <w:rPr>
          <w:rFonts w:ascii="宋体" w:hAnsi="宋体" w:cs="宋体"/>
          <w:szCs w:val="21"/>
        </w:rPr>
      </w:pPr>
      <w:r>
        <w:rPr>
          <w:rFonts w:ascii="宋体" w:hAnsi="宋体" w:cs="宋体" w:hint="eastAsia"/>
          <w:szCs w:val="21"/>
        </w:rPr>
        <w:t>每季度必须保证全面养护一次。</w:t>
      </w:r>
    </w:p>
    <w:p w:rsidR="004B3E6D" w:rsidRDefault="004B3E6D" w:rsidP="004B3E6D">
      <w:pPr>
        <w:pStyle w:val="1b"/>
        <w:snapToGrid w:val="0"/>
        <w:spacing w:line="360" w:lineRule="auto"/>
        <w:ind w:firstLineChars="202" w:firstLine="426"/>
        <w:rPr>
          <w:rFonts w:ascii="宋体" w:hAnsi="宋体" w:cs="宋体"/>
          <w:b/>
          <w:szCs w:val="21"/>
        </w:rPr>
      </w:pPr>
      <w:r>
        <w:rPr>
          <w:rFonts w:ascii="宋体" w:hAnsi="宋体" w:cs="宋体" w:hint="eastAsia"/>
          <w:b/>
          <w:szCs w:val="21"/>
        </w:rPr>
        <w:t>（18）办公家具搬运服务</w:t>
      </w:r>
    </w:p>
    <w:p w:rsidR="004B3E6D" w:rsidRDefault="004B3E6D" w:rsidP="004B3E6D">
      <w:pPr>
        <w:pStyle w:val="1fb"/>
        <w:snapToGrid w:val="0"/>
        <w:spacing w:line="360" w:lineRule="auto"/>
        <w:ind w:firstLineChars="405" w:firstLine="850"/>
        <w:rPr>
          <w:rFonts w:ascii="宋体" w:hAnsi="宋体" w:cs="宋体"/>
          <w:bCs/>
          <w:szCs w:val="21"/>
        </w:rPr>
      </w:pPr>
      <w:r>
        <w:rPr>
          <w:rFonts w:ascii="宋体" w:hAnsi="宋体" w:cs="宋体" w:hint="eastAsia"/>
          <w:bCs/>
          <w:szCs w:val="21"/>
        </w:rPr>
        <w:t>院内、办公区内办公家具搬运及会议桌椅摆放。</w:t>
      </w:r>
    </w:p>
    <w:p w:rsidR="004B3E6D" w:rsidRDefault="004B3E6D" w:rsidP="004B3E6D">
      <w:pPr>
        <w:pStyle w:val="1b"/>
        <w:snapToGrid w:val="0"/>
        <w:spacing w:line="360" w:lineRule="auto"/>
        <w:ind w:firstLineChars="270" w:firstLine="569"/>
        <w:rPr>
          <w:rFonts w:ascii="宋体" w:hAnsi="宋体" w:cs="宋体"/>
          <w:b/>
          <w:szCs w:val="21"/>
        </w:rPr>
      </w:pPr>
      <w:r>
        <w:rPr>
          <w:rFonts w:ascii="宋体" w:hAnsi="宋体" w:cs="宋体" w:hint="eastAsia"/>
          <w:b/>
          <w:szCs w:val="21"/>
        </w:rPr>
        <w:lastRenderedPageBreak/>
        <w:t>（19）配备全年</w:t>
      </w:r>
      <w:proofErr w:type="gramStart"/>
      <w:r>
        <w:rPr>
          <w:rFonts w:ascii="宋体" w:hAnsi="宋体" w:cs="宋体" w:hint="eastAsia"/>
          <w:b/>
          <w:szCs w:val="21"/>
        </w:rPr>
        <w:t>物业费</w:t>
      </w:r>
      <w:proofErr w:type="gramEnd"/>
      <w:r>
        <w:rPr>
          <w:rFonts w:ascii="宋体" w:hAnsi="宋体" w:cs="宋体" w:hint="eastAsia"/>
          <w:b/>
          <w:szCs w:val="21"/>
        </w:rPr>
        <w:t>总额2%的水工配件、电工电料（不含电线、电缆）等易耗备品（投标人承担费用）。</w:t>
      </w:r>
    </w:p>
    <w:p w:rsidR="004B3E6D" w:rsidRDefault="004B3E6D" w:rsidP="004B3E6D">
      <w:pPr>
        <w:pStyle w:val="1b"/>
        <w:snapToGrid w:val="0"/>
        <w:spacing w:line="360" w:lineRule="auto"/>
        <w:ind w:firstLineChars="270" w:firstLine="567"/>
      </w:pPr>
      <w:r>
        <w:rPr>
          <w:rFonts w:hint="eastAsia"/>
        </w:rPr>
        <w:t>（</w:t>
      </w:r>
      <w:r>
        <w:rPr>
          <w:rFonts w:hint="eastAsia"/>
        </w:rPr>
        <w:t>20</w:t>
      </w:r>
      <w:r>
        <w:rPr>
          <w:rFonts w:hint="eastAsia"/>
        </w:rPr>
        <w:t>）物业共用部位、共用设施设备及公众责任保险，总投保额不低于</w:t>
      </w:r>
      <w:r>
        <w:rPr>
          <w:rFonts w:hint="eastAsia"/>
        </w:rPr>
        <w:t>100</w:t>
      </w:r>
      <w:r>
        <w:rPr>
          <w:rFonts w:hint="eastAsia"/>
        </w:rPr>
        <w:t>万元（投标人承担费用）。</w:t>
      </w:r>
    </w:p>
    <w:p w:rsidR="004B3E6D" w:rsidRDefault="004B3E6D" w:rsidP="004B3E6D">
      <w:pPr>
        <w:pStyle w:val="1b"/>
        <w:snapToGrid w:val="0"/>
        <w:spacing w:line="360" w:lineRule="auto"/>
      </w:pPr>
      <w:r>
        <w:rPr>
          <w:rFonts w:hint="eastAsia"/>
        </w:rPr>
        <w:t>3</w:t>
      </w:r>
      <w:r>
        <w:rPr>
          <w:rFonts w:hint="eastAsia"/>
        </w:rPr>
        <w:t>．验收标准：详见附件</w:t>
      </w:r>
      <w:proofErr w:type="gramStart"/>
      <w:r>
        <w:rPr>
          <w:rFonts w:hint="eastAsia"/>
        </w:rPr>
        <w:t>二服务</w:t>
      </w:r>
      <w:proofErr w:type="gramEnd"/>
      <w:r>
        <w:rPr>
          <w:rFonts w:hint="eastAsia"/>
        </w:rPr>
        <w:t>标准</w:t>
      </w:r>
    </w:p>
    <w:p w:rsidR="004B3E6D" w:rsidRDefault="004B3E6D" w:rsidP="004B3E6D">
      <w:pPr>
        <w:pStyle w:val="1b"/>
        <w:snapToGrid w:val="0"/>
        <w:spacing w:line="360" w:lineRule="auto"/>
      </w:pPr>
      <w:r>
        <w:rPr>
          <w:rFonts w:hint="eastAsia"/>
        </w:rPr>
        <w:t>4</w:t>
      </w:r>
      <w:r>
        <w:rPr>
          <w:rFonts w:hint="eastAsia"/>
        </w:rPr>
        <w:t>．其他要求</w:t>
      </w:r>
    </w:p>
    <w:p w:rsidR="004B3E6D" w:rsidRDefault="004B3E6D" w:rsidP="004B3E6D">
      <w:pPr>
        <w:pStyle w:val="1b"/>
        <w:snapToGrid w:val="0"/>
        <w:spacing w:line="360" w:lineRule="auto"/>
        <w:rPr>
          <w:rFonts w:ascii="宋体" w:hAnsi="宋体" w:cs="宋体"/>
          <w:b/>
          <w:szCs w:val="21"/>
        </w:rPr>
      </w:pPr>
      <w:r>
        <w:rPr>
          <w:rFonts w:hint="eastAsia"/>
        </w:rPr>
        <w:t>（</w:t>
      </w:r>
      <w:r>
        <w:rPr>
          <w:rFonts w:hint="eastAsia"/>
        </w:rPr>
        <w:t>1</w:t>
      </w:r>
      <w:r>
        <w:rPr>
          <w:rFonts w:hint="eastAsia"/>
        </w:rPr>
        <w:t>）</w:t>
      </w:r>
      <w:r>
        <w:rPr>
          <w:rFonts w:ascii="宋体" w:hAnsi="宋体" w:cs="宋体" w:hint="eastAsia"/>
          <w:b/>
          <w:szCs w:val="21"/>
        </w:rPr>
        <w:t>管理体系认证：投标人需提供相关管理体系认证证书。</w:t>
      </w:r>
    </w:p>
    <w:p w:rsidR="004B3E6D" w:rsidRDefault="004B3E6D" w:rsidP="004B3E6D">
      <w:pPr>
        <w:pStyle w:val="1b"/>
        <w:spacing w:line="360" w:lineRule="auto"/>
        <w:ind w:firstLineChars="0" w:firstLine="0"/>
        <w:rPr>
          <w:rFonts w:ascii="宋体" w:hAnsi="宋体" w:cs="宋体"/>
          <w:b/>
          <w:bCs/>
          <w:szCs w:val="21"/>
        </w:rPr>
      </w:pPr>
      <w:r>
        <w:rPr>
          <w:rFonts w:ascii="宋体" w:hAnsi="宋体" w:cs="宋体" w:hint="eastAsia"/>
          <w:b/>
          <w:bCs/>
          <w:szCs w:val="21"/>
        </w:rPr>
        <w:t>四、其他要求</w:t>
      </w:r>
    </w:p>
    <w:p w:rsidR="004B3E6D" w:rsidRDefault="004B3E6D" w:rsidP="004B3E6D">
      <w:pPr>
        <w:pStyle w:val="21"/>
        <w:numPr>
          <w:ilvl w:val="1"/>
          <w:numId w:val="0"/>
        </w:numPr>
        <w:tabs>
          <w:tab w:val="left" w:pos="432"/>
        </w:tabs>
        <w:adjustRightInd/>
        <w:snapToGrid w:val="0"/>
        <w:spacing w:line="360" w:lineRule="auto"/>
        <w:ind w:firstLineChars="200" w:firstLine="422"/>
        <w:contextualSpacing/>
        <w:jc w:val="both"/>
        <w:rPr>
          <w:rFonts w:ascii="宋体" w:eastAsia="宋体" w:hAnsi="宋体" w:cs="宋体"/>
          <w:b w:val="0"/>
          <w:sz w:val="21"/>
          <w:szCs w:val="21"/>
        </w:rPr>
      </w:pPr>
      <w:r>
        <w:rPr>
          <w:rFonts w:ascii="宋体" w:hAnsi="宋体" w:cs="宋体" w:hint="eastAsia"/>
          <w:sz w:val="21"/>
          <w:szCs w:val="21"/>
        </w:rPr>
        <w:t>1</w:t>
      </w:r>
      <w:r>
        <w:rPr>
          <w:rFonts w:ascii="宋体" w:eastAsia="宋体" w:hAnsi="宋体" w:cs="宋体" w:hint="eastAsia"/>
          <w:kern w:val="2"/>
          <w:sz w:val="21"/>
          <w:szCs w:val="21"/>
        </w:rPr>
        <w:t>企业业绩：</w:t>
      </w:r>
    </w:p>
    <w:p w:rsidR="004B3E6D" w:rsidRDefault="004B3E6D" w:rsidP="004B3E6D">
      <w:pPr>
        <w:pStyle w:val="21"/>
        <w:tabs>
          <w:tab w:val="left" w:pos="432"/>
        </w:tabs>
        <w:adjustRightInd/>
        <w:snapToGrid w:val="0"/>
        <w:spacing w:line="360" w:lineRule="auto"/>
        <w:ind w:firstLineChars="200" w:firstLine="422"/>
        <w:contextualSpacing/>
        <w:jc w:val="both"/>
        <w:rPr>
          <w:rFonts w:ascii="宋体" w:eastAsia="宋体" w:hAnsi="宋体" w:cs="宋体"/>
          <w:b w:val="0"/>
          <w:sz w:val="21"/>
          <w:szCs w:val="21"/>
        </w:rPr>
      </w:pPr>
      <w:r>
        <w:rPr>
          <w:rFonts w:ascii="宋体" w:eastAsia="宋体" w:hAnsi="宋体" w:cs="宋体" w:hint="eastAsia"/>
          <w:kern w:val="2"/>
          <w:sz w:val="21"/>
          <w:szCs w:val="21"/>
        </w:rPr>
        <w:t>投标人需提供2022年1月1日至投标截止日，物业服务工作业绩。</w:t>
      </w:r>
    </w:p>
    <w:p w:rsidR="004B3E6D" w:rsidRDefault="004B3E6D" w:rsidP="004B3E6D">
      <w:pPr>
        <w:pStyle w:val="1fb"/>
        <w:snapToGrid w:val="0"/>
        <w:spacing w:line="360" w:lineRule="auto"/>
        <w:ind w:firstLine="422"/>
        <w:rPr>
          <w:rFonts w:ascii="宋体" w:hAnsi="宋体" w:cs="宋体"/>
          <w:bCs/>
          <w:szCs w:val="21"/>
        </w:rPr>
      </w:pPr>
      <w:r>
        <w:rPr>
          <w:rFonts w:ascii="宋体" w:hAnsi="宋体" w:cs="宋体" w:hint="eastAsia"/>
          <w:b/>
          <w:szCs w:val="21"/>
        </w:rPr>
        <w:t>2整体设想、管理制度、管理机制：</w:t>
      </w:r>
    </w:p>
    <w:p w:rsidR="004B3E6D" w:rsidRDefault="004B3E6D" w:rsidP="004B3E6D">
      <w:pPr>
        <w:pStyle w:val="1fb"/>
        <w:snapToGrid w:val="0"/>
        <w:spacing w:line="360" w:lineRule="auto"/>
        <w:rPr>
          <w:rFonts w:ascii="宋体" w:hAnsi="宋体" w:cs="宋体"/>
          <w:bCs/>
          <w:szCs w:val="21"/>
        </w:rPr>
      </w:pPr>
      <w:r>
        <w:rPr>
          <w:rFonts w:ascii="宋体" w:hAnsi="宋体" w:cs="宋体" w:hint="eastAsia"/>
          <w:bCs/>
          <w:szCs w:val="21"/>
        </w:rPr>
        <w:t>投标人针对本项目的服务特点、难点分析及相应措施，服务特点、难点定位准确、分析合理、措施完善；结合本项目实际，制定内部管理制度；结合本项目实际，激励、淘汰、监督、约束、回访、反馈、处理机制完善。</w:t>
      </w:r>
    </w:p>
    <w:p w:rsidR="004B3E6D" w:rsidRDefault="004B3E6D" w:rsidP="004B3E6D">
      <w:pPr>
        <w:pStyle w:val="1fb"/>
        <w:snapToGrid w:val="0"/>
        <w:spacing w:line="360" w:lineRule="auto"/>
        <w:ind w:firstLine="422"/>
        <w:rPr>
          <w:rFonts w:ascii="宋体" w:hAnsi="宋体" w:cs="宋体"/>
          <w:bCs/>
          <w:szCs w:val="21"/>
        </w:rPr>
      </w:pPr>
      <w:r>
        <w:rPr>
          <w:rFonts w:ascii="宋体" w:hAnsi="宋体" w:cs="宋体" w:hint="eastAsia"/>
          <w:b/>
          <w:szCs w:val="21"/>
        </w:rPr>
        <w:t>3信息化实施能力：</w:t>
      </w:r>
    </w:p>
    <w:p w:rsidR="004B3E6D" w:rsidRDefault="004B3E6D" w:rsidP="004B3E6D">
      <w:pPr>
        <w:pStyle w:val="1fb"/>
        <w:snapToGrid w:val="0"/>
        <w:spacing w:line="360" w:lineRule="auto"/>
        <w:rPr>
          <w:rFonts w:ascii="宋体" w:hAnsi="宋体" w:cs="宋体"/>
          <w:bCs/>
          <w:szCs w:val="21"/>
        </w:rPr>
      </w:pPr>
      <w:r>
        <w:rPr>
          <w:rFonts w:ascii="宋体" w:hAnsi="宋体" w:cs="宋体" w:hint="eastAsia"/>
          <w:bCs/>
          <w:szCs w:val="21"/>
        </w:rPr>
        <w:t>投标人需提供针对本项目的信息化管理方案及实施平台。</w:t>
      </w:r>
    </w:p>
    <w:p w:rsidR="004B3E6D" w:rsidRDefault="004B3E6D" w:rsidP="004B3E6D">
      <w:pPr>
        <w:pStyle w:val="1fb"/>
        <w:snapToGrid w:val="0"/>
        <w:spacing w:line="360" w:lineRule="auto"/>
        <w:ind w:firstLine="422"/>
        <w:rPr>
          <w:rFonts w:ascii="宋体" w:hAnsi="宋体" w:cs="宋体"/>
          <w:bCs/>
          <w:szCs w:val="21"/>
        </w:rPr>
      </w:pPr>
      <w:r>
        <w:rPr>
          <w:rFonts w:ascii="宋体" w:hAnsi="宋体" w:cs="宋体" w:hint="eastAsia"/>
          <w:b/>
          <w:position w:val="-1"/>
          <w:szCs w:val="21"/>
        </w:rPr>
        <w:t>4物业服务方案：</w:t>
      </w:r>
    </w:p>
    <w:p w:rsidR="004B3E6D" w:rsidRDefault="004B3E6D" w:rsidP="004B3E6D">
      <w:pPr>
        <w:pStyle w:val="1fb"/>
        <w:snapToGrid w:val="0"/>
        <w:spacing w:line="360" w:lineRule="auto"/>
        <w:rPr>
          <w:rFonts w:ascii="宋体" w:hAnsi="宋体" w:cs="宋体"/>
          <w:bCs/>
          <w:szCs w:val="21"/>
        </w:rPr>
      </w:pPr>
      <w:r>
        <w:rPr>
          <w:rFonts w:ascii="宋体" w:hAnsi="宋体" w:cs="宋体" w:hint="eastAsia"/>
          <w:bCs/>
          <w:position w:val="-1"/>
          <w:szCs w:val="21"/>
        </w:rPr>
        <w:t>投标人需制订</w:t>
      </w:r>
      <w:r>
        <w:rPr>
          <w:rFonts w:ascii="宋体" w:hAnsi="宋体" w:cs="宋体" w:hint="eastAsia"/>
          <w:bCs/>
          <w:szCs w:val="21"/>
        </w:rPr>
        <w:t>各项管理服务工作方案及详细的作业流程，各岗位配置、工作职责符合服务需求。</w:t>
      </w:r>
    </w:p>
    <w:p w:rsidR="004B3E6D" w:rsidRDefault="004B3E6D" w:rsidP="004B3E6D">
      <w:pPr>
        <w:pStyle w:val="1fb"/>
        <w:snapToGrid w:val="0"/>
        <w:spacing w:line="360" w:lineRule="auto"/>
        <w:ind w:firstLine="422"/>
        <w:rPr>
          <w:rFonts w:ascii="宋体" w:hAnsi="宋体" w:cs="宋体"/>
          <w:b/>
          <w:szCs w:val="21"/>
        </w:rPr>
      </w:pPr>
      <w:r>
        <w:rPr>
          <w:rFonts w:ascii="宋体" w:hAnsi="宋体" w:cs="宋体" w:hint="eastAsia"/>
          <w:b/>
          <w:szCs w:val="21"/>
        </w:rPr>
        <w:t>5保密方案：</w:t>
      </w:r>
    </w:p>
    <w:p w:rsidR="004B3E6D" w:rsidRDefault="004B3E6D" w:rsidP="004B3E6D">
      <w:pPr>
        <w:pStyle w:val="1fb"/>
        <w:snapToGrid w:val="0"/>
        <w:spacing w:line="360" w:lineRule="auto"/>
        <w:rPr>
          <w:rFonts w:ascii="宋体" w:hAnsi="宋体" w:cs="宋体"/>
          <w:bCs/>
          <w:szCs w:val="21"/>
        </w:rPr>
      </w:pPr>
      <w:r>
        <w:rPr>
          <w:rFonts w:ascii="宋体" w:hAnsi="宋体" w:cs="宋体" w:hint="eastAsia"/>
          <w:bCs/>
          <w:szCs w:val="21"/>
        </w:rPr>
        <w:t>投标人应根据本项目制定详细的保密方案及培训计划。</w:t>
      </w:r>
    </w:p>
    <w:p w:rsidR="004B3E6D" w:rsidRDefault="004B3E6D" w:rsidP="004B3E6D">
      <w:pPr>
        <w:pStyle w:val="1fb"/>
        <w:snapToGrid w:val="0"/>
        <w:spacing w:line="360" w:lineRule="auto"/>
        <w:ind w:firstLine="422"/>
        <w:rPr>
          <w:rFonts w:ascii="宋体" w:hAnsi="宋体" w:cs="宋体"/>
          <w:bCs/>
          <w:szCs w:val="21"/>
        </w:rPr>
      </w:pPr>
      <w:r>
        <w:rPr>
          <w:rFonts w:ascii="宋体" w:hAnsi="宋体" w:cs="宋体" w:hint="eastAsia"/>
          <w:b/>
          <w:szCs w:val="21"/>
        </w:rPr>
        <w:t>6节能方案：</w:t>
      </w:r>
    </w:p>
    <w:p w:rsidR="004B3E6D" w:rsidRDefault="004B3E6D" w:rsidP="004B3E6D">
      <w:pPr>
        <w:pStyle w:val="1fb"/>
        <w:snapToGrid w:val="0"/>
        <w:spacing w:line="360" w:lineRule="auto"/>
        <w:rPr>
          <w:rFonts w:ascii="宋体" w:hAnsi="宋体" w:cs="宋体"/>
          <w:bCs/>
          <w:szCs w:val="21"/>
        </w:rPr>
      </w:pPr>
      <w:r>
        <w:rPr>
          <w:rFonts w:ascii="宋体" w:hAnsi="宋体" w:cs="宋体" w:hint="eastAsia"/>
          <w:bCs/>
          <w:szCs w:val="21"/>
        </w:rPr>
        <w:t>投标人结合本项目制定详细有效的节能降耗方案。</w:t>
      </w:r>
    </w:p>
    <w:p w:rsidR="004B3E6D" w:rsidRDefault="004B3E6D" w:rsidP="004B3E6D">
      <w:pPr>
        <w:pStyle w:val="1fb"/>
        <w:snapToGrid w:val="0"/>
        <w:spacing w:line="360" w:lineRule="auto"/>
        <w:ind w:firstLine="422"/>
        <w:rPr>
          <w:rFonts w:ascii="宋体" w:hAnsi="宋体" w:cs="宋体"/>
          <w:b/>
          <w:szCs w:val="21"/>
        </w:rPr>
      </w:pPr>
      <w:r>
        <w:rPr>
          <w:rFonts w:ascii="宋体" w:hAnsi="宋体" w:cs="宋体" w:hint="eastAsia"/>
          <w:b/>
          <w:szCs w:val="21"/>
        </w:rPr>
        <w:t>7应急预案：</w:t>
      </w:r>
    </w:p>
    <w:p w:rsidR="004B3E6D" w:rsidRDefault="004B3E6D" w:rsidP="004B3E6D">
      <w:pPr>
        <w:pStyle w:val="1fb"/>
        <w:numPr>
          <w:ilvl w:val="0"/>
          <w:numId w:val="24"/>
        </w:numPr>
        <w:snapToGrid w:val="0"/>
        <w:spacing w:after="160" w:line="360" w:lineRule="auto"/>
        <w:ind w:left="0" w:firstLine="420"/>
        <w:contextualSpacing/>
        <w:jc w:val="left"/>
        <w:textAlignment w:val="baseline"/>
        <w:rPr>
          <w:rFonts w:ascii="宋体" w:hAnsi="宋体" w:cs="宋体"/>
          <w:bCs/>
          <w:szCs w:val="21"/>
        </w:rPr>
      </w:pPr>
      <w:r>
        <w:rPr>
          <w:rFonts w:ascii="宋体" w:hAnsi="宋体" w:cs="宋体" w:hint="eastAsia"/>
          <w:bCs/>
          <w:szCs w:val="21"/>
        </w:rPr>
        <w:t>灾害类应急预案。</w:t>
      </w:r>
    </w:p>
    <w:p w:rsidR="004B3E6D" w:rsidRDefault="004B3E6D" w:rsidP="004B3E6D">
      <w:pPr>
        <w:pStyle w:val="1fb"/>
        <w:numPr>
          <w:ilvl w:val="0"/>
          <w:numId w:val="24"/>
        </w:numPr>
        <w:snapToGrid w:val="0"/>
        <w:spacing w:after="160" w:line="360" w:lineRule="auto"/>
        <w:ind w:left="0" w:firstLine="420"/>
        <w:contextualSpacing/>
        <w:jc w:val="left"/>
        <w:textAlignment w:val="baseline"/>
        <w:rPr>
          <w:rFonts w:ascii="宋体" w:hAnsi="宋体" w:cs="宋体"/>
          <w:bCs/>
          <w:szCs w:val="21"/>
        </w:rPr>
      </w:pPr>
      <w:r>
        <w:rPr>
          <w:rFonts w:ascii="宋体" w:hAnsi="宋体" w:cs="宋体" w:hint="eastAsia"/>
          <w:bCs/>
          <w:szCs w:val="21"/>
        </w:rPr>
        <w:t>突发事件类应急预案。</w:t>
      </w:r>
    </w:p>
    <w:p w:rsidR="004B3E6D" w:rsidRDefault="004B3E6D" w:rsidP="004B3E6D">
      <w:pPr>
        <w:snapToGrid w:val="0"/>
        <w:spacing w:line="360" w:lineRule="auto"/>
        <w:ind w:firstLineChars="200" w:firstLine="422"/>
        <w:contextualSpacing/>
        <w:rPr>
          <w:rFonts w:ascii="宋体" w:hAnsi="宋体" w:cs="宋体"/>
          <w:bCs/>
          <w:szCs w:val="21"/>
        </w:rPr>
      </w:pPr>
      <w:r>
        <w:rPr>
          <w:rFonts w:ascii="宋体" w:hAnsi="宋体" w:cs="宋体" w:hint="eastAsia"/>
          <w:b/>
          <w:szCs w:val="21"/>
        </w:rPr>
        <w:t>8主要管理人员要求：</w:t>
      </w:r>
    </w:p>
    <w:p w:rsidR="004B3E6D" w:rsidRDefault="004B3E6D" w:rsidP="004B3E6D">
      <w:pPr>
        <w:widowControl/>
        <w:snapToGrid w:val="0"/>
        <w:ind w:firstLineChars="200" w:firstLine="420"/>
        <w:contextualSpacing/>
        <w:rPr>
          <w:rFonts w:ascii="宋体" w:hAnsi="宋体" w:cs="宋体"/>
          <w:bCs/>
          <w:szCs w:val="21"/>
        </w:rPr>
      </w:pPr>
      <w:r>
        <w:rPr>
          <w:rFonts w:ascii="宋体" w:hAnsi="宋体" w:cs="宋体" w:hint="eastAsia"/>
          <w:bCs/>
          <w:szCs w:val="21"/>
        </w:rPr>
        <w:t>1）项目经理：项目经理具有本科以上学历，同时具有学士学位，</w:t>
      </w:r>
      <w:r>
        <w:rPr>
          <w:rFonts w:ascii="宋体" w:hAnsi="宋体" w:cs="宋体" w:hint="eastAsia"/>
          <w:szCs w:val="21"/>
        </w:rPr>
        <w:t>副高级职称，</w:t>
      </w:r>
      <w:r>
        <w:rPr>
          <w:rFonts w:ascii="宋体" w:hAnsi="宋体" w:cs="宋体" w:hint="eastAsia"/>
          <w:bCs/>
          <w:szCs w:val="21"/>
        </w:rPr>
        <w:t>政治面貌为中共党员，</w:t>
      </w:r>
      <w:r>
        <w:rPr>
          <w:rFonts w:ascii="宋体" w:hAnsi="宋体" w:cs="宋体" w:hint="eastAsia"/>
          <w:szCs w:val="21"/>
        </w:rPr>
        <w:t>项目经理具有5年以上同类型项目管理经验</w:t>
      </w:r>
    </w:p>
    <w:p w:rsidR="004B3E6D" w:rsidRDefault="004B3E6D" w:rsidP="004B3E6D">
      <w:pPr>
        <w:widowControl/>
        <w:snapToGrid w:val="0"/>
        <w:spacing w:line="360" w:lineRule="auto"/>
        <w:ind w:firstLineChars="200" w:firstLine="420"/>
        <w:contextualSpacing/>
        <w:rPr>
          <w:rFonts w:ascii="宋体" w:hAnsi="宋体" w:cs="宋体"/>
          <w:szCs w:val="21"/>
        </w:rPr>
      </w:pPr>
      <w:r>
        <w:rPr>
          <w:rFonts w:ascii="宋体" w:hAnsi="宋体" w:cs="宋体" w:hint="eastAsia"/>
          <w:bCs/>
          <w:szCs w:val="21"/>
        </w:rPr>
        <w:t>2）综合主管：综合主管具备本科及以上学历，同时具备中级及以上职称</w:t>
      </w:r>
    </w:p>
    <w:p w:rsidR="004B3E6D" w:rsidRDefault="004B3E6D" w:rsidP="004B3E6D">
      <w:pPr>
        <w:snapToGrid w:val="0"/>
        <w:spacing w:line="360" w:lineRule="auto"/>
        <w:ind w:firstLineChars="200" w:firstLine="420"/>
        <w:contextualSpacing/>
        <w:rPr>
          <w:rFonts w:ascii="宋体" w:hAnsi="宋体" w:cs="宋体"/>
          <w:bCs/>
          <w:szCs w:val="21"/>
        </w:rPr>
      </w:pPr>
      <w:r>
        <w:rPr>
          <w:rFonts w:ascii="宋体" w:hAnsi="宋体" w:cs="宋体" w:hint="eastAsia"/>
          <w:bCs/>
          <w:szCs w:val="21"/>
        </w:rPr>
        <w:t>3）工程主管：工程主管具备大专及以上学历，具备工程类中级以上职称</w:t>
      </w:r>
    </w:p>
    <w:p w:rsidR="004B3E6D" w:rsidRDefault="004B3E6D" w:rsidP="004B3E6D">
      <w:pPr>
        <w:snapToGrid w:val="0"/>
        <w:spacing w:line="360" w:lineRule="auto"/>
        <w:ind w:firstLineChars="200" w:firstLine="420"/>
        <w:contextualSpacing/>
        <w:rPr>
          <w:rFonts w:ascii="宋体" w:hAnsi="宋体" w:cs="宋体"/>
          <w:bCs/>
          <w:szCs w:val="21"/>
        </w:rPr>
      </w:pPr>
      <w:r>
        <w:rPr>
          <w:rFonts w:ascii="宋体" w:hAnsi="宋体" w:cs="宋体" w:hint="eastAsia"/>
          <w:bCs/>
          <w:szCs w:val="21"/>
        </w:rPr>
        <w:t>4）绿化主管：保洁绿化主管具备大专及以上学历</w:t>
      </w:r>
    </w:p>
    <w:p w:rsidR="004B3E6D" w:rsidRDefault="004B3E6D" w:rsidP="004B3E6D">
      <w:pPr>
        <w:pStyle w:val="TableParagraph"/>
        <w:snapToGrid w:val="0"/>
        <w:spacing w:line="360" w:lineRule="auto"/>
        <w:ind w:firstLineChars="200" w:firstLine="420"/>
        <w:contextualSpacing/>
        <w:rPr>
          <w:bCs/>
          <w:sz w:val="21"/>
          <w:szCs w:val="21"/>
          <w:lang w:eastAsia="zh-CN"/>
        </w:rPr>
      </w:pPr>
      <w:r>
        <w:rPr>
          <w:rFonts w:hint="eastAsia"/>
          <w:bCs/>
          <w:sz w:val="21"/>
          <w:szCs w:val="21"/>
          <w:lang w:eastAsia="zh-CN"/>
        </w:rPr>
        <w:t>5）服务人员数量应满足该项目的要求，不少于98人。</w:t>
      </w:r>
    </w:p>
    <w:p w:rsidR="004B3E6D" w:rsidRDefault="004B3E6D" w:rsidP="004B3E6D">
      <w:pPr>
        <w:pStyle w:val="TableParagraph"/>
        <w:snapToGrid w:val="0"/>
        <w:spacing w:line="360" w:lineRule="auto"/>
        <w:ind w:firstLineChars="200" w:firstLine="420"/>
        <w:contextualSpacing/>
        <w:rPr>
          <w:bCs/>
          <w:sz w:val="21"/>
          <w:szCs w:val="21"/>
          <w:lang w:eastAsia="zh-CN"/>
        </w:rPr>
      </w:pPr>
      <w:r>
        <w:rPr>
          <w:bCs/>
          <w:sz w:val="21"/>
          <w:szCs w:val="21"/>
          <w:lang w:eastAsia="zh-CN"/>
        </w:rPr>
        <w:t>6</w:t>
      </w:r>
      <w:r>
        <w:rPr>
          <w:rFonts w:hint="eastAsia"/>
          <w:bCs/>
          <w:sz w:val="21"/>
          <w:szCs w:val="21"/>
          <w:lang w:eastAsia="zh-CN"/>
        </w:rPr>
        <w:t>）服务人员的综合素质应满足该项目的要求。</w:t>
      </w:r>
    </w:p>
    <w:p w:rsidR="004B3E6D" w:rsidRDefault="004B3E6D" w:rsidP="004B3E6D">
      <w:pPr>
        <w:snapToGrid w:val="0"/>
        <w:spacing w:line="360" w:lineRule="auto"/>
        <w:ind w:firstLineChars="200" w:firstLine="422"/>
        <w:contextualSpacing/>
        <w:rPr>
          <w:rFonts w:ascii="宋体" w:hAnsi="宋体" w:cs="宋体"/>
          <w:bCs/>
          <w:szCs w:val="21"/>
        </w:rPr>
      </w:pPr>
      <w:r>
        <w:rPr>
          <w:rFonts w:ascii="宋体" w:hAnsi="宋体" w:cs="宋体" w:hint="eastAsia"/>
          <w:b/>
          <w:szCs w:val="21"/>
        </w:rPr>
        <w:lastRenderedPageBreak/>
        <w:t>9违约责任：</w:t>
      </w:r>
    </w:p>
    <w:p w:rsidR="004B3E6D" w:rsidRDefault="004B3E6D" w:rsidP="004B3E6D">
      <w:pPr>
        <w:snapToGrid w:val="0"/>
        <w:spacing w:line="360" w:lineRule="auto"/>
        <w:ind w:firstLineChars="200" w:firstLine="420"/>
        <w:contextualSpacing/>
        <w:rPr>
          <w:rFonts w:ascii="宋体" w:hAnsi="宋体" w:cs="宋体"/>
          <w:bCs/>
          <w:szCs w:val="21"/>
        </w:rPr>
      </w:pPr>
      <w:r>
        <w:rPr>
          <w:rFonts w:ascii="宋体" w:hAnsi="宋体" w:cs="宋体" w:hint="eastAsia"/>
          <w:bCs/>
          <w:szCs w:val="21"/>
        </w:rPr>
        <w:t>1、中标人实施物业管理中，由于中标人工作人员失职、违反操作规程，给采购人物业造成损失或使用人造成财产及人身伤害时，由中标人承担相关责任。</w:t>
      </w:r>
    </w:p>
    <w:p w:rsidR="004B3E6D" w:rsidRDefault="004B3E6D" w:rsidP="004B3E6D">
      <w:pPr>
        <w:snapToGrid w:val="0"/>
        <w:spacing w:line="360" w:lineRule="auto"/>
        <w:ind w:firstLineChars="200" w:firstLine="420"/>
        <w:contextualSpacing/>
        <w:rPr>
          <w:rFonts w:ascii="宋体" w:hAnsi="宋体" w:cs="宋体"/>
          <w:bCs/>
          <w:szCs w:val="21"/>
        </w:rPr>
      </w:pPr>
      <w:r>
        <w:rPr>
          <w:rFonts w:ascii="宋体" w:hAnsi="宋体" w:cs="宋体" w:hint="eastAsia"/>
          <w:bCs/>
          <w:szCs w:val="21"/>
        </w:rPr>
        <w:t>2、中标人提出房屋建筑及公共设备、设施正常检修，采购人不予批准由此造成的损失，由采购人负全部责任。</w:t>
      </w:r>
    </w:p>
    <w:p w:rsidR="004B3E6D" w:rsidRDefault="004B3E6D" w:rsidP="004B3E6D">
      <w:pPr>
        <w:snapToGrid w:val="0"/>
        <w:spacing w:line="360" w:lineRule="auto"/>
        <w:ind w:firstLineChars="200" w:firstLine="420"/>
        <w:contextualSpacing/>
        <w:rPr>
          <w:rFonts w:ascii="宋体" w:hAnsi="宋体" w:cs="宋体"/>
          <w:bCs/>
          <w:szCs w:val="21"/>
        </w:rPr>
      </w:pPr>
      <w:r>
        <w:rPr>
          <w:rFonts w:ascii="宋体" w:hAnsi="宋体" w:cs="宋体" w:hint="eastAsia"/>
          <w:bCs/>
          <w:szCs w:val="21"/>
        </w:rPr>
        <w:t>3、因物业管理不善或服务不到位，采购人有权按照绩效考核标准及罚则进行处罚。（具体考核标准及罚则详见物业服务合同范本）</w:t>
      </w:r>
    </w:p>
    <w:p w:rsidR="004B3E6D" w:rsidRDefault="004B3E6D" w:rsidP="004B3E6D">
      <w:pPr>
        <w:pStyle w:val="affff8"/>
        <w:snapToGrid w:val="0"/>
        <w:spacing w:line="360" w:lineRule="auto"/>
        <w:ind w:firstLineChars="200"/>
        <w:contextualSpacing/>
        <w:rPr>
          <w:rFonts w:ascii="宋体" w:hAnsi="宋体" w:cs="宋体"/>
          <w:bCs/>
          <w:szCs w:val="21"/>
        </w:rPr>
      </w:pPr>
      <w:r>
        <w:rPr>
          <w:rFonts w:ascii="宋体" w:hAnsi="宋体" w:cs="宋体" w:hint="eastAsia"/>
          <w:bCs/>
          <w:szCs w:val="21"/>
        </w:rPr>
        <w:t>4、采购人未按约定支付服务费用的，每逾期一日采购人还应向中标人支付当月未付费用的0.01%的违约金。</w:t>
      </w:r>
    </w:p>
    <w:p w:rsidR="004B3E6D" w:rsidRDefault="004B3E6D" w:rsidP="004B3E6D">
      <w:pPr>
        <w:pStyle w:val="affff8"/>
        <w:spacing w:line="360" w:lineRule="auto"/>
        <w:ind w:firstLineChars="200"/>
        <w:rPr>
          <w:rFonts w:ascii="宋体" w:hAnsi="宋体" w:cs="宋体"/>
          <w:bCs/>
          <w:szCs w:val="21"/>
        </w:rPr>
      </w:pPr>
    </w:p>
    <w:p w:rsidR="004B3E6D" w:rsidRDefault="004B3E6D" w:rsidP="004B3E6D">
      <w:pPr>
        <w:pStyle w:val="affff8"/>
        <w:spacing w:line="360" w:lineRule="auto"/>
        <w:ind w:firstLineChars="200"/>
        <w:rPr>
          <w:rFonts w:ascii="宋体" w:hAnsi="宋体" w:cs="宋体"/>
          <w:bCs/>
          <w:szCs w:val="21"/>
        </w:rPr>
      </w:pPr>
    </w:p>
    <w:p w:rsidR="004B3E6D" w:rsidRDefault="004B3E6D" w:rsidP="004B3E6D">
      <w:pPr>
        <w:pStyle w:val="affff8"/>
        <w:spacing w:line="360" w:lineRule="auto"/>
        <w:ind w:firstLineChars="200"/>
        <w:sectPr w:rsidR="004B3E6D">
          <w:pgSz w:w="11906" w:h="16838"/>
          <w:pgMar w:top="1440" w:right="1797" w:bottom="1440" w:left="1797" w:header="851" w:footer="992" w:gutter="0"/>
          <w:cols w:space="720"/>
          <w:docGrid w:type="lines" w:linePitch="312"/>
        </w:sectPr>
      </w:pPr>
      <w:r>
        <w:br w:type="page"/>
      </w:r>
    </w:p>
    <w:p w:rsidR="004B3E6D" w:rsidRDefault="004B3E6D" w:rsidP="004B3E6D">
      <w:pPr>
        <w:jc w:val="center"/>
        <w:rPr>
          <w:rFonts w:ascii="宋体" w:hAnsi="宋体" w:cs="宋体"/>
          <w:b/>
          <w:bCs/>
          <w:szCs w:val="21"/>
        </w:rPr>
      </w:pPr>
      <w:r>
        <w:rPr>
          <w:rFonts w:ascii="宋体" w:hAnsi="宋体" w:cs="宋体" w:hint="eastAsia"/>
          <w:b/>
          <w:bCs/>
          <w:szCs w:val="21"/>
        </w:rPr>
        <w:lastRenderedPageBreak/>
        <w:t>电梯设备台帐</w:t>
      </w:r>
    </w:p>
    <w:p w:rsidR="004B3E6D" w:rsidRDefault="004B3E6D" w:rsidP="004B3E6D">
      <w:pPr>
        <w:ind w:firstLineChars="150" w:firstLine="316"/>
        <w:rPr>
          <w:rFonts w:ascii="宋体" w:hAnsi="宋体" w:cs="宋体"/>
          <w:b/>
          <w:szCs w:val="21"/>
        </w:rPr>
      </w:pPr>
    </w:p>
    <w:p w:rsidR="004B3E6D" w:rsidRDefault="004B3E6D" w:rsidP="004B3E6D">
      <w:pPr>
        <w:ind w:firstLineChars="150" w:firstLine="316"/>
        <w:rPr>
          <w:rFonts w:ascii="宋体" w:hAnsi="宋体" w:cs="宋体"/>
          <w:b/>
          <w:bCs/>
          <w:szCs w:val="21"/>
        </w:rPr>
      </w:pPr>
    </w:p>
    <w:tbl>
      <w:tblPr>
        <w:tblW w:w="15511" w:type="dxa"/>
        <w:tblInd w:w="-743" w:type="dxa"/>
        <w:tblLayout w:type="fixed"/>
        <w:tblLook w:val="04A0" w:firstRow="1" w:lastRow="0" w:firstColumn="1" w:lastColumn="0" w:noHBand="0" w:noVBand="1"/>
      </w:tblPr>
      <w:tblGrid>
        <w:gridCol w:w="567"/>
        <w:gridCol w:w="568"/>
        <w:gridCol w:w="992"/>
        <w:gridCol w:w="1985"/>
        <w:gridCol w:w="1417"/>
        <w:gridCol w:w="1701"/>
        <w:gridCol w:w="1134"/>
        <w:gridCol w:w="1224"/>
        <w:gridCol w:w="900"/>
        <w:gridCol w:w="840"/>
        <w:gridCol w:w="912"/>
        <w:gridCol w:w="1085"/>
        <w:gridCol w:w="391"/>
        <w:gridCol w:w="715"/>
        <w:gridCol w:w="1080"/>
      </w:tblGrid>
      <w:tr w:rsidR="004B3E6D" w:rsidTr="00724635">
        <w:trPr>
          <w:trHeight w:val="1538"/>
        </w:trPr>
        <w:tc>
          <w:tcPr>
            <w:tcW w:w="567" w:type="dxa"/>
            <w:tcBorders>
              <w:top w:val="single" w:sz="4" w:space="0" w:color="auto"/>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序号</w:t>
            </w:r>
          </w:p>
        </w:tc>
        <w:tc>
          <w:tcPr>
            <w:tcW w:w="568"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电梯编号</w:t>
            </w:r>
          </w:p>
        </w:tc>
        <w:tc>
          <w:tcPr>
            <w:tcW w:w="992"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电梯地址</w:t>
            </w:r>
          </w:p>
        </w:tc>
        <w:tc>
          <w:tcPr>
            <w:tcW w:w="1985"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电梯档案编号</w:t>
            </w:r>
          </w:p>
        </w:tc>
        <w:tc>
          <w:tcPr>
            <w:tcW w:w="1417"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型号规格</w:t>
            </w:r>
          </w:p>
        </w:tc>
        <w:tc>
          <w:tcPr>
            <w:tcW w:w="1701"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制造厂名</w:t>
            </w:r>
          </w:p>
        </w:tc>
        <w:tc>
          <w:tcPr>
            <w:tcW w:w="1134"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出厂日期</w:t>
            </w:r>
          </w:p>
        </w:tc>
        <w:tc>
          <w:tcPr>
            <w:tcW w:w="1224"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出厂编号</w:t>
            </w:r>
          </w:p>
        </w:tc>
        <w:tc>
          <w:tcPr>
            <w:tcW w:w="900"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额定</w:t>
            </w:r>
          </w:p>
          <w:p w:rsidR="004B3E6D" w:rsidRDefault="004B3E6D" w:rsidP="00724635">
            <w:pPr>
              <w:widowControl/>
              <w:jc w:val="center"/>
              <w:rPr>
                <w:rFonts w:ascii="宋体" w:hAnsi="宋体" w:cs="宋体"/>
                <w:b/>
                <w:bCs/>
                <w:szCs w:val="21"/>
              </w:rPr>
            </w:pPr>
            <w:r>
              <w:rPr>
                <w:rFonts w:ascii="宋体" w:hAnsi="宋体" w:cs="宋体" w:hint="eastAsia"/>
                <w:b/>
                <w:bCs/>
                <w:szCs w:val="21"/>
              </w:rPr>
              <w:t>载荷Kg</w:t>
            </w:r>
          </w:p>
        </w:tc>
        <w:tc>
          <w:tcPr>
            <w:tcW w:w="840"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额定</w:t>
            </w:r>
          </w:p>
          <w:p w:rsidR="004B3E6D" w:rsidRDefault="004B3E6D" w:rsidP="00724635">
            <w:pPr>
              <w:widowControl/>
              <w:jc w:val="center"/>
              <w:rPr>
                <w:rFonts w:ascii="宋体" w:hAnsi="宋体" w:cs="宋体"/>
                <w:b/>
                <w:bCs/>
                <w:szCs w:val="21"/>
              </w:rPr>
            </w:pPr>
            <w:r>
              <w:rPr>
                <w:rFonts w:ascii="宋体" w:hAnsi="宋体" w:cs="宋体" w:hint="eastAsia"/>
                <w:b/>
                <w:bCs/>
                <w:szCs w:val="21"/>
              </w:rPr>
              <w:t>速度m/s</w:t>
            </w:r>
          </w:p>
        </w:tc>
        <w:tc>
          <w:tcPr>
            <w:tcW w:w="912"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层／站</w:t>
            </w:r>
          </w:p>
        </w:tc>
        <w:tc>
          <w:tcPr>
            <w:tcW w:w="1085"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color w:val="000000"/>
                <w:szCs w:val="21"/>
              </w:rPr>
            </w:pPr>
            <w:r>
              <w:rPr>
                <w:rFonts w:ascii="宋体" w:hAnsi="宋体" w:cs="宋体" w:hint="eastAsia"/>
                <w:b/>
                <w:bCs/>
                <w:color w:val="000000"/>
                <w:szCs w:val="21"/>
              </w:rPr>
              <w:t>接管</w:t>
            </w:r>
          </w:p>
          <w:p w:rsidR="004B3E6D" w:rsidRDefault="004B3E6D" w:rsidP="00724635">
            <w:pPr>
              <w:widowControl/>
              <w:jc w:val="center"/>
              <w:rPr>
                <w:rFonts w:ascii="宋体" w:hAnsi="宋体" w:cs="宋体"/>
                <w:b/>
                <w:bCs/>
                <w:color w:val="000000"/>
                <w:szCs w:val="21"/>
              </w:rPr>
            </w:pPr>
            <w:r>
              <w:rPr>
                <w:rFonts w:ascii="宋体" w:hAnsi="宋体" w:cs="宋体" w:hint="eastAsia"/>
                <w:b/>
                <w:bCs/>
                <w:color w:val="000000"/>
                <w:szCs w:val="21"/>
              </w:rPr>
              <w:t>日期</w:t>
            </w:r>
          </w:p>
        </w:tc>
        <w:tc>
          <w:tcPr>
            <w:tcW w:w="391"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管理单位</w:t>
            </w:r>
          </w:p>
        </w:tc>
        <w:tc>
          <w:tcPr>
            <w:tcW w:w="715"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维修保养单位</w:t>
            </w:r>
          </w:p>
        </w:tc>
        <w:tc>
          <w:tcPr>
            <w:tcW w:w="1080"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r>
              <w:rPr>
                <w:rFonts w:ascii="宋体" w:hAnsi="宋体" w:cs="宋体" w:hint="eastAsia"/>
                <w:b/>
                <w:bCs/>
                <w:szCs w:val="21"/>
              </w:rPr>
              <w:t>运行方式</w:t>
            </w: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w:t>
            </w:r>
          </w:p>
        </w:tc>
        <w:tc>
          <w:tcPr>
            <w:tcW w:w="99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B座办公区1#</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30101101062017110070</w:t>
            </w:r>
          </w:p>
        </w:tc>
        <w:tc>
          <w:tcPr>
            <w:tcW w:w="1417"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MCA-1350-C0120</w:t>
            </w:r>
          </w:p>
        </w:tc>
        <w:tc>
          <w:tcPr>
            <w:tcW w:w="170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2.0m/s</w:t>
            </w:r>
          </w:p>
        </w:tc>
        <w:tc>
          <w:tcPr>
            <w:tcW w:w="91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13层13站13门</w:t>
            </w:r>
          </w:p>
        </w:tc>
        <w:tc>
          <w:tcPr>
            <w:tcW w:w="10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color w:val="000000"/>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群控</w:t>
            </w:r>
          </w:p>
        </w:tc>
      </w:tr>
      <w:tr w:rsidR="004B3E6D" w:rsidTr="00724635">
        <w:trPr>
          <w:trHeight w:val="612"/>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w:t>
            </w:r>
          </w:p>
        </w:tc>
        <w:tc>
          <w:tcPr>
            <w:tcW w:w="99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B座办公区2#</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30101101062017110071</w:t>
            </w:r>
          </w:p>
        </w:tc>
        <w:tc>
          <w:tcPr>
            <w:tcW w:w="1417"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MCA-1350-C0120</w:t>
            </w:r>
          </w:p>
        </w:tc>
        <w:tc>
          <w:tcPr>
            <w:tcW w:w="170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2.0m/s</w:t>
            </w:r>
          </w:p>
        </w:tc>
        <w:tc>
          <w:tcPr>
            <w:tcW w:w="91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13层13站13门</w:t>
            </w:r>
          </w:p>
        </w:tc>
        <w:tc>
          <w:tcPr>
            <w:tcW w:w="10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color w:val="000000"/>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群控</w:t>
            </w: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w:t>
            </w:r>
          </w:p>
        </w:tc>
        <w:tc>
          <w:tcPr>
            <w:tcW w:w="568"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3#</w:t>
            </w:r>
          </w:p>
        </w:tc>
        <w:tc>
          <w:tcPr>
            <w:tcW w:w="992"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B座办公区3#</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30101101062017110072</w:t>
            </w:r>
          </w:p>
        </w:tc>
        <w:tc>
          <w:tcPr>
            <w:tcW w:w="1417"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MCA-1350-C0120</w:t>
            </w:r>
          </w:p>
        </w:tc>
        <w:tc>
          <w:tcPr>
            <w:tcW w:w="1701" w:type="dxa"/>
            <w:tcBorders>
              <w:top w:val="nil"/>
              <w:left w:val="nil"/>
              <w:bottom w:val="single" w:sz="4" w:space="0" w:color="auto"/>
              <w:right w:val="single" w:sz="4" w:space="0" w:color="auto"/>
            </w:tcBorders>
            <w:vAlign w:val="bottom"/>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2.0m/s</w:t>
            </w:r>
          </w:p>
        </w:tc>
        <w:tc>
          <w:tcPr>
            <w:tcW w:w="912"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13层13站13门</w:t>
            </w:r>
          </w:p>
        </w:tc>
        <w:tc>
          <w:tcPr>
            <w:tcW w:w="10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群控</w:t>
            </w: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4</w:t>
            </w:r>
          </w:p>
        </w:tc>
        <w:tc>
          <w:tcPr>
            <w:tcW w:w="568"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4#</w:t>
            </w:r>
          </w:p>
        </w:tc>
        <w:tc>
          <w:tcPr>
            <w:tcW w:w="992"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B座当事人1#</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30101101062017110073</w:t>
            </w:r>
          </w:p>
        </w:tc>
        <w:tc>
          <w:tcPr>
            <w:tcW w:w="1417"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MCA-1350-C0120</w:t>
            </w:r>
          </w:p>
        </w:tc>
        <w:tc>
          <w:tcPr>
            <w:tcW w:w="1701" w:type="dxa"/>
            <w:tcBorders>
              <w:top w:val="nil"/>
              <w:left w:val="nil"/>
              <w:bottom w:val="single" w:sz="4" w:space="0" w:color="auto"/>
              <w:right w:val="single" w:sz="4" w:space="0" w:color="auto"/>
            </w:tcBorders>
            <w:vAlign w:val="bottom"/>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2.0m/s</w:t>
            </w:r>
          </w:p>
        </w:tc>
        <w:tc>
          <w:tcPr>
            <w:tcW w:w="912"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szCs w:val="21"/>
              </w:rPr>
              <w:t>11层11站11门</w:t>
            </w:r>
          </w:p>
        </w:tc>
        <w:tc>
          <w:tcPr>
            <w:tcW w:w="10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Cs/>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群控</w:t>
            </w: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5</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5#</w:t>
            </w:r>
          </w:p>
        </w:tc>
        <w:tc>
          <w:tcPr>
            <w:tcW w:w="99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B座当事人2#</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30101101062017110074</w:t>
            </w:r>
          </w:p>
        </w:tc>
        <w:tc>
          <w:tcPr>
            <w:tcW w:w="1417"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MCA-1350-C0120</w:t>
            </w:r>
          </w:p>
        </w:tc>
        <w:tc>
          <w:tcPr>
            <w:tcW w:w="170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2.0m/s</w:t>
            </w:r>
          </w:p>
        </w:tc>
        <w:tc>
          <w:tcPr>
            <w:tcW w:w="91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11层11站11门</w:t>
            </w:r>
          </w:p>
        </w:tc>
        <w:tc>
          <w:tcPr>
            <w:tcW w:w="10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color w:val="000000"/>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群控</w:t>
            </w: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6</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6#</w:t>
            </w:r>
          </w:p>
        </w:tc>
        <w:tc>
          <w:tcPr>
            <w:tcW w:w="99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B座当事人3#</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30101101062017110075</w:t>
            </w:r>
          </w:p>
        </w:tc>
        <w:tc>
          <w:tcPr>
            <w:tcW w:w="1417"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MCA-1350-C0120</w:t>
            </w:r>
          </w:p>
        </w:tc>
        <w:tc>
          <w:tcPr>
            <w:tcW w:w="170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2.0m/s</w:t>
            </w:r>
          </w:p>
        </w:tc>
        <w:tc>
          <w:tcPr>
            <w:tcW w:w="91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12层12站12门</w:t>
            </w:r>
          </w:p>
        </w:tc>
        <w:tc>
          <w:tcPr>
            <w:tcW w:w="10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color w:val="000000"/>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群控</w:t>
            </w: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7</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7#</w:t>
            </w:r>
          </w:p>
        </w:tc>
        <w:tc>
          <w:tcPr>
            <w:tcW w:w="99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B座办公区货梯1#</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30101101062017110076</w:t>
            </w:r>
          </w:p>
        </w:tc>
        <w:tc>
          <w:tcPr>
            <w:tcW w:w="1417"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MCA-1150-2S90</w:t>
            </w:r>
          </w:p>
        </w:tc>
        <w:tc>
          <w:tcPr>
            <w:tcW w:w="170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1.5m/s</w:t>
            </w:r>
          </w:p>
        </w:tc>
        <w:tc>
          <w:tcPr>
            <w:tcW w:w="91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15层15站15门</w:t>
            </w:r>
          </w:p>
        </w:tc>
        <w:tc>
          <w:tcPr>
            <w:tcW w:w="10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color w:val="000000"/>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并联</w:t>
            </w: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8</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8#</w:t>
            </w:r>
          </w:p>
        </w:tc>
        <w:tc>
          <w:tcPr>
            <w:tcW w:w="99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B座办公楼货梯2#</w:t>
            </w:r>
          </w:p>
        </w:tc>
        <w:tc>
          <w:tcPr>
            <w:tcW w:w="19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30101101062017110077</w:t>
            </w:r>
          </w:p>
        </w:tc>
        <w:tc>
          <w:tcPr>
            <w:tcW w:w="1417"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MCA-1150-2S90</w:t>
            </w:r>
          </w:p>
        </w:tc>
        <w:tc>
          <w:tcPr>
            <w:tcW w:w="170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日立电梯（中国有限公司</w:t>
            </w:r>
          </w:p>
        </w:tc>
        <w:tc>
          <w:tcPr>
            <w:tcW w:w="113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2016年7月</w:t>
            </w:r>
          </w:p>
        </w:tc>
        <w:tc>
          <w:tcPr>
            <w:tcW w:w="1224"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16GO15093</w:t>
            </w:r>
          </w:p>
        </w:tc>
        <w:tc>
          <w:tcPr>
            <w:tcW w:w="90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1350kg</w:t>
            </w:r>
          </w:p>
        </w:tc>
        <w:tc>
          <w:tcPr>
            <w:tcW w:w="84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1.5m/s</w:t>
            </w:r>
          </w:p>
        </w:tc>
        <w:tc>
          <w:tcPr>
            <w:tcW w:w="912"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15层15站15门</w:t>
            </w:r>
          </w:p>
        </w:tc>
        <w:tc>
          <w:tcPr>
            <w:tcW w:w="108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color w:val="000000"/>
                <w:szCs w:val="21"/>
              </w:rPr>
            </w:pPr>
            <w:r>
              <w:rPr>
                <w:rFonts w:ascii="宋体" w:hAnsi="宋体" w:cs="宋体" w:hint="eastAsia"/>
                <w:bCs/>
                <w:color w:val="000000"/>
                <w:szCs w:val="21"/>
              </w:rPr>
              <w:t>2017.4</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并联</w:t>
            </w:r>
          </w:p>
        </w:tc>
      </w:tr>
      <w:tr w:rsidR="004B3E6D" w:rsidTr="00724635">
        <w:trPr>
          <w:trHeight w:val="491"/>
        </w:trPr>
        <w:tc>
          <w:tcPr>
            <w:tcW w:w="567" w:type="dxa"/>
            <w:tcBorders>
              <w:top w:val="single" w:sz="4" w:space="0" w:color="auto"/>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lastRenderedPageBreak/>
              <w:t>9</w:t>
            </w:r>
          </w:p>
        </w:tc>
        <w:tc>
          <w:tcPr>
            <w:tcW w:w="568"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A座办公楼1#</w:t>
            </w:r>
          </w:p>
        </w:tc>
        <w:tc>
          <w:tcPr>
            <w:tcW w:w="1985" w:type="dxa"/>
            <w:tcBorders>
              <w:top w:val="single" w:sz="4" w:space="0" w:color="auto"/>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bCs/>
                <w:szCs w:val="21"/>
              </w:rPr>
              <w:t>30101101062011080088</w:t>
            </w:r>
          </w:p>
        </w:tc>
        <w:tc>
          <w:tcPr>
            <w:tcW w:w="1417"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e-yx-H6801</w:t>
            </w:r>
          </w:p>
        </w:tc>
        <w:tc>
          <w:tcPr>
            <w:tcW w:w="900"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12/12</w:t>
            </w:r>
          </w:p>
        </w:tc>
        <w:tc>
          <w:tcPr>
            <w:tcW w:w="1085" w:type="dxa"/>
            <w:tcBorders>
              <w:top w:val="single" w:sz="4" w:space="0" w:color="auto"/>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single" w:sz="4" w:space="0" w:color="auto"/>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10</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A座办公楼2#</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bCs/>
                <w:szCs w:val="21"/>
              </w:rPr>
              <w:t>30101101062011080089</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e-yx-H6802</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11/11</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11</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A座办公楼3#</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szCs w:val="21"/>
              </w:rPr>
              <w:t>30101101062011080090</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e-yx-H6803</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11/11</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12</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A座办公楼4#</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szCs w:val="21"/>
              </w:rPr>
              <w:t>30101101062011080091</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e-yx-H6804</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12/12</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13</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A座办公楼5#</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szCs w:val="21"/>
              </w:rPr>
              <w:t>30101101062011080092</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e-yx-H6805</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11/11</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14</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A座办公楼6#</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szCs w:val="21"/>
              </w:rPr>
              <w:t>30101101062011080093</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e-yx-H6806</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11/11</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rPr>
                <w:rFonts w:ascii="宋体" w:hAnsi="宋体" w:cs="宋体"/>
                <w:bCs/>
                <w:szCs w:val="21"/>
              </w:rPr>
            </w:pPr>
          </w:p>
          <w:p w:rsidR="004B3E6D" w:rsidRDefault="004B3E6D" w:rsidP="00724635">
            <w:pPr>
              <w:widowControl/>
              <w:jc w:val="center"/>
              <w:rPr>
                <w:rFonts w:ascii="宋体" w:hAnsi="宋体" w:cs="宋体"/>
                <w:bCs/>
                <w:szCs w:val="21"/>
              </w:rPr>
            </w:pPr>
            <w:r>
              <w:rPr>
                <w:rFonts w:ascii="宋体" w:hAnsi="宋体" w:cs="宋体" w:hint="eastAsia"/>
                <w:bCs/>
                <w:szCs w:val="21"/>
              </w:rPr>
              <w:t>15</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A座办公楼7#</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szCs w:val="21"/>
              </w:rPr>
              <w:t>30101101062011080094</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e-yx-H6807</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11/11</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16</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A座办公楼8#</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szCs w:val="21"/>
              </w:rPr>
              <w:t>30101101062011080095</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MAXIEZ SERIES-CZ</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三菱电梯</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2011.4</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e-yx-H6808</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1050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1.75</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7/7</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2011.11</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255"/>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17</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A座办公楼食堂1#</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bCs/>
                <w:szCs w:val="21"/>
              </w:rPr>
              <w:t>30101101062015120004</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BOTOHO-/200</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proofErr w:type="gramStart"/>
            <w:r>
              <w:rPr>
                <w:rFonts w:ascii="宋体" w:hAnsi="宋体" w:cs="宋体" w:hint="eastAsia"/>
                <w:szCs w:val="21"/>
              </w:rPr>
              <w:t>北创恒</w:t>
            </w:r>
            <w:proofErr w:type="gramEnd"/>
            <w:r>
              <w:rPr>
                <w:rFonts w:ascii="宋体" w:hAnsi="宋体" w:cs="宋体" w:hint="eastAsia"/>
                <w:szCs w:val="21"/>
              </w:rPr>
              <w:t>基</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2015.10</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BO-15/01010</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0.4</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4/4</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2015.12.3</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r w:rsidR="004B3E6D" w:rsidTr="00724635">
        <w:trPr>
          <w:trHeight w:val="612"/>
        </w:trPr>
        <w:tc>
          <w:tcPr>
            <w:tcW w:w="567" w:type="dxa"/>
            <w:tcBorders>
              <w:top w:val="nil"/>
              <w:left w:val="single" w:sz="4" w:space="0" w:color="auto"/>
              <w:bottom w:val="single" w:sz="4" w:space="0" w:color="auto"/>
              <w:right w:val="single" w:sz="4" w:space="0" w:color="auto"/>
            </w:tcBorders>
            <w:vAlign w:val="center"/>
          </w:tcPr>
          <w:p w:rsidR="004B3E6D" w:rsidRDefault="004B3E6D" w:rsidP="00724635">
            <w:pPr>
              <w:widowControl/>
              <w:jc w:val="center"/>
              <w:rPr>
                <w:rFonts w:ascii="宋体" w:hAnsi="宋体" w:cs="宋体"/>
                <w:bCs/>
                <w:szCs w:val="21"/>
              </w:rPr>
            </w:pPr>
            <w:r>
              <w:rPr>
                <w:rFonts w:ascii="宋体" w:hAnsi="宋体" w:cs="宋体" w:hint="eastAsia"/>
                <w:bCs/>
                <w:szCs w:val="21"/>
              </w:rPr>
              <w:t>18</w:t>
            </w:r>
          </w:p>
        </w:tc>
        <w:tc>
          <w:tcPr>
            <w:tcW w:w="568"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99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A座办公楼食堂2#</w:t>
            </w:r>
          </w:p>
        </w:tc>
        <w:tc>
          <w:tcPr>
            <w:tcW w:w="1985" w:type="dxa"/>
            <w:tcBorders>
              <w:top w:val="nil"/>
              <w:left w:val="nil"/>
              <w:bottom w:val="single" w:sz="4" w:space="0" w:color="auto"/>
              <w:right w:val="single" w:sz="4" w:space="0" w:color="auto"/>
            </w:tcBorders>
          </w:tcPr>
          <w:p w:rsidR="004B3E6D" w:rsidRDefault="004B3E6D" w:rsidP="00724635">
            <w:pPr>
              <w:widowControl/>
              <w:jc w:val="center"/>
              <w:rPr>
                <w:rFonts w:ascii="宋体" w:hAnsi="宋体" w:cs="宋体"/>
                <w:b/>
                <w:bCs/>
                <w:szCs w:val="21"/>
              </w:rPr>
            </w:pPr>
            <w:r>
              <w:rPr>
                <w:rFonts w:ascii="宋体" w:hAnsi="宋体" w:cs="宋体" w:hint="eastAsia"/>
                <w:b/>
                <w:bCs/>
                <w:szCs w:val="21"/>
              </w:rPr>
              <w:t>30101101062015120005</w:t>
            </w:r>
          </w:p>
        </w:tc>
        <w:tc>
          <w:tcPr>
            <w:tcW w:w="1417"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BOTOHO-/200</w:t>
            </w:r>
          </w:p>
        </w:tc>
        <w:tc>
          <w:tcPr>
            <w:tcW w:w="1701"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proofErr w:type="gramStart"/>
            <w:r>
              <w:rPr>
                <w:rFonts w:ascii="宋体" w:hAnsi="宋体" w:cs="宋体" w:hint="eastAsia"/>
                <w:szCs w:val="21"/>
              </w:rPr>
              <w:t>北创恒</w:t>
            </w:r>
            <w:proofErr w:type="gramEnd"/>
            <w:r>
              <w:rPr>
                <w:rFonts w:ascii="宋体" w:hAnsi="宋体" w:cs="宋体" w:hint="eastAsia"/>
                <w:szCs w:val="21"/>
              </w:rPr>
              <w:t>基</w:t>
            </w:r>
          </w:p>
        </w:tc>
        <w:tc>
          <w:tcPr>
            <w:tcW w:w="113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2015.10</w:t>
            </w:r>
          </w:p>
        </w:tc>
        <w:tc>
          <w:tcPr>
            <w:tcW w:w="1224"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BO-15/01011</w:t>
            </w:r>
          </w:p>
        </w:tc>
        <w:tc>
          <w:tcPr>
            <w:tcW w:w="90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200</w:t>
            </w:r>
          </w:p>
        </w:tc>
        <w:tc>
          <w:tcPr>
            <w:tcW w:w="840"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0.4</w:t>
            </w:r>
          </w:p>
        </w:tc>
        <w:tc>
          <w:tcPr>
            <w:tcW w:w="912"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4/4</w:t>
            </w:r>
          </w:p>
        </w:tc>
        <w:tc>
          <w:tcPr>
            <w:tcW w:w="1085" w:type="dxa"/>
            <w:tcBorders>
              <w:top w:val="nil"/>
              <w:left w:val="nil"/>
              <w:bottom w:val="single" w:sz="4" w:space="0" w:color="auto"/>
              <w:right w:val="single" w:sz="4" w:space="0" w:color="auto"/>
            </w:tcBorders>
            <w:vAlign w:val="center"/>
          </w:tcPr>
          <w:p w:rsidR="004B3E6D" w:rsidRDefault="004B3E6D" w:rsidP="00724635">
            <w:pPr>
              <w:jc w:val="center"/>
              <w:rPr>
                <w:rFonts w:ascii="宋体" w:hAnsi="宋体" w:cs="宋体"/>
                <w:szCs w:val="21"/>
              </w:rPr>
            </w:pPr>
            <w:r>
              <w:rPr>
                <w:rFonts w:ascii="宋体" w:hAnsi="宋体" w:cs="宋体" w:hint="eastAsia"/>
                <w:szCs w:val="21"/>
              </w:rPr>
              <w:t>2015.12.3</w:t>
            </w:r>
          </w:p>
        </w:tc>
        <w:tc>
          <w:tcPr>
            <w:tcW w:w="391"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715"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c>
          <w:tcPr>
            <w:tcW w:w="1080" w:type="dxa"/>
            <w:tcBorders>
              <w:top w:val="nil"/>
              <w:left w:val="nil"/>
              <w:bottom w:val="single" w:sz="4" w:space="0" w:color="auto"/>
              <w:right w:val="single" w:sz="4" w:space="0" w:color="auto"/>
            </w:tcBorders>
            <w:vAlign w:val="center"/>
          </w:tcPr>
          <w:p w:rsidR="004B3E6D" w:rsidRDefault="004B3E6D" w:rsidP="00724635">
            <w:pPr>
              <w:widowControl/>
              <w:jc w:val="center"/>
              <w:rPr>
                <w:rFonts w:ascii="宋体" w:hAnsi="宋体" w:cs="宋体"/>
                <w:b/>
                <w:bCs/>
                <w:szCs w:val="21"/>
              </w:rPr>
            </w:pPr>
          </w:p>
        </w:tc>
      </w:tr>
    </w:tbl>
    <w:p w:rsidR="004B3E6D" w:rsidRDefault="004B3E6D" w:rsidP="004B3E6D">
      <w:pPr>
        <w:ind w:firstLineChars="200" w:firstLine="420"/>
        <w:rPr>
          <w:rFonts w:ascii="宋体" w:hAnsi="宋体" w:cs="宋体"/>
          <w:szCs w:val="21"/>
        </w:rPr>
      </w:pPr>
    </w:p>
    <w:p w:rsidR="004B3E6D" w:rsidRDefault="004B3E6D" w:rsidP="004B3E6D">
      <w:pPr>
        <w:rPr>
          <w:rFonts w:ascii="宋体" w:hAnsi="宋体" w:cs="宋体"/>
          <w:b/>
          <w:szCs w:val="21"/>
        </w:rPr>
        <w:sectPr w:rsidR="004B3E6D">
          <w:pgSz w:w="16838" w:h="11906" w:orient="landscape"/>
          <w:pgMar w:top="1797" w:right="1440" w:bottom="1797" w:left="1440" w:header="851" w:footer="992" w:gutter="0"/>
          <w:cols w:space="720"/>
          <w:docGrid w:type="lines" w:linePitch="312"/>
        </w:sectPr>
      </w:pPr>
    </w:p>
    <w:p w:rsidR="004B3E6D" w:rsidRDefault="004B3E6D" w:rsidP="004B3E6D">
      <w:pPr>
        <w:widowControl/>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130" w:dyaOrig="5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25pt;height:281.75pt" o:ole="">
            <v:imagedata r:id="rId8" o:title=""/>
          </v:shape>
          <o:OLEObject Type="Embed" ProgID="Excel.Sheet.12" ShapeID="_x0000_i1025" DrawAspect="Content" ObjectID="_1807175160" r:id="rId9"/>
        </w:object>
      </w:r>
    </w:p>
    <w:p w:rsidR="004B3E6D" w:rsidRDefault="004B3E6D" w:rsidP="004B3E6D">
      <w:pPr>
        <w:widowControl/>
        <w:rPr>
          <w:rFonts w:ascii="宋体" w:hAnsi="宋体" w:cs="宋体"/>
          <w:color w:val="000000"/>
          <w:szCs w:val="21"/>
        </w:rPr>
      </w:pPr>
      <w:r>
        <w:rPr>
          <w:rFonts w:ascii="宋体" w:hAnsi="宋体" w:cs="宋体"/>
          <w:color w:val="000000"/>
          <w:szCs w:val="21"/>
        </w:rPr>
        <w:object w:dxaOrig="13950" w:dyaOrig="3620">
          <v:shape id="_x0000_i1026" type="#_x0000_t75" style="width:697.45pt;height:180.95pt" o:ole="">
            <v:imagedata r:id="rId10" o:title=""/>
          </v:shape>
          <o:OLEObject Type="Embed" ProgID="Excel.Sheet.12" ShapeID="_x0000_i1026" DrawAspect="Content" ObjectID="_1807175161" r:id="rId11"/>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r>
        <w:rPr>
          <w:rFonts w:ascii="宋体" w:hAnsi="宋体" w:cs="宋体"/>
          <w:color w:val="000000"/>
          <w:szCs w:val="21"/>
        </w:rPr>
        <w:object w:dxaOrig="13940" w:dyaOrig="3320">
          <v:shape id="_x0000_i1027" type="#_x0000_t75" style="width:696.85pt;height:165.9pt" o:ole="">
            <v:imagedata r:id="rId12" o:title=""/>
          </v:shape>
          <o:OLEObject Type="Embed" ProgID="Excel.Sheet.12" ShapeID="_x0000_i1027" DrawAspect="Content" ObjectID="_1807175162" r:id="rId13"/>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010" w:dyaOrig="3330">
          <v:shape id="_x0000_i1028" type="#_x0000_t75" style="width:700.6pt;height:166.55pt" o:ole="">
            <v:imagedata r:id="rId14" o:title=""/>
          </v:shape>
          <o:OLEObject Type="Embed" ProgID="Excel.Sheet.12" ShapeID="_x0000_i1028" DrawAspect="Content" ObjectID="_1807175163" r:id="rId15"/>
        </w:object>
      </w:r>
    </w:p>
    <w:p w:rsidR="004B3E6D" w:rsidRDefault="004B3E6D" w:rsidP="004B3E6D">
      <w:pPr>
        <w:widowControl/>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090" w:dyaOrig="3000">
          <v:shape id="_x0000_i1029" type="#_x0000_t75" style="width:704.35pt;height:150.25pt" o:ole="">
            <v:imagedata r:id="rId16" o:title=""/>
          </v:shape>
          <o:OLEObject Type="Embed" ProgID="Excel.Sheet.12" ShapeID="_x0000_i1029" DrawAspect="Content" ObjectID="_1807175164" r:id="rId17"/>
        </w:object>
      </w:r>
      <w:r>
        <w:rPr>
          <w:rFonts w:ascii="宋体" w:hAnsi="宋体" w:cs="宋体"/>
          <w:color w:val="000000"/>
          <w:szCs w:val="21"/>
        </w:rPr>
        <w:object w:dxaOrig="14090" w:dyaOrig="4320">
          <v:shape id="_x0000_i1030" type="#_x0000_t75" style="width:704.35pt;height:3in" o:ole="">
            <v:imagedata r:id="rId18" o:title=""/>
          </v:shape>
          <o:OLEObject Type="Embed" ProgID="Excel.Sheet.12" ShapeID="_x0000_i1030" DrawAspect="Content" ObjectID="_1807175165" r:id="rId19"/>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3980" w:dyaOrig="7200">
          <v:shape id="_x0000_i1031" type="#_x0000_t75" style="width:698.7pt;height:5in" o:ole="">
            <v:imagedata r:id="rId20" o:title=""/>
          </v:shape>
          <o:OLEObject Type="Embed" ProgID="Excel.Sheet.12" ShapeID="_x0000_i1031" DrawAspect="Content" ObjectID="_1807175166" r:id="rId21"/>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3980" w:dyaOrig="7200">
          <v:shape id="_x0000_i1032" type="#_x0000_t75" style="width:698.7pt;height:5in" o:ole="">
            <v:imagedata r:id="rId22" o:title=""/>
          </v:shape>
          <o:OLEObject Type="Embed" ProgID="Excel.Sheet.12" ShapeID="_x0000_i1032" DrawAspect="Content" ObjectID="_1807175167" r:id="rId23"/>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150" w:dyaOrig="7130">
          <v:shape id="_x0000_i1033" type="#_x0000_t75" style="width:707.5pt;height:356.25pt" o:ole="">
            <v:imagedata r:id="rId24" o:title=""/>
          </v:shape>
          <o:OLEObject Type="Embed" ProgID="Excel.Sheet.12" ShapeID="_x0000_i1033" DrawAspect="Content" ObjectID="_1807175168" r:id="rId25"/>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210" w:dyaOrig="7160">
          <v:shape id="_x0000_i1034" type="#_x0000_t75" style="width:710.6pt;height:358.1pt" o:ole="">
            <v:imagedata r:id="rId26" o:title=""/>
          </v:shape>
          <o:OLEObject Type="Embed" ProgID="Excel.Sheet.12" ShapeID="_x0000_i1034" DrawAspect="Content" ObjectID="_1807175169" r:id="rId27"/>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180" w:dyaOrig="7280">
          <v:shape id="_x0000_i1035" type="#_x0000_t75" style="width:708.75pt;height:363.75pt" o:ole="">
            <v:imagedata r:id="rId28" o:title=""/>
          </v:shape>
          <o:OLEObject Type="Embed" ProgID="Excel.Sheet.8" ShapeID="_x0000_i1035" DrawAspect="Content" ObjectID="_1807175170" r:id="rId29"/>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220" w:dyaOrig="8160">
          <v:shape id="_x0000_i1036" type="#_x0000_t75" style="width:711.25pt;height:408.2pt" o:ole="">
            <v:imagedata r:id="rId30" o:title=""/>
          </v:shape>
          <o:OLEObject Type="Embed" ProgID="Excel.Sheet.12" ShapeID="_x0000_i1036" DrawAspect="Content" ObjectID="_1807175171" r:id="rId31"/>
        </w:object>
      </w:r>
      <w:r>
        <w:rPr>
          <w:rFonts w:ascii="宋体" w:hAnsi="宋体" w:cs="宋体"/>
          <w:color w:val="000000"/>
          <w:szCs w:val="21"/>
        </w:rPr>
        <w:object w:dxaOrig="14240" w:dyaOrig="6980">
          <v:shape id="_x0000_i1037" type="#_x0000_t75" style="width:711.85pt;height:348.75pt" o:ole="">
            <v:imagedata r:id="rId32" o:title=""/>
          </v:shape>
          <o:OLEObject Type="Embed" ProgID="Excel.Sheet.12" ShapeID="_x0000_i1037" DrawAspect="Content" ObjectID="_1807175172" r:id="rId33"/>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270" w:dyaOrig="4230">
          <v:shape id="_x0000_i1038" type="#_x0000_t75" style="width:713.75pt;height:211.6pt" o:ole="">
            <v:imagedata r:id="rId34" o:title=""/>
          </v:shape>
          <o:OLEObject Type="Embed" ProgID="Excel.Sheet.12" ShapeID="_x0000_i1038" DrawAspect="Content" ObjectID="_1807175173" r:id="rId35"/>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180" w:dyaOrig="8220">
          <v:shape id="_x0000_i1039" type="#_x0000_t75" style="width:708.75pt;height:410.7pt" o:ole="">
            <v:imagedata r:id="rId36" o:title=""/>
          </v:shape>
          <o:OLEObject Type="Embed" ProgID="Excel.Sheet.12" ShapeID="_x0000_i1039" DrawAspect="Content" ObjectID="_1807175174" r:id="rId37"/>
        </w:object>
      </w:r>
      <w:r>
        <w:rPr>
          <w:rFonts w:ascii="宋体" w:hAnsi="宋体" w:cs="宋体"/>
          <w:color w:val="000000"/>
          <w:szCs w:val="21"/>
        </w:rPr>
        <w:object w:dxaOrig="14240" w:dyaOrig="4940">
          <v:shape id="_x0000_i1040" type="#_x0000_t75" style="width:711.85pt;height:247.3pt" o:ole="">
            <v:imagedata r:id="rId38" o:title=""/>
          </v:shape>
          <o:OLEObject Type="Embed" ProgID="Excel.Sheet.12" ShapeID="_x0000_i1040" DrawAspect="Content" ObjectID="_1807175175" r:id="rId39"/>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3520" w:dyaOrig="7880">
          <v:shape id="_x0000_i1041" type="#_x0000_t75" style="width:676.15pt;height:393.8pt" o:ole="">
            <v:imagedata r:id="rId40" o:title=""/>
          </v:shape>
          <o:OLEObject Type="Embed" ProgID="Excel.Sheet.12" ShapeID="_x0000_i1041" DrawAspect="Content" ObjectID="_1807175176" r:id="rId41"/>
        </w:object>
      </w:r>
    </w:p>
    <w:p w:rsidR="004B3E6D" w:rsidRDefault="004B3E6D" w:rsidP="004B3E6D">
      <w:pPr>
        <w:widowControl/>
        <w:jc w:val="center"/>
        <w:rPr>
          <w:rFonts w:ascii="宋体" w:hAnsi="宋体" w:cs="宋体"/>
          <w:color w:val="000000"/>
          <w:szCs w:val="21"/>
        </w:rPr>
      </w:pPr>
      <w:r>
        <w:rPr>
          <w:rFonts w:ascii="宋体" w:hAnsi="宋体" w:cs="宋体"/>
          <w:color w:val="000000"/>
          <w:szCs w:val="21"/>
        </w:rPr>
        <w:object w:dxaOrig="13440" w:dyaOrig="3390">
          <v:shape id="_x0000_i1042" type="#_x0000_t75" style="width:671.8pt;height:169.65pt" o:ole="">
            <v:imagedata r:id="rId42" o:title=""/>
          </v:shape>
          <o:OLEObject Type="Embed" ProgID="Excel.Sheet.12" ShapeID="_x0000_i1042" DrawAspect="Content" ObjectID="_1807175177" r:id="rId43"/>
        </w:object>
      </w:r>
    </w:p>
    <w:p w:rsidR="004B3E6D" w:rsidRDefault="004B3E6D" w:rsidP="004B3E6D">
      <w:pPr>
        <w:widowControl/>
        <w:jc w:val="center"/>
        <w:rPr>
          <w:rFonts w:ascii="宋体" w:hAnsi="宋体" w:cs="宋体"/>
          <w:color w:val="000000"/>
          <w:szCs w:val="21"/>
        </w:rPr>
      </w:pP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3850" w:dyaOrig="8040">
          <v:shape id="_x0000_i1043" type="#_x0000_t75" style="width:692.45pt;height:401.95pt" o:ole="">
            <v:imagedata r:id="rId44" o:title=""/>
          </v:shape>
          <o:OLEObject Type="Embed" ProgID="Excel.Sheet.12" ShapeID="_x0000_i1043" DrawAspect="Content" ObjectID="_1807175178" r:id="rId45"/>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3910" w:dyaOrig="7920">
          <v:shape id="_x0000_i1044" type="#_x0000_t75" style="width:695.6pt;height:396.3pt" o:ole="">
            <v:imagedata r:id="rId46" o:title=""/>
          </v:shape>
          <o:OLEObject Type="Embed" ProgID="Excel.Sheet.12" ShapeID="_x0000_i1044" DrawAspect="Content" ObjectID="_1807175179" r:id="rId47"/>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3820" w:dyaOrig="8220">
          <v:shape id="_x0000_i1045" type="#_x0000_t75" style="width:691.2pt;height:410.7pt" o:ole="">
            <v:imagedata r:id="rId48" o:title=""/>
          </v:shape>
          <o:OLEObject Type="Embed" ProgID="Excel.Sheet.12" ShapeID="_x0000_i1045" DrawAspect="Content" ObjectID="_1807175180" r:id="rId49"/>
        </w:object>
      </w:r>
    </w:p>
    <w:p w:rsidR="004B3E6D" w:rsidRDefault="004B3E6D" w:rsidP="004B3E6D">
      <w:pPr>
        <w:widowControl/>
        <w:jc w:val="center"/>
        <w:rPr>
          <w:rFonts w:ascii="宋体" w:hAnsi="宋体" w:cs="宋体"/>
          <w:color w:val="000000"/>
          <w:szCs w:val="21"/>
        </w:rPr>
      </w:pPr>
      <w:r>
        <w:rPr>
          <w:rFonts w:ascii="宋体" w:hAnsi="宋体" w:cs="宋体"/>
          <w:color w:val="000000"/>
          <w:szCs w:val="21"/>
        </w:rPr>
        <w:object w:dxaOrig="13830" w:dyaOrig="3920">
          <v:shape id="_x0000_i1046" type="#_x0000_t75" style="width:691.2pt;height:195.95pt" o:ole="">
            <v:imagedata r:id="rId50" o:title=""/>
          </v:shape>
          <o:OLEObject Type="Embed" ProgID="Excel.Sheet.12" ShapeID="_x0000_i1046" DrawAspect="Content" ObjectID="_1807175181" r:id="rId51"/>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700" w:dyaOrig="7950">
          <v:shape id="_x0000_i1047" type="#_x0000_t75" style="width:735.05pt;height:397.55pt" o:ole="">
            <v:imagedata r:id="rId52" o:title=""/>
          </v:shape>
          <o:OLEObject Type="Embed" ProgID="Excel.Sheet.12" ShapeID="_x0000_i1047" DrawAspect="Content" ObjectID="_1807175182" r:id="rId53"/>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700" w:dyaOrig="8040">
          <v:shape id="_x0000_i1048" type="#_x0000_t75" style="width:735.05pt;height:401.95pt" o:ole="">
            <v:imagedata r:id="rId54" o:title=""/>
          </v:shape>
          <o:OLEObject Type="Embed" ProgID="Excel.Sheet.12" ShapeID="_x0000_i1048" DrawAspect="Content" ObjectID="_1807175183" r:id="rId55"/>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700" w:dyaOrig="8070">
          <v:shape id="_x0000_i1049" type="#_x0000_t75" style="width:735.05pt;height:403.2pt" o:ole="">
            <v:imagedata r:id="rId56" o:title=""/>
          </v:shape>
          <o:OLEObject Type="Embed" ProgID="Excel.Sheet.12" ShapeID="_x0000_i1049" DrawAspect="Content" ObjectID="_1807175184" r:id="rId57"/>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700" w:dyaOrig="7850">
          <v:shape id="_x0000_i1050" type="#_x0000_t75" style="width:735.05pt;height:392.55pt" o:ole="">
            <v:imagedata r:id="rId58" o:title=""/>
          </v:shape>
          <o:OLEObject Type="Embed" ProgID="Excel.Sheet.12" ShapeID="_x0000_i1050" DrawAspect="Content" ObjectID="_1807175185" r:id="rId59"/>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700" w:dyaOrig="7670">
          <v:shape id="_x0000_i1051" type="#_x0000_t75" style="width:735.05pt;height:383.8pt" o:ole="">
            <v:imagedata r:id="rId60" o:title=""/>
          </v:shape>
          <o:OLEObject Type="Embed" ProgID="Excel.Sheet.12" ShapeID="_x0000_i1051" DrawAspect="Content" ObjectID="_1807175186" r:id="rId61"/>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r>
        <w:rPr>
          <w:rFonts w:ascii="宋体" w:hAnsi="宋体" w:cs="宋体"/>
          <w:color w:val="000000"/>
          <w:szCs w:val="21"/>
        </w:rPr>
        <w:object w:dxaOrig="14700" w:dyaOrig="7920">
          <v:shape id="_x0000_i1052" type="#_x0000_t75" style="width:735.05pt;height:396.3pt" o:ole="">
            <v:imagedata r:id="rId62" o:title=""/>
          </v:shape>
          <o:OLEObject Type="Embed" ProgID="Excel.Sheet.12" ShapeID="_x0000_i1052" DrawAspect="Content" ObjectID="_1807175187" r:id="rId63"/>
        </w:object>
      </w:r>
    </w:p>
    <w:p w:rsidR="004B3E6D" w:rsidRDefault="004B3E6D" w:rsidP="004B3E6D">
      <w:pPr>
        <w:widowControl/>
        <w:rPr>
          <w:rFonts w:ascii="宋体" w:hAnsi="宋体" w:cs="宋体"/>
          <w:color w:val="000000"/>
          <w:szCs w:val="21"/>
        </w:rPr>
      </w:pPr>
      <w:r>
        <w:rPr>
          <w:rFonts w:ascii="宋体" w:hAnsi="宋体" w:cs="宋体"/>
          <w:color w:val="000000"/>
          <w:szCs w:val="21"/>
        </w:rPr>
        <w:object w:dxaOrig="14700" w:dyaOrig="7850">
          <v:shape id="_x0000_i1053" type="#_x0000_t75" style="width:735.05pt;height:392.55pt" o:ole="">
            <v:imagedata r:id="rId64" o:title=""/>
          </v:shape>
          <o:OLEObject Type="Embed" ProgID="Excel.Sheet.12" ShapeID="_x0000_i1053" DrawAspect="Content" ObjectID="_1807175188" r:id="rId65"/>
        </w:object>
      </w:r>
      <w:r>
        <w:rPr>
          <w:rFonts w:ascii="宋体" w:hAnsi="宋体" w:cs="宋体"/>
          <w:color w:val="000000"/>
          <w:szCs w:val="21"/>
        </w:rPr>
        <w:object w:dxaOrig="14700" w:dyaOrig="7790">
          <v:shape id="_x0000_i1054" type="#_x0000_t75" style="width:735.05pt;height:389.45pt" o:ole="">
            <v:imagedata r:id="rId66" o:title=""/>
          </v:shape>
          <o:OLEObject Type="Embed" ProgID="Excel.Sheet.12" ShapeID="_x0000_i1054" DrawAspect="Content" ObjectID="_1807175189" r:id="rId67"/>
        </w:object>
      </w:r>
      <w:r>
        <w:rPr>
          <w:rFonts w:ascii="宋体" w:hAnsi="宋体" w:cs="宋体"/>
          <w:color w:val="000000"/>
          <w:szCs w:val="21"/>
        </w:rPr>
        <w:object w:dxaOrig="14700" w:dyaOrig="7970">
          <v:shape id="_x0000_i1055" type="#_x0000_t75" style="width:735.05pt;height:398.2pt" o:ole="">
            <v:imagedata r:id="rId68" o:title=""/>
          </v:shape>
          <o:OLEObject Type="Embed" ProgID="Excel.Sheet.12" ShapeID="_x0000_i1055" DrawAspect="Content" ObjectID="_1807175190" r:id="rId69"/>
        </w:object>
      </w:r>
      <w:r>
        <w:rPr>
          <w:rFonts w:ascii="宋体" w:hAnsi="宋体" w:cs="宋体"/>
          <w:color w:val="000000"/>
          <w:szCs w:val="21"/>
        </w:rPr>
        <w:object w:dxaOrig="14700" w:dyaOrig="7700">
          <v:shape id="_x0000_i1056" type="#_x0000_t75" style="width:735.05pt;height:385.05pt" o:ole="">
            <v:imagedata r:id="rId70" o:title=""/>
          </v:shape>
          <o:OLEObject Type="Embed" ProgID="Excel.Sheet.12" ShapeID="_x0000_i1056" DrawAspect="Content" ObjectID="_1807175191" r:id="rId71"/>
        </w:object>
      </w:r>
      <w:r>
        <w:rPr>
          <w:rFonts w:ascii="宋体" w:hAnsi="宋体" w:cs="宋体"/>
          <w:color w:val="000000"/>
          <w:szCs w:val="21"/>
        </w:rPr>
        <w:object w:dxaOrig="14700" w:dyaOrig="7850">
          <v:shape id="_x0000_i1057" type="#_x0000_t75" style="width:735.05pt;height:392.55pt" o:ole="">
            <v:imagedata r:id="rId72" o:title=""/>
          </v:shape>
          <o:OLEObject Type="Embed" ProgID="Excel.Sheet.12" ShapeID="_x0000_i1057" DrawAspect="Content" ObjectID="_1807175192" r:id="rId73"/>
        </w:object>
      </w:r>
      <w:r>
        <w:rPr>
          <w:rFonts w:ascii="宋体" w:hAnsi="宋体" w:cs="宋体"/>
          <w:color w:val="000000"/>
          <w:szCs w:val="21"/>
        </w:rPr>
        <w:object w:dxaOrig="14700" w:dyaOrig="8030">
          <v:shape id="_x0000_i1058" type="#_x0000_t75" style="width:735.05pt;height:401.3pt" o:ole="">
            <v:imagedata r:id="rId74" o:title=""/>
          </v:shape>
          <o:OLEObject Type="Embed" ProgID="Excel.Sheet.12" ShapeID="_x0000_i1058" DrawAspect="Content" ObjectID="_1807175193" r:id="rId75"/>
        </w:object>
      </w:r>
      <w:r>
        <w:rPr>
          <w:rFonts w:ascii="宋体" w:hAnsi="宋体" w:cs="宋体"/>
          <w:color w:val="000000"/>
          <w:szCs w:val="21"/>
        </w:rPr>
        <w:object w:dxaOrig="14700" w:dyaOrig="7800">
          <v:shape id="_x0000_i1059" type="#_x0000_t75" style="width:735.05pt;height:390.05pt" o:ole="">
            <v:imagedata r:id="rId76" o:title=""/>
          </v:shape>
          <o:OLEObject Type="Embed" ProgID="Excel.Sheet.12" ShapeID="_x0000_i1059" DrawAspect="Content" ObjectID="_1807175194" r:id="rId77"/>
        </w:object>
      </w:r>
      <w:r>
        <w:rPr>
          <w:rFonts w:ascii="宋体" w:hAnsi="宋体" w:cs="宋体"/>
          <w:color w:val="000000"/>
          <w:szCs w:val="21"/>
        </w:rPr>
        <w:object w:dxaOrig="14700" w:dyaOrig="7820">
          <v:shape id="_x0000_i1060" type="#_x0000_t75" style="width:735.05pt;height:391.3pt" o:ole="">
            <v:imagedata r:id="rId78" o:title=""/>
          </v:shape>
          <o:OLEObject Type="Embed" ProgID="Excel.Sheet.12" ShapeID="_x0000_i1060" DrawAspect="Content" ObjectID="_1807175195" r:id="rId79"/>
        </w:object>
      </w:r>
      <w:r>
        <w:rPr>
          <w:rFonts w:ascii="宋体" w:hAnsi="宋体" w:cs="宋体"/>
          <w:color w:val="000000"/>
          <w:szCs w:val="21"/>
        </w:rPr>
        <w:object w:dxaOrig="14700" w:dyaOrig="7850">
          <v:shape id="_x0000_i1061" type="#_x0000_t75" style="width:735.05pt;height:392.55pt" o:ole="">
            <v:imagedata r:id="rId80" o:title=""/>
          </v:shape>
          <o:OLEObject Type="Embed" ProgID="Excel.Sheet.12" ShapeID="_x0000_i1061" DrawAspect="Content" ObjectID="_1807175196" r:id="rId81"/>
        </w:object>
      </w:r>
      <w:r>
        <w:rPr>
          <w:rFonts w:ascii="宋体" w:hAnsi="宋体" w:cs="宋体"/>
          <w:color w:val="000000"/>
          <w:szCs w:val="21"/>
        </w:rPr>
        <w:object w:dxaOrig="14700" w:dyaOrig="7880">
          <v:shape id="_x0000_i1062" type="#_x0000_t75" style="width:735.05pt;height:393.8pt" o:ole="">
            <v:imagedata r:id="rId82" o:title=""/>
          </v:shape>
          <o:OLEObject Type="Embed" ProgID="Excel.Sheet.12" ShapeID="_x0000_i1062" DrawAspect="Content" ObjectID="_1807175197" r:id="rId83"/>
        </w:object>
      </w:r>
      <w:r>
        <w:rPr>
          <w:rFonts w:ascii="宋体" w:hAnsi="宋体" w:cs="宋体"/>
          <w:color w:val="000000"/>
          <w:szCs w:val="21"/>
        </w:rPr>
        <w:object w:dxaOrig="14700" w:dyaOrig="4020">
          <v:shape id="_x0000_i1063" type="#_x0000_t75" style="width:735.05pt;height:200.95pt" o:ole="">
            <v:imagedata r:id="rId84" o:title=""/>
          </v:shape>
          <o:OLEObject Type="Embed" ProgID="Excel.Sheet.12" ShapeID="_x0000_i1063" DrawAspect="Content" ObjectID="_1807175198" r:id="rId85"/>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r>
        <w:rPr>
          <w:rFonts w:ascii="宋体" w:hAnsi="宋体" w:cs="宋体"/>
          <w:color w:val="000000"/>
          <w:szCs w:val="21"/>
        </w:rPr>
        <w:object w:dxaOrig="14130" w:dyaOrig="8030">
          <v:shape id="_x0000_i1064" type="#_x0000_t75" style="width:706.25pt;height:401.3pt" o:ole="">
            <v:imagedata r:id="rId86" o:title=""/>
          </v:shape>
          <o:OLEObject Type="Embed" ProgID="Excel.Sheet.12" ShapeID="_x0000_i1064" DrawAspect="Content" ObjectID="_1807175199" r:id="rId87"/>
        </w:object>
      </w:r>
      <w:r>
        <w:rPr>
          <w:rFonts w:ascii="宋体" w:hAnsi="宋体" w:cs="宋体"/>
          <w:color w:val="000000"/>
          <w:szCs w:val="21"/>
        </w:rPr>
        <w:object w:dxaOrig="14130" w:dyaOrig="7970">
          <v:shape id="_x0000_i1065" type="#_x0000_t75" style="width:706.25pt;height:398.2pt" o:ole="">
            <v:imagedata r:id="rId88" o:title=""/>
          </v:shape>
          <o:OLEObject Type="Embed" ProgID="Excel.Sheet.12" ShapeID="_x0000_i1065" DrawAspect="Content" ObjectID="_1807175200" r:id="rId89"/>
        </w:object>
      </w:r>
      <w:r>
        <w:rPr>
          <w:rFonts w:ascii="宋体" w:hAnsi="宋体" w:cs="宋体"/>
          <w:color w:val="000000"/>
          <w:szCs w:val="21"/>
        </w:rPr>
        <w:object w:dxaOrig="14130" w:dyaOrig="7970">
          <v:shape id="_x0000_i1066" type="#_x0000_t75" style="width:706.25pt;height:398.2pt" o:ole="">
            <v:imagedata r:id="rId90" o:title=""/>
          </v:shape>
          <o:OLEObject Type="Embed" ProgID="Excel.Sheet.12" ShapeID="_x0000_i1066" DrawAspect="Content" ObjectID="_1807175201" r:id="rId91"/>
        </w:object>
      </w:r>
      <w:r>
        <w:rPr>
          <w:rFonts w:ascii="宋体" w:hAnsi="宋体" w:cs="宋体"/>
          <w:color w:val="000000"/>
          <w:szCs w:val="21"/>
        </w:rPr>
        <w:object w:dxaOrig="14130" w:dyaOrig="7820">
          <v:shape id="_x0000_i1067" type="#_x0000_t75" style="width:706.25pt;height:391.3pt" o:ole="">
            <v:imagedata r:id="rId92" o:title=""/>
          </v:shape>
          <o:OLEObject Type="Embed" ProgID="Excel.Sheet.12" ShapeID="_x0000_i1067" DrawAspect="Content" ObjectID="_1807175202" r:id="rId93"/>
        </w:object>
      </w:r>
      <w:r>
        <w:rPr>
          <w:rFonts w:ascii="宋体" w:hAnsi="宋体" w:cs="宋体"/>
          <w:color w:val="000000"/>
          <w:szCs w:val="21"/>
        </w:rPr>
        <w:object w:dxaOrig="14130" w:dyaOrig="8070">
          <v:shape id="_x0000_i1068" type="#_x0000_t75" style="width:706.25pt;height:403.2pt" o:ole="">
            <v:imagedata r:id="rId94" o:title=""/>
          </v:shape>
          <o:OLEObject Type="Embed" ProgID="Excel.Sheet.12" ShapeID="_x0000_i1068" DrawAspect="Content" ObjectID="_1807175203" r:id="rId95"/>
        </w:object>
      </w:r>
      <w:r>
        <w:rPr>
          <w:rFonts w:ascii="宋体" w:hAnsi="宋体" w:cs="宋体"/>
          <w:color w:val="000000"/>
          <w:szCs w:val="21"/>
        </w:rPr>
        <w:object w:dxaOrig="14130" w:dyaOrig="7800">
          <v:shape id="_x0000_i1069" type="#_x0000_t75" style="width:706.25pt;height:390.05pt" o:ole="">
            <v:imagedata r:id="rId96" o:title=""/>
          </v:shape>
          <o:OLEObject Type="Embed" ProgID="Excel.Sheet.12" ShapeID="_x0000_i1069" DrawAspect="Content" ObjectID="_1807175204" r:id="rId97"/>
        </w:object>
      </w:r>
      <w:r>
        <w:rPr>
          <w:rFonts w:ascii="宋体" w:hAnsi="宋体" w:cs="宋体"/>
          <w:color w:val="000000"/>
          <w:szCs w:val="21"/>
        </w:rPr>
        <w:object w:dxaOrig="14130" w:dyaOrig="7850">
          <v:shape id="_x0000_i1070" type="#_x0000_t75" style="width:706.25pt;height:392.55pt" o:ole="">
            <v:imagedata r:id="rId98" o:title=""/>
          </v:shape>
          <o:OLEObject Type="Embed" ProgID="Excel.Sheet.12" ShapeID="_x0000_i1070" DrawAspect="Content" ObjectID="_1807175205" r:id="rId99"/>
        </w:object>
      </w:r>
      <w:r>
        <w:rPr>
          <w:rFonts w:ascii="宋体" w:hAnsi="宋体" w:cs="宋体"/>
          <w:color w:val="000000"/>
          <w:szCs w:val="21"/>
        </w:rPr>
        <w:object w:dxaOrig="14130" w:dyaOrig="7950">
          <v:shape id="_x0000_i1071" type="#_x0000_t75" style="width:706.25pt;height:397.55pt" o:ole="">
            <v:imagedata r:id="rId100" o:title=""/>
          </v:shape>
          <o:OLEObject Type="Embed" ProgID="Excel.Sheet.12" ShapeID="_x0000_i1071" DrawAspect="Content" ObjectID="_1807175206" r:id="rId101"/>
        </w:object>
      </w:r>
      <w:r>
        <w:rPr>
          <w:rFonts w:ascii="宋体" w:hAnsi="宋体" w:cs="宋体"/>
          <w:color w:val="000000"/>
          <w:szCs w:val="21"/>
        </w:rPr>
        <w:object w:dxaOrig="14130" w:dyaOrig="8030">
          <v:shape id="_x0000_i1072" type="#_x0000_t75" style="width:706.25pt;height:401.3pt" o:ole="">
            <v:imagedata r:id="rId102" o:title=""/>
          </v:shape>
          <o:OLEObject Type="Embed" ProgID="Excel.Sheet.12" ShapeID="_x0000_i1072" DrawAspect="Content" ObjectID="_1807175207" r:id="rId103"/>
        </w:object>
      </w:r>
      <w:r>
        <w:rPr>
          <w:rFonts w:ascii="宋体" w:hAnsi="宋体" w:cs="宋体"/>
          <w:color w:val="000000"/>
          <w:szCs w:val="21"/>
        </w:rPr>
        <w:object w:dxaOrig="14130" w:dyaOrig="7920">
          <v:shape id="_x0000_i1073" type="#_x0000_t75" style="width:706.25pt;height:396.3pt" o:ole="">
            <v:imagedata r:id="rId104" o:title=""/>
          </v:shape>
          <o:OLEObject Type="Embed" ProgID="Excel.Sheet.12" ShapeID="_x0000_i1073" DrawAspect="Content" ObjectID="_1807175208" r:id="rId105"/>
        </w:object>
      </w:r>
      <w:r>
        <w:rPr>
          <w:rFonts w:ascii="宋体" w:hAnsi="宋体" w:cs="宋体"/>
          <w:color w:val="000000"/>
          <w:szCs w:val="21"/>
        </w:rPr>
        <w:object w:dxaOrig="14130" w:dyaOrig="7740">
          <v:shape id="_x0000_i1074" type="#_x0000_t75" style="width:706.25pt;height:386.9pt" o:ole="">
            <v:imagedata r:id="rId106" o:title=""/>
          </v:shape>
          <o:OLEObject Type="Embed" ProgID="Excel.Sheet.12" ShapeID="_x0000_i1074" DrawAspect="Content" ObjectID="_1807175209" r:id="rId107"/>
        </w:object>
      </w:r>
      <w:r>
        <w:rPr>
          <w:rFonts w:ascii="宋体" w:hAnsi="宋体" w:cs="宋体"/>
          <w:color w:val="000000"/>
          <w:szCs w:val="21"/>
        </w:rPr>
        <w:object w:dxaOrig="14130" w:dyaOrig="8010">
          <v:shape id="_x0000_i1075" type="#_x0000_t75" style="width:706.25pt;height:400.7pt" o:ole="">
            <v:imagedata r:id="rId108" o:title=""/>
          </v:shape>
          <o:OLEObject Type="Embed" ProgID="Excel.Sheet.12" ShapeID="_x0000_i1075" DrawAspect="Content" ObjectID="_1807175210" r:id="rId109"/>
        </w:object>
      </w:r>
      <w:r>
        <w:rPr>
          <w:rFonts w:ascii="宋体" w:hAnsi="宋体" w:cs="宋体"/>
          <w:color w:val="000000"/>
          <w:szCs w:val="21"/>
        </w:rPr>
        <w:object w:dxaOrig="14130" w:dyaOrig="8070">
          <v:shape id="_x0000_i1076" type="#_x0000_t75" style="width:706.25pt;height:403.2pt" o:ole="">
            <v:imagedata r:id="rId110" o:title=""/>
          </v:shape>
          <o:OLEObject Type="Embed" ProgID="Excel.Sheet.12" ShapeID="_x0000_i1076" DrawAspect="Content" ObjectID="_1807175211" r:id="rId111"/>
        </w:object>
      </w:r>
      <w:r>
        <w:rPr>
          <w:rFonts w:ascii="宋体" w:hAnsi="宋体" w:cs="宋体"/>
          <w:color w:val="000000"/>
          <w:szCs w:val="21"/>
        </w:rPr>
        <w:object w:dxaOrig="14130" w:dyaOrig="7880">
          <v:shape id="_x0000_i1077" type="#_x0000_t75" style="width:706.25pt;height:393.8pt" o:ole="">
            <v:imagedata r:id="rId112" o:title=""/>
          </v:shape>
          <o:OLEObject Type="Embed" ProgID="Excel.Sheet.12" ShapeID="_x0000_i1077" DrawAspect="Content" ObjectID="_1807175212" r:id="rId113"/>
        </w:object>
      </w:r>
      <w:r>
        <w:rPr>
          <w:rFonts w:ascii="宋体" w:hAnsi="宋体" w:cs="宋体"/>
          <w:color w:val="000000"/>
          <w:szCs w:val="21"/>
        </w:rPr>
        <w:object w:dxaOrig="14130" w:dyaOrig="7920">
          <v:shape id="_x0000_i1078" type="#_x0000_t75" style="width:706.25pt;height:396.3pt" o:ole="">
            <v:imagedata r:id="rId114" o:title=""/>
          </v:shape>
          <o:OLEObject Type="Embed" ProgID="Excel.Sheet.12" ShapeID="_x0000_i1078" DrawAspect="Content" ObjectID="_1807175213" r:id="rId115"/>
        </w:object>
      </w:r>
      <w:r>
        <w:rPr>
          <w:rFonts w:ascii="宋体" w:hAnsi="宋体" w:cs="宋体"/>
          <w:color w:val="000000"/>
          <w:szCs w:val="21"/>
        </w:rPr>
        <w:object w:dxaOrig="14130" w:dyaOrig="8100">
          <v:shape id="_x0000_i1079" type="#_x0000_t75" style="width:706.25pt;height:405.1pt" o:ole="">
            <v:imagedata r:id="rId116" o:title=""/>
          </v:shape>
          <o:OLEObject Type="Embed" ProgID="Excel.Sheet.12" ShapeID="_x0000_i1079" DrawAspect="Content" ObjectID="_1807175214" r:id="rId117"/>
        </w:object>
      </w:r>
      <w:r>
        <w:rPr>
          <w:rFonts w:ascii="宋体" w:hAnsi="宋体" w:cs="宋体"/>
          <w:color w:val="000000"/>
          <w:szCs w:val="21"/>
        </w:rPr>
        <w:object w:dxaOrig="14130" w:dyaOrig="7850">
          <v:shape id="_x0000_i1080" type="#_x0000_t75" style="width:706.25pt;height:392.55pt" o:ole="">
            <v:imagedata r:id="rId118" o:title=""/>
          </v:shape>
          <o:OLEObject Type="Embed" ProgID="Excel.Sheet.12" ShapeID="_x0000_i1080" DrawAspect="Content" ObjectID="_1807175215" r:id="rId119"/>
        </w:object>
      </w:r>
      <w:r>
        <w:rPr>
          <w:rFonts w:ascii="宋体" w:hAnsi="宋体" w:cs="宋体"/>
          <w:color w:val="000000"/>
          <w:szCs w:val="21"/>
        </w:rPr>
        <w:object w:dxaOrig="14130" w:dyaOrig="8040">
          <v:shape id="_x0000_i1081" type="#_x0000_t75" style="width:706.25pt;height:401.95pt" o:ole="">
            <v:imagedata r:id="rId120" o:title=""/>
          </v:shape>
          <o:OLEObject Type="Embed" ProgID="Excel.Sheet.12" ShapeID="_x0000_i1081" DrawAspect="Content" ObjectID="_1807175216" r:id="rId121"/>
        </w:object>
      </w:r>
      <w:r>
        <w:rPr>
          <w:rFonts w:ascii="宋体" w:hAnsi="宋体" w:cs="宋体"/>
          <w:color w:val="000000"/>
          <w:szCs w:val="21"/>
        </w:rPr>
        <w:object w:dxaOrig="14130" w:dyaOrig="8070">
          <v:shape id="_x0000_i1082" type="#_x0000_t75" style="width:706.25pt;height:403.2pt" o:ole="">
            <v:imagedata r:id="rId122" o:title=""/>
          </v:shape>
          <o:OLEObject Type="Embed" ProgID="Excel.Sheet.12" ShapeID="_x0000_i1082" DrawAspect="Content" ObjectID="_1807175217" r:id="rId123"/>
        </w:object>
      </w:r>
      <w:r>
        <w:rPr>
          <w:rFonts w:ascii="宋体" w:hAnsi="宋体" w:cs="宋体"/>
          <w:color w:val="000000"/>
          <w:szCs w:val="21"/>
        </w:rPr>
        <w:object w:dxaOrig="14130" w:dyaOrig="7170">
          <v:shape id="_x0000_i1083" type="#_x0000_t75" style="width:706.25pt;height:358.75pt" o:ole="">
            <v:imagedata r:id="rId124" o:title=""/>
          </v:shape>
          <o:OLEObject Type="Embed" ProgID="Excel.Sheet.12" ShapeID="_x0000_i1083" DrawAspect="Content" ObjectID="_1807175218" r:id="rId125"/>
        </w:object>
      </w:r>
      <w:r>
        <w:rPr>
          <w:rFonts w:ascii="宋体" w:hAnsi="宋体" w:cs="宋体"/>
          <w:color w:val="000000"/>
          <w:szCs w:val="21"/>
        </w:rPr>
        <w:object w:dxaOrig="14660" w:dyaOrig="7500">
          <v:shape id="_x0000_i1084" type="#_x0000_t75" style="width:733.15pt;height:375.05pt" o:ole="">
            <v:imagedata r:id="rId126" o:title=""/>
          </v:shape>
          <o:OLEObject Type="Embed" ProgID="Excel.Sheet.12" ShapeID="_x0000_i1084" DrawAspect="Content" ObjectID="_1807175219" r:id="rId127"/>
        </w:object>
      </w:r>
      <w:r>
        <w:rPr>
          <w:rFonts w:ascii="宋体" w:hAnsi="宋体" w:cs="宋体"/>
          <w:color w:val="000000"/>
          <w:szCs w:val="21"/>
        </w:rPr>
        <w:object w:dxaOrig="14370" w:dyaOrig="7740">
          <v:shape id="_x0000_i1085" type="#_x0000_t75" style="width:718.75pt;height:386.9pt" o:ole="">
            <v:imagedata r:id="rId128" o:title=""/>
          </v:shape>
          <o:OLEObject Type="Embed" ProgID="Excel.Sheet.12" ShapeID="_x0000_i1085" DrawAspect="Content" ObjectID="_1807175220" r:id="rId129"/>
        </w:object>
      </w:r>
      <w:r>
        <w:rPr>
          <w:rFonts w:ascii="宋体" w:hAnsi="宋体" w:cs="宋体"/>
          <w:color w:val="000000"/>
          <w:szCs w:val="21"/>
        </w:rPr>
        <w:object w:dxaOrig="14370" w:dyaOrig="7920">
          <v:shape id="_x0000_i1086" type="#_x0000_t75" style="width:718.75pt;height:396.3pt" o:ole="">
            <v:imagedata r:id="rId130" o:title=""/>
          </v:shape>
          <o:OLEObject Type="Embed" ProgID="Excel.Sheet.12" ShapeID="_x0000_i1086" DrawAspect="Content" ObjectID="_1807175221" r:id="rId131"/>
        </w:object>
      </w:r>
      <w:r>
        <w:rPr>
          <w:rFonts w:ascii="宋体" w:hAnsi="宋体" w:cs="宋体"/>
          <w:color w:val="000000"/>
          <w:szCs w:val="21"/>
        </w:rPr>
        <w:object w:dxaOrig="14370" w:dyaOrig="5630">
          <v:shape id="_x0000_i1087" type="#_x0000_t75" style="width:718.75pt;height:281.75pt" o:ole="">
            <v:imagedata r:id="rId132" o:title=""/>
          </v:shape>
          <o:OLEObject Type="Embed" ProgID="Excel.Sheet.12" ShapeID="_x0000_i1087" DrawAspect="Content" ObjectID="_1807175222" r:id="rId133"/>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r>
        <w:rPr>
          <w:rFonts w:ascii="宋体" w:hAnsi="宋体" w:cs="宋体"/>
          <w:color w:val="000000"/>
          <w:szCs w:val="21"/>
        </w:rPr>
        <w:object w:dxaOrig="14600" w:dyaOrig="7950">
          <v:shape id="_x0000_i1088" type="#_x0000_t75" style="width:730pt;height:397.55pt" o:ole="">
            <v:imagedata r:id="rId134" o:title=""/>
          </v:shape>
          <o:OLEObject Type="Embed" ProgID="Excel.Sheet.12" ShapeID="_x0000_i1088" DrawAspect="Content" ObjectID="_1807175223" r:id="rId135"/>
        </w:object>
      </w:r>
      <w:r>
        <w:rPr>
          <w:rFonts w:ascii="宋体" w:hAnsi="宋体" w:cs="宋体"/>
          <w:color w:val="000000"/>
          <w:szCs w:val="21"/>
        </w:rPr>
        <w:object w:dxaOrig="14600" w:dyaOrig="4350">
          <v:shape id="_x0000_i1089" type="#_x0000_t75" style="width:730pt;height:217.25pt" o:ole="">
            <v:imagedata r:id="rId136" o:title=""/>
          </v:shape>
          <o:OLEObject Type="Embed" ProgID="Excel.Sheet.12" ShapeID="_x0000_i1089" DrawAspect="Content" ObjectID="_1807175224" r:id="rId137"/>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r>
        <w:rPr>
          <w:rFonts w:ascii="宋体" w:hAnsi="宋体" w:cs="宋体"/>
          <w:color w:val="000000"/>
          <w:szCs w:val="21"/>
        </w:rPr>
        <w:object w:dxaOrig="14570" w:dyaOrig="7970">
          <v:shape id="_x0000_i1090" type="#_x0000_t75" style="width:728.75pt;height:398.2pt" o:ole="">
            <v:imagedata r:id="rId138" o:title=""/>
          </v:shape>
          <o:OLEObject Type="Embed" ProgID="Excel.Sheet.12" ShapeID="_x0000_i1090" DrawAspect="Content" ObjectID="_1807175225" r:id="rId139"/>
        </w:object>
      </w:r>
      <w:r>
        <w:rPr>
          <w:rFonts w:ascii="宋体" w:hAnsi="宋体" w:cs="宋体"/>
          <w:color w:val="000000"/>
          <w:szCs w:val="21"/>
        </w:rPr>
        <w:object w:dxaOrig="14570" w:dyaOrig="5430">
          <v:shape id="_x0000_i1091" type="#_x0000_t75" style="width:728.75pt;height:271.7pt" o:ole="">
            <v:imagedata r:id="rId140" o:title=""/>
          </v:shape>
          <o:OLEObject Type="Embed" ProgID="Excel.Sheet.12" ShapeID="_x0000_i1091" DrawAspect="Content" ObjectID="_1807175226" r:id="rId141"/>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r>
        <w:rPr>
          <w:rFonts w:ascii="宋体" w:hAnsi="宋体" w:cs="宋体"/>
          <w:color w:val="000000"/>
          <w:szCs w:val="21"/>
        </w:rPr>
        <w:object w:dxaOrig="14120" w:dyaOrig="7740">
          <v:shape id="_x0000_i1092" type="#_x0000_t75" style="width:706.25pt;height:386.9pt" o:ole="">
            <v:imagedata r:id="rId142" o:title=""/>
          </v:shape>
          <o:OLEObject Type="Embed" ProgID="Excel.Sheet.12" ShapeID="_x0000_i1092" DrawAspect="Content" ObjectID="_1807175227" r:id="rId143"/>
        </w:object>
      </w:r>
      <w:r>
        <w:rPr>
          <w:rFonts w:ascii="宋体" w:hAnsi="宋体" w:cs="宋体"/>
          <w:color w:val="000000"/>
          <w:szCs w:val="21"/>
        </w:rPr>
        <w:object w:dxaOrig="14370" w:dyaOrig="7670">
          <v:shape id="_x0000_i1093" type="#_x0000_t75" style="width:718.75pt;height:383.8pt" o:ole="">
            <v:imagedata r:id="rId144" o:title=""/>
          </v:shape>
          <o:OLEObject Type="Embed" ProgID="Excel.Sheet.12" ShapeID="_x0000_i1093" DrawAspect="Content" ObjectID="_1807175228" r:id="rId145"/>
        </w:object>
      </w:r>
      <w:r>
        <w:rPr>
          <w:rFonts w:ascii="宋体" w:hAnsi="宋体" w:cs="宋体"/>
          <w:color w:val="000000"/>
          <w:szCs w:val="21"/>
        </w:rPr>
        <w:object w:dxaOrig="14130" w:dyaOrig="6320">
          <v:shape id="_x0000_i1094" type="#_x0000_t75" style="width:706.25pt;height:316.15pt" o:ole="">
            <v:imagedata r:id="rId146" o:title=""/>
          </v:shape>
          <o:OLEObject Type="Embed" ProgID="Excel.Sheet.12" ShapeID="_x0000_i1094" DrawAspect="Content" ObjectID="_1807175229" r:id="rId147"/>
        </w:object>
      </w:r>
    </w:p>
    <w:p w:rsidR="004B3E6D" w:rsidRDefault="004B3E6D" w:rsidP="004B3E6D">
      <w:pPr>
        <w:widowControl/>
        <w:rPr>
          <w:rFonts w:ascii="宋体" w:hAnsi="宋体" w:cs="宋体"/>
          <w:color w:val="000000"/>
          <w:szCs w:val="21"/>
        </w:rPr>
      </w:pPr>
      <w:r>
        <w:rPr>
          <w:rFonts w:ascii="宋体" w:hAnsi="宋体" w:cs="宋体"/>
          <w:color w:val="000000"/>
          <w:szCs w:val="21"/>
        </w:rPr>
        <w:object w:dxaOrig="13910" w:dyaOrig="7950">
          <v:shape id="_x0000_i1095" type="#_x0000_t75" style="width:695.6pt;height:397.55pt" o:ole="">
            <v:imagedata r:id="rId148" o:title=""/>
          </v:shape>
          <o:OLEObject Type="Embed" ProgID="Excel.Sheet.12" ShapeID="_x0000_i1095" DrawAspect="Content" ObjectID="_1807175230" r:id="rId149"/>
        </w:object>
      </w:r>
      <w:r>
        <w:rPr>
          <w:rFonts w:ascii="宋体" w:hAnsi="宋体" w:cs="宋体"/>
          <w:color w:val="000000"/>
          <w:szCs w:val="21"/>
        </w:rPr>
        <w:object w:dxaOrig="14600" w:dyaOrig="7950">
          <v:shape id="_x0000_i1096" type="#_x0000_t75" style="width:730pt;height:397.55pt" o:ole="">
            <v:imagedata r:id="rId150" o:title=""/>
          </v:shape>
          <o:OLEObject Type="Embed" ProgID="Excel.Sheet.12" ShapeID="_x0000_i1096" DrawAspect="Content" ObjectID="_1807175231" r:id="rId151"/>
        </w:object>
      </w:r>
      <w:r>
        <w:rPr>
          <w:rFonts w:ascii="宋体" w:hAnsi="宋体" w:cs="宋体"/>
          <w:color w:val="000000"/>
          <w:szCs w:val="21"/>
        </w:rPr>
        <w:object w:dxaOrig="14600" w:dyaOrig="7850">
          <v:shape id="_x0000_i1097" type="#_x0000_t75" style="width:730pt;height:392.55pt" o:ole="">
            <v:imagedata r:id="rId152" o:title=""/>
          </v:shape>
          <o:OLEObject Type="Embed" ProgID="Excel.Sheet.12" ShapeID="_x0000_i1097" DrawAspect="Content" ObjectID="_1807175232" r:id="rId153"/>
        </w:object>
      </w:r>
      <w:r>
        <w:rPr>
          <w:rFonts w:ascii="宋体" w:hAnsi="宋体" w:cs="宋体"/>
          <w:color w:val="000000"/>
          <w:szCs w:val="21"/>
        </w:rPr>
        <w:object w:dxaOrig="14600" w:dyaOrig="8030">
          <v:shape id="_x0000_i1098" type="#_x0000_t75" style="width:730pt;height:401.3pt" o:ole="">
            <v:imagedata r:id="rId154" o:title=""/>
          </v:shape>
          <o:OLEObject Type="Embed" ProgID="Excel.Sheet.12" ShapeID="_x0000_i1098" DrawAspect="Content" ObjectID="_1807175233" r:id="rId155"/>
        </w:object>
      </w:r>
      <w:r>
        <w:rPr>
          <w:rFonts w:ascii="宋体" w:hAnsi="宋体" w:cs="宋体"/>
          <w:color w:val="000000"/>
          <w:szCs w:val="21"/>
        </w:rPr>
        <w:object w:dxaOrig="14600" w:dyaOrig="7920">
          <v:shape id="_x0000_i1099" type="#_x0000_t75" style="width:730pt;height:396.3pt" o:ole="">
            <v:imagedata r:id="rId156" o:title=""/>
          </v:shape>
          <o:OLEObject Type="Embed" ProgID="Excel.Sheet.12" ShapeID="_x0000_i1099" DrawAspect="Content" ObjectID="_1807175234" r:id="rId157"/>
        </w:object>
      </w:r>
      <w:r>
        <w:rPr>
          <w:rFonts w:ascii="宋体" w:hAnsi="宋体" w:cs="宋体"/>
          <w:color w:val="000000"/>
          <w:szCs w:val="21"/>
        </w:rPr>
        <w:object w:dxaOrig="14600" w:dyaOrig="8000">
          <v:shape id="_x0000_i1100" type="#_x0000_t75" style="width:730pt;height:400.05pt" o:ole="">
            <v:imagedata r:id="rId158" o:title=""/>
          </v:shape>
          <o:OLEObject Type="Embed" ProgID="Excel.Sheet.12" ShapeID="_x0000_i1100" DrawAspect="Content" ObjectID="_1807175235" r:id="rId159"/>
        </w:object>
      </w:r>
      <w:r>
        <w:rPr>
          <w:rFonts w:ascii="宋体" w:hAnsi="宋体" w:cs="宋体"/>
          <w:color w:val="000000"/>
          <w:szCs w:val="21"/>
        </w:rPr>
        <w:object w:dxaOrig="14490" w:dyaOrig="7850">
          <v:shape id="_x0000_i1101" type="#_x0000_t75" style="width:724.4pt;height:392.55pt" o:ole="">
            <v:imagedata r:id="rId160" o:title=""/>
          </v:shape>
          <o:OLEObject Type="Embed" ProgID="Excel.Sheet.12" ShapeID="_x0000_i1101" DrawAspect="Content" ObjectID="_1807175236" r:id="rId161"/>
        </w:object>
      </w:r>
      <w:r>
        <w:rPr>
          <w:rFonts w:ascii="宋体" w:hAnsi="宋体" w:cs="宋体"/>
          <w:color w:val="000000"/>
          <w:szCs w:val="21"/>
        </w:rPr>
        <w:object w:dxaOrig="14490" w:dyaOrig="7880">
          <v:shape id="_x0000_i1102" type="#_x0000_t75" style="width:724.4pt;height:393.8pt" o:ole="">
            <v:imagedata r:id="rId162" o:title=""/>
          </v:shape>
          <o:OLEObject Type="Embed" ProgID="Excel.Sheet.12" ShapeID="_x0000_i1102" DrawAspect="Content" ObjectID="_1807175237" r:id="rId163"/>
        </w:object>
      </w:r>
      <w:r>
        <w:rPr>
          <w:rFonts w:ascii="宋体" w:hAnsi="宋体" w:cs="宋体"/>
          <w:color w:val="000000"/>
          <w:szCs w:val="21"/>
        </w:rPr>
        <w:object w:dxaOrig="14490" w:dyaOrig="7730">
          <v:shape id="_x0000_i1103" type="#_x0000_t75" style="width:724.4pt;height:386.3pt" o:ole="">
            <v:imagedata r:id="rId164" o:title=""/>
          </v:shape>
          <o:OLEObject Type="Embed" ProgID="Excel.Sheet.12" ShapeID="_x0000_i1103" DrawAspect="Content" ObjectID="_1807175238" r:id="rId165"/>
        </w:object>
      </w:r>
      <w:r>
        <w:rPr>
          <w:rFonts w:ascii="宋体" w:hAnsi="宋体" w:cs="宋体"/>
          <w:color w:val="000000"/>
          <w:szCs w:val="21"/>
        </w:rPr>
        <w:object w:dxaOrig="14490" w:dyaOrig="7880">
          <v:shape id="_x0000_i1104" type="#_x0000_t75" style="width:724.4pt;height:393.8pt" o:ole="">
            <v:imagedata r:id="rId166" o:title=""/>
          </v:shape>
          <o:OLEObject Type="Embed" ProgID="Excel.Sheet.12" ShapeID="_x0000_i1104" DrawAspect="Content" ObjectID="_1807175239" r:id="rId167"/>
        </w:object>
      </w:r>
      <w:r>
        <w:rPr>
          <w:rFonts w:ascii="宋体" w:hAnsi="宋体" w:cs="宋体"/>
          <w:color w:val="000000"/>
          <w:szCs w:val="21"/>
        </w:rPr>
        <w:object w:dxaOrig="14490" w:dyaOrig="7920">
          <v:shape id="_x0000_i1105" type="#_x0000_t75" style="width:724.4pt;height:396.3pt" o:ole="">
            <v:imagedata r:id="rId168" o:title=""/>
          </v:shape>
          <o:OLEObject Type="Embed" ProgID="Excel.Sheet.12" ShapeID="_x0000_i1105" DrawAspect="Content" ObjectID="_1807175240" r:id="rId169"/>
        </w:object>
      </w:r>
      <w:r>
        <w:rPr>
          <w:rFonts w:ascii="宋体" w:hAnsi="宋体" w:cs="宋体"/>
          <w:color w:val="000000"/>
          <w:szCs w:val="21"/>
        </w:rPr>
        <w:object w:dxaOrig="14490" w:dyaOrig="7950">
          <v:shape id="_x0000_i1106" type="#_x0000_t75" style="width:724.4pt;height:397.55pt" o:ole="">
            <v:imagedata r:id="rId170" o:title=""/>
          </v:shape>
          <o:OLEObject Type="Embed" ProgID="Excel.Sheet.12" ShapeID="_x0000_i1106" DrawAspect="Content" ObjectID="_1807175241" r:id="rId171"/>
        </w:object>
      </w:r>
      <w:r>
        <w:rPr>
          <w:rFonts w:ascii="宋体" w:hAnsi="宋体" w:cs="宋体"/>
          <w:color w:val="000000"/>
          <w:szCs w:val="21"/>
        </w:rPr>
        <w:object w:dxaOrig="14490" w:dyaOrig="8040">
          <v:shape id="_x0000_i1107" type="#_x0000_t75" style="width:724.4pt;height:401.95pt" o:ole="">
            <v:imagedata r:id="rId172" o:title=""/>
          </v:shape>
          <o:OLEObject Type="Embed" ProgID="Excel.Sheet.12" ShapeID="_x0000_i1107" DrawAspect="Content" ObjectID="_1807175242" r:id="rId173"/>
        </w:object>
      </w:r>
      <w:r>
        <w:rPr>
          <w:rFonts w:ascii="宋体" w:hAnsi="宋体" w:cs="宋体"/>
          <w:color w:val="000000"/>
          <w:szCs w:val="21"/>
        </w:rPr>
        <w:object w:dxaOrig="14490" w:dyaOrig="7890">
          <v:shape id="_x0000_i1108" type="#_x0000_t75" style="width:724.4pt;height:394.45pt" o:ole="">
            <v:imagedata r:id="rId174" o:title=""/>
          </v:shape>
          <o:OLEObject Type="Embed" ProgID="Excel.Sheet.12" ShapeID="_x0000_i1108" DrawAspect="Content" ObjectID="_1807175243" r:id="rId175"/>
        </w:object>
      </w:r>
      <w:r>
        <w:rPr>
          <w:rFonts w:ascii="宋体" w:hAnsi="宋体" w:cs="宋体"/>
          <w:color w:val="000000"/>
          <w:szCs w:val="21"/>
        </w:rPr>
        <w:object w:dxaOrig="14490" w:dyaOrig="1110">
          <v:shape id="_x0000_i1109" type="#_x0000_t75" style="width:724.4pt;height:55.7pt" o:ole="">
            <v:imagedata r:id="rId176" o:title=""/>
          </v:shape>
          <o:OLEObject Type="Embed" ProgID="Excel.Sheet.12" ShapeID="_x0000_i1109" DrawAspect="Content" ObjectID="_1807175244" r:id="rId177"/>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r>
        <w:rPr>
          <w:rFonts w:ascii="宋体" w:hAnsi="宋体" w:cs="宋体"/>
          <w:color w:val="000000"/>
          <w:szCs w:val="21"/>
        </w:rPr>
        <w:object w:dxaOrig="14130" w:dyaOrig="7700">
          <v:shape id="_x0000_i1110" type="#_x0000_t75" style="width:706.25pt;height:385.05pt" o:ole="">
            <v:imagedata r:id="rId178" o:title=""/>
          </v:shape>
          <o:OLEObject Type="Embed" ProgID="Excel.Sheet.12" ShapeID="_x0000_i1110" DrawAspect="Content" ObjectID="_1807175245" r:id="rId179"/>
        </w:object>
      </w:r>
      <w:r>
        <w:rPr>
          <w:rFonts w:ascii="宋体" w:hAnsi="宋体" w:cs="宋体"/>
          <w:color w:val="000000"/>
          <w:szCs w:val="21"/>
        </w:rPr>
        <w:object w:dxaOrig="14130" w:dyaOrig="5660">
          <v:shape id="_x0000_i1111" type="#_x0000_t75" style="width:706.25pt;height:283pt" o:ole="">
            <v:imagedata r:id="rId180" o:title=""/>
          </v:shape>
          <o:OLEObject Type="Embed" ProgID="Excel.Sheet.12" ShapeID="_x0000_i1111" DrawAspect="Content" ObjectID="_1807175246" r:id="rId181"/>
        </w:object>
      </w: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p>
    <w:p w:rsidR="004B3E6D" w:rsidRDefault="004B3E6D" w:rsidP="004B3E6D">
      <w:pPr>
        <w:widowControl/>
        <w:rPr>
          <w:rFonts w:ascii="宋体" w:hAnsi="宋体" w:cs="宋体"/>
          <w:color w:val="000000"/>
          <w:szCs w:val="21"/>
        </w:rPr>
      </w:pPr>
      <w:r>
        <w:rPr>
          <w:rFonts w:ascii="宋体" w:hAnsi="宋体" w:cs="宋体"/>
          <w:color w:val="000000"/>
          <w:szCs w:val="21"/>
        </w:rPr>
        <w:object w:dxaOrig="14630" w:dyaOrig="7880">
          <v:shape id="_x0000_i1112" type="#_x0000_t75" style="width:731.25pt;height:393.8pt" o:ole="">
            <v:imagedata r:id="rId182" o:title=""/>
          </v:shape>
          <o:OLEObject Type="Embed" ProgID="Excel.Sheet.12" ShapeID="_x0000_i1112" DrawAspect="Content" ObjectID="_1807175247" r:id="rId183"/>
        </w:object>
      </w:r>
      <w:r>
        <w:rPr>
          <w:rFonts w:ascii="宋体" w:hAnsi="宋体" w:cs="宋体"/>
          <w:color w:val="000000"/>
          <w:szCs w:val="21"/>
        </w:rPr>
        <w:object w:dxaOrig="14630" w:dyaOrig="6900">
          <v:shape id="_x0000_i1113" type="#_x0000_t75" style="width:731.25pt;height:344.95pt" o:ole="">
            <v:imagedata r:id="rId184" o:title=""/>
          </v:shape>
          <o:OLEObject Type="Embed" ProgID="Excel.Sheet.12" ShapeID="_x0000_i1113" DrawAspect="Content" ObjectID="_1807175248" r:id="rId185"/>
        </w:object>
      </w:r>
    </w:p>
    <w:p w:rsidR="004B3E6D" w:rsidRDefault="004B3E6D" w:rsidP="004B3E6D">
      <w:pPr>
        <w:widowControl/>
        <w:jc w:val="center"/>
        <w:rPr>
          <w:rFonts w:ascii="宋体" w:hAnsi="宋体" w:cs="宋体"/>
          <w:color w:val="000000"/>
          <w:szCs w:val="21"/>
        </w:rPr>
        <w:sectPr w:rsidR="004B3E6D">
          <w:pgSz w:w="16838" w:h="11906" w:orient="landscape"/>
          <w:pgMar w:top="1797" w:right="1440" w:bottom="1797" w:left="1440" w:header="851" w:footer="992" w:gutter="0"/>
          <w:cols w:space="720"/>
          <w:docGrid w:type="lines" w:linePitch="312"/>
        </w:sectPr>
      </w:pPr>
    </w:p>
    <w:p w:rsidR="004B3E6D" w:rsidRDefault="004B3E6D" w:rsidP="004B3E6D">
      <w:pPr>
        <w:rPr>
          <w:rFonts w:ascii="宋体" w:hAnsi="宋体" w:cs="宋体"/>
          <w:b/>
          <w:szCs w:val="21"/>
        </w:rPr>
      </w:pPr>
      <w:r>
        <w:rPr>
          <w:rFonts w:ascii="宋体" w:hAnsi="宋体" w:cs="宋体"/>
          <w:b/>
          <w:szCs w:val="21"/>
        </w:rPr>
        <w:object w:dxaOrig="9600" w:dyaOrig="13070">
          <v:shape id="_x0000_i1114" type="#_x0000_t75" style="width:480.2pt;height:653.65pt" o:ole="">
            <v:imagedata r:id="rId186" o:title=""/>
          </v:shape>
          <o:OLEObject Type="Embed" ProgID="Excel.Sheet.12" ShapeID="_x0000_i1114" DrawAspect="Content" ObjectID="_1807175249" r:id="rId187"/>
        </w:object>
      </w:r>
      <w:r>
        <w:rPr>
          <w:rFonts w:ascii="宋体" w:hAnsi="宋体" w:cs="宋体"/>
          <w:b/>
          <w:szCs w:val="21"/>
        </w:rPr>
        <w:object w:dxaOrig="9600" w:dyaOrig="13380">
          <v:shape id="_x0000_i1115" type="#_x0000_t75" style="width:480.2pt;height:669.3pt" o:ole="">
            <v:imagedata r:id="rId188" o:title=""/>
          </v:shape>
          <o:OLEObject Type="Embed" ProgID="Excel.Sheet.12" ShapeID="_x0000_i1115" DrawAspect="Content" ObjectID="_1807175250" r:id="rId189"/>
        </w:object>
      </w:r>
      <w:r>
        <w:rPr>
          <w:rFonts w:ascii="宋体" w:hAnsi="宋体" w:cs="宋体"/>
          <w:b/>
          <w:szCs w:val="21"/>
        </w:rPr>
        <w:object w:dxaOrig="9600" w:dyaOrig="13590">
          <v:shape id="_x0000_i1116" type="#_x0000_t75" style="width:480.2pt;height:679.3pt" o:ole="">
            <v:imagedata r:id="rId190" o:title=""/>
          </v:shape>
          <o:OLEObject Type="Embed" ProgID="Excel.Sheet.12" ShapeID="_x0000_i1116" DrawAspect="Content" ObjectID="_1807175251" r:id="rId191"/>
        </w:object>
      </w:r>
      <w:r>
        <w:rPr>
          <w:rFonts w:ascii="宋体" w:hAnsi="宋体" w:cs="宋体"/>
          <w:b/>
          <w:szCs w:val="21"/>
        </w:rPr>
        <w:object w:dxaOrig="9600" w:dyaOrig="13310">
          <v:shape id="_x0000_i1117" type="#_x0000_t75" style="width:480.2pt;height:665.55pt" o:ole="">
            <v:imagedata r:id="rId192" o:title=""/>
          </v:shape>
          <o:OLEObject Type="Embed" ProgID="Excel.Sheet.12" ShapeID="_x0000_i1117" DrawAspect="Content" ObjectID="_1807175252" r:id="rId193"/>
        </w:object>
      </w:r>
    </w:p>
    <w:p w:rsidR="00F9787B" w:rsidRPr="008B0C6C" w:rsidRDefault="004B3E6D" w:rsidP="004B3E6D">
      <w:r>
        <w:rPr>
          <w:rFonts w:ascii="宋体" w:hAnsi="宋体" w:cs="宋体"/>
          <w:b/>
          <w:szCs w:val="21"/>
        </w:rPr>
        <w:object w:dxaOrig="9710" w:dyaOrig="13340">
          <v:shape id="_x0000_i1118" type="#_x0000_t75" style="width:485.2pt;height:666.8pt" o:ole="">
            <v:imagedata r:id="rId194" o:title=""/>
          </v:shape>
          <o:OLEObject Type="Embed" ProgID="Excel.Sheet.12" ShapeID="_x0000_i1118" DrawAspect="Content" ObjectID="_1807175253" r:id="rId195"/>
        </w:object>
      </w:r>
      <w:r>
        <w:rPr>
          <w:rFonts w:ascii="宋体" w:hAnsi="宋体" w:cs="宋体"/>
          <w:b/>
          <w:szCs w:val="21"/>
        </w:rPr>
        <w:object w:dxaOrig="9710" w:dyaOrig="13560">
          <v:shape id="_x0000_i1119" type="#_x0000_t75" style="width:485.2pt;height:678.05pt" o:ole="">
            <v:imagedata r:id="rId196" o:title=""/>
          </v:shape>
          <o:OLEObject Type="Embed" ProgID="Excel.Sheet.12" ShapeID="_x0000_i1119" DrawAspect="Content" ObjectID="_1807175254" r:id="rId197"/>
        </w:object>
      </w:r>
      <w:r>
        <w:rPr>
          <w:rFonts w:ascii="宋体" w:hAnsi="宋体" w:cs="宋体"/>
          <w:b/>
          <w:szCs w:val="21"/>
        </w:rPr>
        <w:object w:dxaOrig="9480" w:dyaOrig="13460">
          <v:shape id="_x0000_i1120" type="#_x0000_t75" style="width:473.95pt;height:673.05pt" o:ole="">
            <v:imagedata r:id="rId198" o:title=""/>
          </v:shape>
          <o:OLEObject Type="Embed" ProgID="Excel.Sheet.12" ShapeID="_x0000_i1120" DrawAspect="Content" ObjectID="_1807175255" r:id="rId199"/>
        </w:object>
      </w:r>
      <w:r>
        <w:rPr>
          <w:rFonts w:ascii="宋体" w:hAnsi="宋体" w:cs="宋体"/>
          <w:b/>
          <w:szCs w:val="21"/>
        </w:rPr>
        <w:object w:dxaOrig="9480" w:dyaOrig="14280">
          <v:shape id="_x0000_i1121" type="#_x0000_t75" style="width:473.95pt;height:713.75pt" o:ole="">
            <v:imagedata r:id="rId200" o:title=""/>
          </v:shape>
          <o:OLEObject Type="Embed" ProgID="Excel.Sheet.12" ShapeID="_x0000_i1121" DrawAspect="Content" ObjectID="_1807175256" r:id="rId201"/>
        </w:object>
      </w:r>
    </w:p>
    <w:sectPr w:rsidR="00F9787B" w:rsidRPr="008B0C6C">
      <w:footerReference w:type="default" r:id="rId20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0BC" w:rsidRDefault="00D870BC" w:rsidP="00A26FC5">
      <w:r>
        <w:separator/>
      </w:r>
    </w:p>
  </w:endnote>
  <w:endnote w:type="continuationSeparator" w:id="0">
    <w:p w:rsidR="00D870BC" w:rsidRDefault="00D870BC" w:rsidP="00A26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ˎ̥">
    <w:altName w:val="微软雅黑"/>
    <w:charset w:val="00"/>
    <w:family w:val="roman"/>
    <w:pitch w:val="default"/>
    <w:sig w:usb0="00000000" w:usb1="00000000" w:usb2="00000000" w:usb3="00000000" w:csb0="00040001"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幼圆">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Sim Sun+ 2">
    <w:altName w:val="宋体"/>
    <w:charset w:val="86"/>
    <w:family w:val="auto"/>
    <w:pitch w:val="default"/>
    <w:sig w:usb0="00000000" w:usb1="0000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514758"/>
    </w:sdtPr>
    <w:sdtEndPr/>
    <w:sdtContent>
      <w:p w:rsidR="008B1476" w:rsidRDefault="008B1476">
        <w:pPr>
          <w:pStyle w:val="aff4"/>
          <w:jc w:val="center"/>
        </w:pPr>
        <w:r>
          <w:fldChar w:fldCharType="begin"/>
        </w:r>
        <w:r>
          <w:instrText>PAGE   \* MERGEFORMAT</w:instrText>
        </w:r>
        <w:r>
          <w:fldChar w:fldCharType="separate"/>
        </w:r>
        <w:r w:rsidR="004B3E6D" w:rsidRPr="004B3E6D">
          <w:rPr>
            <w:noProof/>
            <w:lang w:val="zh-CN"/>
          </w:rPr>
          <w:t>101</w:t>
        </w:r>
        <w:r>
          <w:fldChar w:fldCharType="end"/>
        </w:r>
      </w:p>
    </w:sdtContent>
  </w:sdt>
  <w:p w:rsidR="008B1476" w:rsidRDefault="008B1476">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0BC" w:rsidRDefault="00D870BC" w:rsidP="00A26FC5">
      <w:r>
        <w:separator/>
      </w:r>
    </w:p>
  </w:footnote>
  <w:footnote w:type="continuationSeparator" w:id="0">
    <w:p w:rsidR="00D870BC" w:rsidRDefault="00D870BC" w:rsidP="00A26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C543249"/>
    <w:multiLevelType w:val="multilevel"/>
    <w:tmpl w:val="0C543249"/>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7" w15:restartNumberingAfterBreak="0">
    <w:nsid w:val="0D0D5968"/>
    <w:multiLevelType w:val="multilevel"/>
    <w:tmpl w:val="0D0D5968"/>
    <w:lvl w:ilvl="0">
      <w:start w:val="1"/>
      <w:numFmt w:val="decimal"/>
      <w:lvlText w:val="%1)"/>
      <w:lvlJc w:val="left"/>
      <w:pPr>
        <w:ind w:left="1515" w:hanging="915"/>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8" w15:restartNumberingAfterBreak="0">
    <w:nsid w:val="0DFC27D2"/>
    <w:multiLevelType w:val="multilevel"/>
    <w:tmpl w:val="0DFC27D2"/>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9"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0" w15:restartNumberingAfterBreak="0">
    <w:nsid w:val="136C38BE"/>
    <w:multiLevelType w:val="multilevel"/>
    <w:tmpl w:val="136C38BE"/>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1" w15:restartNumberingAfterBreak="0">
    <w:nsid w:val="22100087"/>
    <w:multiLevelType w:val="multilevel"/>
    <w:tmpl w:val="22100087"/>
    <w:lvl w:ilvl="0">
      <w:start w:val="1"/>
      <w:numFmt w:val="decimal"/>
      <w:lvlText w:val="%1)"/>
      <w:lvlJc w:val="left"/>
      <w:pPr>
        <w:ind w:left="1515" w:hanging="915"/>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2" w15:restartNumberingAfterBreak="0">
    <w:nsid w:val="26F135C0"/>
    <w:multiLevelType w:val="multilevel"/>
    <w:tmpl w:val="26F135C0"/>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3" w15:restartNumberingAfterBreak="0">
    <w:nsid w:val="3DAA534B"/>
    <w:multiLevelType w:val="multilevel"/>
    <w:tmpl w:val="3DAA534B"/>
    <w:lvl w:ilvl="0">
      <w:start w:val="1"/>
      <w:numFmt w:val="decimal"/>
      <w:lvlText w:val="%1)"/>
      <w:lvlJc w:val="left"/>
      <w:pPr>
        <w:ind w:left="1500" w:hanging="900"/>
      </w:pPr>
      <w:rPr>
        <w:rFonts w:hint="eastAsia"/>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4" w15:restartNumberingAfterBreak="0">
    <w:nsid w:val="435424D1"/>
    <w:multiLevelType w:val="multilevel"/>
    <w:tmpl w:val="435424D1"/>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5" w15:restartNumberingAfterBreak="0">
    <w:nsid w:val="486E5AB7"/>
    <w:multiLevelType w:val="multilevel"/>
    <w:tmpl w:val="486E5AB7"/>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6" w15:restartNumberingAfterBreak="0">
    <w:nsid w:val="4F2760FC"/>
    <w:multiLevelType w:val="multilevel"/>
    <w:tmpl w:val="4F2760FC"/>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7" w15:restartNumberingAfterBreak="0">
    <w:nsid w:val="4F8E30FA"/>
    <w:multiLevelType w:val="multilevel"/>
    <w:tmpl w:val="4F8E30FA"/>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8" w15:restartNumberingAfterBreak="0">
    <w:nsid w:val="5F935673"/>
    <w:multiLevelType w:val="multilevel"/>
    <w:tmpl w:val="5F935673"/>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9" w15:restartNumberingAfterBreak="0">
    <w:nsid w:val="61221915"/>
    <w:multiLevelType w:val="multilevel"/>
    <w:tmpl w:val="61221915"/>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0" w15:restartNumberingAfterBreak="0">
    <w:nsid w:val="686F3FD9"/>
    <w:multiLevelType w:val="singleLevel"/>
    <w:tmpl w:val="686F3FD9"/>
    <w:lvl w:ilvl="0">
      <w:start w:val="1"/>
      <w:numFmt w:val="decimal"/>
      <w:lvlText w:val="%1)"/>
      <w:lvlJc w:val="left"/>
      <w:pPr>
        <w:ind w:left="440" w:hanging="440"/>
      </w:pPr>
    </w:lvl>
  </w:abstractNum>
  <w:abstractNum w:abstractNumId="21" w15:restartNumberingAfterBreak="0">
    <w:nsid w:val="6AC90191"/>
    <w:multiLevelType w:val="multilevel"/>
    <w:tmpl w:val="6AC90191"/>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2" w15:restartNumberingAfterBreak="0">
    <w:nsid w:val="710D4ECA"/>
    <w:multiLevelType w:val="multilevel"/>
    <w:tmpl w:val="710D4ECA"/>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3" w15:restartNumberingAfterBreak="0">
    <w:nsid w:val="7CA52A7B"/>
    <w:multiLevelType w:val="multilevel"/>
    <w:tmpl w:val="7CA52A7B"/>
    <w:lvl w:ilvl="0">
      <w:start w:val="1"/>
      <w:numFmt w:val="decimal"/>
      <w:lvlText w:val="%1)"/>
      <w:lvlJc w:val="left"/>
      <w:pPr>
        <w:ind w:left="1515" w:hanging="915"/>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3"/>
  </w:num>
  <w:num w:numId="2">
    <w:abstractNumId w:val="5"/>
  </w:num>
  <w:num w:numId="3">
    <w:abstractNumId w:val="0"/>
  </w:num>
  <w:num w:numId="4">
    <w:abstractNumId w:val="9"/>
  </w:num>
  <w:num w:numId="5">
    <w:abstractNumId w:val="2"/>
  </w:num>
  <w:num w:numId="6">
    <w:abstractNumId w:val="4"/>
  </w:num>
  <w:num w:numId="7">
    <w:abstractNumId w:val="1"/>
  </w:num>
  <w:num w:numId="8">
    <w:abstractNumId w:val="13"/>
  </w:num>
  <w:num w:numId="9">
    <w:abstractNumId w:val="11"/>
  </w:num>
  <w:num w:numId="10">
    <w:abstractNumId w:val="7"/>
  </w:num>
  <w:num w:numId="11">
    <w:abstractNumId w:val="15"/>
  </w:num>
  <w:num w:numId="12">
    <w:abstractNumId w:val="22"/>
  </w:num>
  <w:num w:numId="13">
    <w:abstractNumId w:val="23"/>
  </w:num>
  <w:num w:numId="14">
    <w:abstractNumId w:val="10"/>
  </w:num>
  <w:num w:numId="15">
    <w:abstractNumId w:val="21"/>
  </w:num>
  <w:num w:numId="16">
    <w:abstractNumId w:val="12"/>
  </w:num>
  <w:num w:numId="17">
    <w:abstractNumId w:val="16"/>
  </w:num>
  <w:num w:numId="18">
    <w:abstractNumId w:val="19"/>
  </w:num>
  <w:num w:numId="19">
    <w:abstractNumId w:val="18"/>
  </w:num>
  <w:num w:numId="20">
    <w:abstractNumId w:val="14"/>
  </w:num>
  <w:num w:numId="21">
    <w:abstractNumId w:val="6"/>
  </w:num>
  <w:num w:numId="22">
    <w:abstractNumId w:val="17"/>
  </w:num>
  <w:num w:numId="23">
    <w:abstractNumId w:val="8"/>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34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87B"/>
    <w:rsid w:val="00060A75"/>
    <w:rsid w:val="000932E8"/>
    <w:rsid w:val="000E2776"/>
    <w:rsid w:val="000F1FFF"/>
    <w:rsid w:val="00121300"/>
    <w:rsid w:val="00124E53"/>
    <w:rsid w:val="001D6FE2"/>
    <w:rsid w:val="001F117D"/>
    <w:rsid w:val="002E329E"/>
    <w:rsid w:val="003009B4"/>
    <w:rsid w:val="003212FB"/>
    <w:rsid w:val="00324BD9"/>
    <w:rsid w:val="00334048"/>
    <w:rsid w:val="00351252"/>
    <w:rsid w:val="003A3CB0"/>
    <w:rsid w:val="004B3E6D"/>
    <w:rsid w:val="00512599"/>
    <w:rsid w:val="00575B2C"/>
    <w:rsid w:val="005B4E82"/>
    <w:rsid w:val="005E743E"/>
    <w:rsid w:val="00603467"/>
    <w:rsid w:val="00683975"/>
    <w:rsid w:val="006A7765"/>
    <w:rsid w:val="006B5F5E"/>
    <w:rsid w:val="006D4ACE"/>
    <w:rsid w:val="00755D7B"/>
    <w:rsid w:val="00762FB0"/>
    <w:rsid w:val="00787B64"/>
    <w:rsid w:val="00795E42"/>
    <w:rsid w:val="007971D2"/>
    <w:rsid w:val="00834FD7"/>
    <w:rsid w:val="00846841"/>
    <w:rsid w:val="00864014"/>
    <w:rsid w:val="00865AD3"/>
    <w:rsid w:val="008B0C6C"/>
    <w:rsid w:val="008B1476"/>
    <w:rsid w:val="008F1811"/>
    <w:rsid w:val="008F568F"/>
    <w:rsid w:val="00907CCF"/>
    <w:rsid w:val="00961719"/>
    <w:rsid w:val="0099669F"/>
    <w:rsid w:val="009B3175"/>
    <w:rsid w:val="009C5AEE"/>
    <w:rsid w:val="009E5A27"/>
    <w:rsid w:val="009E61BB"/>
    <w:rsid w:val="00A078E7"/>
    <w:rsid w:val="00A14CCB"/>
    <w:rsid w:val="00A26FC5"/>
    <w:rsid w:val="00A36130"/>
    <w:rsid w:val="00AC3B52"/>
    <w:rsid w:val="00AF5803"/>
    <w:rsid w:val="00B76128"/>
    <w:rsid w:val="00B85D11"/>
    <w:rsid w:val="00B91176"/>
    <w:rsid w:val="00C1655F"/>
    <w:rsid w:val="00C54DC2"/>
    <w:rsid w:val="00C71F6F"/>
    <w:rsid w:val="00CC39D9"/>
    <w:rsid w:val="00CD29C5"/>
    <w:rsid w:val="00CD7D81"/>
    <w:rsid w:val="00D76B4C"/>
    <w:rsid w:val="00D870BC"/>
    <w:rsid w:val="00DA0267"/>
    <w:rsid w:val="00DD67EB"/>
    <w:rsid w:val="00E178D8"/>
    <w:rsid w:val="00EC701B"/>
    <w:rsid w:val="00F0039D"/>
    <w:rsid w:val="00F17F9B"/>
    <w:rsid w:val="00F2627B"/>
    <w:rsid w:val="00F41BBB"/>
    <w:rsid w:val="00F87650"/>
    <w:rsid w:val="00F9787B"/>
    <w:rsid w:val="00FA558B"/>
    <w:rsid w:val="0FE61D4E"/>
    <w:rsid w:val="151C29F3"/>
    <w:rsid w:val="1CEE5DFA"/>
    <w:rsid w:val="29D20428"/>
    <w:rsid w:val="37AC2D77"/>
    <w:rsid w:val="39184CEB"/>
    <w:rsid w:val="44EC1D67"/>
    <w:rsid w:val="45964E2C"/>
    <w:rsid w:val="499646CD"/>
    <w:rsid w:val="4C7B1D33"/>
    <w:rsid w:val="52510A99"/>
    <w:rsid w:val="555F5B42"/>
    <w:rsid w:val="5DC35C7F"/>
    <w:rsid w:val="62C958C2"/>
    <w:rsid w:val="779F1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228A6519"/>
  <w15:docId w15:val="{E7D27C8A-0EBF-4D6A-A6D2-55CFC452E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6" w:uiPriority="99" w:qFormat="1"/>
    <w:lsdException w:name="index 8"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uiPriority="99" w:unhideWhenUsed="1" w:qFormat="1"/>
    <w:lsdException w:name="annotation text" w:qFormat="1"/>
    <w:lsdException w:name="header" w:qFormat="1"/>
    <w:lsdException w:name="footer" w:qFormat="1"/>
    <w:lsdException w:name="caption" w:semiHidden="1" w:unhideWhenUsed="1" w:qFormat="1"/>
    <w:lsdException w:name="envelope return" w:uiPriority="99" w:unhideWhenUsed="1" w:qFormat="1"/>
    <w:lsdException w:name="footnote reference" w:uiPriority="99" w:unhideWhenUsed="1" w:qFormat="1"/>
    <w:lsdException w:name="annotation reference" w:uiPriority="99" w:qFormat="1"/>
    <w:lsdException w:name="page number" w:qFormat="1"/>
    <w:lsdException w:name="List" w:qFormat="1"/>
    <w:lsdException w:name="List 2" w:qFormat="1"/>
    <w:lsdException w:name="List Bullet 3" w:qFormat="1"/>
    <w:lsdException w:name="Title" w:uiPriority="10" w:qFormat="1"/>
    <w:lsdException w:name="Default Paragraph Font" w:semiHidden="1" w:qFormat="1"/>
    <w:lsdException w:name="Body Text" w:qFormat="1"/>
    <w:lsdException w:name="Body Text Indent" w:qFormat="1"/>
    <w:lsdException w:name="Subtitle" w:uiPriority="11"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qFormat="1"/>
    <w:lsdException w:name="HTML Preformatted" w:qFormat="1"/>
    <w:lsdException w:name="Normal Table" w:semiHidden="1"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next w:val="a7"/>
    <w:qFormat/>
    <w:pPr>
      <w:widowControl w:val="0"/>
      <w:jc w:val="both"/>
    </w:pPr>
    <w:rPr>
      <w:rFonts w:ascii="Times New Roman" w:hAnsi="Times New Roman"/>
      <w:kern w:val="2"/>
      <w:sz w:val="21"/>
      <w:szCs w:val="24"/>
    </w:rPr>
  </w:style>
  <w:style w:type="paragraph" w:styleId="11">
    <w:name w:val="heading 1"/>
    <w:basedOn w:val="a6"/>
    <w:next w:val="a6"/>
    <w:link w:val="12"/>
    <w:uiPriority w:val="9"/>
    <w:qFormat/>
    <w:rsid w:val="00F2627B"/>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2"/>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uiPriority w:val="9"/>
    <w:qFormat/>
    <w:rsid w:val="00F2627B"/>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0"/>
    <w:uiPriority w:val="9"/>
    <w:qFormat/>
    <w:rsid w:val="00F2627B"/>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uiPriority w:val="9"/>
    <w:qFormat/>
    <w:rsid w:val="00F2627B"/>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uiPriority w:val="9"/>
    <w:qFormat/>
    <w:rsid w:val="00F2627B"/>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uiPriority w:val="9"/>
    <w:qFormat/>
    <w:rsid w:val="00F2627B"/>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uiPriority w:val="9"/>
    <w:qFormat/>
    <w:rsid w:val="00F2627B"/>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next w:val="a6"/>
    <w:link w:val="ab"/>
    <w:qFormat/>
    <w:pPr>
      <w:autoSpaceDE w:val="0"/>
      <w:autoSpaceDN w:val="0"/>
      <w:adjustRightInd w:val="0"/>
      <w:ind w:firstLine="420"/>
      <w:jc w:val="left"/>
    </w:pPr>
    <w:rPr>
      <w:rFonts w:ascii="宋体"/>
      <w:sz w:val="24"/>
    </w:rPr>
  </w:style>
  <w:style w:type="paragraph" w:styleId="81">
    <w:name w:val="index 8"/>
    <w:basedOn w:val="a6"/>
    <w:next w:val="a6"/>
    <w:qFormat/>
    <w:pPr>
      <w:ind w:leftChars="1400" w:left="1400"/>
    </w:pPr>
  </w:style>
  <w:style w:type="paragraph" w:styleId="ac">
    <w:name w:val="Salutation"/>
    <w:basedOn w:val="a6"/>
    <w:next w:val="a6"/>
    <w:link w:val="ad"/>
    <w:qFormat/>
  </w:style>
  <w:style w:type="paragraph" w:styleId="ae">
    <w:name w:val="Body Text"/>
    <w:basedOn w:val="a6"/>
    <w:next w:val="110"/>
    <w:link w:val="af"/>
    <w:qFormat/>
    <w:pPr>
      <w:tabs>
        <w:tab w:val="left" w:pos="567"/>
      </w:tabs>
      <w:spacing w:before="120" w:line="22" w:lineRule="atLeast"/>
    </w:pPr>
    <w:rPr>
      <w:rFonts w:ascii="宋体" w:hAnsi="宋体"/>
      <w:sz w:val="24"/>
    </w:rPr>
  </w:style>
  <w:style w:type="paragraph" w:customStyle="1" w:styleId="110">
    <w:name w:val="目录 11"/>
    <w:next w:val="a6"/>
    <w:qFormat/>
    <w:pPr>
      <w:wordWrap w:val="0"/>
      <w:jc w:val="both"/>
    </w:pPr>
    <w:rPr>
      <w:rFonts w:cs="Calibri"/>
      <w:sz w:val="21"/>
      <w:szCs w:val="22"/>
    </w:rPr>
  </w:style>
  <w:style w:type="paragraph" w:styleId="af0">
    <w:name w:val="Body Text Indent"/>
    <w:basedOn w:val="a6"/>
    <w:next w:val="af1"/>
    <w:link w:val="af2"/>
    <w:qFormat/>
    <w:pPr>
      <w:spacing w:line="360" w:lineRule="auto"/>
      <w:ind w:firstLine="570"/>
    </w:pPr>
    <w:rPr>
      <w:sz w:val="24"/>
    </w:rPr>
  </w:style>
  <w:style w:type="paragraph" w:styleId="af1">
    <w:name w:val="envelope return"/>
    <w:basedOn w:val="a6"/>
    <w:uiPriority w:val="99"/>
    <w:unhideWhenUsed/>
    <w:qFormat/>
    <w:rPr>
      <w:rFonts w:ascii="Arial" w:hAnsi="Arial" w:cs="Arial"/>
      <w:kern w:val="1"/>
    </w:rPr>
  </w:style>
  <w:style w:type="paragraph" w:styleId="23">
    <w:name w:val="List 2"/>
    <w:basedOn w:val="a6"/>
    <w:qFormat/>
    <w:pPr>
      <w:ind w:leftChars="200" w:left="100" w:hangingChars="200" w:hanging="200"/>
    </w:pPr>
  </w:style>
  <w:style w:type="paragraph" w:styleId="af3">
    <w:name w:val="footnote text"/>
    <w:basedOn w:val="a6"/>
    <w:uiPriority w:val="99"/>
    <w:unhideWhenUsed/>
    <w:qFormat/>
    <w:pPr>
      <w:snapToGrid w:val="0"/>
      <w:jc w:val="left"/>
    </w:pPr>
    <w:rPr>
      <w:sz w:val="18"/>
    </w:rPr>
  </w:style>
  <w:style w:type="paragraph" w:styleId="24">
    <w:name w:val="Body Text First Indent 2"/>
    <w:basedOn w:val="af0"/>
    <w:link w:val="25"/>
    <w:qFormat/>
    <w:pPr>
      <w:spacing w:after="120" w:line="480" w:lineRule="exact"/>
      <w:ind w:leftChars="200" w:left="420" w:firstLineChars="200" w:firstLine="420"/>
    </w:pPr>
    <w:rPr>
      <w:szCs w:val="20"/>
    </w:rPr>
  </w:style>
  <w:style w:type="table" w:styleId="af4">
    <w:name w:val="Table Grid"/>
    <w:basedOn w:val="a9"/>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footnote reference"/>
    <w:basedOn w:val="a8"/>
    <w:uiPriority w:val="99"/>
    <w:unhideWhenUsed/>
    <w:qFormat/>
    <w:rPr>
      <w:vertAlign w:val="superscript"/>
    </w:rPr>
  </w:style>
  <w:style w:type="paragraph" w:customStyle="1" w:styleId="Style6">
    <w:name w:val="_Style 6"/>
    <w:basedOn w:val="a6"/>
    <w:qFormat/>
    <w:pPr>
      <w:ind w:firstLineChars="200" w:firstLine="420"/>
    </w:pPr>
    <w:rPr>
      <w:rFonts w:ascii="Calibri" w:hAnsi="Calibri"/>
      <w:szCs w:val="22"/>
    </w:rPr>
  </w:style>
  <w:style w:type="paragraph" w:styleId="af6">
    <w:name w:val="List Paragraph"/>
    <w:basedOn w:val="a6"/>
    <w:link w:val="af7"/>
    <w:uiPriority w:val="99"/>
    <w:qFormat/>
    <w:pPr>
      <w:ind w:firstLineChars="200" w:firstLine="420"/>
    </w:pPr>
    <w:rPr>
      <w:rFonts w:ascii="Calibri" w:hAnsi="Calibri"/>
      <w:szCs w:val="22"/>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character" w:customStyle="1" w:styleId="font71">
    <w:name w:val="font71"/>
    <w:basedOn w:val="a8"/>
    <w:qFormat/>
    <w:rPr>
      <w:rFonts w:ascii="Arial" w:hAnsi="Arial" w:cs="Arial" w:hint="default"/>
      <w:b/>
      <w:color w:val="000000"/>
      <w:sz w:val="40"/>
      <w:szCs w:val="40"/>
      <w:u w:val="none"/>
    </w:rPr>
  </w:style>
  <w:style w:type="character" w:customStyle="1" w:styleId="font61">
    <w:name w:val="font61"/>
    <w:basedOn w:val="a8"/>
    <w:qFormat/>
    <w:rPr>
      <w:rFonts w:ascii="宋体" w:eastAsia="宋体" w:hAnsi="宋体" w:cs="宋体" w:hint="eastAsia"/>
      <w:b/>
      <w:color w:val="000000"/>
      <w:sz w:val="40"/>
      <w:szCs w:val="40"/>
      <w:u w:val="none"/>
    </w:rPr>
  </w:style>
  <w:style w:type="character" w:customStyle="1" w:styleId="font91">
    <w:name w:val="font91"/>
    <w:basedOn w:val="a8"/>
    <w:qFormat/>
    <w:rPr>
      <w:rFonts w:ascii="宋体" w:eastAsia="宋体" w:hAnsi="宋体" w:cs="宋体" w:hint="eastAsia"/>
      <w:color w:val="000000"/>
      <w:sz w:val="20"/>
      <w:szCs w:val="20"/>
      <w:u w:val="none"/>
      <w:vertAlign w:val="superscript"/>
    </w:rPr>
  </w:style>
  <w:style w:type="character" w:customStyle="1" w:styleId="font121">
    <w:name w:val="font121"/>
    <w:basedOn w:val="a8"/>
    <w:qFormat/>
    <w:rPr>
      <w:rFonts w:ascii="宋体" w:eastAsia="宋体" w:hAnsi="宋体" w:cs="宋体" w:hint="eastAsia"/>
      <w:color w:val="FF0000"/>
      <w:sz w:val="20"/>
      <w:szCs w:val="20"/>
      <w:u w:val="none"/>
    </w:rPr>
  </w:style>
  <w:style w:type="character" w:customStyle="1" w:styleId="font31">
    <w:name w:val="font31"/>
    <w:basedOn w:val="a8"/>
    <w:qFormat/>
    <w:rPr>
      <w:rFonts w:ascii="宋体" w:eastAsia="宋体" w:hAnsi="宋体" w:cs="宋体" w:hint="eastAsia"/>
      <w:b/>
      <w:color w:val="000000"/>
      <w:sz w:val="20"/>
      <w:szCs w:val="20"/>
      <w:u w:val="none"/>
    </w:rPr>
  </w:style>
  <w:style w:type="character" w:customStyle="1" w:styleId="font111">
    <w:name w:val="font111"/>
    <w:basedOn w:val="a8"/>
    <w:qFormat/>
    <w:rPr>
      <w:rFonts w:ascii="宋体" w:eastAsia="宋体" w:hAnsi="宋体" w:cs="宋体" w:hint="eastAsia"/>
      <w:color w:val="000000"/>
      <w:sz w:val="20"/>
      <w:szCs w:val="20"/>
      <w:u w:val="none"/>
      <w:vertAlign w:val="superscript"/>
    </w:rPr>
  </w:style>
  <w:style w:type="character" w:customStyle="1" w:styleId="font01">
    <w:name w:val="font01"/>
    <w:basedOn w:val="a8"/>
    <w:qFormat/>
    <w:rPr>
      <w:rFonts w:ascii="宋体" w:eastAsia="宋体" w:hAnsi="宋体" w:cs="宋体" w:hint="eastAsia"/>
      <w:color w:val="000000"/>
      <w:sz w:val="24"/>
      <w:szCs w:val="24"/>
      <w:u w:val="none"/>
    </w:rPr>
  </w:style>
  <w:style w:type="character" w:customStyle="1" w:styleId="font101">
    <w:name w:val="font101"/>
    <w:basedOn w:val="a8"/>
    <w:qFormat/>
    <w:rPr>
      <w:rFonts w:ascii="宋体" w:eastAsia="宋体" w:hAnsi="宋体" w:cs="宋体" w:hint="eastAsia"/>
      <w:color w:val="000000"/>
      <w:sz w:val="24"/>
      <w:szCs w:val="24"/>
      <w:u w:val="none"/>
      <w:vertAlign w:val="superscript"/>
    </w:rPr>
  </w:style>
  <w:style w:type="character" w:customStyle="1" w:styleId="font11">
    <w:name w:val="font11"/>
    <w:qFormat/>
    <w:rPr>
      <w:rFonts w:ascii="宋体" w:eastAsia="宋体" w:hAnsi="宋体" w:cs="宋体" w:hint="eastAsia"/>
      <w:color w:val="000000"/>
      <w:sz w:val="21"/>
      <w:szCs w:val="21"/>
      <w:u w:val="none"/>
    </w:rPr>
  </w:style>
  <w:style w:type="character" w:customStyle="1" w:styleId="12">
    <w:name w:val="标题 1 字符"/>
    <w:basedOn w:val="a8"/>
    <w:link w:val="11"/>
    <w:uiPriority w:val="9"/>
    <w:qFormat/>
    <w:rsid w:val="00F2627B"/>
    <w:rPr>
      <w:rFonts w:ascii="宋体" w:hAnsi="Times New Roman"/>
      <w:b/>
      <w:kern w:val="44"/>
      <w:sz w:val="32"/>
    </w:rPr>
  </w:style>
  <w:style w:type="character" w:customStyle="1" w:styleId="40">
    <w:name w:val="标题 4 字符"/>
    <w:basedOn w:val="a8"/>
    <w:link w:val="4"/>
    <w:uiPriority w:val="9"/>
    <w:qFormat/>
    <w:rsid w:val="00F2627B"/>
    <w:rPr>
      <w:rFonts w:ascii="Times New Roman" w:hAnsi="Times New Roman"/>
      <w:sz w:val="24"/>
    </w:rPr>
  </w:style>
  <w:style w:type="character" w:customStyle="1" w:styleId="50">
    <w:name w:val="标题 5 字符"/>
    <w:basedOn w:val="a8"/>
    <w:link w:val="5"/>
    <w:uiPriority w:val="9"/>
    <w:qFormat/>
    <w:rsid w:val="00F2627B"/>
    <w:rPr>
      <w:rFonts w:ascii="Times New Roman" w:hAnsi="Times New Roman"/>
      <w:b/>
      <w:sz w:val="28"/>
    </w:rPr>
  </w:style>
  <w:style w:type="character" w:customStyle="1" w:styleId="60">
    <w:name w:val="标题 6 字符"/>
    <w:basedOn w:val="a8"/>
    <w:link w:val="6"/>
    <w:uiPriority w:val="9"/>
    <w:qFormat/>
    <w:rsid w:val="00F2627B"/>
    <w:rPr>
      <w:rFonts w:ascii="Arial" w:eastAsia="黑体" w:hAnsi="Arial"/>
      <w:b/>
      <w:sz w:val="24"/>
    </w:rPr>
  </w:style>
  <w:style w:type="character" w:customStyle="1" w:styleId="70">
    <w:name w:val="标题 7 字符"/>
    <w:basedOn w:val="a8"/>
    <w:link w:val="7"/>
    <w:uiPriority w:val="9"/>
    <w:qFormat/>
    <w:rsid w:val="00F2627B"/>
    <w:rPr>
      <w:rFonts w:ascii="Times New Roman" w:hAnsi="Times New Roman"/>
      <w:b/>
      <w:sz w:val="24"/>
    </w:rPr>
  </w:style>
  <w:style w:type="character" w:customStyle="1" w:styleId="80">
    <w:name w:val="标题 8 字符"/>
    <w:basedOn w:val="a8"/>
    <w:link w:val="8"/>
    <w:uiPriority w:val="9"/>
    <w:qFormat/>
    <w:rsid w:val="00F2627B"/>
    <w:rPr>
      <w:rFonts w:ascii="Arial" w:eastAsia="黑体" w:hAnsi="Arial"/>
      <w:sz w:val="24"/>
    </w:rPr>
  </w:style>
  <w:style w:type="character" w:customStyle="1" w:styleId="90">
    <w:name w:val="标题 9 字符"/>
    <w:basedOn w:val="a8"/>
    <w:link w:val="9"/>
    <w:uiPriority w:val="9"/>
    <w:qFormat/>
    <w:rsid w:val="00F2627B"/>
    <w:rPr>
      <w:rFonts w:ascii="Arial" w:eastAsia="黑体" w:hAnsi="Arial"/>
      <w:sz w:val="21"/>
    </w:rPr>
  </w:style>
  <w:style w:type="paragraph" w:styleId="71">
    <w:name w:val="toc 7"/>
    <w:basedOn w:val="a6"/>
    <w:next w:val="a6"/>
    <w:qFormat/>
    <w:rsid w:val="00F2627B"/>
    <w:pPr>
      <w:ind w:leftChars="1200" w:left="2520"/>
    </w:pPr>
  </w:style>
  <w:style w:type="paragraph" w:styleId="af8">
    <w:name w:val="caption"/>
    <w:basedOn w:val="a6"/>
    <w:next w:val="a6"/>
    <w:qFormat/>
    <w:rsid w:val="00F2627B"/>
    <w:pPr>
      <w:spacing w:line="480" w:lineRule="auto"/>
    </w:pPr>
    <w:rPr>
      <w:rFonts w:ascii="华文中宋" w:eastAsia="华文中宋" w:hAnsi="华文中宋"/>
      <w:sz w:val="36"/>
      <w:szCs w:val="20"/>
    </w:rPr>
  </w:style>
  <w:style w:type="paragraph" w:styleId="af9">
    <w:name w:val="Document Map"/>
    <w:basedOn w:val="a6"/>
    <w:link w:val="afa"/>
    <w:qFormat/>
    <w:rsid w:val="00F2627B"/>
    <w:pPr>
      <w:shd w:val="clear" w:color="auto" w:fill="000080"/>
    </w:pPr>
  </w:style>
  <w:style w:type="character" w:customStyle="1" w:styleId="afa">
    <w:name w:val="文档结构图 字符"/>
    <w:basedOn w:val="a8"/>
    <w:link w:val="af9"/>
    <w:qFormat/>
    <w:rsid w:val="00F2627B"/>
    <w:rPr>
      <w:rFonts w:ascii="Times New Roman" w:hAnsi="Times New Roman"/>
      <w:kern w:val="2"/>
      <w:sz w:val="21"/>
      <w:szCs w:val="24"/>
      <w:shd w:val="clear" w:color="auto" w:fill="000080"/>
    </w:rPr>
  </w:style>
  <w:style w:type="paragraph" w:styleId="afb">
    <w:name w:val="annotation text"/>
    <w:basedOn w:val="a6"/>
    <w:link w:val="13"/>
    <w:qFormat/>
    <w:rsid w:val="00F2627B"/>
    <w:pPr>
      <w:jc w:val="left"/>
    </w:pPr>
  </w:style>
  <w:style w:type="character" w:customStyle="1" w:styleId="afc">
    <w:name w:val="批注文字 字符"/>
    <w:basedOn w:val="a8"/>
    <w:uiPriority w:val="99"/>
    <w:qFormat/>
    <w:rsid w:val="00F2627B"/>
    <w:rPr>
      <w:rFonts w:ascii="Times New Roman" w:hAnsi="Times New Roman"/>
      <w:kern w:val="2"/>
      <w:sz w:val="21"/>
      <w:szCs w:val="24"/>
    </w:rPr>
  </w:style>
  <w:style w:type="paragraph" w:styleId="32">
    <w:name w:val="Body Text 3"/>
    <w:basedOn w:val="a6"/>
    <w:link w:val="33"/>
    <w:qFormat/>
    <w:rsid w:val="00F2627B"/>
    <w:pPr>
      <w:spacing w:after="120"/>
    </w:pPr>
    <w:rPr>
      <w:sz w:val="16"/>
      <w:szCs w:val="16"/>
    </w:rPr>
  </w:style>
  <w:style w:type="character" w:customStyle="1" w:styleId="33">
    <w:name w:val="正文文本 3 字符"/>
    <w:basedOn w:val="a8"/>
    <w:link w:val="32"/>
    <w:qFormat/>
    <w:rsid w:val="00F2627B"/>
    <w:rPr>
      <w:rFonts w:ascii="Times New Roman" w:hAnsi="Times New Roman"/>
      <w:kern w:val="2"/>
      <w:sz w:val="16"/>
      <w:szCs w:val="16"/>
    </w:rPr>
  </w:style>
  <w:style w:type="paragraph" w:styleId="afd">
    <w:name w:val="Block Text"/>
    <w:basedOn w:val="a6"/>
    <w:qFormat/>
    <w:rsid w:val="00F2627B"/>
    <w:pPr>
      <w:widowControl/>
      <w:ind w:left="480" w:right="-341" w:firstLine="513"/>
    </w:pPr>
    <w:rPr>
      <w:kern w:val="0"/>
      <w:sz w:val="24"/>
      <w:szCs w:val="20"/>
    </w:rPr>
  </w:style>
  <w:style w:type="paragraph" w:styleId="51">
    <w:name w:val="toc 5"/>
    <w:basedOn w:val="a6"/>
    <w:next w:val="a6"/>
    <w:qFormat/>
    <w:rsid w:val="00F2627B"/>
    <w:pPr>
      <w:ind w:leftChars="800" w:left="1680"/>
    </w:pPr>
  </w:style>
  <w:style w:type="paragraph" w:styleId="34">
    <w:name w:val="toc 3"/>
    <w:basedOn w:val="a6"/>
    <w:next w:val="a6"/>
    <w:uiPriority w:val="39"/>
    <w:qFormat/>
    <w:rsid w:val="00F2627B"/>
    <w:pPr>
      <w:ind w:leftChars="400" w:left="840"/>
    </w:pPr>
  </w:style>
  <w:style w:type="paragraph" w:styleId="afe">
    <w:name w:val="Plain Text"/>
    <w:basedOn w:val="a6"/>
    <w:link w:val="26"/>
    <w:qFormat/>
    <w:rsid w:val="00F2627B"/>
    <w:rPr>
      <w:rFonts w:ascii="宋体" w:hAnsi="Courier New"/>
      <w:szCs w:val="20"/>
    </w:rPr>
  </w:style>
  <w:style w:type="character" w:customStyle="1" w:styleId="aff">
    <w:name w:val="纯文本 字符"/>
    <w:basedOn w:val="a8"/>
    <w:qFormat/>
    <w:rsid w:val="00F2627B"/>
    <w:rPr>
      <w:rFonts w:asciiTheme="minorEastAsia" w:eastAsiaTheme="minorEastAsia" w:hAnsi="Courier New" w:cs="Courier New"/>
      <w:kern w:val="2"/>
      <w:sz w:val="21"/>
      <w:szCs w:val="24"/>
    </w:rPr>
  </w:style>
  <w:style w:type="paragraph" w:styleId="82">
    <w:name w:val="toc 8"/>
    <w:basedOn w:val="a6"/>
    <w:next w:val="a6"/>
    <w:qFormat/>
    <w:rsid w:val="00F2627B"/>
    <w:pPr>
      <w:ind w:leftChars="1400" w:left="2940"/>
    </w:pPr>
  </w:style>
  <w:style w:type="paragraph" w:styleId="aff0">
    <w:name w:val="Date"/>
    <w:basedOn w:val="a6"/>
    <w:next w:val="a6"/>
    <w:link w:val="aff1"/>
    <w:qFormat/>
    <w:rsid w:val="00F2627B"/>
    <w:pPr>
      <w:ind w:leftChars="2500" w:left="100"/>
    </w:pPr>
    <w:rPr>
      <w:rFonts w:ascii="仿宋_GB2312" w:eastAsia="仿宋_GB2312" w:hAnsi="宋体"/>
      <w:color w:val="000000"/>
      <w:sz w:val="24"/>
    </w:rPr>
  </w:style>
  <w:style w:type="character" w:customStyle="1" w:styleId="aff1">
    <w:name w:val="日期 字符"/>
    <w:basedOn w:val="a8"/>
    <w:link w:val="aff0"/>
    <w:qFormat/>
    <w:rsid w:val="00F2627B"/>
    <w:rPr>
      <w:rFonts w:ascii="仿宋_GB2312" w:eastAsia="仿宋_GB2312" w:hAnsi="宋体"/>
      <w:color w:val="000000"/>
      <w:kern w:val="2"/>
      <w:sz w:val="24"/>
      <w:szCs w:val="24"/>
    </w:rPr>
  </w:style>
  <w:style w:type="paragraph" w:styleId="27">
    <w:name w:val="Body Text Indent 2"/>
    <w:basedOn w:val="a6"/>
    <w:link w:val="28"/>
    <w:qFormat/>
    <w:rsid w:val="00F2627B"/>
    <w:pPr>
      <w:ind w:firstLineChars="200" w:firstLine="480"/>
    </w:pPr>
    <w:rPr>
      <w:rFonts w:ascii="仿宋_GB2312" w:eastAsia="仿宋_GB2312"/>
      <w:sz w:val="24"/>
    </w:rPr>
  </w:style>
  <w:style w:type="character" w:customStyle="1" w:styleId="28">
    <w:name w:val="正文文本缩进 2 字符"/>
    <w:basedOn w:val="a8"/>
    <w:link w:val="27"/>
    <w:qFormat/>
    <w:rsid w:val="00F2627B"/>
    <w:rPr>
      <w:rFonts w:ascii="仿宋_GB2312" w:eastAsia="仿宋_GB2312" w:hAnsi="Times New Roman"/>
      <w:kern w:val="2"/>
      <w:sz w:val="24"/>
      <w:szCs w:val="24"/>
    </w:rPr>
  </w:style>
  <w:style w:type="paragraph" w:styleId="aff2">
    <w:name w:val="Balloon Text"/>
    <w:basedOn w:val="a6"/>
    <w:link w:val="aff3"/>
    <w:qFormat/>
    <w:rsid w:val="00F2627B"/>
    <w:rPr>
      <w:sz w:val="18"/>
      <w:szCs w:val="18"/>
    </w:rPr>
  </w:style>
  <w:style w:type="character" w:customStyle="1" w:styleId="aff3">
    <w:name w:val="批注框文本 字符"/>
    <w:basedOn w:val="a8"/>
    <w:link w:val="aff2"/>
    <w:qFormat/>
    <w:rsid w:val="00F2627B"/>
    <w:rPr>
      <w:rFonts w:ascii="Times New Roman" w:hAnsi="Times New Roman"/>
      <w:kern w:val="2"/>
      <w:sz w:val="18"/>
      <w:szCs w:val="18"/>
    </w:rPr>
  </w:style>
  <w:style w:type="paragraph" w:styleId="aff4">
    <w:name w:val="footer"/>
    <w:basedOn w:val="a6"/>
    <w:link w:val="aff5"/>
    <w:qFormat/>
    <w:rsid w:val="00F2627B"/>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f5">
    <w:name w:val="页脚 字符"/>
    <w:basedOn w:val="a8"/>
    <w:link w:val="aff4"/>
    <w:qFormat/>
    <w:rsid w:val="00F2627B"/>
    <w:rPr>
      <w:rFonts w:ascii="宋体" w:hAnsi="Times New Roman"/>
      <w:sz w:val="18"/>
    </w:rPr>
  </w:style>
  <w:style w:type="paragraph" w:styleId="aff6">
    <w:name w:val="header"/>
    <w:basedOn w:val="a6"/>
    <w:link w:val="aff7"/>
    <w:qFormat/>
    <w:rsid w:val="00F2627B"/>
    <w:pPr>
      <w:pBdr>
        <w:bottom w:val="single" w:sz="6" w:space="1" w:color="auto"/>
      </w:pBdr>
      <w:tabs>
        <w:tab w:val="center" w:pos="4153"/>
        <w:tab w:val="right" w:pos="8306"/>
      </w:tabs>
      <w:snapToGrid w:val="0"/>
      <w:jc w:val="center"/>
    </w:pPr>
    <w:rPr>
      <w:sz w:val="18"/>
      <w:szCs w:val="18"/>
    </w:rPr>
  </w:style>
  <w:style w:type="character" w:customStyle="1" w:styleId="aff7">
    <w:name w:val="页眉 字符"/>
    <w:basedOn w:val="a8"/>
    <w:link w:val="aff6"/>
    <w:qFormat/>
    <w:rsid w:val="00F2627B"/>
    <w:rPr>
      <w:rFonts w:ascii="Times New Roman" w:hAnsi="Times New Roman"/>
      <w:kern w:val="2"/>
      <w:sz w:val="18"/>
      <w:szCs w:val="18"/>
    </w:rPr>
  </w:style>
  <w:style w:type="paragraph" w:styleId="14">
    <w:name w:val="toc 1"/>
    <w:basedOn w:val="a6"/>
    <w:next w:val="a6"/>
    <w:link w:val="15"/>
    <w:uiPriority w:val="39"/>
    <w:qFormat/>
    <w:rsid w:val="00F2627B"/>
    <w:pPr>
      <w:tabs>
        <w:tab w:val="left" w:pos="1050"/>
        <w:tab w:val="right" w:leader="dot" w:pos="8937"/>
      </w:tabs>
      <w:spacing w:line="300" w:lineRule="auto"/>
    </w:pPr>
    <w:rPr>
      <w:rFonts w:ascii="宋体" w:hAnsi="宋体"/>
      <w:b/>
      <w:sz w:val="24"/>
    </w:rPr>
  </w:style>
  <w:style w:type="paragraph" w:styleId="41">
    <w:name w:val="toc 4"/>
    <w:basedOn w:val="a6"/>
    <w:next w:val="a6"/>
    <w:qFormat/>
    <w:rsid w:val="00F2627B"/>
    <w:pPr>
      <w:ind w:leftChars="600" w:left="1260"/>
    </w:pPr>
  </w:style>
  <w:style w:type="paragraph" w:styleId="61">
    <w:name w:val="toc 6"/>
    <w:basedOn w:val="a6"/>
    <w:next w:val="a6"/>
    <w:qFormat/>
    <w:rsid w:val="00F2627B"/>
    <w:pPr>
      <w:ind w:leftChars="1000" w:left="2100"/>
    </w:pPr>
  </w:style>
  <w:style w:type="paragraph" w:styleId="35">
    <w:name w:val="Body Text Indent 3"/>
    <w:basedOn w:val="a6"/>
    <w:link w:val="36"/>
    <w:qFormat/>
    <w:rsid w:val="00F2627B"/>
    <w:pPr>
      <w:autoSpaceDE w:val="0"/>
      <w:autoSpaceDN w:val="0"/>
      <w:adjustRightInd w:val="0"/>
      <w:spacing w:before="120" w:line="22" w:lineRule="atLeast"/>
      <w:ind w:left="720" w:firstLine="480"/>
      <w:jc w:val="left"/>
    </w:pPr>
    <w:rPr>
      <w:rFonts w:ascii="宋体"/>
      <w:kern w:val="0"/>
      <w:sz w:val="24"/>
      <w:szCs w:val="20"/>
    </w:rPr>
  </w:style>
  <w:style w:type="character" w:customStyle="1" w:styleId="36">
    <w:name w:val="正文文本缩进 3 字符"/>
    <w:basedOn w:val="a8"/>
    <w:link w:val="35"/>
    <w:qFormat/>
    <w:rsid w:val="00F2627B"/>
    <w:rPr>
      <w:rFonts w:ascii="宋体" w:hAnsi="Times New Roman"/>
      <w:sz w:val="24"/>
    </w:rPr>
  </w:style>
  <w:style w:type="paragraph" w:styleId="29">
    <w:name w:val="toc 2"/>
    <w:basedOn w:val="a6"/>
    <w:next w:val="a6"/>
    <w:uiPriority w:val="39"/>
    <w:qFormat/>
    <w:rsid w:val="00F2627B"/>
    <w:pPr>
      <w:tabs>
        <w:tab w:val="right" w:leader="dot" w:pos="8937"/>
      </w:tabs>
      <w:spacing w:line="312" w:lineRule="auto"/>
      <w:ind w:leftChars="200" w:left="420"/>
    </w:pPr>
  </w:style>
  <w:style w:type="paragraph" w:styleId="91">
    <w:name w:val="toc 9"/>
    <w:basedOn w:val="a6"/>
    <w:next w:val="a6"/>
    <w:qFormat/>
    <w:rsid w:val="00F2627B"/>
    <w:pPr>
      <w:ind w:leftChars="1600" w:left="3360"/>
    </w:pPr>
  </w:style>
  <w:style w:type="paragraph" w:styleId="HTML">
    <w:name w:val="HTML Preformatted"/>
    <w:basedOn w:val="a6"/>
    <w:link w:val="HTML0"/>
    <w:qFormat/>
    <w:rsid w:val="00F262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8"/>
    <w:link w:val="HTML"/>
    <w:qFormat/>
    <w:rsid w:val="00F2627B"/>
    <w:rPr>
      <w:rFonts w:ascii="宋体" w:hAnsi="宋体" w:cs="宋体"/>
      <w:sz w:val="24"/>
      <w:szCs w:val="24"/>
    </w:rPr>
  </w:style>
  <w:style w:type="paragraph" w:styleId="aff8">
    <w:name w:val="Normal (Web)"/>
    <w:basedOn w:val="a6"/>
    <w:uiPriority w:val="99"/>
    <w:unhideWhenUsed/>
    <w:qFormat/>
    <w:rsid w:val="00F2627B"/>
    <w:pPr>
      <w:widowControl/>
      <w:spacing w:before="100" w:beforeAutospacing="1" w:after="100" w:afterAutospacing="1"/>
      <w:jc w:val="left"/>
    </w:pPr>
    <w:rPr>
      <w:rFonts w:ascii="宋体" w:hAnsi="宋体" w:cs="宋体"/>
      <w:kern w:val="0"/>
      <w:sz w:val="24"/>
    </w:rPr>
  </w:style>
  <w:style w:type="paragraph" w:styleId="16">
    <w:name w:val="index 1"/>
    <w:basedOn w:val="a6"/>
    <w:next w:val="a6"/>
    <w:qFormat/>
    <w:rsid w:val="00F2627B"/>
    <w:rPr>
      <w:szCs w:val="20"/>
    </w:rPr>
  </w:style>
  <w:style w:type="paragraph" w:styleId="aff9">
    <w:name w:val="Title"/>
    <w:basedOn w:val="a6"/>
    <w:link w:val="affa"/>
    <w:uiPriority w:val="10"/>
    <w:qFormat/>
    <w:rsid w:val="00F2627B"/>
    <w:pPr>
      <w:jc w:val="center"/>
      <w:outlineLvl w:val="0"/>
    </w:pPr>
    <w:rPr>
      <w:b/>
      <w:sz w:val="32"/>
      <w:szCs w:val="20"/>
    </w:rPr>
  </w:style>
  <w:style w:type="character" w:customStyle="1" w:styleId="affa">
    <w:name w:val="标题 字符"/>
    <w:basedOn w:val="a8"/>
    <w:link w:val="aff9"/>
    <w:uiPriority w:val="10"/>
    <w:qFormat/>
    <w:rsid w:val="00F2627B"/>
    <w:rPr>
      <w:rFonts w:ascii="Times New Roman" w:hAnsi="Times New Roman"/>
      <w:b/>
      <w:kern w:val="2"/>
      <w:sz w:val="32"/>
    </w:rPr>
  </w:style>
  <w:style w:type="paragraph" w:styleId="affb">
    <w:name w:val="annotation subject"/>
    <w:basedOn w:val="afb"/>
    <w:next w:val="afb"/>
    <w:link w:val="affc"/>
    <w:uiPriority w:val="99"/>
    <w:qFormat/>
    <w:rsid w:val="00F2627B"/>
    <w:rPr>
      <w:b/>
      <w:bCs/>
    </w:rPr>
  </w:style>
  <w:style w:type="character" w:customStyle="1" w:styleId="affc">
    <w:name w:val="批注主题 字符"/>
    <w:basedOn w:val="afc"/>
    <w:link w:val="affb"/>
    <w:uiPriority w:val="99"/>
    <w:qFormat/>
    <w:rsid w:val="00F2627B"/>
    <w:rPr>
      <w:rFonts w:ascii="Times New Roman" w:hAnsi="Times New Roman"/>
      <w:b/>
      <w:bCs/>
      <w:kern w:val="2"/>
      <w:sz w:val="21"/>
      <w:szCs w:val="24"/>
    </w:rPr>
  </w:style>
  <w:style w:type="table" w:styleId="1-2">
    <w:name w:val="Medium Grid 1 Accent 2"/>
    <w:basedOn w:val="a9"/>
    <w:qFormat/>
    <w:rsid w:val="00F2627B"/>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d">
    <w:name w:val="Strong"/>
    <w:uiPriority w:val="22"/>
    <w:qFormat/>
    <w:rsid w:val="00F2627B"/>
    <w:rPr>
      <w:b/>
      <w:bCs/>
    </w:rPr>
  </w:style>
  <w:style w:type="character" w:styleId="affe">
    <w:name w:val="page number"/>
    <w:qFormat/>
    <w:rsid w:val="00F2627B"/>
  </w:style>
  <w:style w:type="character" w:styleId="afff">
    <w:name w:val="FollowedHyperlink"/>
    <w:qFormat/>
    <w:rsid w:val="00F2627B"/>
    <w:rPr>
      <w:color w:val="800080"/>
      <w:u w:val="single"/>
    </w:rPr>
  </w:style>
  <w:style w:type="character" w:styleId="afff0">
    <w:name w:val="Emphasis"/>
    <w:qFormat/>
    <w:rsid w:val="00F2627B"/>
    <w:rPr>
      <w:color w:val="CC0033"/>
    </w:rPr>
  </w:style>
  <w:style w:type="character" w:styleId="afff1">
    <w:name w:val="Hyperlink"/>
    <w:uiPriority w:val="99"/>
    <w:qFormat/>
    <w:rsid w:val="00F2627B"/>
    <w:rPr>
      <w:color w:val="0000FF"/>
      <w:u w:val="single"/>
    </w:rPr>
  </w:style>
  <w:style w:type="character" w:styleId="afff2">
    <w:name w:val="annotation reference"/>
    <w:uiPriority w:val="99"/>
    <w:qFormat/>
    <w:rsid w:val="00F2627B"/>
    <w:rPr>
      <w:sz w:val="21"/>
      <w:szCs w:val="21"/>
    </w:rPr>
  </w:style>
  <w:style w:type="character" w:styleId="HTML1">
    <w:name w:val="HTML Cite"/>
    <w:qFormat/>
    <w:rsid w:val="00F2627B"/>
    <w:rPr>
      <w:i/>
      <w:iCs/>
    </w:rPr>
  </w:style>
  <w:style w:type="character" w:customStyle="1" w:styleId="chanpin">
    <w:name w:val="chanpin拷贝"/>
    <w:qFormat/>
    <w:rsid w:val="00F2627B"/>
  </w:style>
  <w:style w:type="character" w:customStyle="1" w:styleId="1Char">
    <w:name w:val="段1 Char"/>
    <w:qFormat/>
    <w:rsid w:val="00F2627B"/>
    <w:rPr>
      <w:rFonts w:ascii="宋体" w:eastAsia="宋体"/>
      <w:sz w:val="24"/>
      <w:lang w:val="en-US" w:eastAsia="zh-CN" w:bidi="ar-SA"/>
    </w:rPr>
  </w:style>
  <w:style w:type="character" w:customStyle="1" w:styleId="Char">
    <w:name w:val="正文格式 Char"/>
    <w:link w:val="afff3"/>
    <w:qFormat/>
    <w:locked/>
    <w:rsid w:val="00F2627B"/>
    <w:rPr>
      <w:rFonts w:ascii="宋体" w:hAnsi="宋体"/>
      <w:sz w:val="24"/>
      <w:szCs w:val="24"/>
      <w:lang w:val="en-GB"/>
    </w:rPr>
  </w:style>
  <w:style w:type="paragraph" w:customStyle="1" w:styleId="afff3">
    <w:name w:val="正文格式"/>
    <w:basedOn w:val="a6"/>
    <w:link w:val="Char"/>
    <w:qFormat/>
    <w:rsid w:val="00F2627B"/>
    <w:pPr>
      <w:spacing w:beforeLines="50" w:line="360" w:lineRule="auto"/>
      <w:ind w:firstLineChars="200" w:firstLine="480"/>
    </w:pPr>
    <w:rPr>
      <w:rFonts w:ascii="宋体" w:hAnsi="宋体"/>
      <w:kern w:val="0"/>
      <w:sz w:val="24"/>
      <w:lang w:val="en-GB"/>
    </w:rPr>
  </w:style>
  <w:style w:type="character" w:customStyle="1" w:styleId="Char0">
    <w:name w:val="正文表格 Char"/>
    <w:link w:val="afff4"/>
    <w:qFormat/>
    <w:rsid w:val="00F2627B"/>
    <w:rPr>
      <w:rFonts w:ascii="宋体" w:hAnsi="宋体"/>
      <w:color w:val="000000"/>
      <w:kern w:val="2"/>
      <w:sz w:val="21"/>
      <w:szCs w:val="21"/>
    </w:rPr>
  </w:style>
  <w:style w:type="paragraph" w:customStyle="1" w:styleId="afff4">
    <w:name w:val="正文表格"/>
    <w:basedOn w:val="a6"/>
    <w:link w:val="Char0"/>
    <w:qFormat/>
    <w:rsid w:val="00F2627B"/>
    <w:pPr>
      <w:adjustRightInd w:val="0"/>
      <w:snapToGrid w:val="0"/>
      <w:jc w:val="left"/>
    </w:pPr>
    <w:rPr>
      <w:rFonts w:ascii="宋体" w:hAnsi="宋体"/>
      <w:color w:val="000000"/>
      <w:szCs w:val="21"/>
    </w:rPr>
  </w:style>
  <w:style w:type="character" w:customStyle="1" w:styleId="Char1">
    <w:name w:val="页脚 Char"/>
    <w:qFormat/>
    <w:rsid w:val="00F2627B"/>
    <w:rPr>
      <w:rFonts w:ascii="宋体" w:eastAsia="宋体"/>
      <w:sz w:val="18"/>
      <w:lang w:val="en-US" w:eastAsia="zh-CN" w:bidi="ar-SA"/>
    </w:rPr>
  </w:style>
  <w:style w:type="character" w:customStyle="1" w:styleId="31">
    <w:name w:val="标题 3 字符"/>
    <w:link w:val="30"/>
    <w:qFormat/>
    <w:rsid w:val="00F2627B"/>
    <w:rPr>
      <w:rFonts w:ascii="宋体" w:hAnsi="Times New Roman"/>
      <w:b/>
      <w:sz w:val="24"/>
      <w:u w:val="single"/>
    </w:rPr>
  </w:style>
  <w:style w:type="character" w:customStyle="1" w:styleId="22">
    <w:name w:val="标题 2 字符"/>
    <w:link w:val="21"/>
    <w:uiPriority w:val="9"/>
    <w:qFormat/>
    <w:rsid w:val="00F2627B"/>
    <w:rPr>
      <w:rFonts w:ascii="Arial" w:eastAsia="黑体" w:hAnsi="Arial"/>
      <w:b/>
      <w:sz w:val="30"/>
    </w:rPr>
  </w:style>
  <w:style w:type="character" w:customStyle="1" w:styleId="Char2">
    <w:name w:val="页眉 Char"/>
    <w:qFormat/>
    <w:rsid w:val="00F2627B"/>
    <w:rPr>
      <w:rFonts w:eastAsia="宋体"/>
      <w:kern w:val="2"/>
      <w:sz w:val="18"/>
      <w:szCs w:val="18"/>
      <w:lang w:val="en-US" w:eastAsia="zh-CN" w:bidi="ar-SA"/>
    </w:rPr>
  </w:style>
  <w:style w:type="character" w:customStyle="1" w:styleId="Char3">
    <w:name w:val="注释 Char"/>
    <w:link w:val="afff5"/>
    <w:qFormat/>
    <w:rsid w:val="00F2627B"/>
    <w:rPr>
      <w:rFonts w:ascii="宋体" w:hAnsi="宋体"/>
      <w:kern w:val="2"/>
      <w:sz w:val="21"/>
      <w:szCs w:val="21"/>
    </w:rPr>
  </w:style>
  <w:style w:type="paragraph" w:customStyle="1" w:styleId="afff5">
    <w:name w:val="注释"/>
    <w:basedOn w:val="a6"/>
    <w:link w:val="Char3"/>
    <w:qFormat/>
    <w:rsid w:val="00F2627B"/>
    <w:pPr>
      <w:adjustRightInd w:val="0"/>
      <w:snapToGrid w:val="0"/>
      <w:ind w:left="420" w:hangingChars="200" w:hanging="420"/>
      <w:jc w:val="left"/>
    </w:pPr>
    <w:rPr>
      <w:rFonts w:ascii="宋体" w:hAnsi="宋体"/>
      <w:szCs w:val="21"/>
    </w:rPr>
  </w:style>
  <w:style w:type="character" w:customStyle="1" w:styleId="Char4">
    <w:name w:val="正文文本缩进 Char"/>
    <w:qFormat/>
    <w:rsid w:val="00F2627B"/>
    <w:rPr>
      <w:rFonts w:eastAsia="宋体"/>
      <w:kern w:val="2"/>
      <w:sz w:val="24"/>
      <w:szCs w:val="24"/>
      <w:lang w:val="en-US" w:eastAsia="zh-CN" w:bidi="ar-SA"/>
    </w:rPr>
  </w:style>
  <w:style w:type="character" w:customStyle="1" w:styleId="3Char">
    <w:name w:val="标题 3 Char"/>
    <w:qFormat/>
    <w:rsid w:val="00F2627B"/>
    <w:rPr>
      <w:rFonts w:ascii="宋体" w:eastAsia="宋体"/>
      <w:b/>
      <w:sz w:val="24"/>
      <w:u w:val="single"/>
      <w:lang w:val="en-US" w:eastAsia="zh-CN" w:bidi="ar-SA"/>
    </w:rPr>
  </w:style>
  <w:style w:type="character" w:customStyle="1" w:styleId="26">
    <w:name w:val="纯文本 字符2"/>
    <w:link w:val="afe"/>
    <w:qFormat/>
    <w:rsid w:val="00F2627B"/>
    <w:rPr>
      <w:rFonts w:ascii="宋体" w:hAnsi="Courier New"/>
      <w:kern w:val="2"/>
      <w:sz w:val="21"/>
    </w:rPr>
  </w:style>
  <w:style w:type="character" w:customStyle="1" w:styleId="1Char1">
    <w:name w:val="普通文字1 Char1"/>
    <w:qFormat/>
    <w:rsid w:val="00F2627B"/>
    <w:rPr>
      <w:rFonts w:ascii="宋体" w:eastAsia="宋体" w:hAnsi="Courier New"/>
      <w:kern w:val="2"/>
      <w:sz w:val="21"/>
      <w:lang w:val="en-US" w:eastAsia="zh-CN" w:bidi="ar-SA"/>
    </w:rPr>
  </w:style>
  <w:style w:type="character" w:customStyle="1" w:styleId="locality">
    <w:name w:val="locality"/>
    <w:qFormat/>
    <w:rsid w:val="00F2627B"/>
  </w:style>
  <w:style w:type="character" w:customStyle="1" w:styleId="Char5">
    <w:name w:val="正文重点 Char"/>
    <w:link w:val="afff6"/>
    <w:qFormat/>
    <w:rsid w:val="00F2627B"/>
    <w:rPr>
      <w:b/>
      <w:sz w:val="24"/>
    </w:rPr>
  </w:style>
  <w:style w:type="paragraph" w:customStyle="1" w:styleId="afff6">
    <w:name w:val="正文重点"/>
    <w:basedOn w:val="a6"/>
    <w:link w:val="Char5"/>
    <w:qFormat/>
    <w:rsid w:val="00F2627B"/>
    <w:pPr>
      <w:adjustRightInd w:val="0"/>
      <w:spacing w:line="360" w:lineRule="auto"/>
      <w:ind w:firstLineChars="200" w:firstLine="482"/>
      <w:jc w:val="left"/>
      <w:textAlignment w:val="baseline"/>
    </w:pPr>
    <w:rPr>
      <w:rFonts w:ascii="Calibri" w:hAnsi="Calibri"/>
      <w:b/>
      <w:kern w:val="0"/>
      <w:sz w:val="24"/>
      <w:szCs w:val="20"/>
    </w:rPr>
  </w:style>
  <w:style w:type="character" w:customStyle="1" w:styleId="13">
    <w:name w:val="批注文字 字符1"/>
    <w:link w:val="afb"/>
    <w:uiPriority w:val="99"/>
    <w:qFormat/>
    <w:rsid w:val="00F2627B"/>
    <w:rPr>
      <w:rFonts w:ascii="Times New Roman" w:hAnsi="Times New Roman"/>
      <w:kern w:val="2"/>
      <w:sz w:val="21"/>
      <w:szCs w:val="24"/>
    </w:rPr>
  </w:style>
  <w:style w:type="character" w:customStyle="1" w:styleId="Char6">
    <w:name w:val="正文小标题 Char"/>
    <w:link w:val="afff7"/>
    <w:qFormat/>
    <w:rsid w:val="00F2627B"/>
    <w:rPr>
      <w:rFonts w:ascii="宋体" w:hAnsi="宋体"/>
      <w:b/>
      <w:i/>
      <w:color w:val="FF0000"/>
      <w:kern w:val="2"/>
      <w:sz w:val="24"/>
    </w:rPr>
  </w:style>
  <w:style w:type="paragraph" w:customStyle="1" w:styleId="afff7">
    <w:name w:val="正文小标题"/>
    <w:basedOn w:val="a6"/>
    <w:next w:val="a7"/>
    <w:link w:val="Char6"/>
    <w:qFormat/>
    <w:rsid w:val="00F2627B"/>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ab">
    <w:name w:val="正文缩进 字符"/>
    <w:link w:val="a7"/>
    <w:qFormat/>
    <w:rsid w:val="00F2627B"/>
    <w:rPr>
      <w:rFonts w:ascii="宋体" w:hAnsi="Times New Roman"/>
      <w:kern w:val="2"/>
      <w:sz w:val="24"/>
      <w:szCs w:val="24"/>
    </w:rPr>
  </w:style>
  <w:style w:type="character" w:customStyle="1" w:styleId="Char7">
    <w:name w:val="列出段落 Char"/>
    <w:link w:val="Style298"/>
    <w:uiPriority w:val="34"/>
    <w:qFormat/>
    <w:rsid w:val="00F2627B"/>
    <w:rPr>
      <w:rFonts w:ascii="Calibri" w:eastAsia="宋体" w:hAnsi="Calibri"/>
      <w:kern w:val="2"/>
      <w:sz w:val="21"/>
      <w:szCs w:val="22"/>
      <w:lang w:val="en-US" w:eastAsia="zh-CN" w:bidi="ar-SA"/>
    </w:rPr>
  </w:style>
  <w:style w:type="character" w:customStyle="1" w:styleId="black1">
    <w:name w:val="black1"/>
    <w:qFormat/>
    <w:rsid w:val="00F2627B"/>
    <w:rPr>
      <w:color w:val="000000"/>
    </w:rPr>
  </w:style>
  <w:style w:type="character" w:customStyle="1" w:styleId="apple-style-span">
    <w:name w:val="apple-style-span"/>
    <w:qFormat/>
    <w:rsid w:val="00F2627B"/>
    <w:rPr>
      <w:rFonts w:cs="Times New Roman"/>
    </w:rPr>
  </w:style>
  <w:style w:type="character" w:customStyle="1" w:styleId="Char8">
    <w:name w:val="正文缩进 Char"/>
    <w:qFormat/>
    <w:rsid w:val="00F2627B"/>
    <w:rPr>
      <w:rFonts w:ascii="宋体" w:eastAsia="宋体"/>
      <w:kern w:val="2"/>
      <w:sz w:val="24"/>
      <w:szCs w:val="24"/>
      <w:lang w:val="en-US" w:eastAsia="zh-CN" w:bidi="ar-SA"/>
    </w:rPr>
  </w:style>
  <w:style w:type="character" w:customStyle="1" w:styleId="af7">
    <w:name w:val="列出段落 字符"/>
    <w:link w:val="af6"/>
    <w:uiPriority w:val="34"/>
    <w:qFormat/>
    <w:rsid w:val="00F2627B"/>
    <w:rPr>
      <w:kern w:val="2"/>
      <w:sz w:val="21"/>
      <w:szCs w:val="22"/>
    </w:rPr>
  </w:style>
  <w:style w:type="character" w:customStyle="1" w:styleId="Char9">
    <w:name w:val="标题 Char"/>
    <w:qFormat/>
    <w:rsid w:val="00F2627B"/>
    <w:rPr>
      <w:b/>
      <w:kern w:val="2"/>
      <w:sz w:val="32"/>
    </w:rPr>
  </w:style>
  <w:style w:type="character" w:customStyle="1" w:styleId="17">
    <w:name w:val="纯文本 字符1"/>
    <w:qFormat/>
    <w:rsid w:val="00F2627B"/>
    <w:rPr>
      <w:rFonts w:ascii="宋体" w:hAnsi="Courier New"/>
    </w:rPr>
  </w:style>
  <w:style w:type="character" w:customStyle="1" w:styleId="2Char">
    <w:name w:val="标题 2 Char"/>
    <w:qFormat/>
    <w:rsid w:val="00F2627B"/>
    <w:rPr>
      <w:rFonts w:ascii="Arial" w:eastAsia="黑体" w:hAnsi="Arial"/>
      <w:b/>
      <w:sz w:val="30"/>
      <w:lang w:val="en-US" w:eastAsia="zh-CN" w:bidi="ar-SA"/>
    </w:rPr>
  </w:style>
  <w:style w:type="character" w:customStyle="1" w:styleId="3CharChar">
    <w:name w:val="标题 3 Char Char"/>
    <w:qFormat/>
    <w:rsid w:val="00F2627B"/>
    <w:rPr>
      <w:rFonts w:eastAsia="宋体"/>
      <w:b/>
      <w:bCs/>
      <w:kern w:val="2"/>
      <w:sz w:val="32"/>
      <w:szCs w:val="32"/>
      <w:lang w:val="en-US" w:eastAsia="zh-CN" w:bidi="ar-SA"/>
    </w:rPr>
  </w:style>
  <w:style w:type="character" w:customStyle="1" w:styleId="Chara">
    <w:name w:val="正文大标题 Char"/>
    <w:link w:val="afff8"/>
    <w:qFormat/>
    <w:rsid w:val="00F2627B"/>
    <w:rPr>
      <w:rFonts w:ascii="宋体" w:hAnsi="宋体"/>
      <w:b/>
      <w:color w:val="000000"/>
      <w:kern w:val="2"/>
      <w:sz w:val="28"/>
      <w:szCs w:val="21"/>
    </w:rPr>
  </w:style>
  <w:style w:type="paragraph" w:customStyle="1" w:styleId="afff8">
    <w:name w:val="正文大标题"/>
    <w:basedOn w:val="afff7"/>
    <w:next w:val="a7"/>
    <w:link w:val="Chara"/>
    <w:qFormat/>
    <w:rsid w:val="00F2627B"/>
    <w:pPr>
      <w:jc w:val="center"/>
    </w:pPr>
    <w:rPr>
      <w:i w:val="0"/>
      <w:color w:val="000000"/>
      <w:sz w:val="28"/>
      <w:szCs w:val="21"/>
    </w:rPr>
  </w:style>
  <w:style w:type="character" w:customStyle="1" w:styleId="25">
    <w:name w:val="正文首行缩进 2 字符"/>
    <w:link w:val="24"/>
    <w:qFormat/>
    <w:rsid w:val="00F2627B"/>
    <w:rPr>
      <w:rFonts w:ascii="Times New Roman" w:hAnsi="Times New Roman"/>
      <w:kern w:val="2"/>
      <w:sz w:val="24"/>
    </w:rPr>
  </w:style>
  <w:style w:type="character" w:customStyle="1" w:styleId="title4">
    <w:name w:val="title4"/>
    <w:qFormat/>
    <w:rsid w:val="00F2627B"/>
    <w:rPr>
      <w:b/>
      <w:bCs/>
      <w:color w:val="1D87B3"/>
      <w:sz w:val="15"/>
      <w:szCs w:val="15"/>
    </w:rPr>
  </w:style>
  <w:style w:type="character" w:customStyle="1" w:styleId="CharChar11">
    <w:name w:val="Char Char11"/>
    <w:qFormat/>
    <w:rsid w:val="00F2627B"/>
    <w:rPr>
      <w:rFonts w:ascii="宋体" w:eastAsia="宋体"/>
      <w:b/>
      <w:sz w:val="24"/>
      <w:u w:val="single"/>
      <w:lang w:val="en-US" w:eastAsia="zh-CN" w:bidi="ar-SA"/>
    </w:rPr>
  </w:style>
  <w:style w:type="character" w:customStyle="1" w:styleId="CharChar">
    <w:name w:val="正文缩进 Char Char"/>
    <w:link w:val="18"/>
    <w:qFormat/>
    <w:rsid w:val="00F2627B"/>
    <w:rPr>
      <w:rFonts w:ascii="宋体"/>
      <w:snapToGrid w:val="0"/>
      <w:color w:val="000000"/>
      <w:kern w:val="28"/>
      <w:sz w:val="28"/>
    </w:rPr>
  </w:style>
  <w:style w:type="paragraph" w:customStyle="1" w:styleId="18">
    <w:name w:val="正文缩进1"/>
    <w:basedOn w:val="a6"/>
    <w:link w:val="CharChar"/>
    <w:qFormat/>
    <w:rsid w:val="00F2627B"/>
    <w:pPr>
      <w:widowControl/>
      <w:adjustRightInd w:val="0"/>
      <w:snapToGrid w:val="0"/>
      <w:spacing w:line="480" w:lineRule="exact"/>
      <w:ind w:firstLine="567"/>
    </w:pPr>
    <w:rPr>
      <w:rFonts w:ascii="宋体" w:hAnsi="Calibri"/>
      <w:snapToGrid w:val="0"/>
      <w:color w:val="000000"/>
      <w:kern w:val="28"/>
      <w:sz w:val="28"/>
      <w:szCs w:val="20"/>
    </w:rPr>
  </w:style>
  <w:style w:type="character" w:customStyle="1" w:styleId="Charb">
    <w:name w:val="批注文字 Char"/>
    <w:uiPriority w:val="99"/>
    <w:qFormat/>
    <w:rsid w:val="00F2627B"/>
    <w:rPr>
      <w:kern w:val="2"/>
      <w:sz w:val="21"/>
      <w:szCs w:val="24"/>
    </w:rPr>
  </w:style>
  <w:style w:type="character" w:customStyle="1" w:styleId="txt">
    <w:name w:val="txt"/>
    <w:qFormat/>
    <w:rsid w:val="00F2627B"/>
  </w:style>
  <w:style w:type="character" w:customStyle="1" w:styleId="2CharChar">
    <w:name w:val="标题 2 Char Char"/>
    <w:qFormat/>
    <w:rsid w:val="00F2627B"/>
    <w:rPr>
      <w:rFonts w:ascii="Arial" w:eastAsia="黑体" w:hAnsi="Arial"/>
      <w:b/>
      <w:bCs/>
      <w:kern w:val="2"/>
      <w:sz w:val="32"/>
      <w:szCs w:val="32"/>
      <w:lang w:val="en-US" w:eastAsia="zh-CN" w:bidi="ar-SA"/>
    </w:rPr>
  </w:style>
  <w:style w:type="character" w:customStyle="1" w:styleId="chanpin1">
    <w:name w:val="chanpin1"/>
    <w:qFormat/>
    <w:rsid w:val="00F2627B"/>
    <w:rPr>
      <w:rFonts w:ascii="ˎ̥" w:hAnsi="ˎ̥" w:hint="default"/>
      <w:color w:val="000000"/>
      <w:sz w:val="20"/>
      <w:szCs w:val="20"/>
      <w:u w:val="none"/>
    </w:rPr>
  </w:style>
  <w:style w:type="character" w:customStyle="1" w:styleId="Char10">
    <w:name w:val="正文文本缩进 Char1"/>
    <w:link w:val="19"/>
    <w:qFormat/>
    <w:rsid w:val="00F2627B"/>
    <w:rPr>
      <w:rFonts w:ascii="宋体" w:hAnsi="宋体"/>
      <w:sz w:val="24"/>
      <w:szCs w:val="24"/>
    </w:rPr>
  </w:style>
  <w:style w:type="paragraph" w:customStyle="1" w:styleId="19">
    <w:name w:val="正文文本缩进1"/>
    <w:basedOn w:val="a6"/>
    <w:link w:val="Char10"/>
    <w:qFormat/>
    <w:rsid w:val="00F2627B"/>
    <w:pPr>
      <w:spacing w:line="480" w:lineRule="exact"/>
      <w:ind w:firstLineChars="200" w:firstLine="480"/>
    </w:pPr>
    <w:rPr>
      <w:rFonts w:ascii="宋体" w:hAnsi="宋体"/>
      <w:kern w:val="0"/>
      <w:sz w:val="24"/>
    </w:rPr>
  </w:style>
  <w:style w:type="character" w:customStyle="1" w:styleId="af">
    <w:name w:val="正文文本 字符"/>
    <w:link w:val="ae"/>
    <w:qFormat/>
    <w:rsid w:val="00F2627B"/>
    <w:rPr>
      <w:rFonts w:ascii="宋体" w:hAnsi="宋体"/>
      <w:kern w:val="2"/>
      <w:sz w:val="24"/>
      <w:szCs w:val="24"/>
    </w:rPr>
  </w:style>
  <w:style w:type="character" w:customStyle="1" w:styleId="c21">
    <w:name w:val="c21"/>
    <w:qFormat/>
    <w:rsid w:val="00F2627B"/>
    <w:rPr>
      <w:rFonts w:ascii="ˎ̥" w:hAnsi="ˎ̥" w:hint="default"/>
      <w:color w:val="000000"/>
      <w:sz w:val="20"/>
      <w:szCs w:val="20"/>
      <w:u w:val="none"/>
    </w:rPr>
  </w:style>
  <w:style w:type="character" w:customStyle="1" w:styleId="af2">
    <w:name w:val="正文文本缩进 字符"/>
    <w:link w:val="af0"/>
    <w:qFormat/>
    <w:rsid w:val="00F2627B"/>
    <w:rPr>
      <w:rFonts w:ascii="Times New Roman" w:hAnsi="Times New Roman"/>
      <w:kern w:val="2"/>
      <w:sz w:val="24"/>
      <w:szCs w:val="24"/>
    </w:rPr>
  </w:style>
  <w:style w:type="character" w:customStyle="1" w:styleId="1-2Char">
    <w:name w:val="中等深浅网格 1 - 强调文字颜色 2 Char"/>
    <w:link w:val="1a"/>
    <w:qFormat/>
    <w:rsid w:val="00F2627B"/>
    <w:rPr>
      <w:kern w:val="2"/>
      <w:sz w:val="21"/>
      <w:szCs w:val="24"/>
      <w:lang w:val="zh-CN"/>
    </w:rPr>
  </w:style>
  <w:style w:type="paragraph" w:customStyle="1" w:styleId="1a">
    <w:name w:val="1"/>
    <w:link w:val="1-2Char"/>
    <w:qFormat/>
    <w:rsid w:val="00F2627B"/>
    <w:rPr>
      <w:kern w:val="2"/>
      <w:sz w:val="21"/>
      <w:szCs w:val="24"/>
      <w:lang w:val="zh-CN"/>
    </w:rPr>
  </w:style>
  <w:style w:type="character" w:customStyle="1" w:styleId="street-address">
    <w:name w:val="street-address"/>
    <w:qFormat/>
    <w:rsid w:val="00F2627B"/>
  </w:style>
  <w:style w:type="character" w:customStyle="1" w:styleId="CharChar111">
    <w:name w:val="Char Char111"/>
    <w:qFormat/>
    <w:rsid w:val="00F2627B"/>
    <w:rPr>
      <w:rFonts w:ascii="宋体" w:eastAsia="宋体"/>
      <w:b/>
      <w:sz w:val="24"/>
      <w:u w:val="single"/>
      <w:lang w:val="en-US" w:eastAsia="zh-CN" w:bidi="ar-SA"/>
    </w:rPr>
  </w:style>
  <w:style w:type="character" w:customStyle="1" w:styleId="bjh-p">
    <w:name w:val="bjh-p"/>
    <w:qFormat/>
    <w:rsid w:val="00F2627B"/>
  </w:style>
  <w:style w:type="character" w:customStyle="1" w:styleId="Char11">
    <w:name w:val="纯文本 Char1"/>
    <w:qFormat/>
    <w:rsid w:val="00F2627B"/>
    <w:rPr>
      <w:rFonts w:ascii="宋体" w:eastAsia="宋体" w:hAnsi="Courier New"/>
      <w:kern w:val="2"/>
      <w:sz w:val="21"/>
      <w:lang w:val="en-US" w:eastAsia="zh-CN" w:bidi="ar-SA"/>
    </w:rPr>
  </w:style>
  <w:style w:type="paragraph" w:customStyle="1" w:styleId="afff9">
    <w:name w:val="正文 + 宋体"/>
    <w:basedOn w:val="a6"/>
    <w:qFormat/>
    <w:rsid w:val="00F2627B"/>
    <w:pPr>
      <w:widowControl/>
      <w:ind w:left="360" w:hanging="360"/>
      <w:jc w:val="left"/>
    </w:pPr>
    <w:rPr>
      <w:rFonts w:ascii="宋体" w:hAnsi="宋体" w:cs="宋体"/>
      <w:b/>
      <w:bCs/>
      <w:color w:val="000000"/>
      <w:kern w:val="0"/>
      <w:sz w:val="18"/>
      <w:szCs w:val="18"/>
    </w:rPr>
  </w:style>
  <w:style w:type="paragraph" w:customStyle="1" w:styleId="a0">
    <w:name w:val="一级条标题"/>
    <w:basedOn w:val="a"/>
    <w:next w:val="a6"/>
    <w:qFormat/>
    <w:rsid w:val="00F2627B"/>
    <w:pPr>
      <w:numPr>
        <w:ilvl w:val="1"/>
      </w:numPr>
      <w:tabs>
        <w:tab w:val="left" w:pos="360"/>
        <w:tab w:val="left" w:pos="840"/>
      </w:tabs>
      <w:ind w:left="0" w:hanging="840"/>
      <w:outlineLvl w:val="1"/>
    </w:pPr>
  </w:style>
  <w:style w:type="paragraph" w:customStyle="1" w:styleId="a">
    <w:name w:val="章标题"/>
    <w:next w:val="a6"/>
    <w:qFormat/>
    <w:rsid w:val="00F2627B"/>
    <w:pPr>
      <w:numPr>
        <w:numId w:val="1"/>
      </w:numPr>
      <w:spacing w:beforeLines="50" w:before="156" w:afterLines="50" w:after="156" w:line="460" w:lineRule="exact"/>
      <w:ind w:left="0"/>
      <w:jc w:val="both"/>
      <w:outlineLvl w:val="0"/>
    </w:pPr>
    <w:rPr>
      <w:rFonts w:ascii="黑体" w:eastAsia="黑体" w:hAnsi="Times New Roman"/>
      <w:b/>
      <w:sz w:val="28"/>
    </w:rPr>
  </w:style>
  <w:style w:type="paragraph" w:customStyle="1" w:styleId="font6">
    <w:name w:val="font6"/>
    <w:basedOn w:val="a6"/>
    <w:qFormat/>
    <w:rsid w:val="00F2627B"/>
    <w:pPr>
      <w:widowControl/>
      <w:spacing w:before="100" w:beforeAutospacing="1" w:after="100" w:afterAutospacing="1"/>
      <w:jc w:val="left"/>
    </w:pPr>
    <w:rPr>
      <w:rFonts w:ascii="宋体" w:hAnsi="宋体" w:cs="宋体"/>
      <w:kern w:val="0"/>
      <w:sz w:val="20"/>
      <w:szCs w:val="20"/>
    </w:rPr>
  </w:style>
  <w:style w:type="paragraph" w:customStyle="1" w:styleId="xl49">
    <w:name w:val="xl49"/>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a">
    <w:name w:val="图中文字"/>
    <w:basedOn w:val="a6"/>
    <w:qFormat/>
    <w:rsid w:val="00F2627B"/>
    <w:pPr>
      <w:adjustRightInd w:val="0"/>
      <w:snapToGrid w:val="0"/>
      <w:spacing w:line="0" w:lineRule="atLeast"/>
      <w:jc w:val="center"/>
    </w:pPr>
    <w:rPr>
      <w:sz w:val="24"/>
      <w:szCs w:val="20"/>
    </w:rPr>
  </w:style>
  <w:style w:type="paragraph" w:customStyle="1" w:styleId="Char3CharCharChar1">
    <w:name w:val="Char3 Char Char Char1"/>
    <w:basedOn w:val="a6"/>
    <w:qFormat/>
    <w:rsid w:val="00F2627B"/>
    <w:rPr>
      <w:rFonts w:ascii="Tahoma" w:hAnsi="Tahoma"/>
      <w:sz w:val="24"/>
      <w:szCs w:val="20"/>
    </w:rPr>
  </w:style>
  <w:style w:type="paragraph" w:customStyle="1" w:styleId="20">
    <w:name w:val="项目编号2"/>
    <w:basedOn w:val="1"/>
    <w:qFormat/>
    <w:rsid w:val="00F2627B"/>
    <w:pPr>
      <w:numPr>
        <w:numId w:val="2"/>
      </w:numPr>
    </w:pPr>
  </w:style>
  <w:style w:type="paragraph" w:customStyle="1" w:styleId="1">
    <w:name w:val="项目编号1"/>
    <w:basedOn w:val="a6"/>
    <w:qFormat/>
    <w:rsid w:val="00F2627B"/>
    <w:pPr>
      <w:numPr>
        <w:numId w:val="3"/>
      </w:numPr>
      <w:spacing w:before="100" w:beforeAutospacing="1" w:after="100" w:afterAutospacing="1" w:line="360" w:lineRule="auto"/>
    </w:pPr>
    <w:rPr>
      <w:sz w:val="24"/>
    </w:rPr>
  </w:style>
  <w:style w:type="paragraph" w:customStyle="1" w:styleId="afffb">
    <w:name w:val="无标题条"/>
    <w:next w:val="a6"/>
    <w:qFormat/>
    <w:rsid w:val="00F2627B"/>
    <w:pPr>
      <w:jc w:val="both"/>
    </w:pPr>
    <w:rPr>
      <w:rFonts w:ascii="Times New Roman" w:hAnsi="Times New Roman"/>
      <w:sz w:val="21"/>
    </w:rPr>
  </w:style>
  <w:style w:type="paragraph" w:customStyle="1" w:styleId="CharCharCharCharCharCharCharCharCharCharCharCharCharCharCharChar1">
    <w:name w:val="Char Char Char Char Char Char Char Char Char Char Char Char Char Char Char Char1"/>
    <w:basedOn w:val="a6"/>
    <w:qFormat/>
    <w:rsid w:val="00F2627B"/>
    <w:pPr>
      <w:widowControl/>
      <w:spacing w:after="160" w:line="240" w:lineRule="exact"/>
      <w:jc w:val="center"/>
    </w:pPr>
    <w:rPr>
      <w:rFonts w:ascii="宋体" w:hAnsi="宋体"/>
      <w:b/>
      <w:kern w:val="0"/>
      <w:sz w:val="30"/>
      <w:szCs w:val="30"/>
      <w:lang w:eastAsia="en-US"/>
    </w:rPr>
  </w:style>
  <w:style w:type="paragraph" w:customStyle="1" w:styleId="xl37">
    <w:name w:val="xl37"/>
    <w:basedOn w:val="a6"/>
    <w:qFormat/>
    <w:rsid w:val="00F2627B"/>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font7">
    <w:name w:val="font7"/>
    <w:basedOn w:val="a6"/>
    <w:qFormat/>
    <w:rsid w:val="00F2627B"/>
    <w:pPr>
      <w:widowControl/>
      <w:spacing w:before="100" w:beforeAutospacing="1" w:after="100" w:afterAutospacing="1"/>
      <w:jc w:val="left"/>
    </w:pPr>
    <w:rPr>
      <w:rFonts w:eastAsia="Arial Unicode MS"/>
      <w:b/>
      <w:bCs/>
      <w:color w:val="000000"/>
      <w:kern w:val="0"/>
      <w:sz w:val="20"/>
      <w:szCs w:val="20"/>
    </w:rPr>
  </w:style>
  <w:style w:type="paragraph" w:customStyle="1" w:styleId="a3">
    <w:name w:val="五级条标题"/>
    <w:basedOn w:val="a2"/>
    <w:next w:val="a6"/>
    <w:qFormat/>
    <w:rsid w:val="00F2627B"/>
    <w:pPr>
      <w:numPr>
        <w:ilvl w:val="5"/>
      </w:numPr>
      <w:ind w:left="0" w:hanging="840"/>
      <w:outlineLvl w:val="5"/>
    </w:pPr>
  </w:style>
  <w:style w:type="paragraph" w:customStyle="1" w:styleId="a2">
    <w:name w:val="四级条标题"/>
    <w:basedOn w:val="a1"/>
    <w:next w:val="a6"/>
    <w:qFormat/>
    <w:rsid w:val="00F2627B"/>
    <w:pPr>
      <w:numPr>
        <w:ilvl w:val="4"/>
      </w:numPr>
      <w:ind w:left="0" w:hanging="840"/>
      <w:outlineLvl w:val="4"/>
    </w:pPr>
  </w:style>
  <w:style w:type="paragraph" w:customStyle="1" w:styleId="a1">
    <w:name w:val="三级条标题"/>
    <w:basedOn w:val="afffc"/>
    <w:next w:val="a6"/>
    <w:qFormat/>
    <w:rsid w:val="00F2627B"/>
    <w:pPr>
      <w:numPr>
        <w:ilvl w:val="3"/>
        <w:numId w:val="1"/>
      </w:numPr>
      <w:ind w:left="0" w:hanging="840"/>
      <w:outlineLvl w:val="3"/>
    </w:pPr>
  </w:style>
  <w:style w:type="paragraph" w:customStyle="1" w:styleId="afffc">
    <w:name w:val="二级条标题"/>
    <w:basedOn w:val="a0"/>
    <w:next w:val="a6"/>
    <w:qFormat/>
    <w:rsid w:val="00F2627B"/>
    <w:pPr>
      <w:numPr>
        <w:ilvl w:val="0"/>
        <w:numId w:val="0"/>
      </w:numPr>
      <w:ind w:hanging="840"/>
      <w:outlineLvl w:val="2"/>
    </w:pPr>
    <w:rPr>
      <w:rFonts w:ascii="宋体" w:eastAsia="宋体"/>
      <w:b w:val="0"/>
    </w:rPr>
  </w:style>
  <w:style w:type="paragraph" w:customStyle="1" w:styleId="font8">
    <w:name w:val="font8"/>
    <w:basedOn w:val="a6"/>
    <w:qFormat/>
    <w:rsid w:val="00F2627B"/>
    <w:pPr>
      <w:widowControl/>
      <w:spacing w:before="100" w:beforeAutospacing="1" w:after="100" w:afterAutospacing="1"/>
      <w:jc w:val="left"/>
    </w:pPr>
    <w:rPr>
      <w:kern w:val="0"/>
      <w:sz w:val="36"/>
      <w:szCs w:val="36"/>
    </w:rPr>
  </w:style>
  <w:style w:type="paragraph" w:customStyle="1" w:styleId="Char3CharCharChar">
    <w:name w:val="Char3 Char Char Char"/>
    <w:basedOn w:val="a6"/>
    <w:qFormat/>
    <w:rsid w:val="00F2627B"/>
    <w:rPr>
      <w:rFonts w:ascii="Tahoma" w:hAnsi="Tahoma"/>
      <w:sz w:val="24"/>
      <w:szCs w:val="20"/>
    </w:rPr>
  </w:style>
  <w:style w:type="paragraph" w:customStyle="1" w:styleId="ParaCharCharCharChar">
    <w:name w:val="默认段落字体 Para Char Char Char Char"/>
    <w:basedOn w:val="a6"/>
    <w:qFormat/>
    <w:rsid w:val="00F2627B"/>
    <w:rPr>
      <w:rFonts w:ascii="Arial" w:hAnsi="Arial" w:cs="Arial"/>
      <w:szCs w:val="21"/>
    </w:rPr>
  </w:style>
  <w:style w:type="paragraph" w:customStyle="1" w:styleId="afffd">
    <w:name w:val="缺省文本"/>
    <w:basedOn w:val="a6"/>
    <w:qFormat/>
    <w:rsid w:val="00F2627B"/>
    <w:pPr>
      <w:autoSpaceDE w:val="0"/>
      <w:autoSpaceDN w:val="0"/>
      <w:adjustRightInd w:val="0"/>
      <w:jc w:val="left"/>
    </w:pPr>
    <w:rPr>
      <w:kern w:val="0"/>
      <w:sz w:val="24"/>
    </w:rPr>
  </w:style>
  <w:style w:type="paragraph" w:customStyle="1" w:styleId="afffe">
    <w:name w:val="字元 字元"/>
    <w:basedOn w:val="a6"/>
    <w:qFormat/>
    <w:rsid w:val="00F2627B"/>
    <w:rPr>
      <w:rFonts w:ascii="Tahoma" w:hAnsi="Tahoma"/>
      <w:sz w:val="24"/>
      <w:szCs w:val="20"/>
    </w:rPr>
  </w:style>
  <w:style w:type="paragraph" w:customStyle="1" w:styleId="CharCharChar1Char2">
    <w:name w:val="Char Char Char1 Char2"/>
    <w:basedOn w:val="a6"/>
    <w:qFormat/>
    <w:rsid w:val="00F2627B"/>
    <w:rPr>
      <w:rFonts w:ascii="Tahoma" w:hAnsi="Tahoma"/>
      <w:sz w:val="24"/>
      <w:szCs w:val="20"/>
    </w:rPr>
  </w:style>
  <w:style w:type="paragraph" w:customStyle="1" w:styleId="xl51">
    <w:name w:val="xl51"/>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46">
    <w:name w:val="xl46"/>
    <w:basedOn w:val="a6"/>
    <w:qFormat/>
    <w:rsid w:val="00F2627B"/>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CharCharCharCharChar2">
    <w:name w:val="Char Char Char Char Char Char Char2"/>
    <w:basedOn w:val="a6"/>
    <w:qFormat/>
    <w:rsid w:val="00F2627B"/>
    <w:pPr>
      <w:snapToGrid w:val="0"/>
      <w:spacing w:line="360" w:lineRule="auto"/>
      <w:ind w:firstLineChars="200" w:firstLine="200"/>
    </w:pPr>
    <w:rPr>
      <w:rFonts w:eastAsia="仿宋_GB2312"/>
      <w:sz w:val="24"/>
    </w:rPr>
  </w:style>
  <w:style w:type="paragraph" w:customStyle="1" w:styleId="xl25">
    <w:name w:val="xl25"/>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0">
    <w:name w:val="Char2"/>
    <w:basedOn w:val="a6"/>
    <w:qFormat/>
    <w:rsid w:val="00F2627B"/>
    <w:rPr>
      <w:rFonts w:ascii="Tahoma" w:hAnsi="Tahoma"/>
      <w:sz w:val="24"/>
      <w:szCs w:val="20"/>
    </w:rPr>
  </w:style>
  <w:style w:type="paragraph" w:customStyle="1" w:styleId="affff">
    <w:name w:val="图文"/>
    <w:basedOn w:val="a6"/>
    <w:qFormat/>
    <w:rsid w:val="00F2627B"/>
    <w:pPr>
      <w:adjustRightInd w:val="0"/>
      <w:snapToGrid w:val="0"/>
      <w:spacing w:after="50" w:line="360" w:lineRule="auto"/>
    </w:pPr>
    <w:rPr>
      <w:sz w:val="24"/>
    </w:rPr>
  </w:style>
  <w:style w:type="paragraph" w:customStyle="1" w:styleId="Char12">
    <w:name w:val="Char1"/>
    <w:basedOn w:val="a6"/>
    <w:qFormat/>
    <w:rsid w:val="00F2627B"/>
    <w:pPr>
      <w:tabs>
        <w:tab w:val="left" w:pos="360"/>
      </w:tabs>
    </w:pPr>
    <w:rPr>
      <w:sz w:val="24"/>
    </w:rPr>
  </w:style>
  <w:style w:type="paragraph" w:customStyle="1" w:styleId="Char2CharCharCharCharCharChar1">
    <w:name w:val="Char2 Char Char Char Char Char Char1"/>
    <w:basedOn w:val="a6"/>
    <w:qFormat/>
    <w:rsid w:val="00F2627B"/>
    <w:pPr>
      <w:widowControl/>
      <w:spacing w:line="400" w:lineRule="exact"/>
      <w:jc w:val="center"/>
    </w:pPr>
  </w:style>
  <w:style w:type="paragraph" w:customStyle="1" w:styleId="xl35">
    <w:name w:val="xl35"/>
    <w:basedOn w:val="a6"/>
    <w:qFormat/>
    <w:rsid w:val="00F2627B"/>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0">
    <w:name w:val="文档正文"/>
    <w:basedOn w:val="a6"/>
    <w:qFormat/>
    <w:rsid w:val="00F2627B"/>
    <w:pPr>
      <w:snapToGrid w:val="0"/>
      <w:spacing w:before="120" w:after="120" w:line="180" w:lineRule="auto"/>
    </w:pPr>
    <w:rPr>
      <w:rFonts w:ascii="Arial" w:hAnsi="Arial"/>
      <w:szCs w:val="20"/>
    </w:rPr>
  </w:style>
  <w:style w:type="paragraph" w:customStyle="1" w:styleId="CharCharCharCharCharCharCharCharCharChar">
    <w:name w:val="Char Char Char Char Char Char Char Char Char Char"/>
    <w:basedOn w:val="a6"/>
    <w:qFormat/>
    <w:rsid w:val="00F2627B"/>
  </w:style>
  <w:style w:type="paragraph" w:customStyle="1" w:styleId="xl39">
    <w:name w:val="xl39"/>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0">
    <w:name w:val="xl30"/>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6"/>
    <w:qFormat/>
    <w:rsid w:val="00F2627B"/>
    <w:pPr>
      <w:widowControl/>
      <w:spacing w:after="160" w:line="240" w:lineRule="exact"/>
      <w:jc w:val="center"/>
    </w:pPr>
    <w:rPr>
      <w:rFonts w:ascii="宋体" w:hAnsi="宋体"/>
      <w:b/>
      <w:kern w:val="0"/>
      <w:sz w:val="30"/>
      <w:szCs w:val="30"/>
      <w:lang w:eastAsia="en-US"/>
    </w:rPr>
  </w:style>
  <w:style w:type="paragraph" w:customStyle="1" w:styleId="2a">
    <w:name w:val="字元 字元2"/>
    <w:basedOn w:val="a6"/>
    <w:qFormat/>
    <w:rsid w:val="00F2627B"/>
    <w:rPr>
      <w:rFonts w:ascii="Tahoma" w:hAnsi="Tahoma"/>
      <w:sz w:val="24"/>
      <w:szCs w:val="20"/>
    </w:rPr>
  </w:style>
  <w:style w:type="paragraph" w:customStyle="1" w:styleId="ListParagraph1">
    <w:name w:val="List Paragraph1"/>
    <w:basedOn w:val="a6"/>
    <w:qFormat/>
    <w:rsid w:val="00F2627B"/>
    <w:pPr>
      <w:ind w:firstLineChars="200" w:firstLine="420"/>
    </w:pPr>
    <w:rPr>
      <w:rFonts w:ascii="Calibri" w:hAnsi="Calibri"/>
      <w:szCs w:val="22"/>
    </w:rPr>
  </w:style>
  <w:style w:type="paragraph" w:customStyle="1" w:styleId="1CharCharCharChar">
    <w:name w:val="1 Char Char Char Char"/>
    <w:basedOn w:val="a6"/>
    <w:qFormat/>
    <w:rsid w:val="00F2627B"/>
    <w:rPr>
      <w:rFonts w:ascii="Tahoma" w:hAnsi="Tahoma"/>
      <w:sz w:val="24"/>
      <w:szCs w:val="20"/>
    </w:rPr>
  </w:style>
  <w:style w:type="paragraph" w:customStyle="1" w:styleId="CharCharCharCharCharCharChar">
    <w:name w:val="Char Char Char Char Char Char Char"/>
    <w:basedOn w:val="a6"/>
    <w:qFormat/>
    <w:rsid w:val="00F2627B"/>
    <w:pPr>
      <w:snapToGrid w:val="0"/>
      <w:spacing w:line="360" w:lineRule="auto"/>
      <w:ind w:firstLineChars="200" w:firstLine="200"/>
    </w:pPr>
    <w:rPr>
      <w:rFonts w:eastAsia="仿宋_GB2312"/>
      <w:sz w:val="24"/>
    </w:rPr>
  </w:style>
  <w:style w:type="paragraph" w:customStyle="1" w:styleId="CharCharChar1Char">
    <w:name w:val="Char Char Char1 Char"/>
    <w:basedOn w:val="a6"/>
    <w:qFormat/>
    <w:rsid w:val="00F2627B"/>
    <w:rPr>
      <w:rFonts w:ascii="Tahoma" w:hAnsi="Tahoma"/>
      <w:sz w:val="24"/>
      <w:szCs w:val="20"/>
    </w:rPr>
  </w:style>
  <w:style w:type="paragraph" w:customStyle="1" w:styleId="xl52">
    <w:name w:val="xl52"/>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1b">
    <w:name w:val="列出段落1"/>
    <w:basedOn w:val="a6"/>
    <w:qFormat/>
    <w:rsid w:val="00F2627B"/>
    <w:pPr>
      <w:ind w:firstLineChars="200" w:firstLine="420"/>
    </w:pPr>
    <w:rPr>
      <w:rFonts w:ascii="Calibri" w:hAnsi="Calibri"/>
      <w:szCs w:val="22"/>
    </w:rPr>
  </w:style>
  <w:style w:type="paragraph" w:customStyle="1" w:styleId="2b">
    <w:name w:val="样式2"/>
    <w:basedOn w:val="16"/>
    <w:qFormat/>
    <w:rsid w:val="00F2627B"/>
    <w:pPr>
      <w:spacing w:line="360" w:lineRule="auto"/>
      <w:jc w:val="center"/>
    </w:pPr>
    <w:rPr>
      <w:sz w:val="24"/>
    </w:rPr>
  </w:style>
  <w:style w:type="paragraph" w:customStyle="1" w:styleId="affff1">
    <w:name w:val="正文文本样式 加粗"/>
    <w:basedOn w:val="affff2"/>
    <w:qFormat/>
    <w:rsid w:val="00F2627B"/>
    <w:rPr>
      <w:b/>
    </w:rPr>
  </w:style>
  <w:style w:type="paragraph" w:customStyle="1" w:styleId="affff2">
    <w:name w:val="正文文本样式"/>
    <w:basedOn w:val="a6"/>
    <w:qFormat/>
    <w:rsid w:val="00F2627B"/>
    <w:pPr>
      <w:spacing w:line="360" w:lineRule="auto"/>
      <w:ind w:firstLine="482"/>
    </w:pPr>
    <w:rPr>
      <w:rFonts w:cs="宋体"/>
      <w:sz w:val="24"/>
      <w:szCs w:val="20"/>
    </w:rPr>
  </w:style>
  <w:style w:type="paragraph" w:customStyle="1" w:styleId="xl43">
    <w:name w:val="xl43"/>
    <w:basedOn w:val="a6"/>
    <w:qFormat/>
    <w:rsid w:val="00F2627B"/>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3">
    <w:name w:val="xl33"/>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background1">
    <w:name w:val="background1"/>
    <w:basedOn w:val="a6"/>
    <w:qFormat/>
    <w:rsid w:val="00F2627B"/>
    <w:pPr>
      <w:widowControl/>
      <w:spacing w:before="100" w:beforeAutospacing="1" w:after="100" w:afterAutospacing="1"/>
      <w:jc w:val="left"/>
    </w:pPr>
    <w:rPr>
      <w:rFonts w:ascii="宋体" w:hAnsi="宋体" w:cs="宋体"/>
      <w:kern w:val="0"/>
      <w:sz w:val="24"/>
    </w:rPr>
  </w:style>
  <w:style w:type="paragraph" w:customStyle="1" w:styleId="xl34">
    <w:name w:val="xl34"/>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xl29">
    <w:name w:val="xl29"/>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8">
    <w:name w:val="xl38"/>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TableParagraph">
    <w:name w:val="Table Paragraph"/>
    <w:basedOn w:val="a6"/>
    <w:uiPriority w:val="1"/>
    <w:qFormat/>
    <w:rsid w:val="00F2627B"/>
    <w:pPr>
      <w:autoSpaceDE w:val="0"/>
      <w:autoSpaceDN w:val="0"/>
      <w:jc w:val="left"/>
    </w:pPr>
    <w:rPr>
      <w:rFonts w:ascii="宋体" w:hAnsi="宋体" w:cs="宋体"/>
      <w:kern w:val="0"/>
      <w:sz w:val="22"/>
      <w:szCs w:val="22"/>
      <w:lang w:eastAsia="en-US"/>
    </w:rPr>
  </w:style>
  <w:style w:type="paragraph" w:customStyle="1" w:styleId="CharChar1CharCharCharCharCharChar1">
    <w:name w:val="Char Char1 Char Char Char Char Char Char1"/>
    <w:basedOn w:val="a6"/>
    <w:qFormat/>
    <w:rsid w:val="00F2627B"/>
    <w:pPr>
      <w:widowControl/>
      <w:spacing w:after="160" w:line="240" w:lineRule="exact"/>
      <w:jc w:val="left"/>
    </w:pPr>
    <w:rPr>
      <w:rFonts w:ascii="Verdana" w:eastAsia="仿宋_GB2312" w:hAnsi="Verdana"/>
      <w:kern w:val="0"/>
      <w:sz w:val="24"/>
      <w:szCs w:val="20"/>
      <w:lang w:eastAsia="en-US"/>
    </w:rPr>
  </w:style>
  <w:style w:type="paragraph" w:customStyle="1" w:styleId="CharCharChar2">
    <w:name w:val="Char Char Char2"/>
    <w:basedOn w:val="a6"/>
    <w:qFormat/>
    <w:rsid w:val="00F2627B"/>
    <w:rPr>
      <w:rFonts w:ascii="Tahoma" w:hAnsi="Tahoma"/>
      <w:sz w:val="24"/>
      <w:szCs w:val="20"/>
    </w:rPr>
  </w:style>
  <w:style w:type="paragraph" w:customStyle="1" w:styleId="Char21">
    <w:name w:val="Char21"/>
    <w:basedOn w:val="a6"/>
    <w:qFormat/>
    <w:rsid w:val="00F2627B"/>
    <w:rPr>
      <w:rFonts w:ascii="Tahoma" w:hAnsi="Tahoma"/>
      <w:sz w:val="24"/>
      <w:szCs w:val="20"/>
    </w:rPr>
  </w:style>
  <w:style w:type="paragraph" w:customStyle="1" w:styleId="GB2312">
    <w:name w:val="正文 + 楷体_GB2312"/>
    <w:basedOn w:val="a6"/>
    <w:qFormat/>
    <w:rsid w:val="00F2627B"/>
    <w:pPr>
      <w:widowControl/>
      <w:jc w:val="left"/>
    </w:pPr>
    <w:rPr>
      <w:rFonts w:ascii="楷体_GB2312" w:eastAsia="楷体_GB2312" w:cs="Arial"/>
      <w:kern w:val="0"/>
      <w:sz w:val="24"/>
    </w:rPr>
  </w:style>
  <w:style w:type="paragraph" w:customStyle="1" w:styleId="xl36">
    <w:name w:val="xl36"/>
    <w:basedOn w:val="a6"/>
    <w:qFormat/>
    <w:rsid w:val="00F2627B"/>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5">
    <w:name w:val="正文列项_数字"/>
    <w:basedOn w:val="a6"/>
    <w:qFormat/>
    <w:rsid w:val="00F2627B"/>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CharCharChar">
    <w:name w:val="Char Char Char"/>
    <w:basedOn w:val="a6"/>
    <w:qFormat/>
    <w:rsid w:val="00F2627B"/>
    <w:rPr>
      <w:rFonts w:ascii="Tahoma" w:hAnsi="Tahoma"/>
      <w:sz w:val="24"/>
      <w:szCs w:val="20"/>
    </w:rPr>
  </w:style>
  <w:style w:type="paragraph" w:customStyle="1" w:styleId="1c">
    <w:name w:val="修订1"/>
    <w:uiPriority w:val="99"/>
    <w:qFormat/>
    <w:rsid w:val="00F2627B"/>
    <w:rPr>
      <w:rFonts w:ascii="Times New Roman" w:hAnsi="Times New Roman"/>
      <w:kern w:val="2"/>
      <w:sz w:val="21"/>
      <w:szCs w:val="24"/>
    </w:rPr>
  </w:style>
  <w:style w:type="paragraph" w:customStyle="1" w:styleId="-2">
    <w:name w:val="正文须知-2级"/>
    <w:basedOn w:val="a6"/>
    <w:qFormat/>
    <w:rsid w:val="00F2627B"/>
    <w:pPr>
      <w:numPr>
        <w:ilvl w:val="1"/>
        <w:numId w:val="4"/>
      </w:numPr>
      <w:adjustRightInd w:val="0"/>
      <w:snapToGrid w:val="0"/>
      <w:spacing w:line="300" w:lineRule="auto"/>
    </w:pPr>
    <w:rPr>
      <w:rFonts w:ascii="宋体" w:hAnsi="Calibri"/>
      <w:sz w:val="24"/>
      <w:szCs w:val="21"/>
    </w:rPr>
  </w:style>
  <w:style w:type="paragraph" w:customStyle="1" w:styleId="Char2CharCharCharCharCharChar">
    <w:name w:val="Char2 Char Char Char Char Char Char"/>
    <w:basedOn w:val="a6"/>
    <w:qFormat/>
    <w:rsid w:val="00F2627B"/>
    <w:pPr>
      <w:widowControl/>
      <w:spacing w:line="400" w:lineRule="exact"/>
      <w:jc w:val="center"/>
    </w:pPr>
  </w:style>
  <w:style w:type="paragraph" w:customStyle="1" w:styleId="-3">
    <w:name w:val="正文须知-3级"/>
    <w:basedOn w:val="a6"/>
    <w:qFormat/>
    <w:rsid w:val="00F2627B"/>
    <w:pPr>
      <w:numPr>
        <w:ilvl w:val="2"/>
        <w:numId w:val="4"/>
      </w:numPr>
      <w:adjustRightInd w:val="0"/>
      <w:snapToGrid w:val="0"/>
      <w:spacing w:line="300" w:lineRule="auto"/>
      <w:ind w:hangingChars="355" w:hanging="355"/>
    </w:pPr>
    <w:rPr>
      <w:rFonts w:ascii="宋体" w:hAnsi="Calibri"/>
      <w:sz w:val="24"/>
      <w:szCs w:val="21"/>
    </w:rPr>
  </w:style>
  <w:style w:type="paragraph" w:customStyle="1" w:styleId="1d">
    <w:name w:val="字元 字元1"/>
    <w:basedOn w:val="a6"/>
    <w:qFormat/>
    <w:rsid w:val="00F2627B"/>
    <w:rPr>
      <w:rFonts w:ascii="Tahoma" w:hAnsi="Tahoma"/>
      <w:sz w:val="24"/>
      <w:szCs w:val="20"/>
    </w:rPr>
  </w:style>
  <w:style w:type="paragraph" w:customStyle="1" w:styleId="affff3">
    <w:name w:val="??"/>
    <w:qFormat/>
    <w:rsid w:val="00F2627B"/>
    <w:pPr>
      <w:widowControl w:val="0"/>
      <w:overflowPunct w:val="0"/>
      <w:autoSpaceDE w:val="0"/>
      <w:autoSpaceDN w:val="0"/>
      <w:adjustRightInd w:val="0"/>
      <w:jc w:val="both"/>
    </w:pPr>
    <w:rPr>
      <w:rFonts w:ascii="Times New Roman" w:hAnsi="Times New Roman"/>
      <w:kern w:val="2"/>
      <w:sz w:val="21"/>
      <w:lang w:eastAsia="en-US"/>
    </w:rPr>
  </w:style>
  <w:style w:type="paragraph" w:customStyle="1" w:styleId="xl41">
    <w:name w:val="xl41"/>
    <w:basedOn w:val="a6"/>
    <w:qFormat/>
    <w:rsid w:val="00F2627B"/>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30">
    <w:name w:val="Char3"/>
    <w:basedOn w:val="a6"/>
    <w:qFormat/>
    <w:rsid w:val="00F2627B"/>
    <w:pPr>
      <w:tabs>
        <w:tab w:val="left" w:pos="360"/>
      </w:tabs>
    </w:pPr>
    <w:rPr>
      <w:sz w:val="24"/>
    </w:rPr>
  </w:style>
  <w:style w:type="paragraph" w:customStyle="1" w:styleId="xl27">
    <w:name w:val="xl27"/>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xl32">
    <w:name w:val="xl32"/>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2c">
    <w:name w:val="正文文本缩进2"/>
    <w:basedOn w:val="a6"/>
    <w:qFormat/>
    <w:rsid w:val="00F2627B"/>
    <w:pPr>
      <w:spacing w:line="480" w:lineRule="exact"/>
      <w:ind w:firstLineChars="200" w:firstLine="480"/>
    </w:pPr>
    <w:rPr>
      <w:rFonts w:ascii="宋体" w:hAnsi="宋体"/>
      <w:kern w:val="0"/>
      <w:sz w:val="24"/>
      <w:lang w:val="zh-CN"/>
    </w:rPr>
  </w:style>
  <w:style w:type="paragraph" w:customStyle="1" w:styleId="10">
    <w:name w:val="1名"/>
    <w:basedOn w:val="a6"/>
    <w:qFormat/>
    <w:rsid w:val="00F2627B"/>
    <w:pPr>
      <w:numPr>
        <w:numId w:val="5"/>
      </w:numPr>
      <w:spacing w:before="120"/>
    </w:pPr>
    <w:rPr>
      <w:rFonts w:ascii="宋体"/>
      <w:sz w:val="28"/>
      <w:szCs w:val="20"/>
    </w:rPr>
  </w:style>
  <w:style w:type="paragraph" w:customStyle="1" w:styleId="Charc">
    <w:name w:val="Char"/>
    <w:basedOn w:val="a6"/>
    <w:qFormat/>
    <w:rsid w:val="00F2627B"/>
    <w:pPr>
      <w:tabs>
        <w:tab w:val="left" w:pos="360"/>
      </w:tabs>
    </w:pPr>
    <w:rPr>
      <w:sz w:val="24"/>
    </w:rPr>
  </w:style>
  <w:style w:type="paragraph" w:styleId="affff4">
    <w:name w:val="No Spacing"/>
    <w:qFormat/>
    <w:rsid w:val="00F2627B"/>
    <w:pPr>
      <w:widowControl w:val="0"/>
      <w:jc w:val="both"/>
    </w:pPr>
    <w:rPr>
      <w:rFonts w:ascii="Times New Roman" w:hAnsi="Times New Roman"/>
      <w:kern w:val="2"/>
      <w:sz w:val="21"/>
      <w:szCs w:val="24"/>
    </w:rPr>
  </w:style>
  <w:style w:type="paragraph" w:customStyle="1" w:styleId="font9">
    <w:name w:val="font9"/>
    <w:basedOn w:val="a6"/>
    <w:qFormat/>
    <w:rsid w:val="00F2627B"/>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xl45">
    <w:name w:val="xl45"/>
    <w:basedOn w:val="a6"/>
    <w:qFormat/>
    <w:rsid w:val="00F2627B"/>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2d">
    <w:name w:val="正文缩进2"/>
    <w:basedOn w:val="a6"/>
    <w:qFormat/>
    <w:rsid w:val="00F2627B"/>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CharChar1CharCharCharCharCharChar">
    <w:name w:val="Char Char1 Char Char Char Char Char Char"/>
    <w:basedOn w:val="a6"/>
    <w:qFormat/>
    <w:rsid w:val="00F2627B"/>
    <w:pPr>
      <w:widowControl/>
      <w:spacing w:after="160" w:line="240" w:lineRule="exact"/>
      <w:jc w:val="left"/>
    </w:pPr>
    <w:rPr>
      <w:rFonts w:ascii="Verdana" w:eastAsia="仿宋_GB2312" w:hAnsi="Verdana"/>
      <w:kern w:val="0"/>
      <w:sz w:val="24"/>
      <w:szCs w:val="20"/>
      <w:lang w:eastAsia="en-US"/>
    </w:rPr>
  </w:style>
  <w:style w:type="paragraph" w:customStyle="1" w:styleId="2e">
    <w:name w:val="列出段落2"/>
    <w:basedOn w:val="a6"/>
    <w:qFormat/>
    <w:rsid w:val="00F2627B"/>
    <w:pPr>
      <w:ind w:firstLineChars="200" w:firstLine="420"/>
    </w:pPr>
    <w:rPr>
      <w:rFonts w:ascii="Calibri" w:hAnsi="Calibri"/>
      <w:szCs w:val="22"/>
    </w:rPr>
  </w:style>
  <w:style w:type="paragraph" w:customStyle="1" w:styleId="CharCharCharCharCharCharCharCharCharChar1">
    <w:name w:val="Char Char Char Char Char Char Char Char Char Char1"/>
    <w:basedOn w:val="a6"/>
    <w:qFormat/>
    <w:rsid w:val="00F2627B"/>
    <w:rPr>
      <w:rFonts w:ascii="宋体" w:hAnsi="宋体" w:cs="Courier New"/>
      <w:sz w:val="32"/>
      <w:szCs w:val="32"/>
    </w:rPr>
  </w:style>
  <w:style w:type="paragraph" w:customStyle="1" w:styleId="CharChar1">
    <w:name w:val="Char Char1"/>
    <w:basedOn w:val="af9"/>
    <w:qFormat/>
    <w:rsid w:val="00F2627B"/>
    <w:rPr>
      <w:rFonts w:ascii="Tahoma" w:hAnsi="Tahoma"/>
      <w:sz w:val="24"/>
    </w:rPr>
  </w:style>
  <w:style w:type="paragraph" w:customStyle="1" w:styleId="CharCharChar1Char1">
    <w:name w:val="Char Char Char1 Char1"/>
    <w:basedOn w:val="a6"/>
    <w:qFormat/>
    <w:rsid w:val="00F2627B"/>
    <w:rPr>
      <w:rFonts w:ascii="Tahoma" w:hAnsi="Tahoma"/>
      <w:sz w:val="24"/>
      <w:szCs w:val="20"/>
    </w:rPr>
  </w:style>
  <w:style w:type="paragraph" w:customStyle="1" w:styleId="xl26">
    <w:name w:val="xl26"/>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1e">
    <w:name w:val="表格1"/>
    <w:basedOn w:val="a6"/>
    <w:qFormat/>
    <w:rsid w:val="00F2627B"/>
    <w:pPr>
      <w:ind w:firstLineChars="200" w:firstLine="480"/>
      <w:jc w:val="center"/>
    </w:pPr>
    <w:rPr>
      <w:sz w:val="24"/>
      <w:szCs w:val="20"/>
    </w:rPr>
  </w:style>
  <w:style w:type="paragraph" w:customStyle="1" w:styleId="affff5">
    <w:name w:val="样式 宋体 五号 行距: 单倍行距"/>
    <w:basedOn w:val="a6"/>
    <w:qFormat/>
    <w:rsid w:val="00F2627B"/>
    <w:pPr>
      <w:adjustRightInd w:val="0"/>
      <w:jc w:val="left"/>
      <w:textAlignment w:val="baseline"/>
    </w:pPr>
    <w:rPr>
      <w:rFonts w:ascii="宋体" w:hAnsi="宋体"/>
      <w:kern w:val="0"/>
      <w:szCs w:val="20"/>
    </w:rPr>
  </w:style>
  <w:style w:type="paragraph" w:customStyle="1" w:styleId="Char1CharCharChar1">
    <w:name w:val="Char1 Char Char Char1"/>
    <w:basedOn w:val="a6"/>
    <w:qFormat/>
    <w:rsid w:val="00F2627B"/>
    <w:rPr>
      <w:rFonts w:ascii="Tahoma" w:hAnsi="Tahoma" w:cs="仿宋_GB2312"/>
      <w:sz w:val="24"/>
      <w:szCs w:val="28"/>
    </w:rPr>
  </w:style>
  <w:style w:type="paragraph" w:customStyle="1" w:styleId="font5">
    <w:name w:val="font5"/>
    <w:basedOn w:val="a6"/>
    <w:qFormat/>
    <w:rsid w:val="00F2627B"/>
    <w:pPr>
      <w:widowControl/>
      <w:spacing w:before="100" w:beforeAutospacing="1" w:after="100" w:afterAutospacing="1"/>
      <w:jc w:val="left"/>
    </w:pPr>
    <w:rPr>
      <w:rFonts w:ascii="宋体" w:hAnsi="宋体" w:cs="宋体"/>
      <w:kern w:val="0"/>
      <w:sz w:val="18"/>
      <w:szCs w:val="18"/>
    </w:rPr>
  </w:style>
  <w:style w:type="paragraph" w:customStyle="1" w:styleId="2">
    <w:name w:val="样式 标题 2 + 宋体 五号 行距: 单倍行距"/>
    <w:basedOn w:val="21"/>
    <w:qFormat/>
    <w:rsid w:val="00F2627B"/>
    <w:pPr>
      <w:numPr>
        <w:ilvl w:val="1"/>
        <w:numId w:val="6"/>
      </w:numPr>
      <w:autoSpaceDE/>
      <w:autoSpaceDN/>
      <w:spacing w:before="260" w:after="260" w:line="240" w:lineRule="auto"/>
      <w:jc w:val="left"/>
      <w:textAlignment w:val="baseline"/>
    </w:pPr>
    <w:rPr>
      <w:rFonts w:ascii="宋体" w:eastAsia="宋体" w:hAnsi="宋体"/>
      <w:bCs/>
      <w:sz w:val="21"/>
    </w:rPr>
  </w:style>
  <w:style w:type="paragraph" w:customStyle="1" w:styleId="xl28">
    <w:name w:val="xl28"/>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1f">
    <w:name w:val="项目符号1"/>
    <w:basedOn w:val="affff2"/>
    <w:qFormat/>
    <w:rsid w:val="00F2627B"/>
    <w:pPr>
      <w:ind w:left="-25" w:firstLine="0"/>
    </w:pPr>
  </w:style>
  <w:style w:type="paragraph" w:customStyle="1" w:styleId="xl47">
    <w:name w:val="xl47"/>
    <w:basedOn w:val="a6"/>
    <w:qFormat/>
    <w:rsid w:val="00F2627B"/>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Style160">
    <w:name w:val="_Style 160"/>
    <w:qFormat/>
    <w:rsid w:val="00F2627B"/>
    <w:rPr>
      <w:rFonts w:ascii="Times New Roman" w:hAnsi="Times New Roman"/>
      <w:kern w:val="2"/>
      <w:sz w:val="21"/>
      <w:szCs w:val="24"/>
    </w:rPr>
  </w:style>
  <w:style w:type="paragraph" w:customStyle="1" w:styleId="Char3CharCharChar2">
    <w:name w:val="Char3 Char Char Char2"/>
    <w:basedOn w:val="a6"/>
    <w:qFormat/>
    <w:rsid w:val="00F2627B"/>
    <w:rPr>
      <w:rFonts w:ascii="Tahoma" w:hAnsi="Tahoma"/>
      <w:sz w:val="24"/>
      <w:szCs w:val="20"/>
    </w:rPr>
  </w:style>
  <w:style w:type="paragraph" w:customStyle="1" w:styleId="affff6">
    <w:name w:val="表格文字"/>
    <w:basedOn w:val="af0"/>
    <w:qFormat/>
    <w:rsid w:val="00F2627B"/>
    <w:pPr>
      <w:spacing w:before="20" w:after="20" w:line="240" w:lineRule="auto"/>
      <w:ind w:firstLine="0"/>
    </w:pPr>
    <w:rPr>
      <w:rFonts w:ascii="Century Gothic" w:hAnsi="Century Gothic"/>
      <w:sz w:val="20"/>
      <w:szCs w:val="20"/>
    </w:rPr>
  </w:style>
  <w:style w:type="paragraph" w:customStyle="1" w:styleId="CharChar1CharCharCharCharCharCharCharChar">
    <w:name w:val="Char Char1 Char Char Char Char Char Char Char Char"/>
    <w:basedOn w:val="a6"/>
    <w:qFormat/>
    <w:rsid w:val="00F2627B"/>
    <w:pPr>
      <w:widowControl/>
      <w:spacing w:after="160" w:line="240" w:lineRule="exact"/>
      <w:jc w:val="left"/>
    </w:pPr>
    <w:rPr>
      <w:rFonts w:ascii="Verdana" w:hAnsi="Verdana"/>
      <w:kern w:val="0"/>
      <w:sz w:val="20"/>
      <w:szCs w:val="20"/>
      <w:lang w:eastAsia="en-US"/>
    </w:rPr>
  </w:style>
  <w:style w:type="paragraph" w:customStyle="1" w:styleId="affff7">
    <w:name w:val="图例"/>
    <w:basedOn w:val="a6"/>
    <w:qFormat/>
    <w:rsid w:val="00F2627B"/>
    <w:pPr>
      <w:spacing w:before="120" w:after="120" w:line="360" w:lineRule="auto"/>
      <w:jc w:val="center"/>
    </w:pPr>
    <w:rPr>
      <w:rFonts w:eastAsia="仿宋_GB2312"/>
      <w:b/>
      <w:sz w:val="24"/>
      <w:szCs w:val="20"/>
    </w:rPr>
  </w:style>
  <w:style w:type="paragraph" w:customStyle="1" w:styleId="xl42">
    <w:name w:val="xl42"/>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default0">
    <w:name w:val="default"/>
    <w:basedOn w:val="a6"/>
    <w:qFormat/>
    <w:rsid w:val="00F2627B"/>
    <w:pPr>
      <w:widowControl/>
      <w:spacing w:before="100" w:beforeAutospacing="1" w:after="100" w:afterAutospacing="1"/>
      <w:jc w:val="left"/>
    </w:pPr>
    <w:rPr>
      <w:rFonts w:ascii="宋体" w:hAnsi="宋体" w:cs="宋体"/>
      <w:kern w:val="0"/>
      <w:sz w:val="24"/>
    </w:rPr>
  </w:style>
  <w:style w:type="paragraph" w:customStyle="1" w:styleId="3">
    <w:name w:val="项目编号3"/>
    <w:basedOn w:val="affff2"/>
    <w:qFormat/>
    <w:rsid w:val="00F2627B"/>
    <w:pPr>
      <w:numPr>
        <w:numId w:val="7"/>
      </w:numPr>
    </w:pPr>
  </w:style>
  <w:style w:type="paragraph" w:customStyle="1" w:styleId="CharChar4">
    <w:name w:val="Char Char4"/>
    <w:basedOn w:val="a6"/>
    <w:qFormat/>
    <w:rsid w:val="00F2627B"/>
    <w:pPr>
      <w:widowControl/>
      <w:spacing w:line="400" w:lineRule="exact"/>
      <w:jc w:val="center"/>
    </w:pPr>
  </w:style>
  <w:style w:type="paragraph" w:customStyle="1" w:styleId="xl44">
    <w:name w:val="xl44"/>
    <w:basedOn w:val="a6"/>
    <w:qFormat/>
    <w:rsid w:val="00F2627B"/>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a4">
    <w:name w:val="正文列项_字母"/>
    <w:basedOn w:val="a6"/>
    <w:qFormat/>
    <w:rsid w:val="00F2627B"/>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1-">
    <w:name w:val="标题1-附件"/>
    <w:basedOn w:val="11"/>
    <w:qFormat/>
    <w:rsid w:val="00F2627B"/>
    <w:pPr>
      <w:jc w:val="left"/>
    </w:pPr>
    <w:rPr>
      <w:sz w:val="24"/>
      <w:szCs w:val="24"/>
    </w:rPr>
  </w:style>
  <w:style w:type="paragraph" w:customStyle="1" w:styleId="xl48">
    <w:name w:val="xl48"/>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CharCharCharCharCharCharChar2">
    <w:name w:val="Char Char Char Char Char Char Char Char Char Char2"/>
    <w:basedOn w:val="a6"/>
    <w:qFormat/>
    <w:rsid w:val="00F2627B"/>
    <w:rPr>
      <w:rFonts w:ascii="宋体" w:hAnsi="宋体" w:cs="Courier New"/>
      <w:sz w:val="32"/>
      <w:szCs w:val="32"/>
    </w:rPr>
  </w:style>
  <w:style w:type="paragraph" w:customStyle="1" w:styleId="xl50">
    <w:name w:val="xl50"/>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CharCharChar1">
    <w:name w:val="Char Char Char1"/>
    <w:basedOn w:val="a6"/>
    <w:qFormat/>
    <w:rsid w:val="00F2627B"/>
    <w:rPr>
      <w:rFonts w:ascii="Tahoma" w:hAnsi="Tahoma"/>
      <w:sz w:val="24"/>
      <w:szCs w:val="20"/>
    </w:rPr>
  </w:style>
  <w:style w:type="paragraph" w:customStyle="1" w:styleId="CharCharCharCharCharCharChar1">
    <w:name w:val="Char Char Char Char Char Char Char1"/>
    <w:basedOn w:val="a6"/>
    <w:qFormat/>
    <w:rsid w:val="00F2627B"/>
    <w:pPr>
      <w:snapToGrid w:val="0"/>
      <w:spacing w:line="360" w:lineRule="auto"/>
      <w:ind w:firstLineChars="200" w:firstLine="200"/>
    </w:pPr>
    <w:rPr>
      <w:rFonts w:eastAsia="仿宋_GB2312"/>
      <w:sz w:val="24"/>
    </w:rPr>
  </w:style>
  <w:style w:type="paragraph" w:customStyle="1" w:styleId="xl24">
    <w:name w:val="xl24"/>
    <w:basedOn w:val="a6"/>
    <w:qFormat/>
    <w:rsid w:val="00F2627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41">
    <w:name w:val="Char Char41"/>
    <w:basedOn w:val="a6"/>
    <w:qFormat/>
    <w:rsid w:val="00F2627B"/>
    <w:pPr>
      <w:widowControl/>
      <w:spacing w:line="400" w:lineRule="exact"/>
      <w:jc w:val="center"/>
    </w:pPr>
  </w:style>
  <w:style w:type="paragraph" w:customStyle="1" w:styleId="22222222222222">
    <w:name w:val="22222222222222"/>
    <w:basedOn w:val="a6"/>
    <w:qFormat/>
    <w:rsid w:val="00F2627B"/>
    <w:pPr>
      <w:widowControl/>
      <w:adjustRightInd w:val="0"/>
      <w:spacing w:line="360" w:lineRule="auto"/>
      <w:ind w:firstLineChars="200" w:firstLine="480"/>
      <w:jc w:val="left"/>
    </w:pPr>
    <w:rPr>
      <w:color w:val="FF0000"/>
      <w:kern w:val="0"/>
      <w:sz w:val="24"/>
      <w:szCs w:val="20"/>
    </w:rPr>
  </w:style>
  <w:style w:type="paragraph" w:customStyle="1" w:styleId="xl23">
    <w:name w:val="xl23"/>
    <w:basedOn w:val="a6"/>
    <w:qFormat/>
    <w:rsid w:val="00F2627B"/>
    <w:pPr>
      <w:widowControl/>
      <w:spacing w:before="100" w:beforeAutospacing="1" w:after="100" w:afterAutospacing="1" w:line="360" w:lineRule="auto"/>
      <w:textAlignment w:val="top"/>
    </w:pPr>
    <w:rPr>
      <w:kern w:val="0"/>
      <w:sz w:val="24"/>
      <w:szCs w:val="20"/>
    </w:rPr>
  </w:style>
  <w:style w:type="paragraph" w:customStyle="1" w:styleId="-1">
    <w:name w:val="正文须知-1级"/>
    <w:basedOn w:val="a6"/>
    <w:next w:val="a6"/>
    <w:qFormat/>
    <w:rsid w:val="00F2627B"/>
    <w:pPr>
      <w:numPr>
        <w:numId w:val="4"/>
      </w:numPr>
      <w:adjustRightInd w:val="0"/>
      <w:snapToGrid w:val="0"/>
      <w:spacing w:line="300" w:lineRule="auto"/>
    </w:pPr>
    <w:rPr>
      <w:rFonts w:ascii="宋体" w:hAnsi="Calibri"/>
      <w:sz w:val="24"/>
      <w:szCs w:val="21"/>
    </w:rPr>
  </w:style>
  <w:style w:type="paragraph" w:customStyle="1" w:styleId="Char22">
    <w:name w:val="Char22"/>
    <w:basedOn w:val="a6"/>
    <w:qFormat/>
    <w:rsid w:val="00F2627B"/>
    <w:rPr>
      <w:rFonts w:ascii="Tahoma" w:hAnsi="Tahoma"/>
      <w:sz w:val="24"/>
      <w:szCs w:val="20"/>
    </w:rPr>
  </w:style>
  <w:style w:type="table" w:customStyle="1" w:styleId="TableNormal">
    <w:name w:val="Table Normal"/>
    <w:uiPriority w:val="2"/>
    <w:unhideWhenUsed/>
    <w:qFormat/>
    <w:rsid w:val="00F2627B"/>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1212">
    <w:name w:val="样式 标题 1 + 四号 居中 段前: 12 磅 段后: 12 磅 行距: 单倍行距"/>
    <w:basedOn w:val="11"/>
    <w:qFormat/>
    <w:rsid w:val="00F2627B"/>
    <w:pPr>
      <w:spacing w:after="240" w:line="240" w:lineRule="auto"/>
      <w:ind w:left="-288"/>
    </w:pPr>
    <w:rPr>
      <w:rFonts w:cs="宋体"/>
      <w:sz w:val="28"/>
    </w:rPr>
  </w:style>
  <w:style w:type="table" w:customStyle="1" w:styleId="1f0">
    <w:name w:val="网格型1"/>
    <w:basedOn w:val="a9"/>
    <w:qFormat/>
    <w:rsid w:val="00F26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网格型2"/>
    <w:basedOn w:val="a9"/>
    <w:uiPriority w:val="59"/>
    <w:qFormat/>
    <w:rsid w:val="00F26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
    <w:basedOn w:val="a9"/>
    <w:uiPriority w:val="59"/>
    <w:qFormat/>
    <w:rsid w:val="00F26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9"/>
    <w:uiPriority w:val="59"/>
    <w:qFormat/>
    <w:rsid w:val="00F26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
    <w:basedOn w:val="a9"/>
    <w:uiPriority w:val="59"/>
    <w:qFormat/>
    <w:rsid w:val="00F26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9"/>
    <w:uiPriority w:val="39"/>
    <w:qFormat/>
    <w:rsid w:val="00F26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9"/>
    <w:uiPriority w:val="59"/>
    <w:qFormat/>
    <w:rsid w:val="00F26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修订2"/>
    <w:hidden/>
    <w:uiPriority w:val="99"/>
    <w:qFormat/>
    <w:rsid w:val="00F2627B"/>
    <w:rPr>
      <w:rFonts w:ascii="Times New Roman" w:hAnsi="Times New Roman"/>
      <w:kern w:val="2"/>
      <w:sz w:val="21"/>
      <w:szCs w:val="24"/>
    </w:rPr>
  </w:style>
  <w:style w:type="paragraph" w:customStyle="1" w:styleId="38">
    <w:name w:val="正文文字缩进 3"/>
    <w:basedOn w:val="a6"/>
    <w:qFormat/>
    <w:rsid w:val="00C54DC2"/>
    <w:pPr>
      <w:widowControl/>
      <w:spacing w:before="119" w:line="272" w:lineRule="atLeast"/>
      <w:ind w:left="719" w:firstLine="481"/>
      <w:jc w:val="left"/>
      <w:textAlignment w:val="baseline"/>
    </w:pPr>
    <w:rPr>
      <w:rFonts w:ascii="宋体"/>
      <w:color w:val="000000"/>
      <w:kern w:val="0"/>
      <w:sz w:val="24"/>
      <w:szCs w:val="20"/>
      <w:u w:color="000000"/>
    </w:rPr>
  </w:style>
  <w:style w:type="paragraph" w:styleId="affff8">
    <w:name w:val="Body Text First Indent"/>
    <w:basedOn w:val="ae"/>
    <w:link w:val="affff9"/>
    <w:qFormat/>
    <w:rsid w:val="00C54DC2"/>
    <w:pPr>
      <w:tabs>
        <w:tab w:val="clear" w:pos="567"/>
      </w:tabs>
      <w:spacing w:before="0" w:after="120" w:line="240" w:lineRule="auto"/>
      <w:ind w:firstLineChars="100" w:firstLine="420"/>
    </w:pPr>
    <w:rPr>
      <w:rFonts w:ascii="Times New Roman" w:hAnsi="Times New Roman"/>
      <w:sz w:val="21"/>
    </w:rPr>
  </w:style>
  <w:style w:type="character" w:customStyle="1" w:styleId="affff9">
    <w:name w:val="正文首行缩进 字符"/>
    <w:basedOn w:val="af"/>
    <w:link w:val="affff8"/>
    <w:qFormat/>
    <w:rsid w:val="00C54DC2"/>
    <w:rPr>
      <w:rFonts w:ascii="Times New Roman" w:hAnsi="Times New Roman"/>
      <w:kern w:val="2"/>
      <w:sz w:val="21"/>
      <w:szCs w:val="24"/>
    </w:rPr>
  </w:style>
  <w:style w:type="character" w:customStyle="1" w:styleId="font21">
    <w:name w:val="font21"/>
    <w:qFormat/>
    <w:rsid w:val="00C54DC2"/>
    <w:rPr>
      <w:rFonts w:ascii="Calibri" w:hAnsi="Calibri" w:cs="Calibri" w:hint="default"/>
      <w:color w:val="000000"/>
      <w:sz w:val="21"/>
      <w:szCs w:val="21"/>
      <w:u w:val="none"/>
    </w:rPr>
  </w:style>
  <w:style w:type="paragraph" w:customStyle="1" w:styleId="1f1">
    <w:name w:val="无间隔1"/>
    <w:qFormat/>
    <w:rsid w:val="001D6FE2"/>
    <w:pPr>
      <w:widowControl w:val="0"/>
      <w:jc w:val="both"/>
    </w:pPr>
    <w:rPr>
      <w:rFonts w:ascii="Times New Roman" w:hAnsi="Times New Roman"/>
      <w:kern w:val="2"/>
      <w:sz w:val="21"/>
      <w:szCs w:val="24"/>
    </w:rPr>
  </w:style>
  <w:style w:type="paragraph" w:customStyle="1" w:styleId="111">
    <w:name w:val="列出段落11"/>
    <w:basedOn w:val="a6"/>
    <w:uiPriority w:val="34"/>
    <w:qFormat/>
    <w:rsid w:val="001D6FE2"/>
    <w:pPr>
      <w:ind w:firstLineChars="200" w:firstLine="420"/>
    </w:pPr>
    <w:rPr>
      <w:rFonts w:ascii="Calibri" w:hAnsi="Calibri"/>
      <w:szCs w:val="22"/>
    </w:rPr>
  </w:style>
  <w:style w:type="paragraph" w:customStyle="1" w:styleId="affffa">
    <w:name w:val="引言二级条标题"/>
    <w:basedOn w:val="a6"/>
    <w:next w:val="a6"/>
    <w:qFormat/>
    <w:rsid w:val="001D6FE2"/>
    <w:pPr>
      <w:tabs>
        <w:tab w:val="left" w:pos="1140"/>
      </w:tabs>
      <w:ind w:firstLine="360"/>
    </w:pPr>
    <w:rPr>
      <w:rFonts w:ascii="Calibri" w:eastAsia="黑体" w:hAnsi="Calibri"/>
      <w:b/>
      <w:bCs/>
      <w:sz w:val="22"/>
      <w:szCs w:val="21"/>
      <w:lang w:bidi="en-US"/>
    </w:rPr>
  </w:style>
  <w:style w:type="paragraph" w:customStyle="1" w:styleId="Style7">
    <w:name w:val="_Style 7"/>
    <w:basedOn w:val="a6"/>
    <w:next w:val="1b"/>
    <w:uiPriority w:val="34"/>
    <w:qFormat/>
    <w:rsid w:val="001D6FE2"/>
    <w:pPr>
      <w:spacing w:line="360" w:lineRule="auto"/>
      <w:ind w:firstLineChars="200" w:firstLine="420"/>
    </w:pPr>
  </w:style>
  <w:style w:type="paragraph" w:customStyle="1" w:styleId="AONormal">
    <w:name w:val="AONormal"/>
    <w:qFormat/>
    <w:rsid w:val="001D6FE2"/>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152GB2312">
    <w:name w:val="样式 样式 样式 四号 行距: 1.5 倍行距 + 首行缩进:  2 字符 + (西文) 宋体 (中文) 仿宋_GB2312..."/>
    <w:basedOn w:val="a6"/>
    <w:qFormat/>
    <w:rsid w:val="001D6FE2"/>
    <w:pPr>
      <w:spacing w:line="500" w:lineRule="atLeast"/>
      <w:ind w:firstLineChars="200" w:firstLine="560"/>
    </w:pPr>
    <w:rPr>
      <w:rFonts w:ascii="Calibri" w:hAnsi="Calibri"/>
      <w:sz w:val="28"/>
      <w:lang w:val="zh-CN"/>
    </w:rPr>
  </w:style>
  <w:style w:type="character" w:customStyle="1" w:styleId="ql-font-songti">
    <w:name w:val="ql-font-songti"/>
    <w:basedOn w:val="a8"/>
    <w:qFormat/>
    <w:rsid w:val="001D6FE2"/>
  </w:style>
  <w:style w:type="paragraph" w:customStyle="1" w:styleId="TableText">
    <w:name w:val="Table Text"/>
    <w:basedOn w:val="a6"/>
    <w:semiHidden/>
    <w:qFormat/>
    <w:rsid w:val="001D6FE2"/>
    <w:rPr>
      <w:rFonts w:ascii="黑体" w:eastAsia="黑体" w:hAnsi="黑体" w:cs="黑体"/>
      <w:sz w:val="18"/>
      <w:szCs w:val="18"/>
      <w:lang w:eastAsia="en-US"/>
    </w:rPr>
  </w:style>
  <w:style w:type="paragraph" w:customStyle="1" w:styleId="260">
    <w:name w:val="样式 样式 样式 样式 标题 2 + 宋体 五号 非加粗 黑色 + 段前: 6 磅 段后: 0 磅 行距: 单倍行距 + 段前:..."/>
    <w:basedOn w:val="a6"/>
    <w:qFormat/>
    <w:rsid w:val="009B3175"/>
    <w:pPr>
      <w:keepNext/>
      <w:keepLines/>
      <w:autoSpaceDE w:val="0"/>
      <w:autoSpaceDN w:val="0"/>
      <w:adjustRightInd w:val="0"/>
      <w:spacing w:before="240"/>
      <w:jc w:val="center"/>
      <w:outlineLvl w:val="1"/>
    </w:pPr>
    <w:rPr>
      <w:rFonts w:ascii="宋体" w:hAnsi="宋体"/>
      <w:b/>
      <w:bCs/>
      <w:color w:val="000000"/>
      <w:kern w:val="0"/>
      <w:szCs w:val="20"/>
    </w:rPr>
  </w:style>
  <w:style w:type="character" w:customStyle="1" w:styleId="ad">
    <w:name w:val="称呼 字符"/>
    <w:basedOn w:val="a8"/>
    <w:link w:val="ac"/>
    <w:uiPriority w:val="99"/>
    <w:qFormat/>
    <w:rsid w:val="003A3CB0"/>
    <w:rPr>
      <w:rFonts w:ascii="Times New Roman" w:hAnsi="Times New Roman"/>
      <w:kern w:val="2"/>
      <w:sz w:val="21"/>
      <w:szCs w:val="24"/>
    </w:rPr>
  </w:style>
  <w:style w:type="paragraph" w:customStyle="1" w:styleId="affffb">
    <w:name w:val="标书正文"/>
    <w:basedOn w:val="a6"/>
    <w:qFormat/>
    <w:rsid w:val="008B1476"/>
    <w:pPr>
      <w:suppressAutoHyphens/>
      <w:spacing w:line="360" w:lineRule="auto"/>
      <w:ind w:firstLineChars="200" w:firstLine="200"/>
    </w:pPr>
    <w:rPr>
      <w:rFonts w:ascii="Calibri" w:hAnsi="Calibri"/>
      <w:sz w:val="24"/>
    </w:rPr>
  </w:style>
  <w:style w:type="paragraph" w:customStyle="1" w:styleId="affffc">
    <w:name w:val="仿宋正文"/>
    <w:basedOn w:val="a6"/>
    <w:qFormat/>
    <w:rsid w:val="008B1476"/>
    <w:pPr>
      <w:adjustRightInd w:val="0"/>
      <w:spacing w:line="360" w:lineRule="auto"/>
      <w:ind w:firstLineChars="200" w:firstLine="560"/>
      <w:jc w:val="left"/>
      <w:textAlignment w:val="baseline"/>
    </w:pPr>
    <w:rPr>
      <w:rFonts w:ascii="仿宋" w:eastAsia="仿宋" w:hAnsi="仿宋" w:cs="仿宋"/>
      <w:kern w:val="0"/>
      <w:sz w:val="28"/>
      <w:szCs w:val="28"/>
    </w:rPr>
  </w:style>
  <w:style w:type="paragraph" w:customStyle="1" w:styleId="affffd">
    <w:name w:val="标准文件_段"/>
    <w:qFormat/>
    <w:rsid w:val="008B1476"/>
    <w:pPr>
      <w:autoSpaceDE w:val="0"/>
      <w:autoSpaceDN w:val="0"/>
      <w:ind w:firstLineChars="200" w:firstLine="200"/>
      <w:jc w:val="both"/>
    </w:pPr>
    <w:rPr>
      <w:rFonts w:ascii="宋体" w:hAnsi="Times New Roman"/>
      <w:sz w:val="24"/>
    </w:rPr>
  </w:style>
  <w:style w:type="paragraph" w:customStyle="1" w:styleId="affffe">
    <w:qFormat/>
    <w:rsid w:val="006A7765"/>
    <w:rPr>
      <w:rFonts w:ascii="Times New Roman" w:hAnsi="Times New Roman"/>
      <w:kern w:val="2"/>
      <w:sz w:val="21"/>
      <w:szCs w:val="24"/>
    </w:rPr>
  </w:style>
  <w:style w:type="character" w:customStyle="1" w:styleId="A2Char">
    <w:name w:val="A2 Char"/>
    <w:link w:val="A20"/>
    <w:qFormat/>
    <w:rsid w:val="006A7765"/>
    <w:rPr>
      <w:rFonts w:ascii="Arial" w:eastAsia="黑体" w:hAnsi="Arial"/>
      <w:b/>
      <w:bCs/>
      <w:sz w:val="28"/>
      <w:szCs w:val="32"/>
      <w:lang w:val="zh-CN"/>
    </w:rPr>
  </w:style>
  <w:style w:type="character" w:customStyle="1" w:styleId="2Char0">
    <w:name w:val="正文首行缩进 2 Char"/>
    <w:qFormat/>
    <w:rsid w:val="006A7765"/>
    <w:rPr>
      <w:rFonts w:eastAsia="宋体"/>
      <w:kern w:val="2"/>
      <w:sz w:val="24"/>
      <w:szCs w:val="24"/>
      <w:lang w:val="en-US" w:eastAsia="zh-CN" w:bidi="ar-SA"/>
    </w:rPr>
  </w:style>
  <w:style w:type="character" w:customStyle="1" w:styleId="3Char0">
    <w:name w:val="正文文本缩进 3 Char"/>
    <w:qFormat/>
    <w:rsid w:val="006A7765"/>
    <w:rPr>
      <w:rFonts w:ascii="宋体"/>
      <w:sz w:val="24"/>
    </w:rPr>
  </w:style>
  <w:style w:type="character" w:customStyle="1" w:styleId="1CharCharCharChar0">
    <w:name w:val="标题 1 Char Char Char Char"/>
    <w:qFormat/>
    <w:rsid w:val="006A7765"/>
    <w:rPr>
      <w:rFonts w:eastAsia="宋体"/>
      <w:b/>
      <w:bCs/>
      <w:kern w:val="44"/>
      <w:sz w:val="44"/>
      <w:szCs w:val="44"/>
      <w:lang w:val="en-US" w:eastAsia="zh-CN" w:bidi="ar-SA"/>
    </w:rPr>
  </w:style>
  <w:style w:type="character" w:customStyle="1" w:styleId="Char13">
    <w:name w:val="批注框文本 Char1"/>
    <w:uiPriority w:val="99"/>
    <w:semiHidden/>
    <w:rsid w:val="006A7765"/>
    <w:rPr>
      <w:rFonts w:ascii="Times New Roman" w:eastAsia="宋体" w:hAnsi="Times New Roman" w:cs="Times New Roman"/>
      <w:sz w:val="18"/>
      <w:szCs w:val="18"/>
    </w:rPr>
  </w:style>
  <w:style w:type="character" w:customStyle="1" w:styleId="1f2">
    <w:name w:val="副标题 字符1"/>
    <w:link w:val="afffff"/>
    <w:qFormat/>
    <w:rsid w:val="006A7765"/>
    <w:rPr>
      <w:rFonts w:ascii="Calibri Light" w:hAnsi="Calibri Light" w:cs="黑体"/>
      <w:b/>
      <w:bCs/>
      <w:kern w:val="28"/>
      <w:sz w:val="32"/>
      <w:szCs w:val="32"/>
    </w:rPr>
  </w:style>
  <w:style w:type="character" w:customStyle="1" w:styleId="Char14">
    <w:name w:val="日期 Char1"/>
    <w:uiPriority w:val="99"/>
    <w:qFormat/>
    <w:rsid w:val="006A7765"/>
    <w:rPr>
      <w:rFonts w:ascii="Times New Roman" w:eastAsia="宋体" w:hAnsi="Times New Roman" w:cs="Times New Roman"/>
      <w:szCs w:val="24"/>
    </w:rPr>
  </w:style>
  <w:style w:type="character" w:customStyle="1" w:styleId="Char15">
    <w:name w:val="批注主题 Char1"/>
    <w:uiPriority w:val="99"/>
    <w:semiHidden/>
    <w:rsid w:val="006A7765"/>
    <w:rPr>
      <w:rFonts w:ascii="Times New Roman" w:eastAsia="宋体" w:hAnsi="Times New Roman" w:cs="Times New Roman"/>
      <w:b/>
      <w:bCs/>
      <w:szCs w:val="24"/>
    </w:rPr>
  </w:style>
  <w:style w:type="character" w:customStyle="1" w:styleId="2Char1">
    <w:name w:val="正文文本缩进 2 Char"/>
    <w:qFormat/>
    <w:rsid w:val="006A7765"/>
    <w:rPr>
      <w:rFonts w:ascii="仿宋_GB2312" w:eastAsia="仿宋_GB2312"/>
      <w:kern w:val="2"/>
      <w:sz w:val="24"/>
      <w:szCs w:val="24"/>
    </w:rPr>
  </w:style>
  <w:style w:type="character" w:customStyle="1" w:styleId="Char16">
    <w:name w:val="称呼 Char1"/>
    <w:qFormat/>
    <w:locked/>
    <w:rsid w:val="006A7765"/>
    <w:rPr>
      <w:kern w:val="2"/>
      <w:sz w:val="24"/>
      <w:lang w:val="zh-CN"/>
    </w:rPr>
  </w:style>
  <w:style w:type="character" w:customStyle="1" w:styleId="apple-converted-space">
    <w:name w:val="apple-converted-space"/>
    <w:qFormat/>
    <w:rsid w:val="006A7765"/>
    <w:rPr>
      <w:rFonts w:cs="Times New Roman"/>
    </w:rPr>
  </w:style>
  <w:style w:type="character" w:customStyle="1" w:styleId="1f3">
    <w:name w:val="正文文本缩进 字符1"/>
    <w:qFormat/>
    <w:rsid w:val="006A7765"/>
    <w:rPr>
      <w:rFonts w:eastAsia="宋体"/>
      <w:sz w:val="24"/>
      <w:szCs w:val="24"/>
    </w:rPr>
  </w:style>
  <w:style w:type="character" w:customStyle="1" w:styleId="HTMLChar1">
    <w:name w:val="HTML 预设格式 Char1"/>
    <w:uiPriority w:val="99"/>
    <w:semiHidden/>
    <w:rsid w:val="006A7765"/>
    <w:rPr>
      <w:rFonts w:ascii="Courier New" w:eastAsia="宋体" w:hAnsi="Courier New" w:cs="Courier New"/>
      <w:sz w:val="20"/>
      <w:szCs w:val="20"/>
    </w:rPr>
  </w:style>
  <w:style w:type="character" w:customStyle="1" w:styleId="Char31">
    <w:name w:val="正文文本缩进 Char3"/>
    <w:uiPriority w:val="99"/>
    <w:semiHidden/>
    <w:rsid w:val="006A7765"/>
    <w:rPr>
      <w:rFonts w:ascii="Times New Roman" w:eastAsia="宋体" w:hAnsi="Times New Roman" w:cs="Times New Roman"/>
      <w:szCs w:val="24"/>
    </w:rPr>
  </w:style>
  <w:style w:type="character" w:customStyle="1" w:styleId="4Char">
    <w:name w:val="标题 4 Char"/>
    <w:qFormat/>
    <w:rsid w:val="006A7765"/>
    <w:rPr>
      <w:sz w:val="24"/>
    </w:rPr>
  </w:style>
  <w:style w:type="character" w:customStyle="1" w:styleId="150">
    <w:name w:val="15"/>
    <w:qFormat/>
    <w:rsid w:val="006A7765"/>
    <w:rPr>
      <w:rFonts w:ascii="宋体" w:eastAsia="宋体" w:hAnsi="宋体" w:hint="eastAsia"/>
      <w:color w:val="000000"/>
      <w:sz w:val="20"/>
      <w:szCs w:val="20"/>
    </w:rPr>
  </w:style>
  <w:style w:type="character" w:customStyle="1" w:styleId="210">
    <w:name w:val="标题 2 字符1"/>
    <w:qFormat/>
    <w:locked/>
    <w:rsid w:val="006A7765"/>
    <w:rPr>
      <w:rFonts w:ascii="Arial" w:eastAsia="宋体" w:hAnsi="Arial" w:cs="Times New Roman"/>
      <w:b/>
      <w:bCs/>
      <w:sz w:val="28"/>
      <w:szCs w:val="32"/>
    </w:rPr>
  </w:style>
  <w:style w:type="character" w:customStyle="1" w:styleId="3Char1">
    <w:name w:val="标题 3 Char1"/>
    <w:qFormat/>
    <w:rsid w:val="006A7765"/>
    <w:rPr>
      <w:rFonts w:ascii="宋体" w:eastAsia="宋体"/>
      <w:b/>
      <w:sz w:val="24"/>
      <w:u w:val="single"/>
      <w:lang w:val="en-US" w:eastAsia="zh-CN" w:bidi="ar-SA"/>
    </w:rPr>
  </w:style>
  <w:style w:type="character" w:customStyle="1" w:styleId="afffff0">
    <w:name w:val="样式 宋体 四号"/>
    <w:qFormat/>
    <w:rsid w:val="006A7765"/>
    <w:rPr>
      <w:rFonts w:ascii="宋体" w:eastAsia="仿宋_GB2312" w:hAnsi="宋体" w:hint="eastAsia"/>
      <w:sz w:val="28"/>
    </w:rPr>
  </w:style>
  <w:style w:type="character" w:customStyle="1" w:styleId="310">
    <w:name w:val="标题 3 字符1"/>
    <w:qFormat/>
    <w:locked/>
    <w:rsid w:val="006A7765"/>
    <w:rPr>
      <w:rFonts w:ascii="Times New Roman" w:eastAsia="宋体" w:hAnsi="Times New Roman" w:cs="Times New Roman"/>
      <w:b/>
      <w:bCs/>
      <w:sz w:val="32"/>
      <w:szCs w:val="32"/>
    </w:rPr>
  </w:style>
  <w:style w:type="character" w:customStyle="1" w:styleId="Chard">
    <w:name w:val="称呼 Char"/>
    <w:qFormat/>
    <w:rsid w:val="006A7765"/>
    <w:rPr>
      <w:rFonts w:ascii="Times New Roman" w:eastAsia="宋体" w:hAnsi="Times New Roman" w:cs="Times New Roman"/>
      <w:szCs w:val="24"/>
    </w:rPr>
  </w:style>
  <w:style w:type="character" w:customStyle="1" w:styleId="Char23">
    <w:name w:val="标题 Char2"/>
    <w:uiPriority w:val="10"/>
    <w:rsid w:val="006A7765"/>
    <w:rPr>
      <w:rFonts w:ascii="Cambria" w:eastAsia="宋体" w:hAnsi="Cambria" w:cs="Times New Roman"/>
      <w:b/>
      <w:bCs/>
      <w:sz w:val="32"/>
      <w:szCs w:val="32"/>
    </w:rPr>
  </w:style>
  <w:style w:type="character" w:customStyle="1" w:styleId="3Char10">
    <w:name w:val="正文文本 3 Char1"/>
    <w:uiPriority w:val="99"/>
    <w:semiHidden/>
    <w:rsid w:val="006A7765"/>
    <w:rPr>
      <w:rFonts w:ascii="Times New Roman" w:eastAsia="宋体" w:hAnsi="Times New Roman" w:cs="Times New Roman"/>
      <w:sz w:val="16"/>
      <w:szCs w:val="16"/>
    </w:rPr>
  </w:style>
  <w:style w:type="character" w:customStyle="1" w:styleId="middle1">
    <w:name w:val="middle1"/>
    <w:qFormat/>
    <w:rsid w:val="006A7765"/>
    <w:rPr>
      <w:rFonts w:hint="default"/>
      <w:sz w:val="21"/>
      <w:szCs w:val="21"/>
    </w:rPr>
  </w:style>
  <w:style w:type="character" w:customStyle="1" w:styleId="cf21">
    <w:name w:val="cf21"/>
    <w:qFormat/>
    <w:rsid w:val="006A7765"/>
    <w:rPr>
      <w:rFonts w:ascii="Microsoft YaHei UI" w:eastAsia="Microsoft YaHei UI" w:hAnsi="Microsoft YaHei UI" w:hint="eastAsia"/>
      <w:sz w:val="18"/>
      <w:szCs w:val="18"/>
      <w:shd w:val="clear" w:color="auto" w:fill="FFFFFF"/>
    </w:rPr>
  </w:style>
  <w:style w:type="character" w:customStyle="1" w:styleId="Char17">
    <w:name w:val="页眉 Char1"/>
    <w:qFormat/>
    <w:rsid w:val="006A7765"/>
    <w:rPr>
      <w:rFonts w:eastAsia="宋体"/>
      <w:kern w:val="2"/>
      <w:sz w:val="18"/>
      <w:szCs w:val="18"/>
      <w:lang w:val="en-US" w:eastAsia="zh-CN" w:bidi="ar-SA"/>
    </w:rPr>
  </w:style>
  <w:style w:type="character" w:customStyle="1" w:styleId="Chare">
    <w:name w:val="日期 Char"/>
    <w:qFormat/>
    <w:rsid w:val="006A7765"/>
    <w:rPr>
      <w:rFonts w:ascii="仿宋_GB2312" w:eastAsia="仿宋_GB2312" w:hAnsi="宋体"/>
      <w:color w:val="000000"/>
      <w:kern w:val="2"/>
      <w:sz w:val="24"/>
      <w:szCs w:val="24"/>
    </w:rPr>
  </w:style>
  <w:style w:type="character" w:customStyle="1" w:styleId="3Char2">
    <w:name w:val="正文文本 3 Char"/>
    <w:qFormat/>
    <w:rsid w:val="006A7765"/>
    <w:rPr>
      <w:kern w:val="2"/>
      <w:sz w:val="16"/>
      <w:szCs w:val="16"/>
    </w:rPr>
  </w:style>
  <w:style w:type="character" w:customStyle="1" w:styleId="cf11">
    <w:name w:val="cf11"/>
    <w:qFormat/>
    <w:rsid w:val="006A7765"/>
    <w:rPr>
      <w:rFonts w:ascii="Microsoft YaHei UI" w:eastAsia="Microsoft YaHei UI" w:hAnsi="Microsoft YaHei UI" w:hint="eastAsia"/>
      <w:sz w:val="18"/>
      <w:szCs w:val="18"/>
    </w:rPr>
  </w:style>
  <w:style w:type="character" w:customStyle="1" w:styleId="Charf">
    <w:name w:val="文档结构图 Char"/>
    <w:qFormat/>
    <w:rsid w:val="006A7765"/>
    <w:rPr>
      <w:kern w:val="2"/>
      <w:sz w:val="21"/>
      <w:szCs w:val="24"/>
      <w:shd w:val="clear" w:color="auto" w:fill="000080"/>
    </w:rPr>
  </w:style>
  <w:style w:type="character" w:customStyle="1" w:styleId="CharCharCharCharChar">
    <w:name w:val="Char Char Char Char Char"/>
    <w:qFormat/>
    <w:rsid w:val="006A7765"/>
    <w:rPr>
      <w:rFonts w:ascii="宋体" w:eastAsia="宋体" w:hAnsi="宋体" w:hint="eastAsia"/>
      <w:kern w:val="2"/>
      <w:sz w:val="24"/>
      <w:szCs w:val="24"/>
      <w:lang w:val="en-US" w:eastAsia="zh-CN" w:bidi="ar-SA"/>
    </w:rPr>
  </w:style>
  <w:style w:type="character" w:customStyle="1" w:styleId="211">
    <w:name w:val="正文文本 2 字符1"/>
    <w:link w:val="2f1"/>
    <w:qFormat/>
    <w:rsid w:val="006A7765"/>
    <w:rPr>
      <w:rFonts w:ascii="幼圆" w:eastAsia="幼圆"/>
      <w:kern w:val="2"/>
      <w:sz w:val="24"/>
      <w:szCs w:val="24"/>
    </w:rPr>
  </w:style>
  <w:style w:type="character" w:customStyle="1" w:styleId="Charf0">
    <w:name w:val="批注框文本 Char"/>
    <w:qFormat/>
    <w:rsid w:val="006A7765"/>
    <w:rPr>
      <w:kern w:val="2"/>
      <w:sz w:val="18"/>
      <w:szCs w:val="18"/>
    </w:rPr>
  </w:style>
  <w:style w:type="character" w:customStyle="1" w:styleId="Parahead">
    <w:name w:val="Para head"/>
    <w:qFormat/>
    <w:rsid w:val="006A7765"/>
    <w:rPr>
      <w:rFonts w:ascii="Arial" w:eastAsia="Times New Roman" w:hAnsi="Arial" w:cs="Arial" w:hint="default"/>
      <w:sz w:val="20"/>
    </w:rPr>
  </w:style>
  <w:style w:type="character" w:customStyle="1" w:styleId="112">
    <w:name w:val="标题 1 字符1"/>
    <w:qFormat/>
    <w:locked/>
    <w:rsid w:val="006A7765"/>
    <w:rPr>
      <w:rFonts w:ascii="Times New Roman" w:eastAsia="宋体" w:hAnsi="Times New Roman" w:cs="Times New Roman"/>
      <w:b/>
      <w:bCs/>
      <w:sz w:val="28"/>
      <w:szCs w:val="44"/>
    </w:rPr>
  </w:style>
  <w:style w:type="character" w:customStyle="1" w:styleId="Char24">
    <w:name w:val="纯文本 Char2"/>
    <w:uiPriority w:val="99"/>
    <w:semiHidden/>
    <w:rsid w:val="006A7765"/>
    <w:rPr>
      <w:rFonts w:ascii="宋体" w:eastAsia="宋体" w:hAnsi="Courier New" w:cs="Courier New"/>
      <w:szCs w:val="21"/>
    </w:rPr>
  </w:style>
  <w:style w:type="character" w:customStyle="1" w:styleId="Char25">
    <w:name w:val="副标题 Char2"/>
    <w:uiPriority w:val="11"/>
    <w:qFormat/>
    <w:rsid w:val="006A7765"/>
    <w:rPr>
      <w:rFonts w:ascii="Cambria" w:eastAsia="宋体" w:hAnsi="Cambria" w:cs="黑体"/>
      <w:b/>
      <w:bCs/>
      <w:kern w:val="28"/>
      <w:sz w:val="32"/>
      <w:szCs w:val="32"/>
    </w:rPr>
  </w:style>
  <w:style w:type="character" w:customStyle="1" w:styleId="Char18">
    <w:name w:val="副标题 Char1"/>
    <w:qFormat/>
    <w:rsid w:val="006A7765"/>
    <w:rPr>
      <w:rFonts w:ascii="Calibri Light" w:eastAsia="宋体" w:hAnsi="Calibri Light" w:cs="Times New Roman"/>
      <w:b/>
      <w:bCs/>
      <w:kern w:val="28"/>
      <w:sz w:val="32"/>
      <w:szCs w:val="32"/>
    </w:rPr>
  </w:style>
  <w:style w:type="character" w:customStyle="1" w:styleId="2Char10">
    <w:name w:val="正文文本缩进 2 Char1"/>
    <w:qFormat/>
    <w:rsid w:val="006A7765"/>
    <w:rPr>
      <w:rFonts w:ascii="Times New Roman" w:eastAsia="宋体" w:hAnsi="Times New Roman" w:cs="Times New Roman"/>
      <w:szCs w:val="24"/>
    </w:rPr>
  </w:style>
  <w:style w:type="character" w:customStyle="1" w:styleId="2f2">
    <w:name w:val="批注文字 字符2"/>
    <w:uiPriority w:val="99"/>
    <w:qFormat/>
    <w:rsid w:val="006A7765"/>
    <w:rPr>
      <w:szCs w:val="24"/>
    </w:rPr>
  </w:style>
  <w:style w:type="character" w:customStyle="1" w:styleId="212">
    <w:name w:val="正文文本缩进 2 字符1"/>
    <w:qFormat/>
    <w:rsid w:val="006A7765"/>
    <w:rPr>
      <w:rFonts w:ascii="仿宋_GB2312" w:eastAsia="仿宋_GB2312"/>
      <w:sz w:val="24"/>
      <w:szCs w:val="24"/>
    </w:rPr>
  </w:style>
  <w:style w:type="character" w:customStyle="1" w:styleId="1f4">
    <w:name w:val="批注主题 字符1"/>
    <w:qFormat/>
    <w:rsid w:val="006A7765"/>
    <w:rPr>
      <w:rFonts w:ascii="Times New Roman" w:eastAsia="宋体" w:hAnsi="Times New Roman" w:cs="Times New Roman"/>
      <w:b/>
      <w:bCs/>
      <w:szCs w:val="24"/>
    </w:rPr>
  </w:style>
  <w:style w:type="character" w:customStyle="1" w:styleId="font41">
    <w:name w:val="font41"/>
    <w:qFormat/>
    <w:rsid w:val="006A7765"/>
    <w:rPr>
      <w:rFonts w:ascii="宋体" w:eastAsia="宋体" w:hAnsi="宋体" w:cs="宋体" w:hint="eastAsia"/>
      <w:color w:val="000000"/>
      <w:sz w:val="21"/>
      <w:szCs w:val="21"/>
      <w:u w:val="none"/>
    </w:rPr>
  </w:style>
  <w:style w:type="character" w:customStyle="1" w:styleId="Char19">
    <w:name w:val="列出段落 Char1"/>
    <w:uiPriority w:val="34"/>
    <w:qFormat/>
    <w:rsid w:val="006A7765"/>
    <w:rPr>
      <w:rFonts w:ascii="Calibri" w:eastAsia="宋体" w:hAnsi="Calibri"/>
      <w:kern w:val="2"/>
      <w:sz w:val="21"/>
      <w:szCs w:val="22"/>
      <w:lang w:val="en-US" w:eastAsia="zh-CN" w:bidi="ar-SA"/>
    </w:rPr>
  </w:style>
  <w:style w:type="character" w:customStyle="1" w:styleId="311">
    <w:name w:val="正文文本缩进 3 字符1"/>
    <w:qFormat/>
    <w:rsid w:val="006A7765"/>
    <w:rPr>
      <w:rFonts w:ascii="宋体"/>
      <w:sz w:val="24"/>
    </w:rPr>
  </w:style>
  <w:style w:type="character" w:customStyle="1" w:styleId="15">
    <w:name w:val="目录 1 字符"/>
    <w:link w:val="14"/>
    <w:uiPriority w:val="39"/>
    <w:qFormat/>
    <w:locked/>
    <w:rsid w:val="006A7765"/>
    <w:rPr>
      <w:rFonts w:ascii="宋体" w:hAnsi="宋体"/>
      <w:b/>
      <w:kern w:val="2"/>
      <w:sz w:val="24"/>
      <w:szCs w:val="24"/>
    </w:rPr>
  </w:style>
  <w:style w:type="character" w:customStyle="1" w:styleId="1Char0">
    <w:name w:val="标题 1 Char"/>
    <w:qFormat/>
    <w:rsid w:val="006A7765"/>
    <w:rPr>
      <w:rFonts w:ascii="宋体"/>
      <w:b/>
      <w:kern w:val="44"/>
      <w:sz w:val="32"/>
    </w:rPr>
  </w:style>
  <w:style w:type="character" w:customStyle="1" w:styleId="Char1a">
    <w:name w:val="批注文字 Char1"/>
    <w:uiPriority w:val="99"/>
    <w:qFormat/>
    <w:rsid w:val="006A7765"/>
    <w:rPr>
      <w:kern w:val="2"/>
      <w:sz w:val="21"/>
      <w:szCs w:val="24"/>
    </w:rPr>
  </w:style>
  <w:style w:type="character" w:customStyle="1" w:styleId="1f5">
    <w:name w:val="页眉 字符1"/>
    <w:uiPriority w:val="99"/>
    <w:qFormat/>
    <w:rsid w:val="006A7765"/>
    <w:rPr>
      <w:sz w:val="18"/>
      <w:szCs w:val="18"/>
    </w:rPr>
  </w:style>
  <w:style w:type="character" w:customStyle="1" w:styleId="5Char">
    <w:name w:val="标题 5 Char"/>
    <w:qFormat/>
    <w:rsid w:val="006A7765"/>
    <w:rPr>
      <w:b/>
      <w:sz w:val="28"/>
    </w:rPr>
  </w:style>
  <w:style w:type="character" w:customStyle="1" w:styleId="Char26">
    <w:name w:val="批注文字 Char2"/>
    <w:uiPriority w:val="99"/>
    <w:semiHidden/>
    <w:rsid w:val="006A7765"/>
    <w:rPr>
      <w:rFonts w:ascii="Times New Roman" w:eastAsia="宋体" w:hAnsi="Times New Roman" w:cs="Times New Roman"/>
      <w:szCs w:val="24"/>
    </w:rPr>
  </w:style>
  <w:style w:type="character" w:customStyle="1" w:styleId="7Char">
    <w:name w:val="标题 7 Char"/>
    <w:qFormat/>
    <w:rsid w:val="006A7765"/>
    <w:rPr>
      <w:b/>
      <w:sz w:val="24"/>
    </w:rPr>
  </w:style>
  <w:style w:type="character" w:customStyle="1" w:styleId="TitleChar">
    <w:name w:val="Title Char"/>
    <w:uiPriority w:val="99"/>
    <w:qFormat/>
    <w:locked/>
    <w:rsid w:val="006A7765"/>
    <w:rPr>
      <w:rFonts w:ascii="Arial" w:hAnsi="Arial" w:cs="Arial"/>
      <w:b/>
      <w:bCs/>
      <w:sz w:val="32"/>
      <w:szCs w:val="32"/>
    </w:rPr>
  </w:style>
  <w:style w:type="character" w:customStyle="1" w:styleId="HTMLChar">
    <w:name w:val="HTML 预设格式 Char"/>
    <w:qFormat/>
    <w:rsid w:val="006A7765"/>
    <w:rPr>
      <w:rFonts w:ascii="宋体" w:hAnsi="宋体" w:cs="宋体"/>
      <w:sz w:val="24"/>
      <w:szCs w:val="24"/>
    </w:rPr>
  </w:style>
  <w:style w:type="character" w:customStyle="1" w:styleId="font51">
    <w:name w:val="font51"/>
    <w:qFormat/>
    <w:rsid w:val="006A7765"/>
    <w:rPr>
      <w:rFonts w:ascii="Arial" w:hAnsi="Arial" w:cs="Arial"/>
      <w:b/>
      <w:color w:val="000000"/>
      <w:sz w:val="21"/>
      <w:szCs w:val="21"/>
      <w:u w:val="none"/>
    </w:rPr>
  </w:style>
  <w:style w:type="character" w:customStyle="1" w:styleId="Char1b">
    <w:name w:val="页脚 Char1"/>
    <w:uiPriority w:val="99"/>
    <w:qFormat/>
    <w:rsid w:val="006A7765"/>
    <w:rPr>
      <w:rFonts w:ascii="宋体" w:eastAsia="宋体"/>
      <w:sz w:val="18"/>
      <w:lang w:val="en-US" w:eastAsia="zh-CN" w:bidi="ar-SA"/>
    </w:rPr>
  </w:style>
  <w:style w:type="character" w:customStyle="1" w:styleId="px10">
    <w:name w:val="px_10"/>
    <w:qFormat/>
    <w:rsid w:val="006A7765"/>
  </w:style>
  <w:style w:type="character" w:customStyle="1" w:styleId="Char1c">
    <w:name w:val="标题 Char1"/>
    <w:qFormat/>
    <w:rsid w:val="006A7765"/>
    <w:rPr>
      <w:b/>
      <w:kern w:val="2"/>
      <w:sz w:val="32"/>
    </w:rPr>
  </w:style>
  <w:style w:type="character" w:customStyle="1" w:styleId="1Char2">
    <w:name w:val="目录 1 Char"/>
    <w:qFormat/>
    <w:rsid w:val="006A7765"/>
    <w:rPr>
      <w:rFonts w:ascii="华文新魏" w:eastAsia="华文新魏" w:hint="eastAsia"/>
      <w:b/>
      <w:bCs/>
      <w:iCs/>
      <w:kern w:val="2"/>
      <w:sz w:val="48"/>
      <w:szCs w:val="48"/>
      <w:lang w:val="en-US" w:eastAsia="zh-CN" w:bidi="ar-SA"/>
    </w:rPr>
  </w:style>
  <w:style w:type="character" w:customStyle="1" w:styleId="1f6">
    <w:name w:val="批注框文本 字符1"/>
    <w:uiPriority w:val="99"/>
    <w:qFormat/>
    <w:locked/>
    <w:rsid w:val="006A7765"/>
    <w:rPr>
      <w:rFonts w:ascii="Times New Roman" w:eastAsia="宋体" w:hAnsi="Times New Roman" w:cs="Times New Roman"/>
      <w:sz w:val="18"/>
      <w:szCs w:val="18"/>
      <w:lang w:val="zh-CN"/>
    </w:rPr>
  </w:style>
  <w:style w:type="character" w:customStyle="1" w:styleId="Charf1">
    <w:name w:val="批注主题 Char"/>
    <w:qFormat/>
    <w:rsid w:val="006A7765"/>
    <w:rPr>
      <w:rFonts w:ascii="Times New Roman" w:eastAsia="宋体" w:hAnsi="Times New Roman" w:cs="Times New Roman"/>
      <w:b/>
      <w:bCs/>
      <w:kern w:val="2"/>
      <w:sz w:val="21"/>
      <w:szCs w:val="24"/>
      <w:lang w:val="en-US" w:eastAsia="zh-CN" w:bidi="ar-SA"/>
    </w:rPr>
  </w:style>
  <w:style w:type="character" w:customStyle="1" w:styleId="2Char11">
    <w:name w:val="标题 2 Char1"/>
    <w:qFormat/>
    <w:rsid w:val="006A7765"/>
    <w:rPr>
      <w:rFonts w:ascii="Arial" w:eastAsia="黑体" w:hAnsi="Arial"/>
      <w:b/>
      <w:sz w:val="30"/>
      <w:lang w:val="en-US" w:eastAsia="zh-CN" w:bidi="ar-SA"/>
    </w:rPr>
  </w:style>
  <w:style w:type="character" w:customStyle="1" w:styleId="1Char3">
    <w:name w:val="样式1 Char"/>
    <w:link w:val="1f7"/>
    <w:qFormat/>
    <w:rsid w:val="006A7765"/>
    <w:rPr>
      <w:rFonts w:ascii="宋体" w:hAnsi="宋体"/>
      <w:b/>
      <w:sz w:val="24"/>
    </w:rPr>
  </w:style>
  <w:style w:type="character" w:customStyle="1" w:styleId="Char1d">
    <w:name w:val="正文文本 Char1"/>
    <w:uiPriority w:val="99"/>
    <w:qFormat/>
    <w:rsid w:val="006A7765"/>
    <w:rPr>
      <w:rFonts w:ascii="Times New Roman" w:eastAsia="宋体" w:hAnsi="Times New Roman" w:cs="Times New Roman"/>
      <w:szCs w:val="24"/>
    </w:rPr>
  </w:style>
  <w:style w:type="character" w:customStyle="1" w:styleId="A3Char">
    <w:name w:val="A3 Char"/>
    <w:link w:val="A30"/>
    <w:qFormat/>
    <w:rsid w:val="006A7765"/>
    <w:rPr>
      <w:rFonts w:ascii="Cambria" w:hAnsi="Cambria"/>
      <w:b/>
      <w:bCs/>
      <w:sz w:val="24"/>
      <w:szCs w:val="32"/>
      <w:lang w:val="zh-CN"/>
    </w:rPr>
  </w:style>
  <w:style w:type="character" w:customStyle="1" w:styleId="GB23120">
    <w:name w:val="样式 楷体_GB2312"/>
    <w:qFormat/>
    <w:rsid w:val="006A7765"/>
    <w:rPr>
      <w:rFonts w:ascii="楷体_GB2312" w:eastAsia="楷体_GB2312" w:hAnsi="楷体_GB2312" w:hint="eastAsia"/>
    </w:rPr>
  </w:style>
  <w:style w:type="character" w:customStyle="1" w:styleId="cf01">
    <w:name w:val="cf01"/>
    <w:qFormat/>
    <w:rsid w:val="006A7765"/>
    <w:rPr>
      <w:rFonts w:ascii="Microsoft YaHei UI" w:eastAsia="Microsoft YaHei UI" w:hAnsi="Microsoft YaHei UI" w:hint="eastAsia"/>
      <w:sz w:val="18"/>
      <w:szCs w:val="18"/>
    </w:rPr>
  </w:style>
  <w:style w:type="character" w:customStyle="1" w:styleId="8Char">
    <w:name w:val="标题 8 Char"/>
    <w:qFormat/>
    <w:rsid w:val="006A7765"/>
    <w:rPr>
      <w:rFonts w:ascii="Arial" w:eastAsia="黑体" w:hAnsi="Arial"/>
      <w:sz w:val="24"/>
    </w:rPr>
  </w:style>
  <w:style w:type="character" w:customStyle="1" w:styleId="font81">
    <w:name w:val="font81"/>
    <w:qFormat/>
    <w:rsid w:val="006A7765"/>
    <w:rPr>
      <w:rFonts w:ascii="宋体" w:eastAsia="宋体" w:hAnsi="宋体" w:cs="宋体" w:hint="eastAsia"/>
      <w:color w:val="000000"/>
      <w:sz w:val="21"/>
      <w:szCs w:val="21"/>
      <w:u w:val="none"/>
    </w:rPr>
  </w:style>
  <w:style w:type="character" w:customStyle="1" w:styleId="1f8">
    <w:name w:val="页脚 字符1"/>
    <w:uiPriority w:val="99"/>
    <w:qFormat/>
    <w:rsid w:val="006A7765"/>
    <w:rPr>
      <w:sz w:val="18"/>
      <w:szCs w:val="18"/>
    </w:rPr>
  </w:style>
  <w:style w:type="character" w:customStyle="1" w:styleId="TitleChar1">
    <w:name w:val="Title Char1"/>
    <w:uiPriority w:val="10"/>
    <w:qFormat/>
    <w:locked/>
    <w:rsid w:val="006A7765"/>
    <w:rPr>
      <w:rFonts w:ascii="Cambria" w:hAnsi="Cambria" w:cs="Cambria"/>
      <w:b/>
      <w:bCs/>
      <w:sz w:val="32"/>
      <w:szCs w:val="32"/>
    </w:rPr>
  </w:style>
  <w:style w:type="character" w:customStyle="1" w:styleId="1f9">
    <w:name w:val="文档结构图 字符1"/>
    <w:uiPriority w:val="99"/>
    <w:qFormat/>
    <w:rsid w:val="006A7765"/>
    <w:rPr>
      <w:szCs w:val="24"/>
      <w:shd w:val="clear" w:color="auto" w:fill="000080"/>
    </w:rPr>
  </w:style>
  <w:style w:type="character" w:customStyle="1" w:styleId="6Char">
    <w:name w:val="标题 6 Char"/>
    <w:qFormat/>
    <w:rsid w:val="006A7765"/>
    <w:rPr>
      <w:rFonts w:ascii="Arial" w:eastAsia="黑体" w:hAnsi="Arial"/>
      <w:b/>
      <w:sz w:val="24"/>
    </w:rPr>
  </w:style>
  <w:style w:type="character" w:customStyle="1" w:styleId="Charf2">
    <w:name w:val="正文首行缩进 Char"/>
    <w:uiPriority w:val="99"/>
    <w:qFormat/>
    <w:rsid w:val="006A7765"/>
    <w:rPr>
      <w:rFonts w:ascii="宋体" w:eastAsia="等线" w:hAnsi="宋体"/>
      <w:kern w:val="2"/>
      <w:sz w:val="24"/>
      <w:szCs w:val="24"/>
    </w:rPr>
  </w:style>
  <w:style w:type="character" w:customStyle="1" w:styleId="st1">
    <w:name w:val="st1"/>
    <w:qFormat/>
    <w:rsid w:val="006A7765"/>
  </w:style>
  <w:style w:type="character" w:customStyle="1" w:styleId="Char27">
    <w:name w:val="正文文本缩进 Char2"/>
    <w:qFormat/>
    <w:rsid w:val="006A7765"/>
    <w:rPr>
      <w:rFonts w:eastAsia="宋体"/>
      <w:kern w:val="2"/>
      <w:sz w:val="24"/>
      <w:szCs w:val="24"/>
      <w:lang w:val="en-US" w:eastAsia="zh-CN" w:bidi="ar-SA"/>
    </w:rPr>
  </w:style>
  <w:style w:type="character" w:customStyle="1" w:styleId="Charf3">
    <w:name w:val="正文文本 Char"/>
    <w:qFormat/>
    <w:rsid w:val="006A7765"/>
    <w:rPr>
      <w:rFonts w:ascii="宋体" w:hAnsi="宋体"/>
      <w:kern w:val="2"/>
      <w:sz w:val="24"/>
      <w:szCs w:val="24"/>
    </w:rPr>
  </w:style>
  <w:style w:type="character" w:customStyle="1" w:styleId="1fa">
    <w:name w:val="日期 字符1"/>
    <w:qFormat/>
    <w:rsid w:val="006A7765"/>
  </w:style>
  <w:style w:type="character" w:customStyle="1" w:styleId="Charf4">
    <w:name w:val="纯文本 Char"/>
    <w:qFormat/>
    <w:rsid w:val="006A7765"/>
    <w:rPr>
      <w:rFonts w:ascii="宋体" w:eastAsia="宋体" w:hAnsi="Courier New" w:cs="宋体" w:hint="eastAsia"/>
      <w:kern w:val="2"/>
      <w:sz w:val="21"/>
    </w:rPr>
  </w:style>
  <w:style w:type="character" w:customStyle="1" w:styleId="Char1e">
    <w:name w:val="正文缩进 Char1"/>
    <w:qFormat/>
    <w:rsid w:val="006A7765"/>
    <w:rPr>
      <w:rFonts w:ascii="宋体" w:eastAsia="宋体"/>
      <w:kern w:val="2"/>
      <w:sz w:val="24"/>
      <w:szCs w:val="24"/>
      <w:lang w:val="en-US" w:eastAsia="zh-CN" w:bidi="ar-SA"/>
    </w:rPr>
  </w:style>
  <w:style w:type="character" w:customStyle="1" w:styleId="2Char12">
    <w:name w:val="正文首行缩进 2 Char1"/>
    <w:uiPriority w:val="99"/>
    <w:semiHidden/>
    <w:rsid w:val="006A7765"/>
  </w:style>
  <w:style w:type="character" w:customStyle="1" w:styleId="3Char11">
    <w:name w:val="正文文本缩进 3 Char1"/>
    <w:qFormat/>
    <w:rsid w:val="006A7765"/>
    <w:rPr>
      <w:rFonts w:ascii="Times New Roman" w:eastAsia="宋体" w:hAnsi="Times New Roman" w:cs="Times New Roman"/>
      <w:sz w:val="16"/>
      <w:szCs w:val="16"/>
    </w:rPr>
  </w:style>
  <w:style w:type="character" w:customStyle="1" w:styleId="9Char">
    <w:name w:val="标题 9 Char"/>
    <w:qFormat/>
    <w:rsid w:val="006A7765"/>
    <w:rPr>
      <w:rFonts w:ascii="Arial" w:eastAsia="黑体" w:hAnsi="Arial"/>
      <w:sz w:val="21"/>
    </w:rPr>
  </w:style>
  <w:style w:type="character" w:customStyle="1" w:styleId="Char1f">
    <w:name w:val="文档结构图 Char1"/>
    <w:uiPriority w:val="99"/>
    <w:semiHidden/>
    <w:rsid w:val="006A7765"/>
    <w:rPr>
      <w:rFonts w:ascii="宋体" w:eastAsia="宋体" w:hAnsi="Times New Roman" w:cs="Times New Roman"/>
      <w:sz w:val="18"/>
      <w:szCs w:val="18"/>
    </w:rPr>
  </w:style>
  <w:style w:type="character" w:customStyle="1" w:styleId="hui3">
    <w:name w:val="hui3"/>
    <w:qFormat/>
    <w:rsid w:val="006A7765"/>
    <w:rPr>
      <w:color w:val="333333"/>
    </w:rPr>
  </w:style>
  <w:style w:type="paragraph" w:styleId="afffff">
    <w:name w:val="Subtitle"/>
    <w:basedOn w:val="a6"/>
    <w:next w:val="a6"/>
    <w:link w:val="1f2"/>
    <w:uiPriority w:val="11"/>
    <w:qFormat/>
    <w:rsid w:val="006A7765"/>
    <w:pPr>
      <w:spacing w:before="240" w:after="60" w:line="312" w:lineRule="auto"/>
      <w:jc w:val="center"/>
      <w:outlineLvl w:val="1"/>
    </w:pPr>
    <w:rPr>
      <w:rFonts w:ascii="Calibri Light" w:hAnsi="Calibri Light" w:cs="黑体"/>
      <w:b/>
      <w:bCs/>
      <w:kern w:val="28"/>
      <w:sz w:val="32"/>
      <w:szCs w:val="32"/>
    </w:rPr>
  </w:style>
  <w:style w:type="character" w:customStyle="1" w:styleId="afffff1">
    <w:name w:val="副标题 字符"/>
    <w:basedOn w:val="a8"/>
    <w:uiPriority w:val="11"/>
    <w:qFormat/>
    <w:rsid w:val="006A7765"/>
    <w:rPr>
      <w:rFonts w:asciiTheme="minorHAnsi" w:eastAsiaTheme="minorEastAsia" w:hAnsiTheme="minorHAnsi" w:cstheme="minorBidi"/>
      <w:b/>
      <w:bCs/>
      <w:kern w:val="28"/>
      <w:sz w:val="32"/>
      <w:szCs w:val="32"/>
    </w:rPr>
  </w:style>
  <w:style w:type="paragraph" w:styleId="63">
    <w:name w:val="index 6"/>
    <w:basedOn w:val="a6"/>
    <w:next w:val="a6"/>
    <w:uiPriority w:val="99"/>
    <w:unhideWhenUsed/>
    <w:qFormat/>
    <w:rsid w:val="006A7765"/>
    <w:pPr>
      <w:ind w:leftChars="1000" w:left="1000"/>
    </w:pPr>
    <w:rPr>
      <w:szCs w:val="20"/>
    </w:rPr>
  </w:style>
  <w:style w:type="paragraph" w:styleId="39">
    <w:name w:val="List Bullet 3"/>
    <w:basedOn w:val="a6"/>
    <w:unhideWhenUsed/>
    <w:qFormat/>
    <w:rsid w:val="006A7765"/>
    <w:pPr>
      <w:widowControl/>
      <w:tabs>
        <w:tab w:val="left" w:pos="435"/>
      </w:tabs>
      <w:spacing w:after="120" w:line="360" w:lineRule="auto"/>
      <w:ind w:left="435" w:hanging="454"/>
      <w:jc w:val="left"/>
    </w:pPr>
    <w:rPr>
      <w:rFonts w:cs="Arial"/>
      <w:kern w:val="0"/>
      <w:sz w:val="20"/>
      <w:szCs w:val="20"/>
    </w:rPr>
  </w:style>
  <w:style w:type="paragraph" w:styleId="2f1">
    <w:name w:val="Body Text 2"/>
    <w:basedOn w:val="a6"/>
    <w:link w:val="211"/>
    <w:unhideWhenUsed/>
    <w:qFormat/>
    <w:rsid w:val="006A7765"/>
    <w:pPr>
      <w:spacing w:line="300" w:lineRule="auto"/>
    </w:pPr>
    <w:rPr>
      <w:rFonts w:ascii="幼圆" w:eastAsia="幼圆" w:hAnsi="Calibri"/>
      <w:sz w:val="24"/>
    </w:rPr>
  </w:style>
  <w:style w:type="character" w:customStyle="1" w:styleId="2f3">
    <w:name w:val="正文文本 2 字符"/>
    <w:basedOn w:val="a8"/>
    <w:rsid w:val="006A7765"/>
    <w:rPr>
      <w:rFonts w:ascii="Times New Roman" w:hAnsi="Times New Roman"/>
      <w:kern w:val="2"/>
      <w:sz w:val="21"/>
      <w:szCs w:val="24"/>
    </w:rPr>
  </w:style>
  <w:style w:type="paragraph" w:styleId="afffff2">
    <w:name w:val="List"/>
    <w:basedOn w:val="a6"/>
    <w:unhideWhenUsed/>
    <w:qFormat/>
    <w:rsid w:val="006A7765"/>
    <w:pPr>
      <w:adjustRightInd w:val="0"/>
      <w:spacing w:line="360" w:lineRule="atLeast"/>
      <w:ind w:left="420" w:hanging="420"/>
      <w:jc w:val="left"/>
    </w:pPr>
    <w:rPr>
      <w:rFonts w:ascii="宋体"/>
      <w:kern w:val="0"/>
      <w:sz w:val="24"/>
      <w:szCs w:val="20"/>
    </w:rPr>
  </w:style>
  <w:style w:type="paragraph" w:customStyle="1" w:styleId="xl85">
    <w:name w:val="xl85"/>
    <w:basedOn w:val="a6"/>
    <w:uiPriority w:val="99"/>
    <w:qFormat/>
    <w:rsid w:val="006A776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xl87">
    <w:name w:val="xl87"/>
    <w:basedOn w:val="a6"/>
    <w:uiPriority w:val="99"/>
    <w:qFormat/>
    <w:rsid w:val="006A7765"/>
    <w:pPr>
      <w:widowControl/>
      <w:pBdr>
        <w:top w:val="single" w:sz="4" w:space="0" w:color="000000"/>
        <w:left w:val="single" w:sz="4" w:space="0" w:color="000000"/>
        <w:bottom w:val="single" w:sz="4" w:space="0" w:color="000000"/>
      </w:pBdr>
      <w:spacing w:before="100" w:beforeAutospacing="1" w:after="100" w:afterAutospacing="1"/>
      <w:jc w:val="right"/>
    </w:pPr>
    <w:rPr>
      <w:rFonts w:ascii="宋体" w:hAnsi="宋体" w:cs="宋体"/>
      <w:kern w:val="0"/>
      <w:sz w:val="20"/>
      <w:szCs w:val="20"/>
    </w:rPr>
  </w:style>
  <w:style w:type="paragraph" w:customStyle="1" w:styleId="xl63">
    <w:name w:val="xl63"/>
    <w:basedOn w:val="a6"/>
    <w:qFormat/>
    <w:rsid w:val="006A7765"/>
    <w:pPr>
      <w:widowControl/>
      <w:pBdr>
        <w:left w:val="single" w:sz="4" w:space="0" w:color="auto"/>
      </w:pBdr>
      <w:spacing w:before="100" w:beforeAutospacing="1" w:after="100" w:afterAutospacing="1"/>
      <w:jc w:val="left"/>
    </w:pPr>
    <w:rPr>
      <w:rFonts w:ascii="Arial Unicode MS" w:eastAsia="Arial Unicode MS" w:hAnsi="Arial Unicode MS" w:cs="Arial Unicode MS"/>
      <w:b/>
      <w:bCs/>
      <w:kern w:val="0"/>
      <w:sz w:val="24"/>
    </w:rPr>
  </w:style>
  <w:style w:type="paragraph" w:customStyle="1" w:styleId="1fb">
    <w:name w:val="列表段落1"/>
    <w:basedOn w:val="a6"/>
    <w:uiPriority w:val="99"/>
    <w:qFormat/>
    <w:rsid w:val="006A7765"/>
    <w:pPr>
      <w:ind w:firstLineChars="200" w:firstLine="420"/>
    </w:pPr>
  </w:style>
  <w:style w:type="paragraph" w:customStyle="1" w:styleId="afffff3">
    <w:name w:val="目录文字"/>
    <w:basedOn w:val="a6"/>
    <w:qFormat/>
    <w:rsid w:val="006A7765"/>
    <w:pPr>
      <w:widowControl/>
      <w:spacing w:line="480" w:lineRule="auto"/>
      <w:jc w:val="left"/>
    </w:pPr>
    <w:rPr>
      <w:rFonts w:ascii="宋体" w:hAnsi="宋体"/>
      <w:kern w:val="0"/>
      <w:sz w:val="24"/>
      <w:szCs w:val="20"/>
    </w:rPr>
  </w:style>
  <w:style w:type="paragraph" w:customStyle="1" w:styleId="2f4">
    <w:name w:val="样式 标题 2 + 宋体 五号 非加粗 黑色"/>
    <w:basedOn w:val="21"/>
    <w:qFormat/>
    <w:rsid w:val="006A7765"/>
    <w:pPr>
      <w:tabs>
        <w:tab w:val="left" w:pos="1140"/>
      </w:tabs>
      <w:autoSpaceDE/>
      <w:autoSpaceDN/>
      <w:spacing w:before="260" w:after="260" w:line="416" w:lineRule="atLeast"/>
      <w:ind w:left="1140" w:hanging="720"/>
      <w:jc w:val="left"/>
    </w:pPr>
    <w:rPr>
      <w:rFonts w:ascii="宋体" w:eastAsia="宋体" w:hAnsi="宋体"/>
      <w:b w:val="0"/>
      <w:color w:val="000000"/>
      <w:sz w:val="21"/>
      <w:szCs w:val="32"/>
    </w:rPr>
  </w:style>
  <w:style w:type="paragraph" w:customStyle="1" w:styleId="xl77">
    <w:name w:val="xl77"/>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msonormal0">
    <w:name w:val="msonormal"/>
    <w:basedOn w:val="a6"/>
    <w:qFormat/>
    <w:rsid w:val="006A7765"/>
    <w:pPr>
      <w:widowControl/>
      <w:spacing w:before="100" w:beforeAutospacing="1" w:after="100" w:afterAutospacing="1"/>
      <w:jc w:val="left"/>
    </w:pPr>
    <w:rPr>
      <w:rFonts w:ascii="宋体" w:hAnsi="宋体" w:cs="宋体"/>
      <w:kern w:val="0"/>
      <w:sz w:val="24"/>
    </w:rPr>
  </w:style>
  <w:style w:type="paragraph" w:customStyle="1" w:styleId="text">
    <w:name w:val="text"/>
    <w:basedOn w:val="a6"/>
    <w:qFormat/>
    <w:rsid w:val="006A7765"/>
    <w:pPr>
      <w:widowControl/>
      <w:spacing w:before="100" w:beforeAutospacing="1" w:after="100" w:afterAutospacing="1"/>
      <w:jc w:val="left"/>
    </w:pPr>
    <w:rPr>
      <w:rFonts w:ascii="宋体" w:hAnsi="宋体" w:cs="宋体"/>
      <w:kern w:val="0"/>
      <w:sz w:val="24"/>
    </w:rPr>
  </w:style>
  <w:style w:type="paragraph" w:customStyle="1" w:styleId="font1">
    <w:name w:val="font1"/>
    <w:basedOn w:val="a6"/>
    <w:qFormat/>
    <w:rsid w:val="006A7765"/>
    <w:pPr>
      <w:widowControl/>
      <w:spacing w:before="100" w:beforeAutospacing="1" w:after="100" w:afterAutospacing="1"/>
      <w:jc w:val="left"/>
    </w:pPr>
    <w:rPr>
      <w:rFonts w:ascii="宋体" w:hAnsi="宋体" w:cs="宋体"/>
      <w:kern w:val="0"/>
      <w:sz w:val="24"/>
    </w:rPr>
  </w:style>
  <w:style w:type="paragraph" w:customStyle="1" w:styleId="afffff4">
    <w:name w:val="普通文字"/>
    <w:basedOn w:val="a6"/>
    <w:qFormat/>
    <w:rsid w:val="006A7765"/>
    <w:pPr>
      <w:widowControl/>
      <w:spacing w:line="351" w:lineRule="atLeast"/>
      <w:ind w:firstLine="419"/>
      <w:textAlignment w:val="baseline"/>
    </w:pPr>
    <w:rPr>
      <w:rFonts w:ascii="宋体"/>
      <w:color w:val="000000"/>
      <w:kern w:val="0"/>
      <w:szCs w:val="20"/>
      <w:u w:color="000000"/>
    </w:rPr>
  </w:style>
  <w:style w:type="paragraph" w:customStyle="1" w:styleId="A40">
    <w:name w:val="A4"/>
    <w:basedOn w:val="4"/>
    <w:qFormat/>
    <w:rsid w:val="006A7765"/>
    <w:pPr>
      <w:widowControl/>
      <w:tabs>
        <w:tab w:val="left" w:pos="360"/>
      </w:tabs>
      <w:adjustRightInd/>
      <w:spacing w:line="360" w:lineRule="auto"/>
      <w:textAlignment w:val="auto"/>
    </w:pPr>
    <w:rPr>
      <w:rFonts w:ascii="Cambria" w:hAnsi="Cambria"/>
      <w:b/>
      <w:bCs/>
      <w:szCs w:val="28"/>
      <w:lang w:val="zh-CN" w:eastAsia="x-none"/>
    </w:rPr>
  </w:style>
  <w:style w:type="paragraph" w:customStyle="1" w:styleId="Char1CharCharCharCharCharCharCharCharChar">
    <w:name w:val="Char1 Char Char Char Char Char Char Char Char Char"/>
    <w:basedOn w:val="a6"/>
    <w:qFormat/>
    <w:rsid w:val="006A7765"/>
    <w:pPr>
      <w:adjustRightInd w:val="0"/>
      <w:spacing w:line="360" w:lineRule="auto"/>
    </w:pPr>
    <w:rPr>
      <w:kern w:val="0"/>
      <w:sz w:val="24"/>
      <w:szCs w:val="20"/>
    </w:rPr>
  </w:style>
  <w:style w:type="paragraph" w:customStyle="1" w:styleId="A50">
    <w:name w:val="A5"/>
    <w:basedOn w:val="5"/>
    <w:qFormat/>
    <w:rsid w:val="006A7765"/>
    <w:pPr>
      <w:widowControl/>
      <w:tabs>
        <w:tab w:val="left" w:pos="360"/>
      </w:tabs>
      <w:adjustRightInd/>
      <w:spacing w:line="360" w:lineRule="auto"/>
      <w:textAlignment w:val="auto"/>
    </w:pPr>
    <w:rPr>
      <w:rFonts w:ascii="Cambria" w:hAnsi="Cambria"/>
      <w:bCs/>
      <w:kern w:val="2"/>
      <w:sz w:val="24"/>
      <w:szCs w:val="28"/>
      <w:lang w:val="x-none" w:eastAsia="x-none"/>
    </w:rPr>
  </w:style>
  <w:style w:type="paragraph" w:customStyle="1" w:styleId="xl57">
    <w:name w:val="xl57"/>
    <w:basedOn w:val="a6"/>
    <w:qFormat/>
    <w:rsid w:val="006A7765"/>
    <w:pPr>
      <w:widowControl/>
      <w:pBdr>
        <w:top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font10">
    <w:name w:val="font10"/>
    <w:basedOn w:val="a6"/>
    <w:qFormat/>
    <w:rsid w:val="006A7765"/>
    <w:pPr>
      <w:widowControl/>
      <w:spacing w:before="100" w:beforeAutospacing="1" w:after="100" w:afterAutospacing="1"/>
      <w:jc w:val="left"/>
    </w:pPr>
    <w:rPr>
      <w:rFonts w:eastAsia="Arial Unicode MS"/>
      <w:kern w:val="0"/>
      <w:sz w:val="20"/>
      <w:szCs w:val="20"/>
    </w:rPr>
  </w:style>
  <w:style w:type="paragraph" w:customStyle="1" w:styleId="xl108">
    <w:name w:val="xl108"/>
    <w:basedOn w:val="a6"/>
    <w:uiPriority w:val="99"/>
    <w:qFormat/>
    <w:rsid w:val="006A7765"/>
    <w:pPr>
      <w:widowControl/>
      <w:pBdr>
        <w:left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xl83">
    <w:name w:val="xl83"/>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0">
    <w:name w:val="xl70"/>
    <w:basedOn w:val="a6"/>
    <w:uiPriority w:val="99"/>
    <w:qFormat/>
    <w:rsid w:val="006A7765"/>
    <w:pPr>
      <w:widowControl/>
      <w:spacing w:before="100" w:beforeAutospacing="1" w:after="100" w:afterAutospacing="1"/>
      <w:jc w:val="left"/>
    </w:pPr>
    <w:rPr>
      <w:rFonts w:ascii="宋体" w:hAnsi="宋体" w:cs="宋体"/>
      <w:b/>
      <w:bCs/>
      <w:kern w:val="0"/>
      <w:sz w:val="18"/>
      <w:szCs w:val="18"/>
    </w:rPr>
  </w:style>
  <w:style w:type="paragraph" w:customStyle="1" w:styleId="xl73">
    <w:name w:val="xl73"/>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szCs w:val="20"/>
    </w:rPr>
  </w:style>
  <w:style w:type="paragraph" w:customStyle="1" w:styleId="3a">
    <w:name w:val="修订3"/>
    <w:uiPriority w:val="99"/>
    <w:qFormat/>
    <w:rsid w:val="006A7765"/>
    <w:rPr>
      <w:rFonts w:ascii="Times New Roman" w:hAnsi="Times New Roman"/>
      <w:kern w:val="2"/>
      <w:sz w:val="21"/>
      <w:szCs w:val="24"/>
    </w:rPr>
  </w:style>
  <w:style w:type="paragraph" w:customStyle="1" w:styleId="afffff5">
    <w:name w:val="不缩进"/>
    <w:basedOn w:val="a6"/>
    <w:qFormat/>
    <w:rsid w:val="006A7765"/>
    <w:pPr>
      <w:spacing w:line="460" w:lineRule="atLeast"/>
      <w:ind w:right="100"/>
      <w:jc w:val="center"/>
    </w:pPr>
    <w:rPr>
      <w:sz w:val="24"/>
      <w:szCs w:val="20"/>
    </w:rPr>
  </w:style>
  <w:style w:type="paragraph" w:customStyle="1" w:styleId="t">
    <w:name w:val="t"/>
    <w:basedOn w:val="a6"/>
    <w:qFormat/>
    <w:rsid w:val="006A7765"/>
    <w:pPr>
      <w:widowControl/>
      <w:tabs>
        <w:tab w:val="left" w:pos="-1440"/>
        <w:tab w:val="left" w:pos="-720"/>
      </w:tabs>
      <w:suppressAutoHyphens/>
    </w:pPr>
    <w:rPr>
      <w:rFonts w:ascii="Arial" w:eastAsia="Times New Roman" w:hAnsi="Arial"/>
      <w:kern w:val="0"/>
      <w:sz w:val="20"/>
      <w:szCs w:val="20"/>
      <w:lang w:eastAsia="en-US"/>
    </w:rPr>
  </w:style>
  <w:style w:type="paragraph" w:customStyle="1" w:styleId="xl84">
    <w:name w:val="xl84"/>
    <w:basedOn w:val="a6"/>
    <w:uiPriority w:val="99"/>
    <w:qFormat/>
    <w:rsid w:val="006A776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宋体" w:hAnsi="宋体" w:cs="宋体"/>
      <w:color w:val="000000"/>
      <w:kern w:val="0"/>
      <w:sz w:val="20"/>
      <w:szCs w:val="20"/>
    </w:rPr>
  </w:style>
  <w:style w:type="paragraph" w:customStyle="1" w:styleId="1fc">
    <w:name w:val="正文1"/>
    <w:qFormat/>
    <w:rsid w:val="006A7765"/>
    <w:pPr>
      <w:widowControl w:val="0"/>
      <w:adjustRightInd w:val="0"/>
      <w:spacing w:line="312" w:lineRule="atLeast"/>
      <w:jc w:val="both"/>
    </w:pPr>
    <w:rPr>
      <w:rFonts w:ascii="宋体" w:hAnsi="Times New Roman"/>
      <w:sz w:val="34"/>
    </w:rPr>
  </w:style>
  <w:style w:type="paragraph" w:customStyle="1" w:styleId="xl86">
    <w:name w:val="xl86"/>
    <w:basedOn w:val="a6"/>
    <w:uiPriority w:val="99"/>
    <w:qFormat/>
    <w:rsid w:val="006A776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75">
    <w:name w:val="xl75"/>
    <w:basedOn w:val="a6"/>
    <w:uiPriority w:val="99"/>
    <w:qFormat/>
    <w:rsid w:val="006A7765"/>
    <w:pPr>
      <w:widowControl/>
      <w:spacing w:before="100" w:beforeAutospacing="1" w:after="100" w:afterAutospacing="1"/>
      <w:jc w:val="center"/>
    </w:pPr>
    <w:rPr>
      <w:rFonts w:ascii="宋体" w:hAnsi="宋体" w:cs="宋体"/>
      <w:color w:val="FF0000"/>
      <w:kern w:val="0"/>
      <w:sz w:val="20"/>
      <w:szCs w:val="20"/>
    </w:rPr>
  </w:style>
  <w:style w:type="paragraph" w:customStyle="1" w:styleId="A60">
    <w:name w:val="A6"/>
    <w:basedOn w:val="6"/>
    <w:qFormat/>
    <w:rsid w:val="006A7765"/>
    <w:pPr>
      <w:widowControl/>
      <w:tabs>
        <w:tab w:val="left" w:pos="360"/>
      </w:tabs>
      <w:adjustRightInd/>
      <w:spacing w:line="300" w:lineRule="auto"/>
      <w:textAlignment w:val="auto"/>
    </w:pPr>
    <w:rPr>
      <w:rFonts w:ascii="Cambria" w:eastAsia="宋体" w:hAnsi="Cambria"/>
      <w:bCs/>
      <w:kern w:val="2"/>
      <w:szCs w:val="24"/>
      <w:lang w:val="x-none" w:eastAsia="x-none"/>
    </w:rPr>
  </w:style>
  <w:style w:type="paragraph" w:customStyle="1" w:styleId="A30">
    <w:name w:val="A3"/>
    <w:basedOn w:val="30"/>
    <w:link w:val="A3Char"/>
    <w:qFormat/>
    <w:rsid w:val="006A7765"/>
    <w:pPr>
      <w:widowControl/>
      <w:autoSpaceDE/>
      <w:autoSpaceDN/>
      <w:adjustRightInd/>
      <w:spacing w:before="260" w:after="260" w:line="360" w:lineRule="auto"/>
      <w:ind w:left="-25"/>
      <w:jc w:val="both"/>
    </w:pPr>
    <w:rPr>
      <w:rFonts w:ascii="Cambria" w:hAnsi="Cambria"/>
      <w:bCs/>
      <w:szCs w:val="32"/>
      <w:u w:val="none"/>
      <w:lang w:val="zh-CN"/>
    </w:rPr>
  </w:style>
  <w:style w:type="paragraph" w:customStyle="1" w:styleId="xl105">
    <w:name w:val="xl105"/>
    <w:basedOn w:val="a6"/>
    <w:uiPriority w:val="99"/>
    <w:qFormat/>
    <w:rsid w:val="006A7765"/>
    <w:pPr>
      <w:widowControl/>
      <w:pBdr>
        <w:top w:val="single" w:sz="4" w:space="0" w:color="000000"/>
        <w:left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64">
    <w:name w:val="xl64"/>
    <w:basedOn w:val="a6"/>
    <w:qFormat/>
    <w:rsid w:val="006A7765"/>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80">
    <w:name w:val="xl80"/>
    <w:basedOn w:val="a6"/>
    <w:uiPriority w:val="99"/>
    <w:qFormat/>
    <w:rsid w:val="006A776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88">
    <w:name w:val="xl88"/>
    <w:basedOn w:val="a6"/>
    <w:uiPriority w:val="99"/>
    <w:qFormat/>
    <w:rsid w:val="006A7765"/>
    <w:pPr>
      <w:widowControl/>
      <w:pBdr>
        <w:top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109">
    <w:name w:val="xl109"/>
    <w:basedOn w:val="a6"/>
    <w:uiPriority w:val="99"/>
    <w:qFormat/>
    <w:rsid w:val="006A7765"/>
    <w:pPr>
      <w:widowControl/>
      <w:pBdr>
        <w:top w:val="single" w:sz="4" w:space="0" w:color="auto"/>
        <w:left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afffff6">
    <w:name w:val="目录"/>
    <w:basedOn w:val="a6"/>
    <w:qFormat/>
    <w:rsid w:val="006A7765"/>
    <w:pPr>
      <w:widowControl/>
      <w:jc w:val="center"/>
    </w:pPr>
    <w:rPr>
      <w:rFonts w:ascii="宋体"/>
      <w:b/>
      <w:kern w:val="0"/>
      <w:sz w:val="36"/>
      <w:szCs w:val="20"/>
    </w:rPr>
  </w:style>
  <w:style w:type="paragraph" w:customStyle="1" w:styleId="A20">
    <w:name w:val="A2"/>
    <w:basedOn w:val="21"/>
    <w:link w:val="A2Char"/>
    <w:qFormat/>
    <w:rsid w:val="006A7765"/>
    <w:pPr>
      <w:autoSpaceDE/>
      <w:autoSpaceDN/>
      <w:adjustRightInd/>
      <w:spacing w:before="260" w:after="260" w:line="360" w:lineRule="auto"/>
      <w:ind w:left="-25"/>
      <w:jc w:val="both"/>
    </w:pPr>
    <w:rPr>
      <w:bCs/>
      <w:sz w:val="28"/>
      <w:szCs w:val="32"/>
      <w:lang w:val="zh-CN"/>
    </w:rPr>
  </w:style>
  <w:style w:type="paragraph" w:customStyle="1" w:styleId="xl112">
    <w:name w:val="xl112"/>
    <w:basedOn w:val="a6"/>
    <w:uiPriority w:val="99"/>
    <w:qFormat/>
    <w:rsid w:val="006A7765"/>
    <w:pPr>
      <w:widowControl/>
      <w:pBdr>
        <w:left w:val="single" w:sz="4" w:space="0" w:color="000000"/>
        <w:bottom w:val="single" w:sz="4" w:space="0" w:color="auto"/>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CharCharCharChar2CharCharCharCharCharCharCharCharCharChar">
    <w:name w:val="Char Char Char Char2 Char Char Char Char Char Char Char Char Char Char"/>
    <w:basedOn w:val="a6"/>
    <w:qFormat/>
    <w:rsid w:val="006A7765"/>
    <w:rPr>
      <w:rFonts w:ascii="仿宋_GB2312" w:eastAsia="仿宋_GB2312"/>
      <w:b/>
      <w:sz w:val="32"/>
      <w:szCs w:val="32"/>
    </w:rPr>
  </w:style>
  <w:style w:type="paragraph" w:customStyle="1" w:styleId="xl22">
    <w:name w:val="xl22"/>
    <w:basedOn w:val="a6"/>
    <w:qFormat/>
    <w:rsid w:val="006A77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18"/>
      <w:szCs w:val="18"/>
    </w:rPr>
  </w:style>
  <w:style w:type="paragraph" w:customStyle="1" w:styleId="A70">
    <w:name w:val="A7"/>
    <w:basedOn w:val="7"/>
    <w:next w:val="a6"/>
    <w:qFormat/>
    <w:rsid w:val="006A7765"/>
    <w:pPr>
      <w:widowControl/>
      <w:tabs>
        <w:tab w:val="left" w:pos="360"/>
        <w:tab w:val="left" w:pos="635"/>
      </w:tabs>
      <w:adjustRightInd/>
      <w:spacing w:line="300" w:lineRule="auto"/>
      <w:ind w:firstLine="400"/>
      <w:textAlignment w:val="auto"/>
    </w:pPr>
    <w:rPr>
      <w:rFonts w:ascii="Calibri" w:hAnsi="Calibri"/>
      <w:bCs/>
      <w:kern w:val="2"/>
      <w:szCs w:val="24"/>
      <w:lang w:val="x-none" w:eastAsia="x-none"/>
    </w:rPr>
  </w:style>
  <w:style w:type="paragraph" w:customStyle="1" w:styleId="Style284">
    <w:name w:val="_Style 284"/>
    <w:next w:val="a6"/>
    <w:qFormat/>
    <w:rsid w:val="006A7765"/>
    <w:pPr>
      <w:widowControl w:val="0"/>
      <w:adjustRightInd w:val="0"/>
      <w:spacing w:line="360" w:lineRule="atLeast"/>
    </w:pPr>
    <w:rPr>
      <w:rFonts w:ascii="Times New Roman" w:hAnsi="Times New Roman"/>
      <w:sz w:val="24"/>
      <w:szCs w:val="22"/>
    </w:rPr>
  </w:style>
  <w:style w:type="paragraph" w:customStyle="1" w:styleId="3b">
    <w:name w:val="列表段落3"/>
    <w:basedOn w:val="a6"/>
    <w:qFormat/>
    <w:rsid w:val="006A7765"/>
    <w:pPr>
      <w:ind w:firstLineChars="200" w:firstLine="420"/>
    </w:pPr>
    <w:rPr>
      <w:rFonts w:ascii="等线" w:hAnsi="等线"/>
      <w:szCs w:val="21"/>
    </w:rPr>
  </w:style>
  <w:style w:type="paragraph" w:customStyle="1" w:styleId="Arial229">
    <w:name w:val="样式 Arial 左侧:  2 字符 行距: 固定值 29 磅"/>
    <w:basedOn w:val="a6"/>
    <w:qFormat/>
    <w:rsid w:val="006A7765"/>
    <w:pPr>
      <w:adjustRightInd w:val="0"/>
      <w:spacing w:line="580" w:lineRule="atLeast"/>
    </w:pPr>
    <w:rPr>
      <w:rFonts w:ascii="Arial" w:hAnsi="Arial"/>
      <w:kern w:val="0"/>
      <w:sz w:val="24"/>
      <w:szCs w:val="20"/>
    </w:rPr>
  </w:style>
  <w:style w:type="paragraph" w:customStyle="1" w:styleId="news">
    <w:name w:val="news"/>
    <w:basedOn w:val="a6"/>
    <w:qFormat/>
    <w:rsid w:val="006A7765"/>
    <w:pPr>
      <w:widowControl/>
      <w:spacing w:before="100" w:beforeAutospacing="1" w:after="100" w:afterAutospacing="1"/>
      <w:jc w:val="left"/>
    </w:pPr>
    <w:rPr>
      <w:rFonts w:ascii="宋体" w:hAnsi="宋体"/>
      <w:kern w:val="0"/>
      <w:sz w:val="20"/>
      <w:szCs w:val="20"/>
    </w:rPr>
  </w:style>
  <w:style w:type="paragraph" w:customStyle="1" w:styleId="3h3H3sect12366">
    <w:name w:val="样式 标题 3h3H3sect1.2.3 + 五号 段前: 6 磅 段后: 6 磅 行距: 单倍行距"/>
    <w:basedOn w:val="30"/>
    <w:qFormat/>
    <w:rsid w:val="006A7765"/>
    <w:pPr>
      <w:tabs>
        <w:tab w:val="left" w:pos="1260"/>
      </w:tabs>
      <w:autoSpaceDE/>
      <w:autoSpaceDN/>
      <w:spacing w:before="120"/>
      <w:ind w:left="1260" w:hanging="420"/>
      <w:textAlignment w:val="baseline"/>
    </w:pPr>
    <w:rPr>
      <w:rFonts w:ascii="Calibri" w:hAnsi="Calibri"/>
      <w:sz w:val="21"/>
      <w:szCs w:val="22"/>
      <w:u w:val="none"/>
    </w:rPr>
  </w:style>
  <w:style w:type="paragraph" w:customStyle="1" w:styleId="Blockquote">
    <w:name w:val="Blockquote"/>
    <w:basedOn w:val="a6"/>
    <w:qFormat/>
    <w:rsid w:val="006A7765"/>
    <w:pPr>
      <w:autoSpaceDE w:val="0"/>
      <w:autoSpaceDN w:val="0"/>
      <w:adjustRightInd w:val="0"/>
      <w:spacing w:before="100" w:after="100"/>
      <w:ind w:left="360" w:right="360"/>
      <w:jc w:val="left"/>
    </w:pPr>
    <w:rPr>
      <w:kern w:val="0"/>
      <w:sz w:val="24"/>
      <w:szCs w:val="20"/>
    </w:rPr>
  </w:style>
  <w:style w:type="paragraph" w:customStyle="1" w:styleId="26012">
    <w:name w:val="样式 样式 样式 标题 2 + 宋体 五号 非加粗 黑色 + 段前: 6 磅 段后: 0 磅 行距: 单倍行距 + 段前: 12..."/>
    <w:basedOn w:val="2600"/>
    <w:qFormat/>
    <w:rsid w:val="006A7765"/>
    <w:pPr>
      <w:spacing w:before="240"/>
    </w:pPr>
  </w:style>
  <w:style w:type="paragraph" w:customStyle="1" w:styleId="2600">
    <w:name w:val="样式 样式 标题 2 + 宋体 五号 非加粗 黑色 + 段前: 6 磅 段后: 0 磅 行距: 单倍行距"/>
    <w:basedOn w:val="2f4"/>
    <w:qFormat/>
    <w:rsid w:val="006A7765"/>
    <w:pPr>
      <w:tabs>
        <w:tab w:val="clear" w:pos="1140"/>
      </w:tabs>
      <w:spacing w:before="120" w:after="0" w:line="240" w:lineRule="auto"/>
      <w:ind w:left="254"/>
      <w:textAlignment w:val="baseline"/>
    </w:pPr>
    <w:rPr>
      <w:rFonts w:cs="宋体"/>
      <w:szCs w:val="20"/>
    </w:rPr>
  </w:style>
  <w:style w:type="paragraph" w:customStyle="1" w:styleId="afffff7">
    <w:name w:val="强调文字"/>
    <w:basedOn w:val="a6"/>
    <w:qFormat/>
    <w:rsid w:val="006A7765"/>
    <w:pPr>
      <w:spacing w:line="440" w:lineRule="exact"/>
      <w:ind w:firstLineChars="200" w:firstLine="480"/>
    </w:pPr>
    <w:rPr>
      <w:rFonts w:ascii="华文细黑" w:eastAsia="黑体" w:hAnsi="华文细黑" w:cs="Arial"/>
      <w:color w:val="800000"/>
      <w:kern w:val="0"/>
      <w:sz w:val="24"/>
      <w:szCs w:val="28"/>
    </w:rPr>
  </w:style>
  <w:style w:type="paragraph" w:customStyle="1" w:styleId="xl71">
    <w:name w:val="xl71"/>
    <w:basedOn w:val="a6"/>
    <w:uiPriority w:val="99"/>
    <w:qFormat/>
    <w:rsid w:val="006A776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74">
    <w:name w:val="xl74"/>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b/>
      <w:bCs/>
      <w:kern w:val="0"/>
      <w:sz w:val="20"/>
      <w:szCs w:val="20"/>
    </w:rPr>
  </w:style>
  <w:style w:type="paragraph" w:customStyle="1" w:styleId="xl89">
    <w:name w:val="xl89"/>
    <w:basedOn w:val="a6"/>
    <w:uiPriority w:val="99"/>
    <w:qFormat/>
    <w:rsid w:val="006A7765"/>
    <w:pPr>
      <w:widowControl/>
      <w:pBdr>
        <w:top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3c">
    <w:name w:val="列出段落3"/>
    <w:basedOn w:val="a6"/>
    <w:uiPriority w:val="99"/>
    <w:unhideWhenUsed/>
    <w:qFormat/>
    <w:rsid w:val="006A7765"/>
    <w:pPr>
      <w:ind w:firstLineChars="200" w:firstLine="420"/>
    </w:pPr>
    <w:rPr>
      <w:rFonts w:ascii="宋体" w:hAnsi="宋体"/>
    </w:rPr>
  </w:style>
  <w:style w:type="paragraph" w:customStyle="1" w:styleId="a10">
    <w:name w:val="a1"/>
    <w:basedOn w:val="a6"/>
    <w:qFormat/>
    <w:rsid w:val="006A7765"/>
    <w:pPr>
      <w:widowControl/>
      <w:spacing w:before="100" w:beforeAutospacing="1" w:after="100" w:afterAutospacing="1"/>
      <w:jc w:val="left"/>
    </w:pPr>
    <w:rPr>
      <w:rFonts w:ascii="宋体" w:hAnsi="宋体" w:cs="宋体"/>
      <w:kern w:val="0"/>
      <w:sz w:val="24"/>
    </w:rPr>
  </w:style>
  <w:style w:type="paragraph" w:customStyle="1" w:styleId="xl97">
    <w:name w:val="xl97"/>
    <w:basedOn w:val="a6"/>
    <w:uiPriority w:val="99"/>
    <w:qFormat/>
    <w:rsid w:val="006A7765"/>
    <w:pPr>
      <w:widowControl/>
      <w:spacing w:before="100" w:beforeAutospacing="1" w:after="100" w:afterAutospacing="1"/>
      <w:jc w:val="center"/>
    </w:pPr>
    <w:rPr>
      <w:rFonts w:ascii="宋体" w:hAnsi="宋体" w:cs="宋体"/>
      <w:b/>
      <w:bCs/>
      <w:kern w:val="0"/>
      <w:sz w:val="20"/>
      <w:szCs w:val="20"/>
    </w:rPr>
  </w:style>
  <w:style w:type="paragraph" w:customStyle="1" w:styleId="xl68">
    <w:name w:val="xl68"/>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5">
    <w:name w:val="无间隔2"/>
    <w:uiPriority w:val="1"/>
    <w:qFormat/>
    <w:rsid w:val="006A7765"/>
    <w:pPr>
      <w:widowControl w:val="0"/>
      <w:jc w:val="both"/>
    </w:pPr>
    <w:rPr>
      <w:rFonts w:ascii="Times New Roman" w:hAnsi="Times New Roman"/>
      <w:kern w:val="2"/>
      <w:sz w:val="21"/>
      <w:szCs w:val="24"/>
    </w:rPr>
  </w:style>
  <w:style w:type="paragraph" w:customStyle="1" w:styleId="1f7">
    <w:name w:val="样式1"/>
    <w:basedOn w:val="a6"/>
    <w:link w:val="1Char3"/>
    <w:qFormat/>
    <w:rsid w:val="006A7765"/>
    <w:pPr>
      <w:spacing w:before="120" w:after="120" w:line="300" w:lineRule="auto"/>
    </w:pPr>
    <w:rPr>
      <w:rFonts w:ascii="宋体" w:hAnsi="宋体"/>
      <w:b/>
      <w:kern w:val="0"/>
      <w:sz w:val="24"/>
      <w:szCs w:val="20"/>
    </w:rPr>
  </w:style>
  <w:style w:type="paragraph" w:customStyle="1" w:styleId="CharCharCharCharCharCharCharCharCharCharCharCharChar">
    <w:name w:val="Char Char Char Char Char Char Char Char Char Char Char Char Char"/>
    <w:basedOn w:val="a6"/>
    <w:qFormat/>
    <w:rsid w:val="006A7765"/>
    <w:rPr>
      <w:rFonts w:ascii="仿宋_GB2312" w:eastAsia="仿宋_GB2312"/>
      <w:b/>
      <w:sz w:val="32"/>
      <w:szCs w:val="32"/>
    </w:rPr>
  </w:style>
  <w:style w:type="paragraph" w:customStyle="1" w:styleId="A11">
    <w:name w:val="A1"/>
    <w:basedOn w:val="11"/>
    <w:qFormat/>
    <w:rsid w:val="006A7765"/>
    <w:pPr>
      <w:tabs>
        <w:tab w:val="left" w:pos="360"/>
      </w:tabs>
      <w:suppressAutoHyphens/>
      <w:autoSpaceDE/>
      <w:autoSpaceDN/>
      <w:adjustRightInd/>
      <w:spacing w:before="340" w:after="330" w:line="360" w:lineRule="auto"/>
      <w:ind w:left="-25"/>
      <w:jc w:val="both"/>
    </w:pPr>
    <w:rPr>
      <w:rFonts w:ascii="Cambria" w:hAnsi="Cambria"/>
      <w:bCs/>
      <w:sz w:val="30"/>
      <w:szCs w:val="44"/>
      <w:lang w:val="zh-CN" w:eastAsia="x-none"/>
    </w:rPr>
  </w:style>
  <w:style w:type="paragraph" w:customStyle="1" w:styleId="1fd">
    <w:name w:val="纯文本1"/>
    <w:basedOn w:val="a6"/>
    <w:qFormat/>
    <w:rsid w:val="006A7765"/>
    <w:rPr>
      <w:rFonts w:ascii="宋体" w:hAnsi="Courier New" w:cs="黑体"/>
      <w:szCs w:val="22"/>
    </w:rPr>
  </w:style>
  <w:style w:type="paragraph" w:customStyle="1" w:styleId="xl98">
    <w:name w:val="xl98"/>
    <w:basedOn w:val="a6"/>
    <w:uiPriority w:val="99"/>
    <w:qFormat/>
    <w:rsid w:val="006A7765"/>
    <w:pPr>
      <w:widowControl/>
      <w:spacing w:before="100" w:beforeAutospacing="1" w:after="100" w:afterAutospacing="1"/>
      <w:jc w:val="right"/>
    </w:pPr>
    <w:rPr>
      <w:rFonts w:ascii="宋体" w:hAnsi="宋体" w:cs="宋体"/>
      <w:b/>
      <w:bCs/>
      <w:kern w:val="0"/>
      <w:sz w:val="20"/>
      <w:szCs w:val="20"/>
    </w:rPr>
  </w:style>
  <w:style w:type="paragraph" w:customStyle="1" w:styleId="xl76">
    <w:name w:val="xl76"/>
    <w:basedOn w:val="a6"/>
    <w:uiPriority w:val="99"/>
    <w:qFormat/>
    <w:rsid w:val="006A7765"/>
    <w:pPr>
      <w:widowControl/>
      <w:spacing w:before="100" w:beforeAutospacing="1" w:after="100" w:afterAutospacing="1"/>
      <w:jc w:val="center"/>
    </w:pPr>
    <w:rPr>
      <w:rFonts w:ascii="宋体" w:hAnsi="宋体" w:cs="宋体"/>
      <w:kern w:val="0"/>
      <w:sz w:val="20"/>
      <w:szCs w:val="20"/>
    </w:rPr>
  </w:style>
  <w:style w:type="paragraph" w:customStyle="1" w:styleId="CharCharCharChar2CharCharCharCharCharCharChar">
    <w:name w:val="Char Char Char Char2 Char Char Char Char Char Char Char"/>
    <w:basedOn w:val="a6"/>
    <w:qFormat/>
    <w:rsid w:val="006A7765"/>
    <w:rPr>
      <w:rFonts w:ascii="仿宋_GB2312" w:eastAsia="仿宋_GB2312"/>
      <w:b/>
      <w:sz w:val="32"/>
      <w:szCs w:val="32"/>
    </w:rPr>
  </w:style>
  <w:style w:type="paragraph" w:customStyle="1" w:styleId="xl79">
    <w:name w:val="xl79"/>
    <w:basedOn w:val="a6"/>
    <w:uiPriority w:val="99"/>
    <w:qFormat/>
    <w:rsid w:val="006A776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xl62">
    <w:name w:val="xl62"/>
    <w:basedOn w:val="a6"/>
    <w:qFormat/>
    <w:rsid w:val="006A7765"/>
    <w:pPr>
      <w:widowControl/>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90">
    <w:name w:val="xl90"/>
    <w:basedOn w:val="a6"/>
    <w:uiPriority w:val="99"/>
    <w:qFormat/>
    <w:rsid w:val="006A7765"/>
    <w:pPr>
      <w:widowControl/>
      <w:pBdr>
        <w:left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ParaCharCharCharCharCharCharCharCharChar1CharCharCharCharCharCharChar">
    <w:name w:val="默认段落字体 Para Char Char Char Char Char Char Char Char Char1 Char Char Char Char Char Char Char"/>
    <w:basedOn w:val="af9"/>
    <w:qFormat/>
    <w:rsid w:val="006A7765"/>
    <w:rPr>
      <w:rFonts w:ascii="Tahoma" w:hAnsi="Tahoma"/>
      <w:sz w:val="24"/>
      <w:lang w:val="zh-CN" w:eastAsia="x-none"/>
    </w:rPr>
  </w:style>
  <w:style w:type="paragraph" w:customStyle="1" w:styleId="xl99">
    <w:name w:val="xl99"/>
    <w:basedOn w:val="a6"/>
    <w:uiPriority w:val="99"/>
    <w:qFormat/>
    <w:rsid w:val="006A7765"/>
    <w:pPr>
      <w:widowControl/>
      <w:spacing w:before="100" w:beforeAutospacing="1" w:after="100" w:afterAutospacing="1"/>
      <w:jc w:val="right"/>
    </w:pPr>
    <w:rPr>
      <w:rFonts w:ascii="宋体" w:hAnsi="宋体" w:cs="宋体"/>
      <w:b/>
      <w:bCs/>
      <w:kern w:val="0"/>
      <w:sz w:val="20"/>
      <w:szCs w:val="20"/>
    </w:rPr>
  </w:style>
  <w:style w:type="paragraph" w:customStyle="1" w:styleId="1fe">
    <w:name w:val="菲页1"/>
    <w:basedOn w:val="21"/>
    <w:qFormat/>
    <w:rsid w:val="006A7765"/>
    <w:pPr>
      <w:widowControl/>
      <w:autoSpaceDE/>
      <w:autoSpaceDN/>
      <w:adjustRightInd/>
      <w:spacing w:before="260" w:after="260" w:line="415" w:lineRule="auto"/>
    </w:pPr>
    <w:rPr>
      <w:rFonts w:ascii="黑体" w:eastAsia="宋体" w:hAnsi="宋体"/>
      <w:b w:val="0"/>
      <w:sz w:val="52"/>
    </w:rPr>
  </w:style>
  <w:style w:type="paragraph" w:customStyle="1" w:styleId="xl72">
    <w:name w:val="xl72"/>
    <w:basedOn w:val="a6"/>
    <w:uiPriority w:val="99"/>
    <w:qFormat/>
    <w:rsid w:val="006A776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2f6">
    <w:name w:val="列表段落2"/>
    <w:basedOn w:val="a6"/>
    <w:uiPriority w:val="99"/>
    <w:qFormat/>
    <w:rsid w:val="006A7765"/>
    <w:pPr>
      <w:adjustRightInd w:val="0"/>
      <w:spacing w:line="360" w:lineRule="atLeast"/>
      <w:ind w:firstLineChars="200" w:firstLine="420"/>
      <w:jc w:val="left"/>
    </w:pPr>
    <w:rPr>
      <w:rFonts w:ascii="Calibri" w:hAnsi="Calibri"/>
      <w:kern w:val="0"/>
      <w:sz w:val="24"/>
      <w:szCs w:val="22"/>
    </w:rPr>
  </w:style>
  <w:style w:type="paragraph" w:customStyle="1" w:styleId="xl55">
    <w:name w:val="xl55"/>
    <w:basedOn w:val="a6"/>
    <w:qFormat/>
    <w:rsid w:val="006A7765"/>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kern w:val="0"/>
      <w:sz w:val="18"/>
      <w:szCs w:val="18"/>
    </w:rPr>
  </w:style>
  <w:style w:type="paragraph" w:customStyle="1" w:styleId="xl56">
    <w:name w:val="xl56"/>
    <w:basedOn w:val="a6"/>
    <w:qFormat/>
    <w:rsid w:val="006A7765"/>
    <w:pPr>
      <w:widowControl/>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b/>
      <w:bCs/>
      <w:kern w:val="0"/>
      <w:sz w:val="18"/>
      <w:szCs w:val="18"/>
    </w:rPr>
  </w:style>
  <w:style w:type="paragraph" w:customStyle="1" w:styleId="TOC1">
    <w:name w:val="TOC 标题1"/>
    <w:basedOn w:val="11"/>
    <w:next w:val="a6"/>
    <w:uiPriority w:val="39"/>
    <w:qFormat/>
    <w:rsid w:val="006A7765"/>
    <w:pPr>
      <w:widowControl/>
      <w:suppressAutoHyphens/>
      <w:autoSpaceDE/>
      <w:autoSpaceDN/>
      <w:adjustRightInd/>
      <w:spacing w:after="0" w:line="257" w:lineRule="auto"/>
      <w:jc w:val="left"/>
      <w:outlineLvl w:val="9"/>
    </w:pPr>
    <w:rPr>
      <w:rFonts w:ascii="Calibri Light" w:hAnsi="Calibri Light"/>
      <w:b w:val="0"/>
      <w:color w:val="2E74B5"/>
      <w:kern w:val="0"/>
      <w:szCs w:val="32"/>
      <w:lang w:val="zh-CN" w:eastAsia="x-none"/>
    </w:rPr>
  </w:style>
  <w:style w:type="paragraph" w:customStyle="1" w:styleId="3CharCharCharChar">
    <w:name w:val="3 Char Char Char Char"/>
    <w:basedOn w:val="a6"/>
    <w:qFormat/>
    <w:rsid w:val="006A7765"/>
    <w:rPr>
      <w:rFonts w:ascii="仿宋_GB2312" w:eastAsia="仿宋_GB2312"/>
      <w:b/>
      <w:sz w:val="32"/>
      <w:szCs w:val="32"/>
    </w:rPr>
  </w:style>
  <w:style w:type="paragraph" w:customStyle="1" w:styleId="xl96">
    <w:name w:val="xl96"/>
    <w:basedOn w:val="a6"/>
    <w:uiPriority w:val="99"/>
    <w:qFormat/>
    <w:rsid w:val="006A7765"/>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2f7">
    <w:name w:val="菲页2"/>
    <w:basedOn w:val="30"/>
    <w:qFormat/>
    <w:rsid w:val="006A7765"/>
    <w:pPr>
      <w:widowControl/>
      <w:tabs>
        <w:tab w:val="left" w:pos="1241"/>
      </w:tabs>
      <w:autoSpaceDE/>
      <w:autoSpaceDN/>
      <w:adjustRightInd/>
      <w:spacing w:before="120" w:line="360" w:lineRule="auto"/>
      <w:ind w:left="1241" w:hanging="420"/>
      <w:jc w:val="center"/>
    </w:pPr>
    <w:rPr>
      <w:rFonts w:ascii="黑体" w:eastAsia="黑体" w:hAnsi="宋体"/>
      <w:b w:val="0"/>
      <w:sz w:val="44"/>
      <w:u w:val="none"/>
    </w:rPr>
  </w:style>
  <w:style w:type="paragraph" w:customStyle="1" w:styleId="afffff8">
    <w:name w:val="菲页(卷)"/>
    <w:basedOn w:val="11"/>
    <w:next w:val="1fc"/>
    <w:qFormat/>
    <w:rsid w:val="006A7765"/>
    <w:pPr>
      <w:widowControl/>
      <w:tabs>
        <w:tab w:val="left" w:pos="435"/>
      </w:tabs>
      <w:suppressAutoHyphens/>
      <w:autoSpaceDE/>
      <w:autoSpaceDN/>
      <w:adjustRightInd/>
      <w:spacing w:before="0" w:after="0" w:line="240" w:lineRule="auto"/>
      <w:ind w:left="435" w:hanging="454"/>
      <w:outlineLvl w:val="1"/>
    </w:pPr>
    <w:rPr>
      <w:rFonts w:ascii="黑体" w:eastAsia="黑体"/>
      <w:b w:val="0"/>
      <w:kern w:val="0"/>
      <w:sz w:val="52"/>
      <w:lang w:val="x-none" w:eastAsia="x-none"/>
    </w:rPr>
  </w:style>
  <w:style w:type="paragraph" w:customStyle="1" w:styleId="CharCharCharCharCharCharCharCharChar2CharCharCharCharCharCharCharCharCharCharCharCharChar">
    <w:name w:val="Char Char Char Char Char Char Char Char Char2 Char Char Char Char Char Char Char Char Char Char Char Char Char"/>
    <w:basedOn w:val="a6"/>
    <w:qFormat/>
    <w:rsid w:val="006A7765"/>
    <w:rPr>
      <w:rFonts w:ascii="仿宋_GB2312" w:eastAsia="仿宋_GB2312"/>
      <w:b/>
      <w:sz w:val="32"/>
      <w:szCs w:val="32"/>
    </w:rPr>
  </w:style>
  <w:style w:type="paragraph" w:customStyle="1" w:styleId="xl81">
    <w:name w:val="xl81"/>
    <w:basedOn w:val="a6"/>
    <w:uiPriority w:val="99"/>
    <w:qFormat/>
    <w:rsid w:val="006A776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93">
    <w:name w:val="xl93"/>
    <w:basedOn w:val="a6"/>
    <w:uiPriority w:val="99"/>
    <w:qFormat/>
    <w:rsid w:val="006A7765"/>
    <w:pPr>
      <w:widowControl/>
      <w:spacing w:before="100" w:beforeAutospacing="1" w:after="100" w:afterAutospacing="1"/>
      <w:jc w:val="center"/>
      <w:textAlignment w:val="bottom"/>
    </w:pPr>
    <w:rPr>
      <w:rFonts w:ascii="宋体" w:hAnsi="宋体" w:cs="宋体"/>
      <w:kern w:val="0"/>
      <w:sz w:val="24"/>
    </w:rPr>
  </w:style>
  <w:style w:type="paragraph" w:customStyle="1" w:styleId="xl94">
    <w:name w:val="xl94"/>
    <w:basedOn w:val="a6"/>
    <w:uiPriority w:val="99"/>
    <w:qFormat/>
    <w:rsid w:val="006A7765"/>
    <w:pPr>
      <w:widowControl/>
      <w:spacing w:before="100" w:beforeAutospacing="1" w:after="100" w:afterAutospacing="1"/>
      <w:jc w:val="right"/>
      <w:textAlignment w:val="bottom"/>
    </w:pPr>
    <w:rPr>
      <w:rFonts w:ascii="宋体" w:hAnsi="宋体" w:cs="宋体"/>
      <w:kern w:val="0"/>
      <w:sz w:val="24"/>
    </w:rPr>
  </w:style>
  <w:style w:type="paragraph" w:customStyle="1" w:styleId="xl59">
    <w:name w:val="xl59"/>
    <w:basedOn w:val="a6"/>
    <w:qFormat/>
    <w:rsid w:val="006A7765"/>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2f8">
    <w:name w:val="正文文字缩进 2"/>
    <w:basedOn w:val="a6"/>
    <w:qFormat/>
    <w:rsid w:val="006A7765"/>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xl65">
    <w:name w:val="xl65"/>
    <w:basedOn w:val="a6"/>
    <w:qFormat/>
    <w:rsid w:val="006A7765"/>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61">
    <w:name w:val="xl61"/>
    <w:basedOn w:val="a6"/>
    <w:qFormat/>
    <w:rsid w:val="006A7765"/>
    <w:pPr>
      <w:widowControl/>
      <w:spacing w:before="100" w:beforeAutospacing="1" w:after="100" w:afterAutospacing="1"/>
      <w:jc w:val="left"/>
    </w:pPr>
    <w:rPr>
      <w:rFonts w:eastAsia="Arial Unicode MS"/>
      <w:kern w:val="0"/>
      <w:sz w:val="24"/>
    </w:rPr>
  </w:style>
  <w:style w:type="paragraph" w:customStyle="1" w:styleId="xl106">
    <w:name w:val="xl106"/>
    <w:basedOn w:val="a6"/>
    <w:uiPriority w:val="99"/>
    <w:qFormat/>
    <w:rsid w:val="006A7765"/>
    <w:pPr>
      <w:widowControl/>
      <w:pBdr>
        <w:left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104">
    <w:name w:val="xl104"/>
    <w:basedOn w:val="a6"/>
    <w:uiPriority w:val="99"/>
    <w:qFormat/>
    <w:rsid w:val="006A7765"/>
    <w:pPr>
      <w:widowControl/>
      <w:pBdr>
        <w:left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107">
    <w:name w:val="xl107"/>
    <w:basedOn w:val="a6"/>
    <w:uiPriority w:val="99"/>
    <w:qFormat/>
    <w:rsid w:val="006A7765"/>
    <w:pPr>
      <w:widowControl/>
      <w:pBdr>
        <w:left w:val="single" w:sz="4" w:space="0" w:color="000000"/>
        <w:bottom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afffff9">
    <w:name w:val="正文（标题三）"/>
    <w:basedOn w:val="a6"/>
    <w:qFormat/>
    <w:rsid w:val="006A7765"/>
    <w:pPr>
      <w:spacing w:line="360" w:lineRule="auto"/>
      <w:ind w:left="170" w:firstLine="425"/>
    </w:pPr>
    <w:rPr>
      <w:sz w:val="24"/>
    </w:rPr>
  </w:style>
  <w:style w:type="paragraph" w:customStyle="1" w:styleId="xl102">
    <w:name w:val="xl102"/>
    <w:basedOn w:val="a6"/>
    <w:uiPriority w:val="99"/>
    <w:qFormat/>
    <w:rsid w:val="006A7765"/>
    <w:pPr>
      <w:widowControl/>
      <w:spacing w:before="100" w:beforeAutospacing="1" w:after="100" w:afterAutospacing="1"/>
      <w:jc w:val="center"/>
    </w:pPr>
    <w:rPr>
      <w:rFonts w:ascii="宋体" w:hAnsi="宋体" w:cs="宋体"/>
      <w:b/>
      <w:bCs/>
      <w:color w:val="FF0000"/>
      <w:kern w:val="0"/>
      <w:sz w:val="18"/>
      <w:szCs w:val="18"/>
    </w:rPr>
  </w:style>
  <w:style w:type="paragraph" w:customStyle="1" w:styleId="xl58">
    <w:name w:val="xl58"/>
    <w:basedOn w:val="a6"/>
    <w:qFormat/>
    <w:rsid w:val="006A7765"/>
    <w:pPr>
      <w:widowControl/>
      <w:pBdr>
        <w:lef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pf0">
    <w:name w:val="pf0"/>
    <w:basedOn w:val="a6"/>
    <w:qFormat/>
    <w:rsid w:val="006A7765"/>
    <w:pPr>
      <w:widowControl/>
      <w:spacing w:before="100" w:beforeAutospacing="1" w:after="100" w:afterAutospacing="1"/>
      <w:jc w:val="left"/>
    </w:pPr>
    <w:rPr>
      <w:rFonts w:ascii="宋体" w:hAnsi="宋体" w:cs="宋体"/>
      <w:kern w:val="0"/>
      <w:sz w:val="24"/>
    </w:rPr>
  </w:style>
  <w:style w:type="paragraph" w:customStyle="1" w:styleId="font0">
    <w:name w:val="font0"/>
    <w:basedOn w:val="a6"/>
    <w:qFormat/>
    <w:rsid w:val="006A7765"/>
    <w:pPr>
      <w:widowControl/>
      <w:spacing w:before="100" w:beforeAutospacing="1" w:after="100" w:afterAutospacing="1"/>
      <w:jc w:val="left"/>
    </w:pPr>
    <w:rPr>
      <w:rFonts w:ascii="宋体" w:hAnsi="宋体" w:cs="宋体"/>
      <w:kern w:val="0"/>
      <w:sz w:val="24"/>
    </w:rPr>
  </w:style>
  <w:style w:type="paragraph" w:customStyle="1" w:styleId="p0">
    <w:name w:val="p0"/>
    <w:basedOn w:val="a6"/>
    <w:uiPriority w:val="99"/>
    <w:qFormat/>
    <w:rsid w:val="006A7765"/>
    <w:pPr>
      <w:widowControl/>
      <w:adjustRightInd w:val="0"/>
      <w:spacing w:before="100" w:beforeAutospacing="1" w:after="100" w:afterAutospacing="1" w:line="360" w:lineRule="atLeast"/>
      <w:jc w:val="left"/>
      <w:textAlignment w:val="baseline"/>
    </w:pPr>
    <w:rPr>
      <w:rFonts w:ascii="宋体" w:hAnsi="宋体" w:cs="宋体"/>
      <w:kern w:val="0"/>
      <w:sz w:val="24"/>
    </w:rPr>
  </w:style>
  <w:style w:type="paragraph" w:customStyle="1" w:styleId="151">
    <w:name w:val="宋 小四 1.5倍"/>
    <w:basedOn w:val="a6"/>
    <w:qFormat/>
    <w:rsid w:val="006A7765"/>
    <w:pPr>
      <w:widowControl/>
      <w:autoSpaceDE w:val="0"/>
      <w:autoSpaceDN w:val="0"/>
      <w:snapToGrid w:val="0"/>
      <w:spacing w:line="360" w:lineRule="auto"/>
      <w:jc w:val="left"/>
    </w:pPr>
    <w:rPr>
      <w:rFonts w:ascii="宋体" w:hAnsi="宋体"/>
      <w:spacing w:val="4"/>
      <w:kern w:val="0"/>
      <w:sz w:val="24"/>
      <w:lang w:bidi="en-US"/>
    </w:rPr>
  </w:style>
  <w:style w:type="paragraph" w:customStyle="1" w:styleId="afffffa">
    <w:name w:val=".."/>
    <w:basedOn w:val="a6"/>
    <w:next w:val="a6"/>
    <w:qFormat/>
    <w:rsid w:val="006A7765"/>
    <w:pPr>
      <w:autoSpaceDE w:val="0"/>
      <w:autoSpaceDN w:val="0"/>
      <w:adjustRightInd w:val="0"/>
      <w:jc w:val="left"/>
    </w:pPr>
    <w:rPr>
      <w:rFonts w:ascii="Sim Sun+ 2" w:eastAsia="Sim Sun+ 2"/>
      <w:kern w:val="0"/>
      <w:sz w:val="20"/>
      <w:lang w:eastAsia="en-US"/>
    </w:rPr>
  </w:style>
  <w:style w:type="paragraph" w:customStyle="1" w:styleId="xl66">
    <w:name w:val="xl66"/>
    <w:basedOn w:val="a6"/>
    <w:uiPriority w:val="99"/>
    <w:qFormat/>
    <w:rsid w:val="006A7765"/>
    <w:pPr>
      <w:widowControl/>
      <w:pBdr>
        <w:top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3d">
    <w:name w:val="样式 标题 3 + 无下划线"/>
    <w:basedOn w:val="30"/>
    <w:next w:val="30"/>
    <w:qFormat/>
    <w:rsid w:val="006A7765"/>
    <w:rPr>
      <w:bCs/>
      <w:u w:val="none"/>
    </w:rPr>
  </w:style>
  <w:style w:type="paragraph" w:customStyle="1" w:styleId="378020">
    <w:name w:val="样式 标题 3 + (中文) 黑体 小四 非加粗 段前: 7.8 磅 段后: 0 磅 行距: 固定值 20 磅"/>
    <w:basedOn w:val="30"/>
    <w:qFormat/>
    <w:rsid w:val="006A7765"/>
    <w:pPr>
      <w:widowControl/>
      <w:autoSpaceDE/>
      <w:autoSpaceDN/>
      <w:adjustRightInd/>
      <w:spacing w:before="0" w:after="0" w:line="400" w:lineRule="exact"/>
    </w:pPr>
    <w:rPr>
      <w:rFonts w:ascii="Times New Roman" w:eastAsia="黑体" w:cs="宋体"/>
      <w:b w:val="0"/>
      <w:kern w:val="2"/>
      <w:u w:val="none"/>
    </w:rPr>
  </w:style>
  <w:style w:type="paragraph" w:customStyle="1" w:styleId="xl78">
    <w:name w:val="xl78"/>
    <w:basedOn w:val="a6"/>
    <w:uiPriority w:val="99"/>
    <w:qFormat/>
    <w:rsid w:val="006A7765"/>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xl82">
    <w:name w:val="xl82"/>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kern w:val="0"/>
      <w:sz w:val="20"/>
      <w:szCs w:val="20"/>
    </w:rPr>
  </w:style>
  <w:style w:type="paragraph" w:customStyle="1" w:styleId="an">
    <w:name w:val="正文an"/>
    <w:basedOn w:val="a6"/>
    <w:qFormat/>
    <w:rsid w:val="006A7765"/>
    <w:pPr>
      <w:adjustRightInd w:val="0"/>
      <w:snapToGrid w:val="0"/>
      <w:spacing w:line="300" w:lineRule="auto"/>
    </w:pPr>
    <w:rPr>
      <w:rFonts w:ascii="Arial Narrow" w:eastAsia="楷体_GB2312" w:hAnsi="Arial Narrow"/>
      <w:sz w:val="26"/>
    </w:rPr>
  </w:style>
  <w:style w:type="paragraph" w:customStyle="1" w:styleId="xl103">
    <w:name w:val="xl103"/>
    <w:basedOn w:val="a6"/>
    <w:uiPriority w:val="99"/>
    <w:qFormat/>
    <w:rsid w:val="006A7765"/>
    <w:pPr>
      <w:widowControl/>
      <w:pBdr>
        <w:top w:val="single" w:sz="4" w:space="0" w:color="000000"/>
        <w:left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2f9">
    <w:name w:val="强调文字2"/>
    <w:basedOn w:val="afffff7"/>
    <w:qFormat/>
    <w:rsid w:val="006A7765"/>
  </w:style>
  <w:style w:type="paragraph" w:customStyle="1" w:styleId="xl60">
    <w:name w:val="xl60"/>
    <w:basedOn w:val="a6"/>
    <w:qFormat/>
    <w:rsid w:val="006A7765"/>
    <w:pPr>
      <w:widowControl/>
      <w:pBdr>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113">
    <w:name w:val="xl113"/>
    <w:basedOn w:val="a6"/>
    <w:uiPriority w:val="99"/>
    <w:qFormat/>
    <w:rsid w:val="006A7765"/>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Preformatted">
    <w:name w:val="Preformatted"/>
    <w:basedOn w:val="a6"/>
    <w:qFormat/>
    <w:rsid w:val="006A776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xl101">
    <w:name w:val="xl101"/>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flType">
    <w:name w:val="flType"/>
    <w:basedOn w:val="a6"/>
    <w:qFormat/>
    <w:rsid w:val="006A7765"/>
    <w:pPr>
      <w:adjustRightInd w:val="0"/>
      <w:spacing w:before="560" w:after="120" w:line="360" w:lineRule="atLeast"/>
      <w:jc w:val="center"/>
    </w:pPr>
    <w:rPr>
      <w:rFonts w:ascii="Arial" w:eastAsia="黑体"/>
      <w:kern w:val="0"/>
      <w:sz w:val="28"/>
      <w:szCs w:val="20"/>
    </w:rPr>
  </w:style>
  <w:style w:type="paragraph" w:customStyle="1" w:styleId="xl110">
    <w:name w:val="xl110"/>
    <w:basedOn w:val="a6"/>
    <w:uiPriority w:val="99"/>
    <w:qFormat/>
    <w:rsid w:val="006A7765"/>
    <w:pPr>
      <w:widowControl/>
      <w:pBdr>
        <w:left w:val="single" w:sz="4" w:space="0" w:color="000000"/>
        <w:bottom w:val="single" w:sz="4" w:space="0" w:color="auto"/>
        <w:right w:val="single" w:sz="4" w:space="0" w:color="000000"/>
      </w:pBdr>
      <w:spacing w:before="100" w:beforeAutospacing="1" w:after="100" w:afterAutospacing="1"/>
      <w:jc w:val="left"/>
    </w:pPr>
    <w:rPr>
      <w:rFonts w:ascii="宋体" w:hAnsi="宋体" w:cs="宋体"/>
      <w:kern w:val="0"/>
      <w:sz w:val="20"/>
      <w:szCs w:val="20"/>
    </w:rPr>
  </w:style>
  <w:style w:type="paragraph" w:customStyle="1" w:styleId="455">
    <w:name w:val="样式 标题 4 + 段前: 5 磅 段后: 5 磅 行距: 单倍行距"/>
    <w:basedOn w:val="4"/>
    <w:qFormat/>
    <w:rsid w:val="006A7765"/>
    <w:pPr>
      <w:spacing w:before="100" w:after="100" w:line="240" w:lineRule="auto"/>
      <w:jc w:val="left"/>
    </w:pPr>
    <w:rPr>
      <w:rFonts w:ascii="Arial" w:eastAsia="黑体" w:hAnsi="Arial" w:cs="宋体"/>
      <w:b/>
      <w:bCs/>
      <w:sz w:val="28"/>
      <w:lang w:val="zh-CN" w:eastAsia="x-none"/>
    </w:rPr>
  </w:style>
  <w:style w:type="paragraph" w:customStyle="1" w:styleId="xl111">
    <w:name w:val="xl111"/>
    <w:basedOn w:val="a6"/>
    <w:uiPriority w:val="99"/>
    <w:qFormat/>
    <w:rsid w:val="006A7765"/>
    <w:pPr>
      <w:widowControl/>
      <w:pBdr>
        <w:top w:val="single" w:sz="4" w:space="0" w:color="auto"/>
        <w:left w:val="single" w:sz="4" w:space="0" w:color="000000"/>
        <w:right w:val="single" w:sz="4" w:space="0" w:color="000000"/>
      </w:pBdr>
      <w:spacing w:before="100" w:beforeAutospacing="1" w:after="100" w:afterAutospacing="1"/>
      <w:jc w:val="right"/>
    </w:pPr>
    <w:rPr>
      <w:rFonts w:ascii="宋体" w:hAnsi="宋体" w:cs="宋体"/>
      <w:kern w:val="0"/>
      <w:sz w:val="20"/>
      <w:szCs w:val="20"/>
    </w:rPr>
  </w:style>
  <w:style w:type="paragraph" w:customStyle="1" w:styleId="xl92">
    <w:name w:val="xl92"/>
    <w:basedOn w:val="a6"/>
    <w:uiPriority w:val="99"/>
    <w:qFormat/>
    <w:rsid w:val="006A7765"/>
    <w:pPr>
      <w:widowControl/>
      <w:spacing w:before="100" w:beforeAutospacing="1" w:after="100" w:afterAutospacing="1"/>
      <w:jc w:val="left"/>
      <w:textAlignment w:val="bottom"/>
    </w:pPr>
    <w:rPr>
      <w:rFonts w:ascii="宋体" w:hAnsi="宋体" w:cs="宋体"/>
      <w:kern w:val="0"/>
      <w:sz w:val="24"/>
    </w:rPr>
  </w:style>
  <w:style w:type="paragraph" w:customStyle="1" w:styleId="xl100">
    <w:name w:val="xl100"/>
    <w:basedOn w:val="a6"/>
    <w:uiPriority w:val="99"/>
    <w:qFormat/>
    <w:rsid w:val="006A776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95">
    <w:name w:val="xl95"/>
    <w:basedOn w:val="a6"/>
    <w:uiPriority w:val="99"/>
    <w:qFormat/>
    <w:rsid w:val="006A7765"/>
    <w:pPr>
      <w:widowControl/>
      <w:spacing w:before="100" w:beforeAutospacing="1" w:after="100" w:afterAutospacing="1"/>
      <w:jc w:val="right"/>
      <w:textAlignment w:val="bottom"/>
    </w:pPr>
    <w:rPr>
      <w:rFonts w:ascii="宋体" w:hAnsi="宋体" w:cs="宋体"/>
      <w:kern w:val="0"/>
      <w:sz w:val="24"/>
    </w:rPr>
  </w:style>
  <w:style w:type="paragraph" w:customStyle="1" w:styleId="xl67">
    <w:name w:val="xl67"/>
    <w:basedOn w:val="a6"/>
    <w:uiPriority w:val="99"/>
    <w:qFormat/>
    <w:rsid w:val="006A7765"/>
    <w:pPr>
      <w:widowControl/>
      <w:spacing w:before="100" w:beforeAutospacing="1" w:after="100" w:afterAutospacing="1"/>
      <w:jc w:val="left"/>
    </w:pPr>
    <w:rPr>
      <w:rFonts w:ascii="宋体" w:hAnsi="宋体" w:cs="宋体"/>
      <w:b/>
      <w:bCs/>
      <w:kern w:val="0"/>
      <w:sz w:val="20"/>
      <w:szCs w:val="20"/>
    </w:rPr>
  </w:style>
  <w:style w:type="paragraph" w:customStyle="1" w:styleId="xl54">
    <w:name w:val="xl54"/>
    <w:basedOn w:val="a6"/>
    <w:qFormat/>
    <w:rsid w:val="006A7765"/>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xl69">
    <w:name w:val="xl69"/>
    <w:basedOn w:val="a6"/>
    <w:uiPriority w:val="99"/>
    <w:qFormat/>
    <w:rsid w:val="006A77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character" w:customStyle="1" w:styleId="1ff">
    <w:name w:val="列出段落 字符1"/>
    <w:uiPriority w:val="34"/>
    <w:qFormat/>
    <w:rsid w:val="000E2776"/>
    <w:rPr>
      <w:rFonts w:ascii="Calibri" w:eastAsia="宋体" w:hAnsi="Calibri"/>
      <w:kern w:val="2"/>
      <w:sz w:val="21"/>
      <w:szCs w:val="22"/>
      <w:lang w:val="en-US" w:eastAsia="zh-CN" w:bidi="ar-SA"/>
    </w:rPr>
  </w:style>
  <w:style w:type="paragraph" w:customStyle="1" w:styleId="Style298">
    <w:name w:val="_Style 298"/>
    <w:basedOn w:val="a6"/>
    <w:next w:val="af6"/>
    <w:link w:val="Char7"/>
    <w:uiPriority w:val="34"/>
    <w:qFormat/>
    <w:rsid w:val="004B3E6D"/>
    <w:pPr>
      <w:spacing w:after="160" w:line="278" w:lineRule="auto"/>
      <w:ind w:firstLineChars="200" w:firstLine="420"/>
    </w:pPr>
    <w:rPr>
      <w:rFonts w:ascii="Calibri" w:hAnsi="Calibri"/>
      <w:szCs w:val="22"/>
    </w:rPr>
  </w:style>
  <w:style w:type="paragraph" w:customStyle="1" w:styleId="1ff0">
    <w:name w:val="引用1"/>
    <w:basedOn w:val="a6"/>
    <w:next w:val="a6"/>
    <w:link w:val="afffffb"/>
    <w:uiPriority w:val="29"/>
    <w:qFormat/>
    <w:rsid w:val="004B3E6D"/>
    <w:pPr>
      <w:adjustRightInd w:val="0"/>
      <w:spacing w:before="160" w:after="160" w:line="360" w:lineRule="atLeast"/>
      <w:jc w:val="center"/>
      <w:textAlignment w:val="baseline"/>
    </w:pPr>
    <w:rPr>
      <w:rFonts w:ascii="Calibri" w:hAnsi="Calibri"/>
      <w:i/>
      <w:iCs/>
      <w:color w:val="404040" w:themeColor="text1" w:themeTint="BF"/>
      <w:kern w:val="0"/>
      <w:sz w:val="24"/>
      <w:szCs w:val="22"/>
    </w:rPr>
  </w:style>
  <w:style w:type="character" w:customStyle="1" w:styleId="afffffb">
    <w:name w:val="引用 字符"/>
    <w:basedOn w:val="a8"/>
    <w:link w:val="1ff0"/>
    <w:uiPriority w:val="29"/>
    <w:qFormat/>
    <w:rsid w:val="004B3E6D"/>
    <w:rPr>
      <w:i/>
      <w:iCs/>
      <w:color w:val="404040" w:themeColor="text1" w:themeTint="BF"/>
      <w:sz w:val="24"/>
      <w:szCs w:val="22"/>
    </w:rPr>
  </w:style>
  <w:style w:type="character" w:customStyle="1" w:styleId="1ff1">
    <w:name w:val="明显强调1"/>
    <w:basedOn w:val="a8"/>
    <w:uiPriority w:val="21"/>
    <w:qFormat/>
    <w:rsid w:val="004B3E6D"/>
    <w:rPr>
      <w:i/>
      <w:iCs/>
      <w:color w:val="2E74B5" w:themeColor="accent1" w:themeShade="BF"/>
    </w:rPr>
  </w:style>
  <w:style w:type="paragraph" w:customStyle="1" w:styleId="1ff2">
    <w:name w:val="明显引用1"/>
    <w:basedOn w:val="a6"/>
    <w:next w:val="a6"/>
    <w:link w:val="afffffc"/>
    <w:uiPriority w:val="30"/>
    <w:qFormat/>
    <w:rsid w:val="004B3E6D"/>
    <w:pPr>
      <w:pBdr>
        <w:top w:val="single" w:sz="4" w:space="10" w:color="2E74B5" w:themeColor="accent1" w:themeShade="BF"/>
        <w:bottom w:val="single" w:sz="4" w:space="10" w:color="2E74B5" w:themeColor="accent1" w:themeShade="BF"/>
      </w:pBdr>
      <w:adjustRightInd w:val="0"/>
      <w:spacing w:before="360" w:after="360" w:line="360" w:lineRule="atLeast"/>
      <w:ind w:left="864" w:right="864"/>
      <w:jc w:val="center"/>
      <w:textAlignment w:val="baseline"/>
    </w:pPr>
    <w:rPr>
      <w:rFonts w:ascii="Calibri" w:hAnsi="Calibri"/>
      <w:i/>
      <w:iCs/>
      <w:color w:val="2E74B5" w:themeColor="accent1" w:themeShade="BF"/>
      <w:kern w:val="0"/>
      <w:sz w:val="24"/>
      <w:szCs w:val="22"/>
    </w:rPr>
  </w:style>
  <w:style w:type="character" w:customStyle="1" w:styleId="afffffc">
    <w:name w:val="明显引用 字符"/>
    <w:basedOn w:val="a8"/>
    <w:link w:val="1ff2"/>
    <w:uiPriority w:val="30"/>
    <w:qFormat/>
    <w:rsid w:val="004B3E6D"/>
    <w:rPr>
      <w:i/>
      <w:iCs/>
      <w:color w:val="2E74B5" w:themeColor="accent1" w:themeShade="BF"/>
      <w:sz w:val="24"/>
      <w:szCs w:val="22"/>
    </w:rPr>
  </w:style>
  <w:style w:type="character" w:customStyle="1" w:styleId="1ff3">
    <w:name w:val="明显参考1"/>
    <w:basedOn w:val="a8"/>
    <w:uiPriority w:val="32"/>
    <w:qFormat/>
    <w:rsid w:val="004B3E6D"/>
    <w:rPr>
      <w:b/>
      <w:bCs/>
      <w:smallCaps/>
      <w:color w:val="2E74B5" w:themeColor="accent1" w:themeShade="BF"/>
      <w:spacing w:val="5"/>
    </w:rPr>
  </w:style>
  <w:style w:type="paragraph" w:customStyle="1" w:styleId="afffffd">
    <w:name w:val="段"/>
    <w:next w:val="a6"/>
    <w:qFormat/>
    <w:rsid w:val="004B3E6D"/>
    <w:pPr>
      <w:tabs>
        <w:tab w:val="center" w:pos="4201"/>
        <w:tab w:val="right" w:leader="dot" w:pos="9298"/>
      </w:tabs>
      <w:autoSpaceDE w:val="0"/>
      <w:autoSpaceDN w:val="0"/>
      <w:spacing w:after="160" w:line="278" w:lineRule="auto"/>
      <w:ind w:firstLineChars="200" w:firstLine="420"/>
      <w:jc w:val="both"/>
    </w:pPr>
    <w:rPr>
      <w:rFonts w:ascii="宋体"/>
      <w:sz w:val="21"/>
    </w:rPr>
  </w:style>
  <w:style w:type="paragraph" w:customStyle="1" w:styleId="afffffe">
    <w:name w:val="*正文"/>
    <w:basedOn w:val="a6"/>
    <w:qFormat/>
    <w:rsid w:val="004B3E6D"/>
    <w:pPr>
      <w:spacing w:after="160" w:line="278" w:lineRule="auto"/>
    </w:pPr>
    <w:rPr>
      <w:rFonts w:ascii="宋体" w:eastAsia="等线" w:hAnsi="宋体"/>
      <w:kern w:val="0"/>
      <w:sz w:val="24"/>
    </w:rPr>
  </w:style>
  <w:style w:type="paragraph" w:customStyle="1" w:styleId="410">
    <w:name w:val="标题 41"/>
    <w:basedOn w:val="a6"/>
    <w:next w:val="a6"/>
    <w:uiPriority w:val="9"/>
    <w:unhideWhenUsed/>
    <w:qFormat/>
    <w:rsid w:val="004B3E6D"/>
    <w:pPr>
      <w:keepNext/>
      <w:keepLines/>
      <w:spacing w:before="80" w:after="40" w:line="278" w:lineRule="auto"/>
      <w:outlineLvl w:val="3"/>
    </w:pPr>
    <w:rPr>
      <w:rFonts w:ascii="等线" w:eastAsia="等线" w:hAnsi="等线"/>
      <w:color w:val="0F4761"/>
      <w:sz w:val="28"/>
      <w:szCs w:val="28"/>
    </w:rPr>
  </w:style>
  <w:style w:type="paragraph" w:customStyle="1" w:styleId="510">
    <w:name w:val="标题 51"/>
    <w:basedOn w:val="a6"/>
    <w:next w:val="a6"/>
    <w:uiPriority w:val="9"/>
    <w:unhideWhenUsed/>
    <w:qFormat/>
    <w:rsid w:val="004B3E6D"/>
    <w:pPr>
      <w:keepNext/>
      <w:keepLines/>
      <w:spacing w:before="80" w:after="40" w:line="278" w:lineRule="auto"/>
      <w:outlineLvl w:val="4"/>
    </w:pPr>
    <w:rPr>
      <w:rFonts w:ascii="等线" w:eastAsia="等线" w:hAnsi="等线"/>
      <w:color w:val="0F4761"/>
      <w:sz w:val="24"/>
    </w:rPr>
  </w:style>
  <w:style w:type="paragraph" w:customStyle="1" w:styleId="610">
    <w:name w:val="标题 61"/>
    <w:basedOn w:val="a6"/>
    <w:next w:val="a6"/>
    <w:uiPriority w:val="9"/>
    <w:semiHidden/>
    <w:unhideWhenUsed/>
    <w:qFormat/>
    <w:rsid w:val="004B3E6D"/>
    <w:pPr>
      <w:keepNext/>
      <w:keepLines/>
      <w:spacing w:before="40" w:after="160" w:line="278" w:lineRule="auto"/>
      <w:outlineLvl w:val="5"/>
    </w:pPr>
    <w:rPr>
      <w:rFonts w:ascii="等线" w:eastAsia="等线" w:hAnsi="等线"/>
      <w:b/>
      <w:bCs/>
      <w:color w:val="0F4761"/>
      <w:szCs w:val="22"/>
    </w:rPr>
  </w:style>
  <w:style w:type="paragraph" w:customStyle="1" w:styleId="710">
    <w:name w:val="标题 71"/>
    <w:basedOn w:val="a6"/>
    <w:next w:val="a6"/>
    <w:uiPriority w:val="9"/>
    <w:semiHidden/>
    <w:unhideWhenUsed/>
    <w:qFormat/>
    <w:rsid w:val="004B3E6D"/>
    <w:pPr>
      <w:keepNext/>
      <w:keepLines/>
      <w:spacing w:before="40" w:after="160" w:line="278" w:lineRule="auto"/>
      <w:outlineLvl w:val="6"/>
    </w:pPr>
    <w:rPr>
      <w:rFonts w:ascii="等线" w:eastAsia="等线" w:hAnsi="等线"/>
      <w:b/>
      <w:bCs/>
      <w:color w:val="595959"/>
      <w:szCs w:val="22"/>
    </w:rPr>
  </w:style>
  <w:style w:type="paragraph" w:customStyle="1" w:styleId="810">
    <w:name w:val="标题 81"/>
    <w:basedOn w:val="a6"/>
    <w:next w:val="a6"/>
    <w:uiPriority w:val="9"/>
    <w:semiHidden/>
    <w:unhideWhenUsed/>
    <w:qFormat/>
    <w:rsid w:val="004B3E6D"/>
    <w:pPr>
      <w:keepNext/>
      <w:keepLines/>
      <w:spacing w:after="160" w:line="278" w:lineRule="auto"/>
      <w:outlineLvl w:val="7"/>
    </w:pPr>
    <w:rPr>
      <w:rFonts w:ascii="等线" w:eastAsia="等线" w:hAnsi="等线"/>
      <w:color w:val="595959"/>
      <w:szCs w:val="22"/>
    </w:rPr>
  </w:style>
  <w:style w:type="paragraph" w:customStyle="1" w:styleId="910">
    <w:name w:val="标题 91"/>
    <w:basedOn w:val="a6"/>
    <w:next w:val="a6"/>
    <w:uiPriority w:val="9"/>
    <w:semiHidden/>
    <w:unhideWhenUsed/>
    <w:qFormat/>
    <w:rsid w:val="004B3E6D"/>
    <w:pPr>
      <w:keepNext/>
      <w:keepLines/>
      <w:spacing w:after="160" w:line="278" w:lineRule="auto"/>
      <w:outlineLvl w:val="8"/>
    </w:pPr>
    <w:rPr>
      <w:rFonts w:ascii="等线" w:eastAsia="等线 Light" w:hAnsi="等线"/>
      <w:color w:val="595959"/>
      <w:szCs w:val="22"/>
    </w:rPr>
  </w:style>
  <w:style w:type="paragraph" w:customStyle="1" w:styleId="1ff4">
    <w:name w:val="标题1"/>
    <w:basedOn w:val="a6"/>
    <w:next w:val="a6"/>
    <w:uiPriority w:val="10"/>
    <w:qFormat/>
    <w:rsid w:val="004B3E6D"/>
    <w:pPr>
      <w:spacing w:after="80" w:line="278" w:lineRule="auto"/>
      <w:contextualSpacing/>
      <w:jc w:val="center"/>
    </w:pPr>
    <w:rPr>
      <w:rFonts w:ascii="等线 Light" w:eastAsia="等线 Light" w:hAnsi="等线 Light"/>
      <w:spacing w:val="-10"/>
      <w:kern w:val="28"/>
      <w:sz w:val="56"/>
      <w:szCs w:val="56"/>
    </w:rPr>
  </w:style>
  <w:style w:type="paragraph" w:customStyle="1" w:styleId="1ff5">
    <w:name w:val="副标题1"/>
    <w:basedOn w:val="a6"/>
    <w:next w:val="a6"/>
    <w:uiPriority w:val="11"/>
    <w:qFormat/>
    <w:rsid w:val="004B3E6D"/>
    <w:pPr>
      <w:spacing w:after="160" w:line="278" w:lineRule="auto"/>
      <w:jc w:val="center"/>
    </w:pPr>
    <w:rPr>
      <w:rFonts w:ascii="等线 Light" w:eastAsia="等线 Light" w:hAnsi="等线 Light"/>
      <w:color w:val="595959"/>
      <w:spacing w:val="15"/>
      <w:sz w:val="28"/>
      <w:szCs w:val="28"/>
    </w:rPr>
  </w:style>
  <w:style w:type="paragraph" w:styleId="affffff">
    <w:name w:val="Quote"/>
    <w:basedOn w:val="a6"/>
    <w:next w:val="a6"/>
    <w:link w:val="1ff6"/>
    <w:uiPriority w:val="29"/>
    <w:unhideWhenUsed/>
    <w:qFormat/>
    <w:rsid w:val="004B3E6D"/>
    <w:pPr>
      <w:spacing w:before="200" w:after="160" w:line="278" w:lineRule="auto"/>
      <w:ind w:left="864" w:right="864"/>
      <w:jc w:val="center"/>
    </w:pPr>
    <w:rPr>
      <w:rFonts w:ascii="Calibri" w:hAnsi="Calibri"/>
      <w:i/>
      <w:iCs/>
      <w:color w:val="404040"/>
      <w:kern w:val="0"/>
      <w:sz w:val="20"/>
      <w:szCs w:val="20"/>
    </w:rPr>
  </w:style>
  <w:style w:type="character" w:customStyle="1" w:styleId="1ff6">
    <w:name w:val="引用 字符1"/>
    <w:basedOn w:val="a8"/>
    <w:link w:val="affffff"/>
    <w:uiPriority w:val="29"/>
    <w:qFormat/>
    <w:rsid w:val="004B3E6D"/>
    <w:rPr>
      <w:i/>
      <w:iCs/>
      <w:color w:val="404040"/>
    </w:rPr>
  </w:style>
  <w:style w:type="paragraph" w:styleId="affffff0">
    <w:name w:val="Intense Quote"/>
    <w:basedOn w:val="a6"/>
    <w:next w:val="a6"/>
    <w:link w:val="1ff7"/>
    <w:uiPriority w:val="30"/>
    <w:unhideWhenUsed/>
    <w:qFormat/>
    <w:rsid w:val="004B3E6D"/>
    <w:pPr>
      <w:pBdr>
        <w:top w:val="single" w:sz="4" w:space="10" w:color="5B9BD5" w:themeColor="accent1"/>
        <w:bottom w:val="single" w:sz="4" w:space="10" w:color="5B9BD5" w:themeColor="accent1"/>
      </w:pBdr>
      <w:spacing w:before="360" w:after="360" w:line="278" w:lineRule="auto"/>
      <w:ind w:left="864" w:right="864"/>
      <w:jc w:val="center"/>
    </w:pPr>
    <w:rPr>
      <w:rFonts w:ascii="Calibri" w:hAnsi="Calibri"/>
      <w:i/>
      <w:iCs/>
      <w:color w:val="0F4761"/>
      <w:kern w:val="0"/>
      <w:sz w:val="20"/>
      <w:szCs w:val="20"/>
    </w:rPr>
  </w:style>
  <w:style w:type="character" w:customStyle="1" w:styleId="1ff7">
    <w:name w:val="明显引用 字符1"/>
    <w:basedOn w:val="a8"/>
    <w:link w:val="affffff0"/>
    <w:uiPriority w:val="30"/>
    <w:qFormat/>
    <w:rsid w:val="004B3E6D"/>
    <w:rPr>
      <w:i/>
      <w:iCs/>
      <w:color w:val="0F4761"/>
    </w:rPr>
  </w:style>
  <w:style w:type="paragraph" w:customStyle="1" w:styleId="TOC41">
    <w:name w:val="TOC 41"/>
    <w:basedOn w:val="a6"/>
    <w:next w:val="a6"/>
    <w:uiPriority w:val="39"/>
    <w:unhideWhenUsed/>
    <w:qFormat/>
    <w:rsid w:val="004B3E6D"/>
    <w:pPr>
      <w:spacing w:after="160" w:line="278" w:lineRule="auto"/>
      <w:ind w:leftChars="600" w:left="1260"/>
      <w:jc w:val="left"/>
    </w:pPr>
    <w:rPr>
      <w:rFonts w:ascii="等线" w:eastAsia="等线" w:hAnsi="等线"/>
      <w:sz w:val="22"/>
      <w14:ligatures w14:val="standardContextual"/>
    </w:rPr>
  </w:style>
  <w:style w:type="paragraph" w:customStyle="1" w:styleId="TOC51">
    <w:name w:val="TOC 51"/>
    <w:basedOn w:val="a6"/>
    <w:next w:val="a6"/>
    <w:uiPriority w:val="39"/>
    <w:unhideWhenUsed/>
    <w:qFormat/>
    <w:rsid w:val="004B3E6D"/>
    <w:pPr>
      <w:spacing w:after="160" w:line="278" w:lineRule="auto"/>
      <w:ind w:leftChars="800" w:left="1680"/>
      <w:jc w:val="left"/>
    </w:pPr>
    <w:rPr>
      <w:rFonts w:ascii="等线" w:eastAsia="等线" w:hAnsi="等线"/>
      <w:sz w:val="22"/>
      <w14:ligatures w14:val="standardContextual"/>
    </w:rPr>
  </w:style>
  <w:style w:type="paragraph" w:customStyle="1" w:styleId="TOC61">
    <w:name w:val="TOC 61"/>
    <w:basedOn w:val="a6"/>
    <w:next w:val="a6"/>
    <w:uiPriority w:val="39"/>
    <w:unhideWhenUsed/>
    <w:qFormat/>
    <w:rsid w:val="004B3E6D"/>
    <w:pPr>
      <w:spacing w:after="160" w:line="278" w:lineRule="auto"/>
      <w:ind w:leftChars="1000" w:left="2100"/>
      <w:jc w:val="left"/>
    </w:pPr>
    <w:rPr>
      <w:rFonts w:ascii="等线" w:eastAsia="等线" w:hAnsi="等线"/>
      <w:sz w:val="22"/>
      <w14:ligatures w14:val="standardContextual"/>
    </w:rPr>
  </w:style>
  <w:style w:type="paragraph" w:customStyle="1" w:styleId="TOC71">
    <w:name w:val="TOC 71"/>
    <w:basedOn w:val="a6"/>
    <w:next w:val="a6"/>
    <w:uiPriority w:val="39"/>
    <w:unhideWhenUsed/>
    <w:qFormat/>
    <w:rsid w:val="004B3E6D"/>
    <w:pPr>
      <w:spacing w:after="160" w:line="278" w:lineRule="auto"/>
      <w:ind w:leftChars="1200" w:left="2520"/>
      <w:jc w:val="left"/>
    </w:pPr>
    <w:rPr>
      <w:rFonts w:ascii="等线" w:eastAsia="等线" w:hAnsi="等线"/>
      <w:sz w:val="22"/>
      <w14:ligatures w14:val="standardContextual"/>
    </w:rPr>
  </w:style>
  <w:style w:type="paragraph" w:customStyle="1" w:styleId="TOC81">
    <w:name w:val="TOC 81"/>
    <w:basedOn w:val="a6"/>
    <w:next w:val="a6"/>
    <w:uiPriority w:val="39"/>
    <w:unhideWhenUsed/>
    <w:qFormat/>
    <w:rsid w:val="004B3E6D"/>
    <w:pPr>
      <w:spacing w:after="160" w:line="278" w:lineRule="auto"/>
      <w:ind w:leftChars="1400" w:left="2940"/>
      <w:jc w:val="left"/>
    </w:pPr>
    <w:rPr>
      <w:rFonts w:ascii="等线" w:eastAsia="等线" w:hAnsi="等线"/>
      <w:sz w:val="22"/>
      <w14:ligatures w14:val="standardContextual"/>
    </w:rPr>
  </w:style>
  <w:style w:type="paragraph" w:customStyle="1" w:styleId="TOC91">
    <w:name w:val="TOC 91"/>
    <w:basedOn w:val="a6"/>
    <w:next w:val="a6"/>
    <w:uiPriority w:val="39"/>
    <w:unhideWhenUsed/>
    <w:qFormat/>
    <w:rsid w:val="004B3E6D"/>
    <w:pPr>
      <w:spacing w:after="160" w:line="278" w:lineRule="auto"/>
      <w:ind w:leftChars="1600" w:left="3360"/>
      <w:jc w:val="left"/>
    </w:pPr>
    <w:rPr>
      <w:rFonts w:ascii="等线" w:eastAsia="等线" w:hAnsi="等线"/>
      <w:sz w:val="22"/>
      <w14:ligatures w14:val="standardContextual"/>
    </w:rPr>
  </w:style>
  <w:style w:type="character" w:customStyle="1" w:styleId="1ff8">
    <w:name w:val="未处理的提及1"/>
    <w:basedOn w:val="a8"/>
    <w:uiPriority w:val="99"/>
    <w:semiHidden/>
    <w:unhideWhenUsed/>
    <w:qFormat/>
    <w:rsid w:val="004B3E6D"/>
    <w:rPr>
      <w:color w:val="605E5C"/>
      <w:shd w:val="clear" w:color="auto" w:fill="E1DFDD"/>
    </w:rPr>
  </w:style>
  <w:style w:type="character" w:customStyle="1" w:styleId="411">
    <w:name w:val="标题 4 字符1"/>
    <w:basedOn w:val="a8"/>
    <w:semiHidden/>
    <w:qFormat/>
    <w:rsid w:val="004B3E6D"/>
    <w:rPr>
      <w:rFonts w:asciiTheme="majorHAnsi" w:eastAsiaTheme="majorEastAsia" w:hAnsiTheme="majorHAnsi" w:cstheme="majorBidi"/>
      <w:b/>
      <w:bCs/>
      <w:kern w:val="2"/>
      <w:sz w:val="28"/>
      <w:szCs w:val="28"/>
    </w:rPr>
  </w:style>
  <w:style w:type="character" w:customStyle="1" w:styleId="511">
    <w:name w:val="标题 5 字符1"/>
    <w:basedOn w:val="a8"/>
    <w:semiHidden/>
    <w:qFormat/>
    <w:rsid w:val="004B3E6D"/>
    <w:rPr>
      <w:rFonts w:ascii="等线" w:eastAsia="等线" w:hAnsi="等线"/>
      <w:b/>
      <w:bCs/>
      <w:kern w:val="2"/>
      <w:sz w:val="28"/>
      <w:szCs w:val="28"/>
    </w:rPr>
  </w:style>
  <w:style w:type="character" w:customStyle="1" w:styleId="611">
    <w:name w:val="标题 6 字符1"/>
    <w:basedOn w:val="a8"/>
    <w:semiHidden/>
    <w:qFormat/>
    <w:rsid w:val="004B3E6D"/>
    <w:rPr>
      <w:rFonts w:asciiTheme="majorHAnsi" w:eastAsiaTheme="majorEastAsia" w:hAnsiTheme="majorHAnsi" w:cstheme="majorBidi"/>
      <w:b/>
      <w:bCs/>
      <w:kern w:val="2"/>
      <w:sz w:val="24"/>
      <w:szCs w:val="24"/>
    </w:rPr>
  </w:style>
  <w:style w:type="character" w:customStyle="1" w:styleId="711">
    <w:name w:val="标题 7 字符1"/>
    <w:basedOn w:val="a8"/>
    <w:semiHidden/>
    <w:qFormat/>
    <w:rsid w:val="004B3E6D"/>
    <w:rPr>
      <w:rFonts w:ascii="等线" w:eastAsia="等线" w:hAnsi="等线"/>
      <w:b/>
      <w:bCs/>
      <w:kern w:val="2"/>
      <w:sz w:val="24"/>
      <w:szCs w:val="24"/>
    </w:rPr>
  </w:style>
  <w:style w:type="character" w:customStyle="1" w:styleId="811">
    <w:name w:val="标题 8 字符1"/>
    <w:basedOn w:val="a8"/>
    <w:semiHidden/>
    <w:qFormat/>
    <w:rsid w:val="004B3E6D"/>
    <w:rPr>
      <w:rFonts w:asciiTheme="majorHAnsi" w:eastAsiaTheme="majorEastAsia" w:hAnsiTheme="majorHAnsi" w:cstheme="majorBidi"/>
      <w:kern w:val="2"/>
      <w:sz w:val="24"/>
      <w:szCs w:val="24"/>
    </w:rPr>
  </w:style>
  <w:style w:type="character" w:customStyle="1" w:styleId="911">
    <w:name w:val="标题 9 字符1"/>
    <w:basedOn w:val="a8"/>
    <w:semiHidden/>
    <w:qFormat/>
    <w:rsid w:val="004B3E6D"/>
    <w:rPr>
      <w:rFonts w:asciiTheme="majorHAnsi" w:eastAsiaTheme="majorEastAsia" w:hAnsiTheme="majorHAnsi" w:cstheme="majorBidi"/>
      <w:kern w:val="2"/>
      <w:sz w:val="21"/>
      <w:szCs w:val="21"/>
    </w:rPr>
  </w:style>
  <w:style w:type="character" w:customStyle="1" w:styleId="1ff9">
    <w:name w:val="标题 字符1"/>
    <w:basedOn w:val="a8"/>
    <w:qFormat/>
    <w:rsid w:val="004B3E6D"/>
    <w:rPr>
      <w:rFonts w:asciiTheme="majorHAnsi" w:eastAsiaTheme="majorEastAsia" w:hAnsiTheme="majorHAnsi" w:cstheme="majorBidi"/>
      <w:b/>
      <w:bCs/>
      <w:kern w:val="2"/>
      <w:sz w:val="32"/>
      <w:szCs w:val="32"/>
    </w:rPr>
  </w:style>
  <w:style w:type="character" w:customStyle="1" w:styleId="2fa">
    <w:name w:val="明显强调2"/>
    <w:basedOn w:val="a8"/>
    <w:uiPriority w:val="21"/>
    <w:qFormat/>
    <w:rsid w:val="004B3E6D"/>
    <w:rPr>
      <w:i/>
      <w:iCs/>
      <w:color w:val="5B9BD5" w:themeColor="accent1"/>
    </w:rPr>
  </w:style>
  <w:style w:type="character" w:customStyle="1" w:styleId="2fb">
    <w:name w:val="明显参考2"/>
    <w:basedOn w:val="a8"/>
    <w:uiPriority w:val="32"/>
    <w:qFormat/>
    <w:rsid w:val="004B3E6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package" Target="embeddings/Microsoft_Excel____53.xlsx"/><Relationship Id="rId21" Type="http://schemas.openxmlformats.org/officeDocument/2006/relationships/package" Target="embeddings/Microsoft_Excel____6.xlsx"/><Relationship Id="rId42" Type="http://schemas.openxmlformats.org/officeDocument/2006/relationships/image" Target="media/image18.emf"/><Relationship Id="rId63" Type="http://schemas.openxmlformats.org/officeDocument/2006/relationships/package" Target="embeddings/Microsoft_Excel____26.xls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Excel____74.xlsx"/><Relationship Id="rId170" Type="http://schemas.openxmlformats.org/officeDocument/2006/relationships/image" Target="media/image82.emf"/><Relationship Id="rId191" Type="http://schemas.openxmlformats.org/officeDocument/2006/relationships/package" Target="embeddings/Microsoft_Excel____90.xlsx"/><Relationship Id="rId107" Type="http://schemas.openxmlformats.org/officeDocument/2006/relationships/package" Target="embeddings/Microsoft_Excel____48.xlsx"/><Relationship Id="rId11" Type="http://schemas.openxmlformats.org/officeDocument/2006/relationships/package" Target="embeddings/Microsoft_Excel____1.xlsx"/><Relationship Id="rId32" Type="http://schemas.openxmlformats.org/officeDocument/2006/relationships/image" Target="media/image13.emf"/><Relationship Id="rId53" Type="http://schemas.openxmlformats.org/officeDocument/2006/relationships/package" Target="embeddings/Microsoft_Excel____21.xlsx"/><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package" Target="embeddings/Microsoft_Excel____69.xlsx"/><Relationship Id="rId5" Type="http://schemas.openxmlformats.org/officeDocument/2006/relationships/webSettings" Target="webSettings.xml"/><Relationship Id="rId95" Type="http://schemas.openxmlformats.org/officeDocument/2006/relationships/package" Target="embeddings/Microsoft_Excel____42.xlsx"/><Relationship Id="rId160" Type="http://schemas.openxmlformats.org/officeDocument/2006/relationships/image" Target="media/image77.emf"/><Relationship Id="rId181" Type="http://schemas.openxmlformats.org/officeDocument/2006/relationships/package" Target="embeddings/Microsoft_Excel____85.xlsx"/><Relationship Id="rId22" Type="http://schemas.openxmlformats.org/officeDocument/2006/relationships/image" Target="media/image8.emf"/><Relationship Id="rId43" Type="http://schemas.openxmlformats.org/officeDocument/2006/relationships/package" Target="embeddings/Microsoft_Excel____16.xlsx"/><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package" Target="embeddings/Microsoft_Excel____64.xlsx"/><Relationship Id="rId85" Type="http://schemas.openxmlformats.org/officeDocument/2006/relationships/package" Target="embeddings/Microsoft_Excel____37.xlsx"/><Relationship Id="rId150" Type="http://schemas.openxmlformats.org/officeDocument/2006/relationships/image" Target="media/image72.emf"/><Relationship Id="rId171" Type="http://schemas.openxmlformats.org/officeDocument/2006/relationships/package" Target="embeddings/Microsoft_Excel____80.xlsx"/><Relationship Id="rId192" Type="http://schemas.openxmlformats.org/officeDocument/2006/relationships/image" Target="media/image93.emf"/><Relationship Id="rId12" Type="http://schemas.openxmlformats.org/officeDocument/2006/relationships/image" Target="media/image3.emf"/><Relationship Id="rId33" Type="http://schemas.openxmlformats.org/officeDocument/2006/relationships/package" Target="embeddings/Microsoft_Excel____11.xlsx"/><Relationship Id="rId108" Type="http://schemas.openxmlformats.org/officeDocument/2006/relationships/image" Target="media/image51.emf"/><Relationship Id="rId129" Type="http://schemas.openxmlformats.org/officeDocument/2006/relationships/package" Target="embeddings/Microsoft_Excel____59.xlsx"/><Relationship Id="rId54" Type="http://schemas.openxmlformats.org/officeDocument/2006/relationships/image" Target="media/image24.emf"/><Relationship Id="rId75" Type="http://schemas.openxmlformats.org/officeDocument/2006/relationships/package" Target="embeddings/Microsoft_Excel____32.xlsx"/><Relationship Id="rId96" Type="http://schemas.openxmlformats.org/officeDocument/2006/relationships/image" Target="media/image45.emf"/><Relationship Id="rId140" Type="http://schemas.openxmlformats.org/officeDocument/2006/relationships/image" Target="media/image67.emf"/><Relationship Id="rId161" Type="http://schemas.openxmlformats.org/officeDocument/2006/relationships/package" Target="embeddings/Microsoft_Excel____75.xlsx"/><Relationship Id="rId182" Type="http://schemas.openxmlformats.org/officeDocument/2006/relationships/image" Target="media/image88.emf"/><Relationship Id="rId6" Type="http://schemas.openxmlformats.org/officeDocument/2006/relationships/footnotes" Target="footnotes.xml"/><Relationship Id="rId23" Type="http://schemas.openxmlformats.org/officeDocument/2006/relationships/package" Target="embeddings/Microsoft_Excel____7.xlsx"/><Relationship Id="rId119" Type="http://schemas.openxmlformats.org/officeDocument/2006/relationships/package" Target="embeddings/Microsoft_Excel____54.xlsx"/><Relationship Id="rId44" Type="http://schemas.openxmlformats.org/officeDocument/2006/relationships/image" Target="media/image19.emf"/><Relationship Id="rId65" Type="http://schemas.openxmlformats.org/officeDocument/2006/relationships/package" Target="embeddings/Microsoft_Excel____27.xlsx"/><Relationship Id="rId86" Type="http://schemas.openxmlformats.org/officeDocument/2006/relationships/image" Target="media/image40.emf"/><Relationship Id="rId130" Type="http://schemas.openxmlformats.org/officeDocument/2006/relationships/image" Target="media/image62.emf"/><Relationship Id="rId151" Type="http://schemas.openxmlformats.org/officeDocument/2006/relationships/package" Target="embeddings/Microsoft_Excel____70.xlsx"/><Relationship Id="rId172" Type="http://schemas.openxmlformats.org/officeDocument/2006/relationships/image" Target="media/image83.emf"/><Relationship Id="rId193" Type="http://schemas.openxmlformats.org/officeDocument/2006/relationships/package" Target="embeddings/Microsoft_Excel____91.xlsx"/><Relationship Id="rId13" Type="http://schemas.openxmlformats.org/officeDocument/2006/relationships/package" Target="embeddings/Microsoft_Excel____2.xlsx"/><Relationship Id="rId109" Type="http://schemas.openxmlformats.org/officeDocument/2006/relationships/package" Target="embeddings/Microsoft_Excel____49.xlsx"/><Relationship Id="rId34" Type="http://schemas.openxmlformats.org/officeDocument/2006/relationships/image" Target="media/image14.emf"/><Relationship Id="rId55" Type="http://schemas.openxmlformats.org/officeDocument/2006/relationships/package" Target="embeddings/Microsoft_Excel____22.xlsx"/><Relationship Id="rId76" Type="http://schemas.openxmlformats.org/officeDocument/2006/relationships/image" Target="media/image35.emf"/><Relationship Id="rId97" Type="http://schemas.openxmlformats.org/officeDocument/2006/relationships/package" Target="embeddings/Microsoft_Excel____43.xlsx"/><Relationship Id="rId120" Type="http://schemas.openxmlformats.org/officeDocument/2006/relationships/image" Target="media/image57.emf"/><Relationship Id="rId141" Type="http://schemas.openxmlformats.org/officeDocument/2006/relationships/package" Target="embeddings/Microsoft_Excel____65.xlsx"/><Relationship Id="rId7" Type="http://schemas.openxmlformats.org/officeDocument/2006/relationships/endnotes" Target="endnotes.xml"/><Relationship Id="rId162" Type="http://schemas.openxmlformats.org/officeDocument/2006/relationships/image" Target="media/image78.emf"/><Relationship Id="rId183" Type="http://schemas.openxmlformats.org/officeDocument/2006/relationships/package" Target="embeddings/Microsoft_Excel____86.xlsx"/><Relationship Id="rId2" Type="http://schemas.openxmlformats.org/officeDocument/2006/relationships/numbering" Target="numbering.xml"/><Relationship Id="rId29" Type="http://schemas.openxmlformats.org/officeDocument/2006/relationships/oleObject" Target="embeddings/Microsoft_Excel_97-2003____.xls"/><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___17.xlsx"/><Relationship Id="rId66" Type="http://schemas.openxmlformats.org/officeDocument/2006/relationships/image" Target="media/image30.emf"/><Relationship Id="rId87" Type="http://schemas.openxmlformats.org/officeDocument/2006/relationships/package" Target="embeddings/Microsoft_Excel____38.xlsx"/><Relationship Id="rId110" Type="http://schemas.openxmlformats.org/officeDocument/2006/relationships/image" Target="media/image52.emf"/><Relationship Id="rId115" Type="http://schemas.openxmlformats.org/officeDocument/2006/relationships/package" Target="embeddings/Microsoft_Excel____52.xlsx"/><Relationship Id="rId131" Type="http://schemas.openxmlformats.org/officeDocument/2006/relationships/package" Target="embeddings/Microsoft_Excel____60.xlsx"/><Relationship Id="rId136" Type="http://schemas.openxmlformats.org/officeDocument/2006/relationships/image" Target="media/image65.emf"/><Relationship Id="rId157" Type="http://schemas.openxmlformats.org/officeDocument/2006/relationships/package" Target="embeddings/Microsoft_Excel____73.xlsx"/><Relationship Id="rId178" Type="http://schemas.openxmlformats.org/officeDocument/2006/relationships/image" Target="media/image86.emf"/><Relationship Id="rId61" Type="http://schemas.openxmlformats.org/officeDocument/2006/relationships/package" Target="embeddings/Microsoft_Excel____25.xls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Microsoft_Excel____81.xlsx"/><Relationship Id="rId194" Type="http://schemas.openxmlformats.org/officeDocument/2006/relationships/image" Target="media/image94.emf"/><Relationship Id="rId199" Type="http://schemas.openxmlformats.org/officeDocument/2006/relationships/package" Target="embeddings/Microsoft_Excel____94.xlsx"/><Relationship Id="rId203" Type="http://schemas.openxmlformats.org/officeDocument/2006/relationships/fontTable" Target="fontTable.xml"/><Relationship Id="rId19" Type="http://schemas.openxmlformats.org/officeDocument/2006/relationships/package" Target="embeddings/Microsoft_Excel____5.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Excel____12.xlsx"/><Relationship Id="rId56" Type="http://schemas.openxmlformats.org/officeDocument/2006/relationships/image" Target="media/image25.emf"/><Relationship Id="rId77" Type="http://schemas.openxmlformats.org/officeDocument/2006/relationships/package" Target="embeddings/Microsoft_Excel____33.xlsx"/><Relationship Id="rId100" Type="http://schemas.openxmlformats.org/officeDocument/2006/relationships/image" Target="media/image47.emf"/><Relationship Id="rId105" Type="http://schemas.openxmlformats.org/officeDocument/2006/relationships/package" Target="embeddings/Microsoft_Excel____47.xlsx"/><Relationship Id="rId126" Type="http://schemas.openxmlformats.org/officeDocument/2006/relationships/image" Target="media/image60.emf"/><Relationship Id="rId147" Type="http://schemas.openxmlformats.org/officeDocument/2006/relationships/package" Target="embeddings/Microsoft_Excel____68.xlsx"/><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package" Target="embeddings/Microsoft_Excel____20.xlsx"/><Relationship Id="rId72" Type="http://schemas.openxmlformats.org/officeDocument/2006/relationships/image" Target="media/image33.emf"/><Relationship Id="rId93" Type="http://schemas.openxmlformats.org/officeDocument/2006/relationships/package" Target="embeddings/Microsoft_Excel____41.xlsx"/><Relationship Id="rId98" Type="http://schemas.openxmlformats.org/officeDocument/2006/relationships/image" Target="media/image46.emf"/><Relationship Id="rId121" Type="http://schemas.openxmlformats.org/officeDocument/2006/relationships/package" Target="embeddings/Microsoft_Excel____55.xlsx"/><Relationship Id="rId142" Type="http://schemas.openxmlformats.org/officeDocument/2006/relationships/image" Target="media/image68.emf"/><Relationship Id="rId163" Type="http://schemas.openxmlformats.org/officeDocument/2006/relationships/package" Target="embeddings/Microsoft_Excel____76.xlsx"/><Relationship Id="rId184" Type="http://schemas.openxmlformats.org/officeDocument/2006/relationships/image" Target="media/image89.emf"/><Relationship Id="rId189" Type="http://schemas.openxmlformats.org/officeDocument/2006/relationships/package" Target="embeddings/Microsoft_Excel____89.xlsx"/><Relationship Id="rId3" Type="http://schemas.openxmlformats.org/officeDocument/2006/relationships/styles" Target="styles.xml"/><Relationship Id="rId25" Type="http://schemas.openxmlformats.org/officeDocument/2006/relationships/package" Target="embeddings/Microsoft_Excel____8.xlsx"/><Relationship Id="rId46" Type="http://schemas.openxmlformats.org/officeDocument/2006/relationships/image" Target="media/image20.emf"/><Relationship Id="rId67" Type="http://schemas.openxmlformats.org/officeDocument/2006/relationships/package" Target="embeddings/Microsoft_Excel____28.xlsx"/><Relationship Id="rId116" Type="http://schemas.openxmlformats.org/officeDocument/2006/relationships/image" Target="media/image55.emf"/><Relationship Id="rId137" Type="http://schemas.openxmlformats.org/officeDocument/2006/relationships/package" Target="embeddings/Microsoft_Excel____63.xls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Excel____15.xlsx"/><Relationship Id="rId62" Type="http://schemas.openxmlformats.org/officeDocument/2006/relationships/image" Target="media/image28.emf"/><Relationship Id="rId83" Type="http://schemas.openxmlformats.org/officeDocument/2006/relationships/package" Target="embeddings/Microsoft_Excel____36.xlsx"/><Relationship Id="rId88" Type="http://schemas.openxmlformats.org/officeDocument/2006/relationships/image" Target="media/image41.emf"/><Relationship Id="rId111" Type="http://schemas.openxmlformats.org/officeDocument/2006/relationships/package" Target="embeddings/Microsoft_Excel____50.xlsx"/><Relationship Id="rId132" Type="http://schemas.openxmlformats.org/officeDocument/2006/relationships/image" Target="media/image63.emf"/><Relationship Id="rId153" Type="http://schemas.openxmlformats.org/officeDocument/2006/relationships/package" Target="embeddings/Microsoft_Excel____71.xlsx"/><Relationship Id="rId174" Type="http://schemas.openxmlformats.org/officeDocument/2006/relationships/image" Target="media/image84.emf"/><Relationship Id="rId179" Type="http://schemas.openxmlformats.org/officeDocument/2006/relationships/package" Target="embeddings/Microsoft_Excel____84.xlsx"/><Relationship Id="rId195" Type="http://schemas.openxmlformats.org/officeDocument/2006/relationships/package" Target="embeddings/Microsoft_Excel____92.xlsx"/><Relationship Id="rId190" Type="http://schemas.openxmlformats.org/officeDocument/2006/relationships/image" Target="media/image92.emf"/><Relationship Id="rId204" Type="http://schemas.openxmlformats.org/officeDocument/2006/relationships/theme" Target="theme/theme1.xml"/><Relationship Id="rId15" Type="http://schemas.openxmlformats.org/officeDocument/2006/relationships/package" Target="embeddings/Microsoft_Excel____3.xlsx"/><Relationship Id="rId36" Type="http://schemas.openxmlformats.org/officeDocument/2006/relationships/image" Target="media/image15.emf"/><Relationship Id="rId57" Type="http://schemas.openxmlformats.org/officeDocument/2006/relationships/package" Target="embeddings/Microsoft_Excel____23.xlsx"/><Relationship Id="rId106" Type="http://schemas.openxmlformats.org/officeDocument/2006/relationships/image" Target="media/image50.emf"/><Relationship Id="rId127" Type="http://schemas.openxmlformats.org/officeDocument/2006/relationships/package" Target="embeddings/Microsoft_Excel____58.xlsx"/><Relationship Id="rId10" Type="http://schemas.openxmlformats.org/officeDocument/2006/relationships/image" Target="media/image2.emf"/><Relationship Id="rId31" Type="http://schemas.openxmlformats.org/officeDocument/2006/relationships/package" Target="embeddings/Microsoft_Excel____10.xlsx"/><Relationship Id="rId52" Type="http://schemas.openxmlformats.org/officeDocument/2006/relationships/image" Target="media/image23.emf"/><Relationship Id="rId73" Type="http://schemas.openxmlformats.org/officeDocument/2006/relationships/package" Target="embeddings/Microsoft_Excel____31.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Excel____44.xlsx"/><Relationship Id="rId101" Type="http://schemas.openxmlformats.org/officeDocument/2006/relationships/package" Target="embeddings/Microsoft_Excel____45.xlsx"/><Relationship Id="rId122" Type="http://schemas.openxmlformats.org/officeDocument/2006/relationships/image" Target="media/image58.emf"/><Relationship Id="rId143" Type="http://schemas.openxmlformats.org/officeDocument/2006/relationships/package" Target="embeddings/Microsoft_Excel____66.xls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Excel____79.xlsx"/><Relationship Id="rId185" Type="http://schemas.openxmlformats.org/officeDocument/2006/relationships/package" Target="embeddings/Microsoft_Excel____87.xlsx"/><Relationship Id="rId4" Type="http://schemas.openxmlformats.org/officeDocument/2006/relationships/settings" Target="settings.xml"/><Relationship Id="rId9" Type="http://schemas.openxmlformats.org/officeDocument/2006/relationships/package" Target="embeddings/Microsoft_Excel____.xlsx"/><Relationship Id="rId180" Type="http://schemas.openxmlformats.org/officeDocument/2006/relationships/image" Target="media/image87.emf"/><Relationship Id="rId26" Type="http://schemas.openxmlformats.org/officeDocument/2006/relationships/image" Target="media/image10.emf"/><Relationship Id="rId47" Type="http://schemas.openxmlformats.org/officeDocument/2006/relationships/package" Target="embeddings/Microsoft_Excel____18.xlsx"/><Relationship Id="rId68" Type="http://schemas.openxmlformats.org/officeDocument/2006/relationships/image" Target="media/image31.emf"/><Relationship Id="rId89" Type="http://schemas.openxmlformats.org/officeDocument/2006/relationships/package" Target="embeddings/Microsoft_Excel____39.xlsx"/><Relationship Id="rId112" Type="http://schemas.openxmlformats.org/officeDocument/2006/relationships/image" Target="media/image53.emf"/><Relationship Id="rId133" Type="http://schemas.openxmlformats.org/officeDocument/2006/relationships/package" Target="embeddings/Microsoft_Excel____61.xlsx"/><Relationship Id="rId154" Type="http://schemas.openxmlformats.org/officeDocument/2006/relationships/image" Target="media/image74.emf"/><Relationship Id="rId175" Type="http://schemas.openxmlformats.org/officeDocument/2006/relationships/package" Target="embeddings/Microsoft_Excel____82.xlsx"/><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37" Type="http://schemas.openxmlformats.org/officeDocument/2006/relationships/package" Target="embeddings/Microsoft_Excel____13.xlsx"/><Relationship Id="rId58" Type="http://schemas.openxmlformats.org/officeDocument/2006/relationships/image" Target="media/image26.emf"/><Relationship Id="rId79" Type="http://schemas.openxmlformats.org/officeDocument/2006/relationships/package" Target="embeddings/Microsoft_Excel____34.xlsx"/><Relationship Id="rId102" Type="http://schemas.openxmlformats.org/officeDocument/2006/relationships/image" Target="media/image48.emf"/><Relationship Id="rId123" Type="http://schemas.openxmlformats.org/officeDocument/2006/relationships/package" Target="embeddings/Microsoft_Excel____56.xls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package" Target="embeddings/Microsoft_Excel____77.xlsx"/><Relationship Id="rId186" Type="http://schemas.openxmlformats.org/officeDocument/2006/relationships/image" Target="media/image90.emf"/><Relationship Id="rId27" Type="http://schemas.openxmlformats.org/officeDocument/2006/relationships/package" Target="embeddings/Microsoft_Excel____9.xlsx"/><Relationship Id="rId48" Type="http://schemas.openxmlformats.org/officeDocument/2006/relationships/image" Target="media/image21.emf"/><Relationship Id="rId69" Type="http://schemas.openxmlformats.org/officeDocument/2006/relationships/package" Target="embeddings/Microsoft_Excel____29.xlsx"/><Relationship Id="rId113" Type="http://schemas.openxmlformats.org/officeDocument/2006/relationships/package" Target="embeddings/Microsoft_Excel____51.xls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Excel____72.xlsx"/><Relationship Id="rId176" Type="http://schemas.openxmlformats.org/officeDocument/2006/relationships/image" Target="media/image85.emf"/><Relationship Id="rId197" Type="http://schemas.openxmlformats.org/officeDocument/2006/relationships/package" Target="embeddings/Microsoft_Excel____93.xlsx"/><Relationship Id="rId201" Type="http://schemas.openxmlformats.org/officeDocument/2006/relationships/package" Target="embeddings/Microsoft_Excel____95.xlsx"/><Relationship Id="rId17" Type="http://schemas.openxmlformats.org/officeDocument/2006/relationships/package" Target="embeddings/Microsoft_Excel____4.xlsx"/><Relationship Id="rId38" Type="http://schemas.openxmlformats.org/officeDocument/2006/relationships/image" Target="media/image16.emf"/><Relationship Id="rId59" Type="http://schemas.openxmlformats.org/officeDocument/2006/relationships/package" Target="embeddings/Microsoft_Excel____24.xlsx"/><Relationship Id="rId103" Type="http://schemas.openxmlformats.org/officeDocument/2006/relationships/package" Target="embeddings/Microsoft_Excel____46.xlsx"/><Relationship Id="rId124" Type="http://schemas.openxmlformats.org/officeDocument/2006/relationships/image" Target="media/image59.emf"/><Relationship Id="rId70" Type="http://schemas.openxmlformats.org/officeDocument/2006/relationships/image" Target="media/image32.emf"/><Relationship Id="rId91" Type="http://schemas.openxmlformats.org/officeDocument/2006/relationships/package" Target="embeddings/Microsoft_Excel____40.xlsx"/><Relationship Id="rId145" Type="http://schemas.openxmlformats.org/officeDocument/2006/relationships/package" Target="embeddings/Microsoft_Excel____67.xlsx"/><Relationship Id="rId166" Type="http://schemas.openxmlformats.org/officeDocument/2006/relationships/image" Target="media/image80.emf"/><Relationship Id="rId187" Type="http://schemas.openxmlformats.org/officeDocument/2006/relationships/package" Target="embeddings/Microsoft_Excel____88.xlsx"/><Relationship Id="rId1" Type="http://schemas.openxmlformats.org/officeDocument/2006/relationships/customXml" Target="../customXml/item1.xml"/><Relationship Id="rId28" Type="http://schemas.openxmlformats.org/officeDocument/2006/relationships/image" Target="media/image11.emf"/><Relationship Id="rId49" Type="http://schemas.openxmlformats.org/officeDocument/2006/relationships/package" Target="embeddings/Microsoft_Excel____19.xlsx"/><Relationship Id="rId114" Type="http://schemas.openxmlformats.org/officeDocument/2006/relationships/image" Target="media/image54.emf"/><Relationship Id="rId60" Type="http://schemas.openxmlformats.org/officeDocument/2006/relationships/image" Target="media/image27.emf"/><Relationship Id="rId81" Type="http://schemas.openxmlformats.org/officeDocument/2006/relationships/package" Target="embeddings/Microsoft_Excel____35.xlsx"/><Relationship Id="rId135" Type="http://schemas.openxmlformats.org/officeDocument/2006/relationships/package" Target="embeddings/Microsoft_Excel____62.xlsx"/><Relationship Id="rId156" Type="http://schemas.openxmlformats.org/officeDocument/2006/relationships/image" Target="media/image75.emf"/><Relationship Id="rId177" Type="http://schemas.openxmlformats.org/officeDocument/2006/relationships/package" Target="embeddings/Microsoft_Excel____83.xlsx"/><Relationship Id="rId198" Type="http://schemas.openxmlformats.org/officeDocument/2006/relationships/image" Target="media/image96.emf"/><Relationship Id="rId202"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package" Target="embeddings/Microsoft_Excel____14.xlsx"/><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Excel____57.xlsx"/><Relationship Id="rId146" Type="http://schemas.openxmlformats.org/officeDocument/2006/relationships/image" Target="media/image70.emf"/><Relationship Id="rId167" Type="http://schemas.openxmlformats.org/officeDocument/2006/relationships/package" Target="embeddings/Microsoft_Excel____78.xlsx"/><Relationship Id="rId188" Type="http://schemas.openxmlformats.org/officeDocument/2006/relationships/image" Target="media/image91.emf"/><Relationship Id="rId71" Type="http://schemas.openxmlformats.org/officeDocument/2006/relationships/package" Target="embeddings/Microsoft_Excel____30.xlsx"/><Relationship Id="rId92" Type="http://schemas.openxmlformats.org/officeDocument/2006/relationships/image" Target="media/image4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104</Pages>
  <Words>1284</Words>
  <Characters>7320</Characters>
  <Application>Microsoft Office Word</Application>
  <DocSecurity>0</DocSecurity>
  <Lines>61</Lines>
  <Paragraphs>17</Paragraphs>
  <ScaleCrop>false</ScaleCrop>
  <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107</cp:revision>
  <dcterms:created xsi:type="dcterms:W3CDTF">2024-03-08T03:39:00Z</dcterms:created>
  <dcterms:modified xsi:type="dcterms:W3CDTF">2025-04-26T04:18:00Z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ies>
</file>