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023" w:rsidRPr="00AB3023" w:rsidRDefault="00AB3023" w:rsidP="00AB3023">
      <w:pPr>
        <w:spacing w:line="360" w:lineRule="auto"/>
        <w:jc w:val="center"/>
        <w:outlineLvl w:val="0"/>
        <w:rPr>
          <w:rFonts w:ascii="Times New Roman" w:eastAsia="宋体" w:hAnsi="Times New Roman" w:cs="Times New Roman"/>
          <w:b/>
          <w:sz w:val="36"/>
          <w:szCs w:val="36"/>
        </w:rPr>
      </w:pPr>
      <w:r w:rsidRPr="00AB3023">
        <w:rPr>
          <w:rFonts w:ascii="Times New Roman" w:eastAsia="宋体" w:hAnsi="Times New Roman" w:cs="Times New Roman"/>
          <w:b/>
          <w:sz w:val="36"/>
          <w:szCs w:val="36"/>
        </w:rPr>
        <w:t>采购需求</w:t>
      </w:r>
    </w:p>
    <w:p w:rsidR="00AB3023" w:rsidRPr="00AB3023" w:rsidRDefault="00AB3023" w:rsidP="00AB3023">
      <w:pPr>
        <w:keepNext/>
        <w:keepLines/>
        <w:adjustRightInd w:val="0"/>
        <w:spacing w:before="260" w:after="260" w:line="480" w:lineRule="exact"/>
        <w:ind w:left="254"/>
        <w:jc w:val="left"/>
        <w:textAlignment w:val="baseline"/>
        <w:outlineLvl w:val="1"/>
        <w:rPr>
          <w:rFonts w:ascii="宋体" w:eastAsia="宋体" w:hAnsi="宋体" w:cs="Times New Roman"/>
          <w:sz w:val="24"/>
          <w:szCs w:val="24"/>
        </w:rPr>
      </w:pPr>
      <w:r w:rsidRPr="00AB3023">
        <w:rPr>
          <w:rFonts w:ascii="Arial" w:eastAsia="黑体" w:hAnsi="Arial" w:cs="Times New Roman" w:hint="eastAsia"/>
          <w:b/>
          <w:bCs/>
          <w:kern w:val="0"/>
          <w:sz w:val="24"/>
          <w:szCs w:val="24"/>
        </w:rPr>
        <w:t>一、</w:t>
      </w:r>
      <w:r w:rsidRPr="00AB3023">
        <w:rPr>
          <w:rFonts w:ascii="宋体" w:eastAsia="宋体" w:hAnsi="宋体" w:cs="Times New Roman" w:hint="eastAsia"/>
          <w:sz w:val="24"/>
          <w:szCs w:val="24"/>
        </w:rPr>
        <w:t>采购标的</w:t>
      </w:r>
    </w:p>
    <w:p w:rsidR="00AB3023" w:rsidRPr="00AB3023" w:rsidRDefault="00AB3023" w:rsidP="00AB3023">
      <w:pPr>
        <w:keepNext/>
        <w:keepLines/>
        <w:adjustRightInd w:val="0"/>
        <w:jc w:val="left"/>
        <w:textAlignment w:val="baseline"/>
        <w:outlineLvl w:val="1"/>
        <w:rPr>
          <w:rFonts w:ascii="Arial" w:eastAsia="黑体" w:hAnsi="Arial" w:cs="Times New Roman"/>
          <w:b/>
          <w:bCs/>
          <w:kern w:val="0"/>
          <w:sz w:val="24"/>
          <w:szCs w:val="24"/>
        </w:rPr>
      </w:pPr>
      <w:r w:rsidRPr="00AB3023">
        <w:rPr>
          <w:rFonts w:ascii="宋体" w:eastAsia="宋体" w:hAnsi="宋体" w:cs="Times New Roman" w:hint="eastAsia"/>
          <w:sz w:val="24"/>
          <w:szCs w:val="24"/>
        </w:rPr>
        <w:t>（一）采购标的（简要服务内容及数量）</w:t>
      </w:r>
    </w:p>
    <w:tbl>
      <w:tblPr>
        <w:tblW w:w="8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4775"/>
        <w:gridCol w:w="1681"/>
        <w:gridCol w:w="1047"/>
      </w:tblGrid>
      <w:tr w:rsidR="00AB3023" w:rsidRPr="00AB3023" w:rsidTr="00E15C2C">
        <w:trPr>
          <w:trHeight w:val="511"/>
        </w:trPr>
        <w:tc>
          <w:tcPr>
            <w:tcW w:w="10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序号</w:t>
            </w:r>
          </w:p>
        </w:tc>
        <w:tc>
          <w:tcPr>
            <w:tcW w:w="4775" w:type="dxa"/>
            <w:vAlign w:val="center"/>
          </w:tcPr>
          <w:p w:rsidR="00AB3023" w:rsidRPr="00AB3023" w:rsidRDefault="00AB3023" w:rsidP="00AB3023">
            <w:pPr>
              <w:adjustRightInd w:val="0"/>
              <w:spacing w:line="480" w:lineRule="exact"/>
              <w:jc w:val="center"/>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标的名称</w:t>
            </w:r>
          </w:p>
        </w:tc>
        <w:tc>
          <w:tcPr>
            <w:tcW w:w="1681"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数量</w:t>
            </w:r>
          </w:p>
        </w:tc>
        <w:tc>
          <w:tcPr>
            <w:tcW w:w="104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单位</w:t>
            </w:r>
          </w:p>
        </w:tc>
      </w:tr>
      <w:tr w:rsidR="00AB3023" w:rsidRPr="00AB3023" w:rsidTr="00E15C2C">
        <w:trPr>
          <w:trHeight w:val="828"/>
        </w:trPr>
        <w:tc>
          <w:tcPr>
            <w:tcW w:w="1097" w:type="dxa"/>
            <w:vAlign w:val="center"/>
          </w:tcPr>
          <w:p w:rsidR="00AB3023" w:rsidRPr="00AB3023" w:rsidRDefault="00AB3023" w:rsidP="00AB3023">
            <w:pPr>
              <w:adjustRightInd w:val="0"/>
              <w:spacing w:line="480" w:lineRule="exact"/>
              <w:jc w:val="center"/>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1</w:t>
            </w:r>
          </w:p>
        </w:tc>
        <w:tc>
          <w:tcPr>
            <w:tcW w:w="4775" w:type="dxa"/>
            <w:vAlign w:val="center"/>
          </w:tcPr>
          <w:p w:rsidR="00AB3023" w:rsidRPr="00AB3023" w:rsidRDefault="00AB3023" w:rsidP="00AB3023">
            <w:pPr>
              <w:adjustRightInd w:val="0"/>
              <w:spacing w:line="480" w:lineRule="exact"/>
              <w:jc w:val="center"/>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北京市公安局公安交通管理局西城支队物业服务项目</w:t>
            </w:r>
          </w:p>
        </w:tc>
        <w:tc>
          <w:tcPr>
            <w:tcW w:w="1681" w:type="dxa"/>
            <w:vAlign w:val="center"/>
          </w:tcPr>
          <w:p w:rsidR="00AB3023" w:rsidRPr="00AB3023" w:rsidRDefault="00AB3023" w:rsidP="00AB3023">
            <w:pPr>
              <w:adjustRightInd w:val="0"/>
              <w:spacing w:line="480" w:lineRule="exact"/>
              <w:jc w:val="center"/>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1</w:t>
            </w:r>
          </w:p>
        </w:tc>
        <w:tc>
          <w:tcPr>
            <w:tcW w:w="1047" w:type="dxa"/>
            <w:vAlign w:val="center"/>
          </w:tcPr>
          <w:p w:rsidR="00AB3023" w:rsidRPr="00AB3023" w:rsidRDefault="00AB3023" w:rsidP="00AB3023">
            <w:pPr>
              <w:adjustRightInd w:val="0"/>
              <w:spacing w:line="480" w:lineRule="exact"/>
              <w:jc w:val="center"/>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项</w:t>
            </w:r>
          </w:p>
        </w:tc>
      </w:tr>
    </w:tbl>
    <w:p w:rsidR="00AB3023" w:rsidRPr="00AB3023" w:rsidRDefault="00AB3023" w:rsidP="00AB3023">
      <w:pPr>
        <w:keepNext/>
        <w:keepLines/>
        <w:adjustRightInd w:val="0"/>
        <w:spacing w:before="260" w:after="260" w:line="480" w:lineRule="exact"/>
        <w:ind w:left="254"/>
        <w:jc w:val="left"/>
        <w:textAlignment w:val="baseline"/>
        <w:outlineLvl w:val="1"/>
        <w:rPr>
          <w:rFonts w:ascii="Arial" w:eastAsia="黑体" w:hAnsi="Arial" w:cs="Times New Roman"/>
          <w:b/>
          <w:bCs/>
          <w:kern w:val="0"/>
          <w:sz w:val="24"/>
          <w:szCs w:val="24"/>
        </w:rPr>
      </w:pPr>
      <w:r w:rsidRPr="00AB3023">
        <w:rPr>
          <w:rFonts w:ascii="Arial" w:eastAsia="黑体" w:hAnsi="Arial" w:cs="Times New Roman" w:hint="eastAsia"/>
          <w:b/>
          <w:bCs/>
          <w:kern w:val="0"/>
          <w:sz w:val="24"/>
          <w:szCs w:val="24"/>
        </w:rPr>
        <w:t>（</w:t>
      </w:r>
      <w:r w:rsidRPr="00AB3023">
        <w:rPr>
          <w:rFonts w:ascii="Arial" w:eastAsia="黑体" w:hAnsi="Arial" w:cs="Times New Roman"/>
          <w:b/>
          <w:bCs/>
          <w:kern w:val="0"/>
          <w:sz w:val="24"/>
          <w:szCs w:val="24"/>
        </w:rPr>
        <w:t>二</w:t>
      </w:r>
      <w:r w:rsidRPr="00AB3023">
        <w:rPr>
          <w:rFonts w:ascii="Arial" w:eastAsia="黑体" w:hAnsi="Arial" w:cs="Times New Roman" w:hint="eastAsia"/>
          <w:b/>
          <w:bCs/>
          <w:kern w:val="0"/>
          <w:sz w:val="24"/>
          <w:szCs w:val="24"/>
        </w:rPr>
        <w:t>）</w:t>
      </w:r>
      <w:r w:rsidRPr="00AB3023">
        <w:rPr>
          <w:rFonts w:ascii="Arial" w:eastAsia="黑体" w:hAnsi="Arial" w:cs="Times New Roman"/>
          <w:b/>
          <w:bCs/>
          <w:kern w:val="0"/>
          <w:sz w:val="24"/>
          <w:szCs w:val="24"/>
        </w:rPr>
        <w:t>项目</w:t>
      </w:r>
      <w:r w:rsidRPr="00AB3023">
        <w:rPr>
          <w:rFonts w:ascii="Arial" w:eastAsia="黑体" w:hAnsi="Arial" w:cs="Times New Roman" w:hint="eastAsia"/>
          <w:b/>
          <w:bCs/>
          <w:kern w:val="0"/>
          <w:sz w:val="24"/>
          <w:szCs w:val="24"/>
        </w:rPr>
        <w:t>背景</w:t>
      </w:r>
      <w:r w:rsidRPr="00AB3023">
        <w:rPr>
          <w:rFonts w:ascii="Arial" w:eastAsia="黑体" w:hAnsi="Arial" w:cs="Times New Roman" w:hint="eastAsia"/>
          <w:b/>
          <w:bCs/>
          <w:kern w:val="0"/>
          <w:sz w:val="24"/>
          <w:szCs w:val="24"/>
        </w:rPr>
        <w:t>/</w:t>
      </w:r>
      <w:r w:rsidRPr="00AB3023">
        <w:rPr>
          <w:rFonts w:ascii="Arial" w:eastAsia="黑体" w:hAnsi="Arial" w:cs="Times New Roman" w:hint="eastAsia"/>
          <w:b/>
          <w:bCs/>
          <w:kern w:val="0"/>
          <w:sz w:val="24"/>
          <w:szCs w:val="24"/>
        </w:rPr>
        <w:t>项目概述</w:t>
      </w:r>
    </w:p>
    <w:tbl>
      <w:tblPr>
        <w:tblpPr w:leftFromText="180" w:rightFromText="180" w:vertAnchor="text" w:horzAnchor="page" w:tblpX="1772" w:tblpY="2374"/>
        <w:tblOverlap w:val="never"/>
        <w:tblW w:w="830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470"/>
        <w:gridCol w:w="1740"/>
        <w:gridCol w:w="2486"/>
        <w:gridCol w:w="1367"/>
        <w:gridCol w:w="897"/>
        <w:gridCol w:w="1340"/>
      </w:tblGrid>
      <w:tr w:rsidR="00AB3023" w:rsidRPr="00AB3023" w:rsidTr="00E15C2C">
        <w:trPr>
          <w:trHeight w:val="991"/>
        </w:trPr>
        <w:tc>
          <w:tcPr>
            <w:tcW w:w="47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序号</w:t>
            </w:r>
          </w:p>
        </w:tc>
        <w:tc>
          <w:tcPr>
            <w:tcW w:w="17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单位名称</w:t>
            </w:r>
          </w:p>
        </w:tc>
        <w:tc>
          <w:tcPr>
            <w:tcW w:w="2486"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房屋地址</w:t>
            </w:r>
          </w:p>
        </w:tc>
        <w:tc>
          <w:tcPr>
            <w:tcW w:w="136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房屋类型</w:t>
            </w:r>
          </w:p>
        </w:tc>
        <w:tc>
          <w:tcPr>
            <w:tcW w:w="8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建造年份</w:t>
            </w:r>
          </w:p>
        </w:tc>
        <w:tc>
          <w:tcPr>
            <w:tcW w:w="13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总面积（平方米）</w:t>
            </w:r>
          </w:p>
        </w:tc>
      </w:tr>
      <w:tr w:rsidR="00AB3023" w:rsidRPr="00AB3023" w:rsidTr="00E15C2C">
        <w:trPr>
          <w:trHeight w:val="481"/>
        </w:trPr>
        <w:tc>
          <w:tcPr>
            <w:tcW w:w="470"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1</w:t>
            </w:r>
          </w:p>
        </w:tc>
        <w:tc>
          <w:tcPr>
            <w:tcW w:w="17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支队驻地</w:t>
            </w:r>
          </w:p>
        </w:tc>
        <w:tc>
          <w:tcPr>
            <w:tcW w:w="2486"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西城区赵</w:t>
            </w:r>
            <w:proofErr w:type="gramStart"/>
            <w:r w:rsidRPr="00AB3023">
              <w:rPr>
                <w:rFonts w:ascii="Calibri" w:eastAsia="宋体" w:hAnsi="Calibri" w:cs="Times New Roman" w:hint="eastAsia"/>
                <w:kern w:val="0"/>
                <w:szCs w:val="21"/>
              </w:rPr>
              <w:t>登禹路</w:t>
            </w:r>
            <w:r w:rsidRPr="00AB3023">
              <w:rPr>
                <w:rFonts w:ascii="Calibri" w:eastAsia="宋体" w:hAnsi="Calibri" w:cs="Times New Roman"/>
                <w:kern w:val="0"/>
                <w:szCs w:val="21"/>
              </w:rPr>
              <w:t>303</w:t>
            </w:r>
            <w:r w:rsidRPr="00AB3023">
              <w:rPr>
                <w:rFonts w:ascii="Calibri" w:eastAsia="宋体" w:hAnsi="Calibri" w:cs="Times New Roman" w:hint="eastAsia"/>
                <w:kern w:val="0"/>
                <w:szCs w:val="21"/>
              </w:rPr>
              <w:t>号</w:t>
            </w:r>
            <w:proofErr w:type="gramEnd"/>
          </w:p>
        </w:tc>
        <w:tc>
          <w:tcPr>
            <w:tcW w:w="1367"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楼房</w:t>
            </w:r>
          </w:p>
        </w:tc>
        <w:tc>
          <w:tcPr>
            <w:tcW w:w="897"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kern w:val="0"/>
                <w:szCs w:val="21"/>
              </w:rPr>
              <w:t>2003</w:t>
            </w:r>
            <w:r w:rsidRPr="00AB3023">
              <w:rPr>
                <w:rFonts w:ascii="Calibri" w:eastAsia="宋体" w:hAnsi="Calibri" w:cs="Times New Roman"/>
                <w:kern w:val="0"/>
                <w:szCs w:val="21"/>
              </w:rPr>
              <w:t>年</w:t>
            </w:r>
          </w:p>
        </w:tc>
        <w:tc>
          <w:tcPr>
            <w:tcW w:w="1340"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kern w:val="0"/>
                <w:szCs w:val="21"/>
              </w:rPr>
              <w:t>15670.04</w:t>
            </w:r>
          </w:p>
        </w:tc>
      </w:tr>
      <w:tr w:rsidR="00AB3023" w:rsidRPr="00AB3023" w:rsidTr="00E15C2C">
        <w:trPr>
          <w:trHeight w:val="481"/>
        </w:trPr>
        <w:tc>
          <w:tcPr>
            <w:tcW w:w="470" w:type="dxa"/>
            <w:vMerge/>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p>
        </w:tc>
        <w:tc>
          <w:tcPr>
            <w:tcW w:w="17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西四大队</w:t>
            </w:r>
          </w:p>
        </w:tc>
        <w:tc>
          <w:tcPr>
            <w:tcW w:w="2486" w:type="dxa"/>
            <w:vMerge/>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p>
        </w:tc>
        <w:tc>
          <w:tcPr>
            <w:tcW w:w="1367" w:type="dxa"/>
            <w:vMerge/>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p>
        </w:tc>
        <w:tc>
          <w:tcPr>
            <w:tcW w:w="897" w:type="dxa"/>
            <w:vMerge/>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p>
        </w:tc>
        <w:tc>
          <w:tcPr>
            <w:tcW w:w="1340" w:type="dxa"/>
            <w:vMerge/>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p>
        </w:tc>
      </w:tr>
      <w:tr w:rsidR="00AB3023" w:rsidRPr="00AB3023" w:rsidTr="00E15C2C">
        <w:trPr>
          <w:trHeight w:val="490"/>
        </w:trPr>
        <w:tc>
          <w:tcPr>
            <w:tcW w:w="47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2</w:t>
            </w:r>
          </w:p>
        </w:tc>
        <w:tc>
          <w:tcPr>
            <w:tcW w:w="17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红莲驻地</w:t>
            </w:r>
          </w:p>
        </w:tc>
        <w:tc>
          <w:tcPr>
            <w:tcW w:w="2486"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西城区红莲南路</w:t>
            </w:r>
            <w:r w:rsidRPr="00AB3023">
              <w:rPr>
                <w:rFonts w:ascii="Calibri" w:eastAsia="宋体" w:hAnsi="Calibri" w:cs="Times New Roman"/>
                <w:kern w:val="0"/>
                <w:szCs w:val="21"/>
              </w:rPr>
              <w:t>33</w:t>
            </w:r>
            <w:r w:rsidRPr="00AB3023">
              <w:rPr>
                <w:rFonts w:ascii="Calibri" w:eastAsia="宋体" w:hAnsi="Calibri" w:cs="Times New Roman" w:hint="eastAsia"/>
                <w:kern w:val="0"/>
                <w:szCs w:val="21"/>
              </w:rPr>
              <w:t>号楼</w:t>
            </w:r>
          </w:p>
        </w:tc>
        <w:tc>
          <w:tcPr>
            <w:tcW w:w="136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楼房</w:t>
            </w:r>
          </w:p>
        </w:tc>
        <w:tc>
          <w:tcPr>
            <w:tcW w:w="8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kern w:val="0"/>
                <w:szCs w:val="21"/>
              </w:rPr>
              <w:t>2002</w:t>
            </w:r>
            <w:r w:rsidRPr="00AB3023">
              <w:rPr>
                <w:rFonts w:ascii="Calibri" w:eastAsia="宋体" w:hAnsi="Calibri" w:cs="Times New Roman"/>
                <w:kern w:val="0"/>
                <w:szCs w:val="21"/>
              </w:rPr>
              <w:t>年</w:t>
            </w:r>
          </w:p>
        </w:tc>
        <w:tc>
          <w:tcPr>
            <w:tcW w:w="13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8883.46</w:t>
            </w:r>
          </w:p>
        </w:tc>
      </w:tr>
      <w:tr w:rsidR="00AB3023" w:rsidRPr="00AB3023" w:rsidTr="00E15C2C">
        <w:trPr>
          <w:trHeight w:val="481"/>
        </w:trPr>
        <w:tc>
          <w:tcPr>
            <w:tcW w:w="47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3</w:t>
            </w:r>
          </w:p>
        </w:tc>
        <w:tc>
          <w:tcPr>
            <w:tcW w:w="17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西黄城根驻地</w:t>
            </w:r>
          </w:p>
        </w:tc>
        <w:tc>
          <w:tcPr>
            <w:tcW w:w="2486"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西黄城根北街</w:t>
            </w:r>
            <w:r w:rsidRPr="00AB3023">
              <w:rPr>
                <w:rFonts w:ascii="Calibri" w:eastAsia="宋体" w:hAnsi="Calibri" w:cs="Times New Roman" w:hint="eastAsia"/>
                <w:kern w:val="0"/>
                <w:szCs w:val="21"/>
              </w:rPr>
              <w:t>45</w:t>
            </w:r>
            <w:r w:rsidRPr="00AB3023">
              <w:rPr>
                <w:rFonts w:ascii="Calibri" w:eastAsia="宋体" w:hAnsi="Calibri" w:cs="Times New Roman" w:hint="eastAsia"/>
                <w:kern w:val="0"/>
                <w:szCs w:val="21"/>
              </w:rPr>
              <w:t>号</w:t>
            </w:r>
          </w:p>
        </w:tc>
        <w:tc>
          <w:tcPr>
            <w:tcW w:w="136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楼房和平房</w:t>
            </w:r>
          </w:p>
        </w:tc>
        <w:tc>
          <w:tcPr>
            <w:tcW w:w="8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50</w:t>
            </w:r>
            <w:r w:rsidRPr="00AB3023">
              <w:rPr>
                <w:rFonts w:ascii="Calibri" w:eastAsia="宋体" w:hAnsi="Calibri" w:cs="Times New Roman" w:hint="eastAsia"/>
                <w:kern w:val="0"/>
                <w:szCs w:val="21"/>
              </w:rPr>
              <w:t>年代</w:t>
            </w:r>
          </w:p>
        </w:tc>
        <w:tc>
          <w:tcPr>
            <w:tcW w:w="13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1443.40</w:t>
            </w:r>
          </w:p>
        </w:tc>
      </w:tr>
      <w:tr w:rsidR="00AB3023" w:rsidRPr="00AB3023" w:rsidTr="00E15C2C">
        <w:trPr>
          <w:trHeight w:val="481"/>
        </w:trPr>
        <w:tc>
          <w:tcPr>
            <w:tcW w:w="47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4</w:t>
            </w:r>
          </w:p>
        </w:tc>
        <w:tc>
          <w:tcPr>
            <w:tcW w:w="17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府右街大队驻地</w:t>
            </w:r>
          </w:p>
        </w:tc>
        <w:tc>
          <w:tcPr>
            <w:tcW w:w="2486"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w:t>
            </w:r>
            <w:proofErr w:type="gramStart"/>
            <w:r w:rsidRPr="00AB3023">
              <w:rPr>
                <w:rFonts w:ascii="Calibri" w:eastAsia="宋体" w:hAnsi="Calibri" w:cs="Times New Roman" w:hint="eastAsia"/>
                <w:kern w:val="0"/>
                <w:szCs w:val="21"/>
              </w:rPr>
              <w:t>城区民</w:t>
            </w:r>
            <w:proofErr w:type="gramEnd"/>
            <w:r w:rsidRPr="00AB3023">
              <w:rPr>
                <w:rFonts w:ascii="Calibri" w:eastAsia="宋体" w:hAnsi="Calibri" w:cs="Times New Roman" w:hint="eastAsia"/>
                <w:kern w:val="0"/>
                <w:szCs w:val="21"/>
              </w:rPr>
              <w:t>康胡同</w:t>
            </w:r>
            <w:r w:rsidRPr="00AB3023">
              <w:rPr>
                <w:rFonts w:ascii="Calibri" w:eastAsia="宋体" w:hAnsi="Calibri" w:cs="Times New Roman" w:hint="eastAsia"/>
                <w:kern w:val="0"/>
                <w:szCs w:val="21"/>
              </w:rPr>
              <w:t>28</w:t>
            </w:r>
            <w:r w:rsidRPr="00AB3023">
              <w:rPr>
                <w:rFonts w:ascii="Calibri" w:eastAsia="宋体" w:hAnsi="Calibri" w:cs="Times New Roman" w:hint="eastAsia"/>
                <w:kern w:val="0"/>
                <w:szCs w:val="21"/>
              </w:rPr>
              <w:t>号</w:t>
            </w:r>
          </w:p>
        </w:tc>
        <w:tc>
          <w:tcPr>
            <w:tcW w:w="136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楼房</w:t>
            </w:r>
          </w:p>
        </w:tc>
        <w:tc>
          <w:tcPr>
            <w:tcW w:w="8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2021</w:t>
            </w:r>
            <w:r w:rsidRPr="00AB3023">
              <w:rPr>
                <w:rFonts w:ascii="Calibri" w:eastAsia="宋体" w:hAnsi="Calibri" w:cs="Times New Roman" w:hint="eastAsia"/>
                <w:kern w:val="0"/>
                <w:szCs w:val="21"/>
              </w:rPr>
              <w:t>年</w:t>
            </w:r>
          </w:p>
        </w:tc>
        <w:tc>
          <w:tcPr>
            <w:tcW w:w="13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2000.00</w:t>
            </w:r>
          </w:p>
        </w:tc>
      </w:tr>
      <w:tr w:rsidR="00AB3023" w:rsidRPr="00AB3023" w:rsidTr="00E15C2C">
        <w:trPr>
          <w:trHeight w:val="481"/>
        </w:trPr>
        <w:tc>
          <w:tcPr>
            <w:tcW w:w="47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5</w:t>
            </w:r>
          </w:p>
        </w:tc>
        <w:tc>
          <w:tcPr>
            <w:tcW w:w="17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西外大队驻地</w:t>
            </w:r>
          </w:p>
        </w:tc>
        <w:tc>
          <w:tcPr>
            <w:tcW w:w="2486"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西城区大玉胡同</w:t>
            </w:r>
            <w:r w:rsidRPr="00AB3023">
              <w:rPr>
                <w:rFonts w:ascii="Calibri" w:eastAsia="宋体" w:hAnsi="Calibri" w:cs="Times New Roman"/>
                <w:kern w:val="0"/>
                <w:szCs w:val="21"/>
              </w:rPr>
              <w:t>1</w:t>
            </w:r>
            <w:r w:rsidRPr="00AB3023">
              <w:rPr>
                <w:rFonts w:ascii="Calibri" w:eastAsia="宋体" w:hAnsi="Calibri" w:cs="Times New Roman" w:hint="eastAsia"/>
                <w:kern w:val="0"/>
                <w:szCs w:val="21"/>
              </w:rPr>
              <w:t>号</w:t>
            </w:r>
          </w:p>
        </w:tc>
        <w:tc>
          <w:tcPr>
            <w:tcW w:w="136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楼房</w:t>
            </w:r>
          </w:p>
        </w:tc>
        <w:tc>
          <w:tcPr>
            <w:tcW w:w="8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kern w:val="0"/>
                <w:szCs w:val="21"/>
              </w:rPr>
              <w:t>2008</w:t>
            </w:r>
            <w:r w:rsidRPr="00AB3023">
              <w:rPr>
                <w:rFonts w:ascii="Calibri" w:eastAsia="宋体" w:hAnsi="Calibri" w:cs="Times New Roman"/>
                <w:kern w:val="0"/>
                <w:szCs w:val="21"/>
              </w:rPr>
              <w:t>年</w:t>
            </w:r>
          </w:p>
        </w:tc>
        <w:tc>
          <w:tcPr>
            <w:tcW w:w="13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3981.00</w:t>
            </w:r>
          </w:p>
        </w:tc>
      </w:tr>
      <w:tr w:rsidR="00AB3023" w:rsidRPr="00AB3023" w:rsidTr="00E15C2C">
        <w:trPr>
          <w:trHeight w:val="645"/>
        </w:trPr>
        <w:tc>
          <w:tcPr>
            <w:tcW w:w="47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kern w:val="0"/>
                <w:szCs w:val="21"/>
              </w:rPr>
              <w:t>6</w:t>
            </w:r>
          </w:p>
        </w:tc>
        <w:tc>
          <w:tcPr>
            <w:tcW w:w="17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樱桃园大队驻地</w:t>
            </w:r>
          </w:p>
        </w:tc>
        <w:tc>
          <w:tcPr>
            <w:tcW w:w="2486"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西城区右内大街</w:t>
            </w:r>
            <w:r w:rsidRPr="00AB3023">
              <w:rPr>
                <w:rFonts w:ascii="Calibri" w:eastAsia="宋体" w:hAnsi="Calibri" w:cs="Times New Roman"/>
                <w:kern w:val="0"/>
                <w:szCs w:val="21"/>
              </w:rPr>
              <w:t>19</w:t>
            </w:r>
            <w:r w:rsidRPr="00AB3023">
              <w:rPr>
                <w:rFonts w:ascii="Calibri" w:eastAsia="宋体" w:hAnsi="Calibri" w:cs="Times New Roman" w:hint="eastAsia"/>
                <w:kern w:val="0"/>
                <w:szCs w:val="21"/>
              </w:rPr>
              <w:t>号</w:t>
            </w:r>
          </w:p>
        </w:tc>
        <w:tc>
          <w:tcPr>
            <w:tcW w:w="136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楼房</w:t>
            </w:r>
          </w:p>
        </w:tc>
        <w:tc>
          <w:tcPr>
            <w:tcW w:w="8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kern w:val="0"/>
                <w:szCs w:val="21"/>
              </w:rPr>
              <w:t>50</w:t>
            </w:r>
            <w:r w:rsidRPr="00AB3023">
              <w:rPr>
                <w:rFonts w:ascii="Calibri" w:eastAsia="宋体" w:hAnsi="Calibri" w:cs="Times New Roman"/>
                <w:kern w:val="0"/>
                <w:szCs w:val="21"/>
              </w:rPr>
              <w:t>年代</w:t>
            </w:r>
          </w:p>
        </w:tc>
        <w:tc>
          <w:tcPr>
            <w:tcW w:w="13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6593.90</w:t>
            </w:r>
          </w:p>
        </w:tc>
      </w:tr>
    </w:tbl>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、西城交通支队各驻地建筑面积约为</w:t>
      </w:r>
      <w:r w:rsidRPr="00AB3023">
        <w:rPr>
          <w:rFonts w:ascii="Calibri" w:eastAsia="宋体" w:hAnsi="Calibri" w:cs="Times New Roman"/>
          <w:kern w:val="0"/>
          <w:sz w:val="24"/>
          <w:szCs w:val="24"/>
        </w:rPr>
        <w:t>3.8</w:t>
      </w:r>
      <w:r w:rsidRPr="00AB3023">
        <w:rPr>
          <w:rFonts w:ascii="Calibri" w:eastAsia="宋体" w:hAnsi="Calibri" w:cs="Times New Roman" w:hint="eastAsia"/>
          <w:kern w:val="0"/>
          <w:sz w:val="24"/>
          <w:szCs w:val="24"/>
        </w:rPr>
        <w:t>万平方米，包含支队驻地、红莲驻地、西黄城根驻地、府右街大队驻地、西外大队驻地、樱桃园大队驻地。本次物业服务招标</w:t>
      </w:r>
      <w:r w:rsidRPr="00AB3023">
        <w:rPr>
          <w:rFonts w:ascii="宋体" w:eastAsia="宋体" w:hAnsi="宋体" w:cs="Times New Roman" w:hint="eastAsia"/>
          <w:kern w:val="0"/>
          <w:sz w:val="24"/>
          <w:szCs w:val="24"/>
        </w:rPr>
        <w:t>，主要涉及</w:t>
      </w:r>
      <w:r w:rsidRPr="00AB3023">
        <w:rPr>
          <w:rFonts w:ascii="Calibri" w:eastAsia="宋体" w:hAnsi="Calibri" w:cs="Times New Roman" w:hint="eastAsia"/>
          <w:kern w:val="0"/>
          <w:sz w:val="24"/>
          <w:szCs w:val="24"/>
        </w:rPr>
        <w:t>以上所有驻地的房屋建筑、</w:t>
      </w:r>
      <w:r w:rsidRPr="00AB3023">
        <w:rPr>
          <w:rFonts w:ascii="宋体" w:eastAsia="宋体" w:hAnsi="宋体" w:cs="Times New Roman" w:hint="eastAsia"/>
          <w:kern w:val="0"/>
          <w:sz w:val="24"/>
          <w:szCs w:val="24"/>
        </w:rPr>
        <w:t>供电系统、消防系统、供热系统、空调、给排水、电梯设备的</w:t>
      </w:r>
      <w:r w:rsidRPr="00AB3023">
        <w:rPr>
          <w:rFonts w:ascii="Calibri" w:eastAsia="宋体" w:hAnsi="Calibri" w:cs="Times New Roman" w:hint="eastAsia"/>
          <w:kern w:val="0"/>
          <w:sz w:val="24"/>
          <w:szCs w:val="24"/>
        </w:rPr>
        <w:t>日常维修</w:t>
      </w:r>
      <w:r w:rsidRPr="00AB3023">
        <w:rPr>
          <w:rFonts w:ascii="宋体" w:eastAsia="宋体" w:hAnsi="宋体" w:cs="Times New Roman" w:hint="eastAsia"/>
          <w:kern w:val="0"/>
          <w:sz w:val="24"/>
          <w:szCs w:val="24"/>
        </w:rPr>
        <w:t>及运行管理；提供卫生保洁、</w:t>
      </w:r>
      <w:r w:rsidRPr="00AB3023">
        <w:rPr>
          <w:rFonts w:ascii="宋体" w:eastAsia="宋体" w:hAnsi="宋体" w:cs="Times New Roman" w:hint="eastAsia"/>
          <w:kern w:val="0"/>
          <w:sz w:val="24"/>
          <w:szCs w:val="24"/>
        </w:rPr>
        <w:lastRenderedPageBreak/>
        <w:t>绿化、会议服务、</w:t>
      </w:r>
      <w:r w:rsidRPr="00AB3023">
        <w:rPr>
          <w:rFonts w:ascii="Calibri" w:eastAsia="宋体" w:hAnsi="Calibri" w:cs="Times New Roman" w:hint="eastAsia"/>
          <w:kern w:val="0"/>
          <w:sz w:val="24"/>
          <w:szCs w:val="24"/>
        </w:rPr>
        <w:t>车辆管理</w:t>
      </w:r>
      <w:r w:rsidRPr="00AB3023">
        <w:rPr>
          <w:rFonts w:ascii="宋体" w:eastAsia="宋体" w:hAnsi="宋体" w:cs="Times New Roman" w:hint="eastAsia"/>
          <w:kern w:val="0"/>
          <w:sz w:val="24"/>
          <w:szCs w:val="24"/>
        </w:rPr>
        <w:t>及收发等服务内容。</w:t>
      </w:r>
    </w:p>
    <w:p w:rsidR="00AB3023" w:rsidRPr="00AB3023" w:rsidRDefault="00AB3023" w:rsidP="00AB3023">
      <w:pPr>
        <w:adjustRightInd w:val="0"/>
        <w:spacing w:line="480" w:lineRule="exact"/>
        <w:ind w:firstLineChars="100" w:firstLine="24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、主要设备、设施</w:t>
      </w:r>
    </w:p>
    <w:p w:rsidR="00AB3023" w:rsidRPr="00AB3023" w:rsidRDefault="00AB3023" w:rsidP="00AB3023">
      <w:pPr>
        <w:adjustRightInd w:val="0"/>
        <w:spacing w:line="480" w:lineRule="exact"/>
        <w:jc w:val="left"/>
        <w:textAlignment w:val="baseline"/>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支队驻地（含西四大队）</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rPr>
      </w:pPr>
      <w:r w:rsidRPr="00AB3023">
        <w:rPr>
          <w:rFonts w:ascii="Calibri" w:eastAsia="宋体" w:hAnsi="Calibri" w:cs="Times New Roman" w:hint="eastAsia"/>
          <w:kern w:val="0"/>
          <w:sz w:val="24"/>
        </w:rPr>
        <w:t>地上六层，地下三层；地上面积约</w:t>
      </w:r>
      <w:r w:rsidRPr="00AB3023">
        <w:rPr>
          <w:rFonts w:ascii="Calibri" w:eastAsia="宋体" w:hAnsi="Calibri" w:cs="Times New Roman" w:hint="eastAsia"/>
          <w:kern w:val="0"/>
          <w:sz w:val="24"/>
        </w:rPr>
        <w:t>8795</w:t>
      </w:r>
      <w:r w:rsidRPr="00AB3023">
        <w:rPr>
          <w:rFonts w:ascii="Calibri" w:eastAsia="宋体" w:hAnsi="Calibri" w:cs="Times New Roman" w:hint="eastAsia"/>
          <w:kern w:val="0"/>
          <w:sz w:val="24"/>
        </w:rPr>
        <w:t>平方米，地下面积约</w:t>
      </w:r>
      <w:r w:rsidRPr="00AB3023">
        <w:rPr>
          <w:rFonts w:ascii="Calibri" w:eastAsia="宋体" w:hAnsi="Calibri" w:cs="Times New Roman" w:hint="eastAsia"/>
          <w:kern w:val="0"/>
          <w:sz w:val="24"/>
        </w:rPr>
        <w:t>6875.04</w:t>
      </w:r>
      <w:r w:rsidRPr="00AB3023">
        <w:rPr>
          <w:rFonts w:ascii="Calibri" w:eastAsia="宋体" w:hAnsi="Calibri" w:cs="Times New Roman" w:hint="eastAsia"/>
          <w:kern w:val="0"/>
          <w:sz w:val="24"/>
        </w:rPr>
        <w:t>平方米；会议室</w:t>
      </w:r>
      <w:r w:rsidRPr="00AB3023">
        <w:rPr>
          <w:rFonts w:ascii="Calibri" w:eastAsia="宋体" w:hAnsi="Calibri" w:cs="Times New Roman" w:hint="eastAsia"/>
          <w:kern w:val="0"/>
          <w:sz w:val="24"/>
        </w:rPr>
        <w:t>5</w:t>
      </w:r>
      <w:r w:rsidRPr="00AB3023">
        <w:rPr>
          <w:rFonts w:ascii="Calibri" w:eastAsia="宋体" w:hAnsi="Calibri" w:cs="Times New Roman" w:hint="eastAsia"/>
          <w:kern w:val="0"/>
          <w:sz w:val="24"/>
        </w:rPr>
        <w:t>间；食堂</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个；卫生间</w:t>
      </w:r>
      <w:r w:rsidRPr="00AB3023">
        <w:rPr>
          <w:rFonts w:ascii="Calibri" w:eastAsia="宋体" w:hAnsi="Calibri" w:cs="Times New Roman" w:hint="eastAsia"/>
          <w:kern w:val="0"/>
          <w:sz w:val="24"/>
        </w:rPr>
        <w:t>13</w:t>
      </w:r>
      <w:r w:rsidRPr="00AB3023">
        <w:rPr>
          <w:rFonts w:ascii="Calibri" w:eastAsia="宋体" w:hAnsi="Calibri" w:cs="Times New Roman" w:hint="eastAsia"/>
          <w:kern w:val="0"/>
          <w:sz w:val="24"/>
        </w:rPr>
        <w:t>对；</w:t>
      </w:r>
      <w:r w:rsidRPr="00AB3023">
        <w:rPr>
          <w:rFonts w:ascii="Calibri" w:eastAsia="宋体" w:hAnsi="Calibri" w:cs="Times New Roman" w:hint="eastAsia"/>
          <w:kern w:val="0"/>
          <w:sz w:val="24"/>
          <w:szCs w:val="24"/>
        </w:rPr>
        <w:t>其他功能性用房</w:t>
      </w: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间；</w:t>
      </w:r>
      <w:r w:rsidRPr="00AB3023">
        <w:rPr>
          <w:rFonts w:ascii="Calibri" w:eastAsia="宋体" w:hAnsi="Calibri" w:cs="Times New Roman" w:hint="eastAsia"/>
          <w:kern w:val="0"/>
          <w:sz w:val="24"/>
        </w:rPr>
        <w:t>对外服务大厅</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间；电梯</w:t>
      </w:r>
      <w:r w:rsidRPr="00AB3023">
        <w:rPr>
          <w:rFonts w:ascii="Calibri" w:eastAsia="宋体" w:hAnsi="Calibri" w:cs="Times New Roman" w:hint="eastAsia"/>
          <w:kern w:val="0"/>
          <w:sz w:val="24"/>
        </w:rPr>
        <w:t>2</w:t>
      </w:r>
      <w:r w:rsidRPr="00AB3023">
        <w:rPr>
          <w:rFonts w:ascii="Calibri" w:eastAsia="宋体" w:hAnsi="Calibri" w:cs="Times New Roman" w:hint="eastAsia"/>
          <w:kern w:val="0"/>
          <w:sz w:val="24"/>
        </w:rPr>
        <w:t>部；中央空调（停用）；</w:t>
      </w:r>
      <w:r w:rsidRPr="00AB3023">
        <w:rPr>
          <w:rFonts w:ascii="宋体" w:eastAsia="宋体" w:hAnsi="宋体" w:cs="宋体" w:hint="eastAsia"/>
          <w:kern w:val="0"/>
          <w:sz w:val="24"/>
        </w:rPr>
        <w:t>消防泵房1个；配电室1间；</w:t>
      </w:r>
      <w:r w:rsidRPr="00AB3023">
        <w:rPr>
          <w:rFonts w:ascii="Calibri" w:eastAsia="宋体" w:hAnsi="Calibri" w:cs="Times New Roman" w:hint="eastAsia"/>
          <w:kern w:val="0"/>
          <w:sz w:val="24"/>
        </w:rPr>
        <w:t>热交换间</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个；污水泵</w:t>
      </w:r>
      <w:r w:rsidRPr="00AB3023">
        <w:rPr>
          <w:rFonts w:ascii="Calibri" w:eastAsia="宋体" w:hAnsi="Calibri" w:cs="Times New Roman" w:hint="eastAsia"/>
          <w:kern w:val="0"/>
          <w:sz w:val="24"/>
        </w:rPr>
        <w:t>3</w:t>
      </w:r>
      <w:r w:rsidRPr="00AB3023">
        <w:rPr>
          <w:rFonts w:ascii="Calibri" w:eastAsia="宋体" w:hAnsi="Calibri" w:cs="Times New Roman" w:hint="eastAsia"/>
          <w:kern w:val="0"/>
          <w:sz w:val="24"/>
        </w:rPr>
        <w:t>个；消防水池</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w:t>
      </w:r>
      <w:r w:rsidRPr="00AB3023">
        <w:rPr>
          <w:rFonts w:ascii="宋体" w:eastAsia="宋体" w:hAnsi="宋体" w:cs="宋体" w:hint="eastAsia"/>
          <w:kern w:val="0"/>
          <w:sz w:val="24"/>
        </w:rPr>
        <w:t>燃气锅炉1个；隔油池1个；</w:t>
      </w:r>
      <w:r w:rsidRPr="00AB3023">
        <w:rPr>
          <w:rFonts w:ascii="宋体" w:eastAsia="宋体" w:hAnsi="宋体" w:cs="Times New Roman" w:hint="eastAsia"/>
          <w:color w:val="000000"/>
          <w:kern w:val="0"/>
          <w:sz w:val="24"/>
        </w:rPr>
        <w:t>新风系统（分体式）5套；净水设备1套；</w:t>
      </w:r>
      <w:r w:rsidRPr="00AB3023">
        <w:rPr>
          <w:rFonts w:ascii="宋体" w:eastAsia="宋体" w:hAnsi="宋体" w:cs="宋体" w:hint="eastAsia"/>
          <w:kern w:val="0"/>
          <w:sz w:val="24"/>
        </w:rPr>
        <w:t>高压配电、低压配电、消防、安防监控、电子巡更、门禁、停车场管理系统各1套。出入口1个。</w:t>
      </w:r>
    </w:p>
    <w:p w:rsidR="00AB3023" w:rsidRPr="00AB3023" w:rsidRDefault="00AB3023" w:rsidP="00AB3023">
      <w:pPr>
        <w:adjustRightInd w:val="0"/>
        <w:spacing w:line="480" w:lineRule="exact"/>
        <w:jc w:val="left"/>
        <w:textAlignment w:val="baseline"/>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红莲驻地</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rPr>
      </w:pPr>
      <w:r w:rsidRPr="00AB3023">
        <w:rPr>
          <w:rFonts w:ascii="Calibri" w:eastAsia="宋体" w:hAnsi="Calibri" w:cs="Times New Roman" w:hint="eastAsia"/>
          <w:kern w:val="0"/>
          <w:sz w:val="24"/>
          <w:szCs w:val="24"/>
        </w:rPr>
        <w:t>地上十层，地下一层；地上面积约</w:t>
      </w:r>
      <w:r w:rsidRPr="00AB3023">
        <w:rPr>
          <w:rFonts w:ascii="Calibri" w:eastAsia="宋体" w:hAnsi="Calibri" w:cs="Times New Roman" w:hint="eastAsia"/>
          <w:kern w:val="0"/>
          <w:sz w:val="24"/>
          <w:szCs w:val="24"/>
        </w:rPr>
        <w:t>8883.46</w:t>
      </w:r>
      <w:r w:rsidRPr="00AB3023">
        <w:rPr>
          <w:rFonts w:ascii="Calibri" w:eastAsia="宋体" w:hAnsi="Calibri" w:cs="Times New Roman" w:hint="eastAsia"/>
          <w:kern w:val="0"/>
          <w:sz w:val="24"/>
          <w:szCs w:val="24"/>
        </w:rPr>
        <w:t>平方米，其中：地下面积约</w:t>
      </w:r>
      <w:r w:rsidRPr="00AB3023">
        <w:rPr>
          <w:rFonts w:ascii="Calibri" w:eastAsia="宋体" w:hAnsi="Calibri" w:cs="Times New Roman" w:hint="eastAsia"/>
          <w:kern w:val="0"/>
          <w:sz w:val="24"/>
          <w:szCs w:val="24"/>
        </w:rPr>
        <w:t>682</w:t>
      </w:r>
      <w:r w:rsidRPr="00AB3023">
        <w:rPr>
          <w:rFonts w:ascii="Calibri" w:eastAsia="宋体" w:hAnsi="Calibri" w:cs="Times New Roman" w:hint="eastAsia"/>
          <w:kern w:val="0"/>
          <w:sz w:val="24"/>
          <w:szCs w:val="24"/>
        </w:rPr>
        <w:t>平方米；会议室</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间；卫生间</w:t>
      </w:r>
      <w:r w:rsidRPr="00AB3023">
        <w:rPr>
          <w:rFonts w:ascii="Calibri" w:eastAsia="宋体" w:hAnsi="Calibri" w:cs="Times New Roman" w:hint="eastAsia"/>
          <w:kern w:val="0"/>
          <w:sz w:val="24"/>
          <w:szCs w:val="24"/>
        </w:rPr>
        <w:t>10</w:t>
      </w:r>
      <w:r w:rsidRPr="00AB3023">
        <w:rPr>
          <w:rFonts w:ascii="Calibri" w:eastAsia="宋体" w:hAnsi="Calibri" w:cs="Times New Roman" w:hint="eastAsia"/>
          <w:kern w:val="0"/>
          <w:sz w:val="24"/>
          <w:szCs w:val="24"/>
        </w:rPr>
        <w:t>对；其他功能性用房</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间；对外服务大厅</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间；</w:t>
      </w:r>
      <w:r w:rsidRPr="00AB3023">
        <w:rPr>
          <w:rFonts w:ascii="Calibri" w:eastAsia="宋体" w:hAnsi="Calibri" w:cs="Times New Roman" w:hint="eastAsia"/>
          <w:kern w:val="0"/>
          <w:sz w:val="24"/>
        </w:rPr>
        <w:t>自供热燃气炉</w:t>
      </w:r>
      <w:r w:rsidRPr="00AB3023">
        <w:rPr>
          <w:rFonts w:ascii="Calibri" w:eastAsia="宋体" w:hAnsi="Calibri" w:cs="Times New Roman" w:hint="eastAsia"/>
          <w:kern w:val="0"/>
          <w:sz w:val="24"/>
        </w:rPr>
        <w:t>4</w:t>
      </w:r>
      <w:r w:rsidRPr="00AB3023">
        <w:rPr>
          <w:rFonts w:ascii="Calibri" w:eastAsia="宋体" w:hAnsi="Calibri" w:cs="Times New Roman" w:hint="eastAsia"/>
          <w:kern w:val="0"/>
          <w:sz w:val="24"/>
        </w:rPr>
        <w:t>台（</w:t>
      </w:r>
      <w:r w:rsidRPr="00AB3023">
        <w:rPr>
          <w:rFonts w:ascii="Calibri" w:eastAsia="宋体" w:hAnsi="Calibri" w:cs="Times New Roman" w:hint="eastAsia"/>
          <w:kern w:val="0"/>
          <w:sz w:val="24"/>
        </w:rPr>
        <w:t>350KW</w:t>
      </w:r>
      <w:r w:rsidRPr="00AB3023">
        <w:rPr>
          <w:rFonts w:ascii="Calibri" w:eastAsia="宋体" w:hAnsi="Calibri" w:cs="Times New Roman" w:hint="eastAsia"/>
          <w:kern w:val="0"/>
          <w:sz w:val="24"/>
        </w:rPr>
        <w:t>，</w:t>
      </w:r>
      <w:r w:rsidRPr="00AB3023">
        <w:rPr>
          <w:rFonts w:ascii="Calibri" w:eastAsia="宋体" w:hAnsi="Calibri" w:cs="Times New Roman" w:hint="eastAsia"/>
          <w:kern w:val="0"/>
          <w:sz w:val="24"/>
        </w:rPr>
        <w:t>2</w:t>
      </w:r>
      <w:r w:rsidRPr="00AB3023">
        <w:rPr>
          <w:rFonts w:ascii="Calibri" w:eastAsia="宋体" w:hAnsi="Calibri" w:cs="Times New Roman"/>
          <w:kern w:val="0"/>
          <w:sz w:val="24"/>
        </w:rPr>
        <w:t>4</w:t>
      </w:r>
      <w:r w:rsidRPr="00AB3023">
        <w:rPr>
          <w:rFonts w:ascii="Calibri" w:eastAsia="宋体" w:hAnsi="Calibri" w:cs="Times New Roman" w:hint="eastAsia"/>
          <w:kern w:val="0"/>
          <w:sz w:val="24"/>
        </w:rPr>
        <w:t>小时生活用水）；安防监控系统</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套；消防监控室</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个；电梯</w:t>
      </w:r>
      <w:r w:rsidRPr="00AB3023">
        <w:rPr>
          <w:rFonts w:ascii="Calibri" w:eastAsia="宋体" w:hAnsi="Calibri" w:cs="Times New Roman" w:hint="eastAsia"/>
          <w:kern w:val="0"/>
          <w:sz w:val="24"/>
        </w:rPr>
        <w:t>2</w:t>
      </w:r>
      <w:r w:rsidRPr="00AB3023">
        <w:rPr>
          <w:rFonts w:ascii="Calibri" w:eastAsia="宋体" w:hAnsi="Calibri" w:cs="Times New Roman" w:hint="eastAsia"/>
          <w:kern w:val="0"/>
          <w:sz w:val="24"/>
        </w:rPr>
        <w:t>台；中央空调（停用）；消防泵房</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个；水泵房</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个；污水泵</w:t>
      </w:r>
      <w:r w:rsidRPr="00AB3023">
        <w:rPr>
          <w:rFonts w:ascii="Calibri" w:eastAsia="宋体" w:hAnsi="Calibri" w:cs="Times New Roman" w:hint="eastAsia"/>
          <w:kern w:val="0"/>
          <w:sz w:val="24"/>
        </w:rPr>
        <w:t>3</w:t>
      </w:r>
      <w:r w:rsidRPr="00AB3023">
        <w:rPr>
          <w:rFonts w:ascii="Calibri" w:eastAsia="宋体" w:hAnsi="Calibri" w:cs="Times New Roman" w:hint="eastAsia"/>
          <w:kern w:val="0"/>
          <w:sz w:val="24"/>
        </w:rPr>
        <w:t>个；配电室</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间；</w:t>
      </w:r>
      <w:r w:rsidRPr="00AB3023">
        <w:rPr>
          <w:rFonts w:ascii="宋体" w:eastAsia="宋体" w:hAnsi="宋体" w:cs="Times New Roman" w:hint="eastAsia"/>
          <w:color w:val="000000"/>
          <w:kern w:val="0"/>
          <w:sz w:val="24"/>
        </w:rPr>
        <w:t>净水设备1套；</w:t>
      </w:r>
      <w:r w:rsidRPr="00AB3023">
        <w:rPr>
          <w:rFonts w:ascii="Calibri" w:eastAsia="宋体" w:hAnsi="Calibri" w:cs="Times New Roman" w:hint="eastAsia"/>
          <w:kern w:val="0"/>
          <w:sz w:val="24"/>
        </w:rPr>
        <w:t>出入口</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w:t>
      </w:r>
    </w:p>
    <w:p w:rsidR="00AB3023" w:rsidRPr="00AB3023" w:rsidRDefault="00AB3023" w:rsidP="00AB3023">
      <w:pPr>
        <w:adjustRightInd w:val="0"/>
        <w:spacing w:line="480" w:lineRule="exact"/>
        <w:jc w:val="left"/>
        <w:textAlignment w:val="baseline"/>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西黄城根驻地</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rPr>
      </w:pPr>
      <w:r w:rsidRPr="00AB3023">
        <w:rPr>
          <w:rFonts w:ascii="Calibri" w:eastAsia="宋体" w:hAnsi="Calibri" w:cs="Times New Roman" w:hint="eastAsia"/>
          <w:kern w:val="0"/>
          <w:sz w:val="24"/>
          <w:szCs w:val="24"/>
        </w:rPr>
        <w:t>办公楼</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栋（</w:t>
      </w: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层），平房</w:t>
      </w:r>
      <w:r w:rsidRPr="00AB3023">
        <w:rPr>
          <w:rFonts w:ascii="Calibri" w:eastAsia="宋体" w:hAnsi="Calibri" w:cs="Times New Roman" w:hint="eastAsia"/>
          <w:kern w:val="0"/>
          <w:sz w:val="24"/>
          <w:szCs w:val="24"/>
        </w:rPr>
        <w:t>31</w:t>
      </w:r>
      <w:r w:rsidRPr="00AB3023">
        <w:rPr>
          <w:rFonts w:ascii="Calibri" w:eastAsia="宋体" w:hAnsi="Calibri" w:cs="Times New Roman" w:hint="eastAsia"/>
          <w:kern w:val="0"/>
          <w:sz w:val="24"/>
          <w:szCs w:val="24"/>
        </w:rPr>
        <w:t>间，房屋建筑面积约</w:t>
      </w:r>
      <w:r w:rsidRPr="00AB3023">
        <w:rPr>
          <w:rFonts w:ascii="Calibri" w:eastAsia="宋体" w:hAnsi="Calibri" w:cs="Times New Roman"/>
          <w:kern w:val="0"/>
          <w:sz w:val="24"/>
          <w:szCs w:val="24"/>
        </w:rPr>
        <w:t>1400</w:t>
      </w:r>
      <w:r w:rsidRPr="00AB3023">
        <w:rPr>
          <w:rFonts w:ascii="Calibri" w:eastAsia="宋体" w:hAnsi="Calibri" w:cs="Times New Roman" w:hint="eastAsia"/>
          <w:kern w:val="0"/>
          <w:sz w:val="24"/>
          <w:szCs w:val="24"/>
        </w:rPr>
        <w:t>平方米；其他功能性用房</w:t>
      </w: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间；</w:t>
      </w:r>
      <w:r w:rsidRPr="00AB3023">
        <w:rPr>
          <w:rFonts w:ascii="Calibri" w:eastAsia="宋体" w:hAnsi="Calibri" w:cs="Times New Roman" w:hint="eastAsia"/>
          <w:kern w:val="0"/>
          <w:sz w:val="24"/>
        </w:rPr>
        <w:t>会议室</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间；卫生间</w:t>
      </w:r>
      <w:r w:rsidRPr="00AB3023">
        <w:rPr>
          <w:rFonts w:ascii="Calibri" w:eastAsia="宋体" w:hAnsi="Calibri" w:cs="Times New Roman" w:hint="eastAsia"/>
          <w:kern w:val="0"/>
          <w:sz w:val="24"/>
        </w:rPr>
        <w:t>3</w:t>
      </w:r>
      <w:r w:rsidRPr="00AB3023">
        <w:rPr>
          <w:rFonts w:ascii="Calibri" w:eastAsia="宋体" w:hAnsi="Calibri" w:cs="Times New Roman" w:hint="eastAsia"/>
          <w:kern w:val="0"/>
          <w:sz w:val="24"/>
        </w:rPr>
        <w:t>对；出入口</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w:t>
      </w:r>
    </w:p>
    <w:p w:rsidR="00AB3023" w:rsidRPr="00AB3023" w:rsidRDefault="00AB3023" w:rsidP="00AB3023">
      <w:pPr>
        <w:adjustRightInd w:val="0"/>
        <w:spacing w:line="480" w:lineRule="exact"/>
        <w:jc w:val="left"/>
        <w:textAlignment w:val="baseline"/>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府右街大队驻地</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rPr>
      </w:pPr>
      <w:r w:rsidRPr="00AB3023">
        <w:rPr>
          <w:rFonts w:ascii="Calibri" w:eastAsia="宋体" w:hAnsi="Calibri" w:cs="Times New Roman" w:hint="eastAsia"/>
          <w:kern w:val="0"/>
          <w:sz w:val="24"/>
          <w:szCs w:val="24"/>
        </w:rPr>
        <w:t>约</w:t>
      </w:r>
      <w:r w:rsidRPr="00AB3023">
        <w:rPr>
          <w:rFonts w:ascii="Calibri" w:eastAsia="宋体" w:hAnsi="Calibri" w:cs="Times New Roman"/>
          <w:kern w:val="0"/>
          <w:sz w:val="24"/>
          <w:szCs w:val="24"/>
        </w:rPr>
        <w:t>2000</w:t>
      </w:r>
      <w:r w:rsidRPr="00AB3023">
        <w:rPr>
          <w:rFonts w:ascii="Calibri" w:eastAsia="宋体" w:hAnsi="Calibri" w:cs="Times New Roman" w:hint="eastAsia"/>
          <w:kern w:val="0"/>
          <w:sz w:val="24"/>
          <w:szCs w:val="24"/>
        </w:rPr>
        <w:t>平方米；会议室</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间；食堂</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个；卫生间</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对；其他功能性用房</w:t>
      </w: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间；</w:t>
      </w:r>
      <w:r w:rsidRPr="00AB3023">
        <w:rPr>
          <w:rFonts w:ascii="Calibri" w:eastAsia="宋体" w:hAnsi="Calibri" w:cs="Times New Roman" w:hint="eastAsia"/>
          <w:kern w:val="0"/>
          <w:sz w:val="24"/>
        </w:rPr>
        <w:t>安防监控系统</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套；出入口</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w:t>
      </w:r>
    </w:p>
    <w:p w:rsidR="00AB3023" w:rsidRPr="00AB3023" w:rsidRDefault="00AB3023" w:rsidP="00AB3023">
      <w:pPr>
        <w:adjustRightInd w:val="0"/>
        <w:spacing w:line="480" w:lineRule="exact"/>
        <w:jc w:val="left"/>
        <w:textAlignment w:val="baseline"/>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西外大队驻地</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rPr>
      </w:pPr>
      <w:r w:rsidRPr="00AB3023">
        <w:rPr>
          <w:rFonts w:ascii="Calibri" w:eastAsia="宋体" w:hAnsi="Calibri" w:cs="Times New Roman" w:hint="eastAsia"/>
          <w:kern w:val="0"/>
          <w:sz w:val="24"/>
          <w:szCs w:val="24"/>
        </w:rPr>
        <w:t>地上四层，地下一层；地上面积约</w:t>
      </w:r>
      <w:r w:rsidRPr="00AB3023">
        <w:rPr>
          <w:rFonts w:ascii="Calibri" w:eastAsia="宋体" w:hAnsi="Calibri" w:cs="Times New Roman" w:hint="eastAsia"/>
          <w:kern w:val="0"/>
          <w:sz w:val="24"/>
          <w:szCs w:val="24"/>
        </w:rPr>
        <w:t>3981</w:t>
      </w:r>
      <w:r w:rsidRPr="00AB3023">
        <w:rPr>
          <w:rFonts w:ascii="Calibri" w:eastAsia="宋体" w:hAnsi="Calibri" w:cs="Times New Roman" w:hint="eastAsia"/>
          <w:kern w:val="0"/>
          <w:sz w:val="24"/>
          <w:szCs w:val="24"/>
        </w:rPr>
        <w:t>平方米，其中：地下面积约</w:t>
      </w:r>
      <w:r w:rsidRPr="00AB3023">
        <w:rPr>
          <w:rFonts w:ascii="Calibri" w:eastAsia="宋体" w:hAnsi="Calibri" w:cs="Times New Roman" w:hint="eastAsia"/>
          <w:kern w:val="0"/>
          <w:sz w:val="24"/>
          <w:szCs w:val="24"/>
        </w:rPr>
        <w:t>500</w:t>
      </w:r>
      <w:r w:rsidRPr="00AB3023">
        <w:rPr>
          <w:rFonts w:ascii="Calibri" w:eastAsia="宋体" w:hAnsi="Calibri" w:cs="Times New Roman" w:hint="eastAsia"/>
          <w:kern w:val="0"/>
          <w:sz w:val="24"/>
          <w:szCs w:val="24"/>
        </w:rPr>
        <w:t>平方米</w:t>
      </w:r>
      <w:r w:rsidRPr="00AB3023">
        <w:rPr>
          <w:rFonts w:ascii="Calibri" w:eastAsia="宋体" w:hAnsi="Calibri" w:cs="Times New Roman" w:hint="eastAsia"/>
          <w:kern w:val="0"/>
          <w:sz w:val="24"/>
          <w:szCs w:val="24"/>
        </w:rPr>
        <w:t>(</w:t>
      </w:r>
      <w:r w:rsidRPr="00AB3023">
        <w:rPr>
          <w:rFonts w:ascii="Calibri" w:eastAsia="宋体" w:hAnsi="Calibri" w:cs="Times New Roman" w:hint="eastAsia"/>
          <w:kern w:val="0"/>
          <w:sz w:val="24"/>
          <w:szCs w:val="24"/>
        </w:rPr>
        <w:t>与其他单位共用</w:t>
      </w:r>
      <w:r w:rsidRPr="00AB3023">
        <w:rPr>
          <w:rFonts w:ascii="Calibri" w:eastAsia="宋体" w:hAnsi="Calibri" w:cs="Times New Roman" w:hint="eastAsia"/>
          <w:kern w:val="0"/>
          <w:sz w:val="24"/>
          <w:szCs w:val="24"/>
        </w:rPr>
        <w:t>)</w:t>
      </w:r>
      <w:r w:rsidRPr="00AB3023">
        <w:rPr>
          <w:rFonts w:ascii="Calibri" w:eastAsia="宋体" w:hAnsi="Calibri" w:cs="Times New Roman" w:hint="eastAsia"/>
          <w:kern w:val="0"/>
          <w:sz w:val="24"/>
          <w:szCs w:val="24"/>
        </w:rPr>
        <w:t>；会议室</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间；卫生间</w:t>
      </w: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对；其他功能性用房</w:t>
      </w: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间；</w:t>
      </w:r>
      <w:r w:rsidRPr="00AB3023">
        <w:rPr>
          <w:rFonts w:ascii="Calibri" w:eastAsia="宋体" w:hAnsi="Calibri" w:cs="Times New Roman" w:hint="eastAsia"/>
          <w:kern w:val="0"/>
          <w:sz w:val="24"/>
        </w:rPr>
        <w:t>安防监控系统</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套；消防监控室</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个；电梯</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台；中央空调；</w:t>
      </w:r>
      <w:r w:rsidRPr="00AB3023">
        <w:rPr>
          <w:rFonts w:ascii="宋体" w:eastAsia="宋体" w:hAnsi="宋体" w:cs="Times New Roman" w:hint="eastAsia"/>
          <w:color w:val="000000"/>
          <w:kern w:val="0"/>
          <w:sz w:val="24"/>
        </w:rPr>
        <w:t>净水设备1套；</w:t>
      </w:r>
      <w:r w:rsidRPr="00AB3023">
        <w:rPr>
          <w:rFonts w:ascii="Calibri" w:eastAsia="宋体" w:hAnsi="Calibri" w:cs="Times New Roman" w:hint="eastAsia"/>
          <w:kern w:val="0"/>
          <w:sz w:val="24"/>
        </w:rPr>
        <w:t>出入口</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w:t>
      </w:r>
    </w:p>
    <w:p w:rsidR="00AB3023" w:rsidRPr="00AB3023" w:rsidRDefault="00AB3023" w:rsidP="00AB3023">
      <w:pPr>
        <w:adjustRightInd w:val="0"/>
        <w:spacing w:line="480" w:lineRule="exact"/>
        <w:jc w:val="left"/>
        <w:textAlignment w:val="baseline"/>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樱桃园大队</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rPr>
      </w:pPr>
      <w:r w:rsidRPr="00AB3023">
        <w:rPr>
          <w:rFonts w:ascii="Calibri" w:eastAsia="宋体" w:hAnsi="Calibri" w:cs="Times New Roman" w:hint="eastAsia"/>
          <w:kern w:val="0"/>
          <w:sz w:val="24"/>
          <w:szCs w:val="24"/>
        </w:rPr>
        <w:t>房屋建筑面积约</w:t>
      </w:r>
      <w:r w:rsidRPr="00AB3023">
        <w:rPr>
          <w:rFonts w:ascii="Calibri" w:eastAsia="宋体" w:hAnsi="Calibri" w:cs="Times New Roman" w:hint="eastAsia"/>
          <w:kern w:val="0"/>
          <w:sz w:val="24"/>
          <w:szCs w:val="24"/>
        </w:rPr>
        <w:t>6593.90</w:t>
      </w:r>
      <w:r w:rsidRPr="00AB3023">
        <w:rPr>
          <w:rFonts w:ascii="Calibri" w:eastAsia="宋体" w:hAnsi="Calibri" w:cs="Times New Roman" w:hint="eastAsia"/>
          <w:kern w:val="0"/>
          <w:sz w:val="24"/>
          <w:szCs w:val="24"/>
        </w:rPr>
        <w:t>平方米；其中：地上五层，地下一层；会议室</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间；卫生间</w:t>
      </w:r>
      <w:r w:rsidRPr="00AB3023">
        <w:rPr>
          <w:rFonts w:ascii="Calibri" w:eastAsia="宋体" w:hAnsi="Calibri" w:cs="Times New Roman" w:hint="eastAsia"/>
          <w:kern w:val="0"/>
          <w:sz w:val="24"/>
          <w:szCs w:val="24"/>
        </w:rPr>
        <w:t>11</w:t>
      </w:r>
      <w:r w:rsidRPr="00AB3023">
        <w:rPr>
          <w:rFonts w:ascii="Calibri" w:eastAsia="宋体" w:hAnsi="Calibri" w:cs="Times New Roman" w:hint="eastAsia"/>
          <w:kern w:val="0"/>
          <w:sz w:val="24"/>
          <w:szCs w:val="24"/>
        </w:rPr>
        <w:t>对；其他功能性用房</w:t>
      </w:r>
      <w:r w:rsidRPr="00AB3023">
        <w:rPr>
          <w:rFonts w:ascii="Calibri" w:eastAsia="宋体" w:hAnsi="Calibri" w:cs="Times New Roman" w:hint="eastAsia"/>
          <w:kern w:val="0"/>
          <w:sz w:val="24"/>
          <w:szCs w:val="24"/>
        </w:rPr>
        <w:t>9</w:t>
      </w:r>
      <w:r w:rsidRPr="00AB3023">
        <w:rPr>
          <w:rFonts w:ascii="Calibri" w:eastAsia="宋体" w:hAnsi="Calibri" w:cs="Times New Roman" w:hint="eastAsia"/>
          <w:kern w:val="0"/>
          <w:sz w:val="24"/>
          <w:szCs w:val="24"/>
        </w:rPr>
        <w:t>间；</w:t>
      </w:r>
      <w:r w:rsidRPr="00AB3023">
        <w:rPr>
          <w:rFonts w:ascii="Calibri" w:eastAsia="宋体" w:hAnsi="Calibri" w:cs="Times New Roman" w:hint="eastAsia"/>
          <w:kern w:val="0"/>
          <w:sz w:val="24"/>
        </w:rPr>
        <w:t>安防监控系统</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套；隔油池</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w:t>
      </w:r>
      <w:r w:rsidRPr="00AB3023">
        <w:rPr>
          <w:rFonts w:ascii="宋体" w:eastAsia="宋体" w:hAnsi="宋体" w:cs="Times New Roman" w:hint="eastAsia"/>
          <w:color w:val="000000"/>
          <w:kern w:val="0"/>
          <w:sz w:val="24"/>
        </w:rPr>
        <w:t>净</w:t>
      </w:r>
      <w:r w:rsidRPr="00AB3023">
        <w:rPr>
          <w:rFonts w:ascii="宋体" w:eastAsia="宋体" w:hAnsi="宋体" w:cs="Times New Roman" w:hint="eastAsia"/>
          <w:color w:val="000000"/>
          <w:kern w:val="0"/>
          <w:sz w:val="24"/>
        </w:rPr>
        <w:lastRenderedPageBreak/>
        <w:t>水设备1套；</w:t>
      </w:r>
      <w:r w:rsidRPr="00AB3023">
        <w:rPr>
          <w:rFonts w:ascii="Calibri" w:eastAsia="宋体" w:hAnsi="Calibri" w:cs="Times New Roman" w:hint="eastAsia"/>
          <w:kern w:val="0"/>
          <w:sz w:val="24"/>
        </w:rPr>
        <w:t>出入口</w:t>
      </w:r>
      <w:r w:rsidRPr="00AB3023">
        <w:rPr>
          <w:rFonts w:ascii="Calibri" w:eastAsia="宋体" w:hAnsi="Calibri" w:cs="Times New Roman" w:hint="eastAsia"/>
          <w:kern w:val="0"/>
          <w:sz w:val="24"/>
        </w:rPr>
        <w:t>1</w:t>
      </w:r>
      <w:r w:rsidRPr="00AB3023">
        <w:rPr>
          <w:rFonts w:ascii="Calibri" w:eastAsia="宋体" w:hAnsi="Calibri" w:cs="Times New Roman" w:hint="eastAsia"/>
          <w:kern w:val="0"/>
          <w:sz w:val="24"/>
        </w:rPr>
        <w:t>个。</w:t>
      </w:r>
    </w:p>
    <w:p w:rsidR="00AB3023" w:rsidRPr="00AB3023" w:rsidRDefault="00AB3023" w:rsidP="00AB3023">
      <w:pPr>
        <w:keepNext/>
        <w:keepLines/>
        <w:adjustRightInd w:val="0"/>
        <w:spacing w:before="260" w:after="260" w:line="480" w:lineRule="exact"/>
        <w:ind w:left="254"/>
        <w:jc w:val="left"/>
        <w:textAlignment w:val="baseline"/>
        <w:outlineLvl w:val="1"/>
        <w:rPr>
          <w:rFonts w:ascii="宋体" w:eastAsia="宋体" w:hAnsi="宋体" w:cs="Times New Roman"/>
          <w:bCs/>
          <w:kern w:val="0"/>
          <w:sz w:val="24"/>
          <w:szCs w:val="24"/>
        </w:rPr>
      </w:pPr>
      <w:r w:rsidRPr="00AB3023">
        <w:rPr>
          <w:rFonts w:ascii="宋体" w:eastAsia="宋体" w:hAnsi="宋体" w:cs="Times New Roman" w:hint="eastAsia"/>
          <w:bCs/>
          <w:kern w:val="0"/>
          <w:sz w:val="24"/>
          <w:szCs w:val="24"/>
        </w:rPr>
        <w:t>二、商务要求</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highlight w:val="green"/>
        </w:rPr>
        <w:t>（一）付款条件（进度和方式）</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在合同期内按季度支付（物业服务费实行后付制，每年按每三个</w:t>
      </w:r>
      <w:proofErr w:type="gramStart"/>
      <w:r w:rsidRPr="00AB3023">
        <w:rPr>
          <w:rFonts w:ascii="Calibri" w:eastAsia="宋体" w:hAnsi="Calibri" w:cs="Times New Roman" w:hint="eastAsia"/>
          <w:kern w:val="0"/>
          <w:sz w:val="24"/>
          <w:szCs w:val="24"/>
        </w:rPr>
        <w:t>月分</w:t>
      </w:r>
      <w:proofErr w:type="gramEnd"/>
      <w:r w:rsidRPr="00AB3023">
        <w:rPr>
          <w:rFonts w:ascii="Calibri" w:eastAsia="宋体" w:hAnsi="Calibri" w:cs="Times New Roman" w:hint="eastAsia"/>
          <w:kern w:val="0"/>
          <w:sz w:val="24"/>
          <w:szCs w:val="24"/>
        </w:rPr>
        <w:t>四期支付。）</w:t>
      </w:r>
    </w:p>
    <w:p w:rsidR="00AB3023" w:rsidRPr="00AB3023" w:rsidRDefault="00AB3023" w:rsidP="00AB3023">
      <w:pPr>
        <w:numPr>
          <w:ilvl w:val="0"/>
          <w:numId w:val="15"/>
        </w:numPr>
        <w:adjustRightInd w:val="0"/>
        <w:spacing w:line="480" w:lineRule="exact"/>
        <w:ind w:firstLineChars="200" w:firstLine="480"/>
        <w:jc w:val="left"/>
        <w:textAlignment w:val="baseline"/>
        <w:rPr>
          <w:rFonts w:ascii="Calibri" w:eastAsia="宋体" w:hAnsi="Calibri" w:cs="Times New Roman"/>
          <w:kern w:val="0"/>
          <w:sz w:val="24"/>
          <w:szCs w:val="24"/>
          <w:highlight w:val="green"/>
        </w:rPr>
      </w:pPr>
      <w:r w:rsidRPr="00AB3023">
        <w:rPr>
          <w:rFonts w:ascii="Calibri" w:eastAsia="宋体" w:hAnsi="Calibri" w:cs="Times New Roman"/>
          <w:kern w:val="0"/>
          <w:sz w:val="24"/>
          <w:szCs w:val="24"/>
          <w:highlight w:val="green"/>
        </w:rPr>
        <w:t>服务地点：</w:t>
      </w:r>
    </w:p>
    <w:tbl>
      <w:tblPr>
        <w:tblpPr w:leftFromText="180" w:rightFromText="180" w:vertAnchor="text" w:horzAnchor="page" w:tblpX="2357" w:tblpY="260"/>
        <w:tblOverlap w:val="never"/>
        <w:tblW w:w="754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755"/>
        <w:gridCol w:w="2793"/>
        <w:gridCol w:w="3992"/>
      </w:tblGrid>
      <w:tr w:rsidR="00AB3023" w:rsidRPr="00AB3023" w:rsidTr="00E15C2C">
        <w:trPr>
          <w:trHeight w:val="1038"/>
        </w:trPr>
        <w:tc>
          <w:tcPr>
            <w:tcW w:w="755"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序号</w:t>
            </w:r>
          </w:p>
        </w:tc>
        <w:tc>
          <w:tcPr>
            <w:tcW w:w="2793"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单位名称</w:t>
            </w:r>
          </w:p>
        </w:tc>
        <w:tc>
          <w:tcPr>
            <w:tcW w:w="3992"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房屋地址</w:t>
            </w:r>
          </w:p>
        </w:tc>
      </w:tr>
      <w:tr w:rsidR="00AB3023" w:rsidRPr="00AB3023" w:rsidTr="00E15C2C">
        <w:trPr>
          <w:trHeight w:val="490"/>
        </w:trPr>
        <w:tc>
          <w:tcPr>
            <w:tcW w:w="755"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1</w:t>
            </w:r>
          </w:p>
        </w:tc>
        <w:tc>
          <w:tcPr>
            <w:tcW w:w="2793"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支队驻地</w:t>
            </w:r>
          </w:p>
        </w:tc>
        <w:tc>
          <w:tcPr>
            <w:tcW w:w="3992"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西城区赵</w:t>
            </w:r>
            <w:proofErr w:type="gramStart"/>
            <w:r w:rsidRPr="00AB3023">
              <w:rPr>
                <w:rFonts w:ascii="Calibri" w:eastAsia="宋体" w:hAnsi="Calibri" w:cs="Times New Roman" w:hint="eastAsia"/>
                <w:kern w:val="0"/>
                <w:szCs w:val="21"/>
              </w:rPr>
              <w:t>登禹路</w:t>
            </w:r>
            <w:r w:rsidRPr="00AB3023">
              <w:rPr>
                <w:rFonts w:ascii="Calibri" w:eastAsia="宋体" w:hAnsi="Calibri" w:cs="Times New Roman"/>
                <w:kern w:val="0"/>
                <w:szCs w:val="21"/>
              </w:rPr>
              <w:t>303</w:t>
            </w:r>
            <w:r w:rsidRPr="00AB3023">
              <w:rPr>
                <w:rFonts w:ascii="Calibri" w:eastAsia="宋体" w:hAnsi="Calibri" w:cs="Times New Roman" w:hint="eastAsia"/>
                <w:kern w:val="0"/>
                <w:szCs w:val="21"/>
              </w:rPr>
              <w:t>号</w:t>
            </w:r>
            <w:proofErr w:type="gramEnd"/>
          </w:p>
        </w:tc>
      </w:tr>
      <w:tr w:rsidR="00AB3023" w:rsidRPr="00AB3023" w:rsidTr="00E15C2C">
        <w:trPr>
          <w:trHeight w:val="490"/>
        </w:trPr>
        <w:tc>
          <w:tcPr>
            <w:tcW w:w="755" w:type="dxa"/>
            <w:vMerge/>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p>
        </w:tc>
        <w:tc>
          <w:tcPr>
            <w:tcW w:w="2793"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西四大队</w:t>
            </w:r>
          </w:p>
        </w:tc>
        <w:tc>
          <w:tcPr>
            <w:tcW w:w="3992" w:type="dxa"/>
            <w:vMerge/>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p>
        </w:tc>
      </w:tr>
      <w:tr w:rsidR="00AB3023" w:rsidRPr="00AB3023" w:rsidTr="00E15C2C">
        <w:trPr>
          <w:trHeight w:val="499"/>
        </w:trPr>
        <w:tc>
          <w:tcPr>
            <w:tcW w:w="755"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2</w:t>
            </w:r>
          </w:p>
        </w:tc>
        <w:tc>
          <w:tcPr>
            <w:tcW w:w="2793"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红莲驻地</w:t>
            </w:r>
          </w:p>
        </w:tc>
        <w:tc>
          <w:tcPr>
            <w:tcW w:w="3992"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西城区红莲南路</w:t>
            </w:r>
            <w:r w:rsidRPr="00AB3023">
              <w:rPr>
                <w:rFonts w:ascii="Calibri" w:eastAsia="宋体" w:hAnsi="Calibri" w:cs="Times New Roman"/>
                <w:kern w:val="0"/>
                <w:szCs w:val="21"/>
              </w:rPr>
              <w:t>33</w:t>
            </w:r>
            <w:r w:rsidRPr="00AB3023">
              <w:rPr>
                <w:rFonts w:ascii="Calibri" w:eastAsia="宋体" w:hAnsi="Calibri" w:cs="Times New Roman" w:hint="eastAsia"/>
                <w:kern w:val="0"/>
                <w:szCs w:val="21"/>
              </w:rPr>
              <w:t>号楼</w:t>
            </w:r>
          </w:p>
        </w:tc>
      </w:tr>
      <w:tr w:rsidR="00AB3023" w:rsidRPr="00AB3023" w:rsidTr="00E15C2C">
        <w:trPr>
          <w:trHeight w:val="490"/>
        </w:trPr>
        <w:tc>
          <w:tcPr>
            <w:tcW w:w="755"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3</w:t>
            </w:r>
          </w:p>
        </w:tc>
        <w:tc>
          <w:tcPr>
            <w:tcW w:w="2793"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西黄城根驻地</w:t>
            </w:r>
          </w:p>
        </w:tc>
        <w:tc>
          <w:tcPr>
            <w:tcW w:w="3992"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西黄城根北街</w:t>
            </w:r>
            <w:r w:rsidRPr="00AB3023">
              <w:rPr>
                <w:rFonts w:ascii="Calibri" w:eastAsia="宋体" w:hAnsi="Calibri" w:cs="Times New Roman" w:hint="eastAsia"/>
                <w:kern w:val="0"/>
                <w:szCs w:val="21"/>
              </w:rPr>
              <w:t>45</w:t>
            </w:r>
            <w:r w:rsidRPr="00AB3023">
              <w:rPr>
                <w:rFonts w:ascii="Calibri" w:eastAsia="宋体" w:hAnsi="Calibri" w:cs="Times New Roman" w:hint="eastAsia"/>
                <w:kern w:val="0"/>
                <w:szCs w:val="21"/>
              </w:rPr>
              <w:t>号</w:t>
            </w:r>
          </w:p>
        </w:tc>
      </w:tr>
      <w:tr w:rsidR="00AB3023" w:rsidRPr="00AB3023" w:rsidTr="00E15C2C">
        <w:trPr>
          <w:trHeight w:val="490"/>
        </w:trPr>
        <w:tc>
          <w:tcPr>
            <w:tcW w:w="755"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4</w:t>
            </w:r>
          </w:p>
        </w:tc>
        <w:tc>
          <w:tcPr>
            <w:tcW w:w="2793"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府右街大队驻地</w:t>
            </w:r>
          </w:p>
        </w:tc>
        <w:tc>
          <w:tcPr>
            <w:tcW w:w="3992"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w:t>
            </w:r>
            <w:proofErr w:type="gramStart"/>
            <w:r w:rsidRPr="00AB3023">
              <w:rPr>
                <w:rFonts w:ascii="Calibri" w:eastAsia="宋体" w:hAnsi="Calibri" w:cs="Times New Roman" w:hint="eastAsia"/>
                <w:kern w:val="0"/>
                <w:szCs w:val="21"/>
              </w:rPr>
              <w:t>城区民</w:t>
            </w:r>
            <w:proofErr w:type="gramEnd"/>
            <w:r w:rsidRPr="00AB3023">
              <w:rPr>
                <w:rFonts w:ascii="Calibri" w:eastAsia="宋体" w:hAnsi="Calibri" w:cs="Times New Roman" w:hint="eastAsia"/>
                <w:kern w:val="0"/>
                <w:szCs w:val="21"/>
              </w:rPr>
              <w:t>康胡同</w:t>
            </w:r>
            <w:r w:rsidRPr="00AB3023">
              <w:rPr>
                <w:rFonts w:ascii="Calibri" w:eastAsia="宋体" w:hAnsi="Calibri" w:cs="Times New Roman" w:hint="eastAsia"/>
                <w:kern w:val="0"/>
                <w:szCs w:val="21"/>
              </w:rPr>
              <w:t>28</w:t>
            </w:r>
            <w:r w:rsidRPr="00AB3023">
              <w:rPr>
                <w:rFonts w:ascii="Calibri" w:eastAsia="宋体" w:hAnsi="Calibri" w:cs="Times New Roman" w:hint="eastAsia"/>
                <w:kern w:val="0"/>
                <w:szCs w:val="21"/>
              </w:rPr>
              <w:t>号</w:t>
            </w:r>
          </w:p>
        </w:tc>
      </w:tr>
      <w:tr w:rsidR="00AB3023" w:rsidRPr="00AB3023" w:rsidTr="00E15C2C">
        <w:trPr>
          <w:trHeight w:val="490"/>
        </w:trPr>
        <w:tc>
          <w:tcPr>
            <w:tcW w:w="755"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5</w:t>
            </w:r>
          </w:p>
        </w:tc>
        <w:tc>
          <w:tcPr>
            <w:tcW w:w="2793"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西外大队驻地</w:t>
            </w:r>
          </w:p>
        </w:tc>
        <w:tc>
          <w:tcPr>
            <w:tcW w:w="3992"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西城区大玉胡同</w:t>
            </w:r>
            <w:r w:rsidRPr="00AB3023">
              <w:rPr>
                <w:rFonts w:ascii="Calibri" w:eastAsia="宋体" w:hAnsi="Calibri" w:cs="Times New Roman"/>
                <w:kern w:val="0"/>
                <w:szCs w:val="21"/>
              </w:rPr>
              <w:t>1</w:t>
            </w:r>
            <w:r w:rsidRPr="00AB3023">
              <w:rPr>
                <w:rFonts w:ascii="Calibri" w:eastAsia="宋体" w:hAnsi="Calibri" w:cs="Times New Roman" w:hint="eastAsia"/>
                <w:kern w:val="0"/>
                <w:szCs w:val="21"/>
              </w:rPr>
              <w:t>号</w:t>
            </w:r>
          </w:p>
        </w:tc>
      </w:tr>
      <w:tr w:rsidR="00AB3023" w:rsidRPr="00AB3023" w:rsidTr="00E15C2C">
        <w:trPr>
          <w:trHeight w:val="711"/>
        </w:trPr>
        <w:tc>
          <w:tcPr>
            <w:tcW w:w="755"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kern w:val="0"/>
                <w:szCs w:val="21"/>
              </w:rPr>
              <w:t>6</w:t>
            </w:r>
          </w:p>
        </w:tc>
        <w:tc>
          <w:tcPr>
            <w:tcW w:w="2793"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樱桃园大队驻地</w:t>
            </w:r>
          </w:p>
        </w:tc>
        <w:tc>
          <w:tcPr>
            <w:tcW w:w="3992"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Cs w:val="21"/>
              </w:rPr>
            </w:pPr>
            <w:r w:rsidRPr="00AB3023">
              <w:rPr>
                <w:rFonts w:ascii="Calibri" w:eastAsia="宋体" w:hAnsi="Calibri" w:cs="Times New Roman" w:hint="eastAsia"/>
                <w:kern w:val="0"/>
                <w:szCs w:val="21"/>
              </w:rPr>
              <w:t>西城区右内大街</w:t>
            </w:r>
            <w:r w:rsidRPr="00AB3023">
              <w:rPr>
                <w:rFonts w:ascii="Calibri" w:eastAsia="宋体" w:hAnsi="Calibri" w:cs="Times New Roman"/>
                <w:kern w:val="0"/>
                <w:szCs w:val="21"/>
              </w:rPr>
              <w:t>19</w:t>
            </w:r>
            <w:r w:rsidRPr="00AB3023">
              <w:rPr>
                <w:rFonts w:ascii="Calibri" w:eastAsia="宋体" w:hAnsi="Calibri" w:cs="Times New Roman" w:hint="eastAsia"/>
                <w:kern w:val="0"/>
                <w:szCs w:val="21"/>
              </w:rPr>
              <w:t>号</w:t>
            </w:r>
          </w:p>
        </w:tc>
      </w:tr>
    </w:tbl>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highlight w:val="green"/>
        </w:rPr>
      </w:pP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highlight w:val="green"/>
        </w:rPr>
      </w:pP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（三）</w:t>
      </w:r>
      <w:r w:rsidRPr="00AB3023">
        <w:rPr>
          <w:rFonts w:ascii="Calibri" w:eastAsia="宋体" w:hAnsi="Calibri" w:cs="Times New Roman" w:hint="eastAsia"/>
          <w:kern w:val="0"/>
          <w:sz w:val="24"/>
          <w:szCs w:val="24"/>
        </w:rPr>
        <w:t xml:space="preserve"> </w:t>
      </w:r>
      <w:r w:rsidRPr="00AB3023">
        <w:rPr>
          <w:rFonts w:ascii="Calibri" w:eastAsia="宋体" w:hAnsi="Calibri" w:cs="Times New Roman" w:hint="eastAsia"/>
          <w:kern w:val="0"/>
          <w:sz w:val="24"/>
          <w:szCs w:val="24"/>
        </w:rPr>
        <w:t>售后服务</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定期按采购人相关要求对员工进行安全生产、职业技能、仪容仪表、服务礼仪等员工素质及技能培训。</w:t>
      </w:r>
    </w:p>
    <w:p w:rsidR="00AB3023" w:rsidRPr="00AB3023" w:rsidRDefault="00AB3023" w:rsidP="00AB3023">
      <w:pPr>
        <w:keepNext/>
        <w:keepLines/>
        <w:adjustRightInd w:val="0"/>
        <w:spacing w:before="260" w:after="260" w:line="480" w:lineRule="exact"/>
        <w:ind w:left="254"/>
        <w:jc w:val="left"/>
        <w:textAlignment w:val="baseline"/>
        <w:outlineLvl w:val="1"/>
        <w:rPr>
          <w:rFonts w:ascii="宋体" w:eastAsia="宋体" w:hAnsi="宋体" w:cs="Times New Roman"/>
          <w:bCs/>
          <w:kern w:val="0"/>
          <w:sz w:val="24"/>
          <w:szCs w:val="24"/>
        </w:rPr>
      </w:pPr>
      <w:r w:rsidRPr="00AB3023">
        <w:rPr>
          <w:rFonts w:ascii="宋体" w:eastAsia="宋体" w:hAnsi="宋体" w:cs="Times New Roman" w:hint="eastAsia"/>
          <w:bCs/>
          <w:kern w:val="0"/>
          <w:sz w:val="24"/>
          <w:szCs w:val="24"/>
        </w:rPr>
        <w:t>三、技术要求</w:t>
      </w:r>
    </w:p>
    <w:p w:rsidR="00AB3023" w:rsidRPr="00AB3023" w:rsidRDefault="00AB3023" w:rsidP="00AB3023">
      <w:pPr>
        <w:adjustRightInd w:val="0"/>
        <w:spacing w:line="480" w:lineRule="exact"/>
        <w:ind w:firstLineChars="200" w:firstLine="482"/>
        <w:jc w:val="left"/>
        <w:textAlignment w:val="baseline"/>
        <w:rPr>
          <w:rFonts w:ascii="宋体" w:eastAsia="宋体" w:hAnsi="宋体" w:cs="Times New Roman"/>
          <w:kern w:val="0"/>
          <w:sz w:val="24"/>
          <w:szCs w:val="24"/>
        </w:rPr>
      </w:pPr>
      <w:r w:rsidRPr="00AB3023">
        <w:rPr>
          <w:rFonts w:ascii="宋体" w:eastAsia="宋体" w:hAnsi="宋体" w:cs="Times New Roman" w:hint="eastAsia"/>
          <w:b/>
          <w:kern w:val="0"/>
          <w:sz w:val="24"/>
          <w:szCs w:val="24"/>
        </w:rPr>
        <w:t>总目标：</w:t>
      </w:r>
      <w:r w:rsidRPr="00AB3023">
        <w:rPr>
          <w:rFonts w:ascii="Calibri" w:eastAsia="宋体" w:hAnsi="Calibri" w:cs="Times New Roman" w:hint="eastAsia"/>
          <w:kern w:val="0"/>
          <w:sz w:val="24"/>
          <w:szCs w:val="24"/>
        </w:rPr>
        <w:t>物业管理工作应为公安机关工作人员提供各类优质服务，确保物业服务支持系统的高效运转，提供优质、经济、细致、周到、高效的服务和智能化管理，创造整洁、文明、安全、方便的工作环境。</w:t>
      </w:r>
    </w:p>
    <w:p w:rsidR="00AB3023" w:rsidRPr="00AB3023" w:rsidRDefault="00AB3023" w:rsidP="00AB3023">
      <w:pPr>
        <w:adjustRightInd w:val="0"/>
        <w:spacing w:line="480" w:lineRule="exact"/>
        <w:ind w:firstLineChars="200" w:firstLine="482"/>
        <w:jc w:val="left"/>
        <w:textAlignment w:val="baseline"/>
        <w:rPr>
          <w:rFonts w:ascii="宋体" w:eastAsia="宋体" w:hAnsi="宋体" w:cs="Times New Roman"/>
          <w:kern w:val="0"/>
          <w:sz w:val="24"/>
          <w:szCs w:val="24"/>
        </w:rPr>
      </w:pPr>
      <w:r w:rsidRPr="00AB3023">
        <w:rPr>
          <w:rFonts w:ascii="宋体" w:eastAsia="宋体" w:hAnsi="宋体" w:cs="Times New Roman" w:hint="eastAsia"/>
          <w:b/>
          <w:kern w:val="0"/>
          <w:sz w:val="24"/>
          <w:szCs w:val="24"/>
        </w:rPr>
        <w:t>总体要求：</w:t>
      </w:r>
      <w:r w:rsidRPr="00AB3023">
        <w:rPr>
          <w:rFonts w:ascii="Calibri" w:eastAsia="宋体" w:hAnsi="Calibri" w:cs="Times New Roman" w:hint="eastAsia"/>
          <w:kern w:val="0"/>
          <w:sz w:val="24"/>
          <w:szCs w:val="24"/>
        </w:rPr>
        <w:t>依照合同约定的物业管理项目及标准开展工作，严格按照行业、国家质量标准执行。分项服务符合相应的标准、规范，并有具体的管理措施，整体项目档次定位合理，要与公安机关服务要求相匹配。应充分理解公安</w:t>
      </w:r>
      <w:r w:rsidRPr="00AB3023">
        <w:rPr>
          <w:rFonts w:ascii="Calibri" w:eastAsia="宋体" w:hAnsi="Calibri" w:cs="Times New Roman" w:hint="eastAsia"/>
          <w:kern w:val="0"/>
          <w:sz w:val="24"/>
          <w:szCs w:val="24"/>
        </w:rPr>
        <w:lastRenderedPageBreak/>
        <w:t>机关特点，在服务时长、劳动强度上均高于其他单位，在服务全面性、纪律性等方面特点突出，尤其对于机关办公区，在维系日常运转基础上，其会议服务、院落秩序维护、服务专业化等方面的服务规格、标准、要求都相对较高，难度较大，辛苦程度突出，同时内部管理必须具有严格的组织性纪律性，必须遵守公安机关特有的管理规则，需要提供服务的公司和人员具有丰富的工作经验和经历。</w:t>
      </w:r>
    </w:p>
    <w:p w:rsidR="00AB3023" w:rsidRPr="00AB3023" w:rsidRDefault="00AB3023" w:rsidP="00AB3023">
      <w:pPr>
        <w:adjustRightInd w:val="0"/>
        <w:spacing w:line="480" w:lineRule="exact"/>
        <w:ind w:firstLine="426"/>
        <w:jc w:val="left"/>
        <w:textAlignment w:val="baseline"/>
        <w:rPr>
          <w:rFonts w:ascii="宋体" w:eastAsia="宋体" w:hAnsi="宋体" w:cs="Times New Roman"/>
          <w:b/>
          <w:kern w:val="0"/>
          <w:sz w:val="24"/>
          <w:szCs w:val="24"/>
        </w:rPr>
      </w:pP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w:t>
      </w:r>
      <w:r w:rsidRPr="00AB3023">
        <w:rPr>
          <w:rFonts w:ascii="宋体" w:eastAsia="宋体" w:hAnsi="宋体" w:cs="Times New Roman" w:hint="eastAsia"/>
          <w:b/>
          <w:kern w:val="0"/>
          <w:sz w:val="24"/>
          <w:szCs w:val="24"/>
        </w:rPr>
        <w:t>房屋建筑日常维护和管理</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（1）房屋建筑日常维修；</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（2）避雷系统检修检测；</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（3）建筑主体、附属建筑及配套的设备设施（含家具）养护、维修；</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（4）其他委托事项。</w:t>
      </w:r>
    </w:p>
    <w:p w:rsidR="00AB3023" w:rsidRPr="00AB3023" w:rsidRDefault="00AB3023" w:rsidP="00AB3023">
      <w:pPr>
        <w:adjustRightInd w:val="0"/>
        <w:spacing w:line="480" w:lineRule="exact"/>
        <w:ind w:firstLine="426"/>
        <w:jc w:val="left"/>
        <w:textAlignment w:val="baseline"/>
        <w:rPr>
          <w:rFonts w:ascii="宋体" w:eastAsia="宋体" w:hAnsi="宋体" w:cs="Times New Roman"/>
          <w:b/>
          <w:kern w:val="0"/>
          <w:sz w:val="24"/>
          <w:szCs w:val="24"/>
        </w:rPr>
      </w:pPr>
      <w:r w:rsidRPr="00AB3023">
        <w:rPr>
          <w:rFonts w:ascii="宋体" w:eastAsia="宋体" w:hAnsi="宋体" w:cs="Times New Roman" w:hint="eastAsia"/>
          <w:b/>
          <w:kern w:val="0"/>
          <w:sz w:val="24"/>
          <w:szCs w:val="24"/>
        </w:rPr>
        <w:t>2、供配电、电梯设备维护和管理</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（1）高低压配电及配套设备设施运行、管理、维修；</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（2）电梯设备运行管理；</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w:t>
      </w:r>
      <w:r w:rsidRPr="00AB3023">
        <w:rPr>
          <w:rFonts w:ascii="宋体" w:eastAsia="宋体" w:hAnsi="宋体" w:cs="Times New Roman"/>
          <w:kern w:val="0"/>
          <w:sz w:val="24"/>
          <w:szCs w:val="24"/>
        </w:rPr>
        <w:t>3</w:t>
      </w:r>
      <w:r w:rsidRPr="00AB3023">
        <w:rPr>
          <w:rFonts w:ascii="宋体" w:eastAsia="宋体" w:hAnsi="宋体" w:cs="Times New Roman" w:hint="eastAsia"/>
          <w:kern w:val="0"/>
          <w:sz w:val="24"/>
          <w:szCs w:val="24"/>
        </w:rPr>
        <w:t>）其他委托事项。</w:t>
      </w:r>
    </w:p>
    <w:p w:rsidR="00AB3023" w:rsidRPr="00AB3023" w:rsidRDefault="00AB3023" w:rsidP="00AB3023">
      <w:pPr>
        <w:adjustRightInd w:val="0"/>
        <w:spacing w:line="480" w:lineRule="exact"/>
        <w:ind w:firstLine="426"/>
        <w:jc w:val="left"/>
        <w:textAlignment w:val="baseline"/>
        <w:rPr>
          <w:rFonts w:ascii="宋体" w:eastAsia="宋体" w:hAnsi="宋体" w:cs="Times New Roman"/>
          <w:b/>
          <w:kern w:val="0"/>
          <w:sz w:val="24"/>
          <w:szCs w:val="24"/>
        </w:rPr>
      </w:pPr>
      <w:r w:rsidRPr="00AB3023">
        <w:rPr>
          <w:rFonts w:ascii="宋体" w:eastAsia="宋体" w:hAnsi="宋体" w:cs="Times New Roman" w:hint="eastAsia"/>
          <w:b/>
          <w:kern w:val="0"/>
          <w:sz w:val="24"/>
          <w:szCs w:val="24"/>
        </w:rPr>
        <w:t>3、给排水、空调、供暖及消防设备维护和管理</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（1）浴室热水供应系统运行维护、分体空调室内外机的管理维护；</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（2）给排水、热力、锅炉的运行、管理及维修；</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（3）消防养护维修、消防灭火器等设施管理；</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（4）其他委托事项。</w:t>
      </w:r>
    </w:p>
    <w:p w:rsidR="00AB3023" w:rsidRPr="00AB3023" w:rsidRDefault="00AB3023" w:rsidP="00AB3023">
      <w:pPr>
        <w:adjustRightInd w:val="0"/>
        <w:spacing w:line="480" w:lineRule="exact"/>
        <w:ind w:firstLine="426"/>
        <w:jc w:val="left"/>
        <w:textAlignment w:val="baseline"/>
        <w:rPr>
          <w:rFonts w:ascii="宋体" w:eastAsia="宋体" w:hAnsi="宋体" w:cs="Times New Roman"/>
          <w:b/>
          <w:kern w:val="0"/>
          <w:sz w:val="24"/>
          <w:szCs w:val="24"/>
        </w:rPr>
      </w:pPr>
      <w:r w:rsidRPr="00AB3023">
        <w:rPr>
          <w:rFonts w:ascii="宋体" w:eastAsia="宋体" w:hAnsi="宋体" w:cs="Times New Roman" w:hint="eastAsia"/>
          <w:b/>
          <w:kern w:val="0"/>
          <w:sz w:val="24"/>
          <w:szCs w:val="24"/>
        </w:rPr>
        <w:t>4、卫生保洁</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（1）各单位重点区域的卫生保洁，开水供给；</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（2）会议及重大活动的服务；</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（3）浴室的管理、民警洗衣的管理（有洗衣房单位）；</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（4）公共区域日常保洁及公共用品的清洗；</w:t>
      </w:r>
    </w:p>
    <w:p w:rsidR="00AB3023" w:rsidRPr="00AB3023" w:rsidRDefault="00AB3023" w:rsidP="00AB3023">
      <w:pPr>
        <w:adjustRightInd w:val="0"/>
        <w:spacing w:line="480" w:lineRule="exact"/>
        <w:ind w:firstLine="425"/>
        <w:jc w:val="left"/>
        <w:textAlignment w:val="baseline"/>
        <w:rPr>
          <w:rFonts w:ascii="宋体" w:eastAsia="宋体" w:hAnsi="宋体" w:cs="Times New Roman"/>
          <w:color w:val="FF0000"/>
          <w:kern w:val="0"/>
          <w:sz w:val="24"/>
          <w:szCs w:val="24"/>
        </w:rPr>
      </w:pPr>
      <w:r w:rsidRPr="00AB3023">
        <w:rPr>
          <w:rFonts w:ascii="宋体" w:eastAsia="宋体" w:hAnsi="宋体" w:cs="Times New Roman" w:hint="eastAsia"/>
          <w:kern w:val="0"/>
          <w:sz w:val="24"/>
          <w:szCs w:val="24"/>
        </w:rPr>
        <w:t>（5）化粪池定期清掏、垃圾分类及清运、消杀灭虫、门前三包、公共区域绿化管理；</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t>（6）其他委托事项。</w:t>
      </w:r>
    </w:p>
    <w:p w:rsidR="00AB3023" w:rsidRPr="00AB3023" w:rsidRDefault="00AB3023" w:rsidP="00AB3023">
      <w:pPr>
        <w:adjustRightInd w:val="0"/>
        <w:spacing w:line="480" w:lineRule="exact"/>
        <w:ind w:firstLine="425"/>
        <w:jc w:val="left"/>
        <w:textAlignment w:val="baseline"/>
        <w:rPr>
          <w:rFonts w:ascii="宋体" w:eastAsia="宋体" w:hAnsi="宋体" w:cs="Times New Roman"/>
          <w:b/>
          <w:kern w:val="0"/>
          <w:sz w:val="24"/>
          <w:szCs w:val="24"/>
        </w:rPr>
      </w:pPr>
      <w:r w:rsidRPr="00AB3023">
        <w:rPr>
          <w:rFonts w:ascii="宋体" w:eastAsia="宋体" w:hAnsi="宋体" w:cs="Times New Roman" w:hint="eastAsia"/>
          <w:b/>
          <w:kern w:val="0"/>
          <w:sz w:val="24"/>
          <w:szCs w:val="24"/>
        </w:rPr>
        <w:t>5、需执行的国家相关标准、行业标准、地方标准或者其他标准、规范</w:t>
      </w:r>
    </w:p>
    <w:p w:rsidR="00AB3023" w:rsidRPr="00AB3023" w:rsidRDefault="00AB3023" w:rsidP="00AB3023">
      <w:pPr>
        <w:adjustRightInd w:val="0"/>
        <w:spacing w:line="480" w:lineRule="exact"/>
        <w:ind w:firstLine="425"/>
        <w:jc w:val="left"/>
        <w:textAlignment w:val="baseline"/>
        <w:rPr>
          <w:rFonts w:ascii="宋体" w:eastAsia="宋体" w:hAnsi="宋体" w:cs="Times New Roman"/>
          <w:kern w:val="0"/>
          <w:sz w:val="24"/>
          <w:szCs w:val="24"/>
        </w:rPr>
      </w:pPr>
      <w:r w:rsidRPr="00AB3023">
        <w:rPr>
          <w:rFonts w:ascii="宋体" w:eastAsia="宋体" w:hAnsi="宋体" w:cs="Times New Roman" w:hint="eastAsia"/>
          <w:kern w:val="0"/>
          <w:sz w:val="24"/>
          <w:szCs w:val="24"/>
        </w:rPr>
        <w:lastRenderedPageBreak/>
        <w:t>总体符合《</w:t>
      </w:r>
      <w:bookmarkStart w:id="0" w:name="_Hlk124847555"/>
      <w:r w:rsidRPr="00AB3023">
        <w:rPr>
          <w:rFonts w:ascii="宋体" w:eastAsia="宋体" w:hAnsi="宋体" w:cs="Times New Roman" w:hint="eastAsia"/>
          <w:kern w:val="0"/>
          <w:sz w:val="24"/>
          <w:szCs w:val="24"/>
        </w:rPr>
        <w:t>北京市物业管理示范项目考评标准及评分细则</w:t>
      </w:r>
      <w:bookmarkEnd w:id="0"/>
      <w:r w:rsidRPr="00AB3023">
        <w:rPr>
          <w:rFonts w:ascii="宋体" w:eastAsia="宋体" w:hAnsi="宋体" w:cs="Times New Roman" w:hint="eastAsia"/>
          <w:kern w:val="0"/>
          <w:sz w:val="24"/>
          <w:szCs w:val="24"/>
        </w:rPr>
        <w:t>》以及其他政府、行业标准。房屋公共设施设备维护维修内容相关的国家法律法规标准规范。</w:t>
      </w:r>
    </w:p>
    <w:p w:rsidR="00AB3023" w:rsidRPr="00AB3023" w:rsidRDefault="00AB3023" w:rsidP="00AB3023">
      <w:pPr>
        <w:keepNext/>
        <w:keepLines/>
        <w:adjustRightInd w:val="0"/>
        <w:spacing w:before="340" w:after="330" w:line="480" w:lineRule="exact"/>
        <w:ind w:firstLine="288"/>
        <w:jc w:val="left"/>
        <w:textAlignment w:val="baseline"/>
        <w:outlineLvl w:val="0"/>
        <w:rPr>
          <w:rFonts w:ascii="Calibri" w:eastAsia="宋体" w:hAnsi="Calibri" w:cs="Times New Roman"/>
          <w:b/>
          <w:bCs/>
          <w:kern w:val="44"/>
          <w:sz w:val="28"/>
          <w:szCs w:val="28"/>
        </w:rPr>
      </w:pPr>
      <w:r w:rsidRPr="00AB3023">
        <w:rPr>
          <w:rFonts w:ascii="Calibri" w:eastAsia="宋体" w:hAnsi="Calibri" w:cs="Times New Roman" w:hint="eastAsia"/>
          <w:b/>
          <w:bCs/>
          <w:kern w:val="44"/>
          <w:sz w:val="28"/>
          <w:szCs w:val="28"/>
        </w:rPr>
        <w:t>分项服务内容与要求</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（一）房屋日常养护维修和管理</w:t>
      </w:r>
    </w:p>
    <w:p w:rsidR="00AB3023" w:rsidRPr="00AB3023" w:rsidRDefault="00AB3023" w:rsidP="00AB3023">
      <w:pPr>
        <w:adjustRightInd w:val="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、内容</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房屋日常养护维修是指为保持办公楼（区）办公室、会议室、接待室、公共区域、卫生间、地下车库、走廊、屋面、外墙立面等的原有完好等级和正常使用，进行日常养护和及时修复</w:t>
      </w:r>
      <w:proofErr w:type="gramStart"/>
      <w:r w:rsidRPr="00AB3023">
        <w:rPr>
          <w:rFonts w:ascii="Calibri" w:eastAsia="宋体" w:hAnsi="Calibri" w:cs="Times New Roman" w:hint="eastAsia"/>
          <w:kern w:val="0"/>
          <w:sz w:val="24"/>
          <w:szCs w:val="24"/>
        </w:rPr>
        <w:t>小损小坏</w:t>
      </w:r>
      <w:proofErr w:type="gramEnd"/>
      <w:r w:rsidRPr="00AB3023">
        <w:rPr>
          <w:rFonts w:ascii="Calibri" w:eastAsia="宋体" w:hAnsi="Calibri" w:cs="Times New Roman" w:hint="eastAsia"/>
          <w:kern w:val="0"/>
          <w:sz w:val="24"/>
          <w:szCs w:val="24"/>
        </w:rPr>
        <w:t>等房屋维护管理工作（包含门窗修理、堵漏、修补、疏通、墙体、地板、玻璃幕墙、吊顶、楼体及室外土建设施修缮等），对房屋等设施进行管理。</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）每年对房屋安全普查一次结果存档，确保办公楼（区）房屋的完好等级和正常使用；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）要爱护办公楼内的设施、未经委托方批准，不得对办公楼结构、设施等进行改动；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）及时完成各项零星维修任务，合格率</w:t>
      </w:r>
      <w:r w:rsidRPr="00AB3023">
        <w:rPr>
          <w:rFonts w:ascii="Calibri" w:eastAsia="宋体" w:hAnsi="Calibri" w:cs="Times New Roman"/>
          <w:kern w:val="0"/>
          <w:sz w:val="24"/>
          <w:szCs w:val="24"/>
        </w:rPr>
        <w:t>100%</w:t>
      </w:r>
      <w:r w:rsidRPr="00AB3023">
        <w:rPr>
          <w:rFonts w:ascii="Calibri" w:eastAsia="宋体" w:hAnsi="Calibri" w:cs="Times New Roman" w:hint="eastAsia"/>
          <w:kern w:val="0"/>
          <w:sz w:val="24"/>
          <w:szCs w:val="24"/>
        </w:rPr>
        <w:t>，一般维修任务不得超过</w:t>
      </w:r>
      <w:r w:rsidRPr="00AB3023">
        <w:rPr>
          <w:rFonts w:ascii="Calibri" w:eastAsia="宋体" w:hAnsi="Calibri" w:cs="Times New Roman"/>
          <w:kern w:val="0"/>
          <w:sz w:val="24"/>
          <w:szCs w:val="24"/>
        </w:rPr>
        <w:t>24</w:t>
      </w:r>
      <w:r w:rsidRPr="00AB3023">
        <w:rPr>
          <w:rFonts w:ascii="Calibri" w:eastAsia="宋体" w:hAnsi="Calibri" w:cs="Times New Roman" w:hint="eastAsia"/>
          <w:kern w:val="0"/>
          <w:sz w:val="24"/>
          <w:szCs w:val="24"/>
        </w:rPr>
        <w:t>小时；</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（二）给排水设备运行维护和管理</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给排水运行维护是指为保持办公楼（区）给排水设备、上下水管线、阀门等的正常运行使用所进行的日常养护、维修及室外管道系统的维护、清洗。</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）加强值班，坚守岗位，密切注视给排水系统运行情况；</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对办公楼（区）室内外给排水系统的设备、设施。如水泵、水箱、气压给水装置、水处理设备、消火栓、管道、管件、阀门、水嘴、卫生洁具、排水管、透气管、水封设备、室外排水管及其附属构筑物等正常运行使用进行日</w:t>
      </w:r>
      <w:r w:rsidRPr="00AB3023">
        <w:rPr>
          <w:rFonts w:ascii="Calibri" w:eastAsia="宋体" w:hAnsi="Calibri" w:cs="Times New Roman" w:hint="eastAsia"/>
          <w:kern w:val="0"/>
          <w:sz w:val="24"/>
          <w:szCs w:val="24"/>
        </w:rPr>
        <w:lastRenderedPageBreak/>
        <w:t>常养护；</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）加强巡视检查，及时对排水系统各种设备出现的故障进行维修；</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）定期对排水管道进行清通、养护，清除污垢；</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）加强巡视检查，对救火用的输水设备出现故障时立即进行抢修，同时禁止使用消防水喉做其他用途；</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）加强日常检查巡视，保证给排水系统正常运行使用；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）建立正常供水管理制度，对供水设施、净化</w:t>
      </w:r>
      <w:proofErr w:type="gramStart"/>
      <w:r w:rsidRPr="00AB3023">
        <w:rPr>
          <w:rFonts w:ascii="Calibri" w:eastAsia="宋体" w:hAnsi="Calibri" w:cs="Times New Roman" w:hint="eastAsia"/>
          <w:kern w:val="0"/>
          <w:sz w:val="24"/>
          <w:szCs w:val="24"/>
        </w:rPr>
        <w:t>水相关</w:t>
      </w:r>
      <w:proofErr w:type="gramEnd"/>
      <w:r w:rsidRPr="00AB3023">
        <w:rPr>
          <w:rFonts w:ascii="Calibri" w:eastAsia="宋体" w:hAnsi="Calibri" w:cs="Times New Roman" w:hint="eastAsia"/>
          <w:kern w:val="0"/>
          <w:sz w:val="24"/>
          <w:szCs w:val="24"/>
        </w:rPr>
        <w:t>设施进行简单清洗、除垢、消毒和更换滤芯等工作；</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）加强巡视检查，防止跑、冒、滴、漏，保证设备设施完好；</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）保持室内外排水系统通畅，定期对排水管进行疏通、清污，保证室内外排水系统通畅；汛前对雨、污水井、屋面雨水口等排水设施进行检查；建立防汛预案，配备有防汛物资（沙袋、雨具、照明工具等）；</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）设备出现故障时，维修人员应在</w:t>
      </w:r>
      <w:r w:rsidRPr="00AB3023">
        <w:rPr>
          <w:rFonts w:ascii="Calibri" w:eastAsia="宋体" w:hAnsi="Calibri" w:cs="Times New Roman"/>
          <w:kern w:val="0"/>
          <w:sz w:val="24"/>
          <w:szCs w:val="24"/>
        </w:rPr>
        <w:t>10</w:t>
      </w:r>
      <w:r w:rsidRPr="00AB3023">
        <w:rPr>
          <w:rFonts w:ascii="Calibri" w:eastAsia="宋体" w:hAnsi="Calibri" w:cs="Times New Roman" w:hint="eastAsia"/>
          <w:kern w:val="0"/>
          <w:sz w:val="24"/>
          <w:szCs w:val="24"/>
        </w:rPr>
        <w:t>分钟内到达现场，维修合格率达到</w:t>
      </w:r>
      <w:r w:rsidRPr="00AB3023">
        <w:rPr>
          <w:rFonts w:ascii="Calibri" w:eastAsia="宋体" w:hAnsi="Calibri" w:cs="Times New Roman"/>
          <w:kern w:val="0"/>
          <w:sz w:val="24"/>
          <w:szCs w:val="24"/>
        </w:rPr>
        <w:t>100%</w:t>
      </w:r>
      <w:r w:rsidRPr="00AB3023">
        <w:rPr>
          <w:rFonts w:ascii="Calibri" w:eastAsia="宋体" w:hAnsi="Calibri" w:cs="Times New Roman" w:hint="eastAsia"/>
          <w:kern w:val="0"/>
          <w:sz w:val="24"/>
          <w:szCs w:val="24"/>
        </w:rPr>
        <w:t>，一般性故障排除不过夜；并制定事故应急预案。</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）做好节约用水工作。</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（三）供电系统运行管理和维护</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供电设备管理维护是指为办公楼（区）供电系统正常运行对高、低压电器设备、电线电缆、电气照明装置等设备进行日常管理和维护。</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）对办公楼（区）供电系统高、低压电器设备、电线电缆、电气照明装置等设备正常运行使用进行日常管理和养护维修；</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）建立各项设备档案；</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）建立、落实</w:t>
      </w:r>
      <w:proofErr w:type="gramStart"/>
      <w:r w:rsidRPr="00AB3023">
        <w:rPr>
          <w:rFonts w:ascii="Calibri" w:eastAsia="宋体" w:hAnsi="Calibri" w:cs="Times New Roman" w:hint="eastAsia"/>
          <w:kern w:val="0"/>
          <w:sz w:val="24"/>
          <w:szCs w:val="24"/>
        </w:rPr>
        <w:t>配送电运行</w:t>
      </w:r>
      <w:proofErr w:type="gramEnd"/>
      <w:r w:rsidRPr="00AB3023">
        <w:rPr>
          <w:rFonts w:ascii="Calibri" w:eastAsia="宋体" w:hAnsi="Calibri" w:cs="Times New Roman" w:hint="eastAsia"/>
          <w:kern w:val="0"/>
          <w:sz w:val="24"/>
          <w:szCs w:val="24"/>
        </w:rPr>
        <w:t>制度、电气维修制度和配电房管理制度、</w:t>
      </w:r>
      <w:r w:rsidRPr="00AB3023">
        <w:rPr>
          <w:rFonts w:ascii="Calibri" w:eastAsia="宋体" w:hAnsi="Calibri" w:cs="Times New Roman"/>
          <w:kern w:val="0"/>
          <w:sz w:val="24"/>
          <w:szCs w:val="24"/>
        </w:rPr>
        <w:t>24</w:t>
      </w:r>
      <w:r w:rsidRPr="00AB3023">
        <w:rPr>
          <w:rFonts w:ascii="Calibri" w:eastAsia="宋体" w:hAnsi="Calibri" w:cs="Times New Roman" w:hint="eastAsia"/>
          <w:kern w:val="0"/>
          <w:sz w:val="24"/>
          <w:szCs w:val="24"/>
        </w:rPr>
        <w:t>小时运行维修值班制度、制定突发事件应急处理程序和临时用电管理等措施；</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）及时排除故障，保证供电设施完好；</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）购置后备部件，以防急用；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）大楼各出入口备有充电式紧急照明设备；</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）管理和维护好避雷设施；</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8</w:t>
      </w:r>
      <w:r w:rsidRPr="00AB3023">
        <w:rPr>
          <w:rFonts w:ascii="Calibri" w:eastAsia="宋体" w:hAnsi="Calibri" w:cs="Times New Roman" w:hint="eastAsia"/>
          <w:kern w:val="0"/>
          <w:sz w:val="24"/>
          <w:szCs w:val="24"/>
        </w:rPr>
        <w:t>）做好夜景照明、节日灯系统的运行管理；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9</w:t>
      </w:r>
      <w:r w:rsidRPr="00AB3023">
        <w:rPr>
          <w:rFonts w:ascii="Calibri" w:eastAsia="宋体" w:hAnsi="Calibri" w:cs="Times New Roman" w:hint="eastAsia"/>
          <w:kern w:val="0"/>
          <w:sz w:val="24"/>
          <w:szCs w:val="24"/>
        </w:rPr>
        <w:t>）为落实政府节能减排工作，建立节电措施。</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）统筹规划，做到合理、节约用电；</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）供电运行值守人员和维修人员必须持证上岗；</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）加强日常维护检修，公共使用照明、指示灯具线路、开关要保证完好；</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）设备出现故障时，维修人员应在</w:t>
      </w:r>
      <w:r w:rsidRPr="00AB3023">
        <w:rPr>
          <w:rFonts w:ascii="Calibri" w:eastAsia="宋体" w:hAnsi="Calibri" w:cs="Times New Roman"/>
          <w:kern w:val="0"/>
          <w:sz w:val="24"/>
          <w:szCs w:val="24"/>
        </w:rPr>
        <w:t>10</w:t>
      </w:r>
      <w:r w:rsidRPr="00AB3023">
        <w:rPr>
          <w:rFonts w:ascii="Calibri" w:eastAsia="宋体" w:hAnsi="Calibri" w:cs="Times New Roman" w:hint="eastAsia"/>
          <w:kern w:val="0"/>
          <w:sz w:val="24"/>
          <w:szCs w:val="24"/>
        </w:rPr>
        <w:t>分钟内到达现场，设备零维修合格率达到</w:t>
      </w:r>
      <w:r w:rsidRPr="00AB3023">
        <w:rPr>
          <w:rFonts w:ascii="Calibri" w:eastAsia="宋体" w:hAnsi="Calibri" w:cs="Times New Roman"/>
          <w:kern w:val="0"/>
          <w:sz w:val="24"/>
          <w:szCs w:val="24"/>
        </w:rPr>
        <w:t>100%</w:t>
      </w:r>
      <w:r w:rsidRPr="00AB3023">
        <w:rPr>
          <w:rFonts w:ascii="Calibri" w:eastAsia="宋体" w:hAnsi="Calibri" w:cs="Times New Roman" w:hint="eastAsia"/>
          <w:kern w:val="0"/>
          <w:sz w:val="24"/>
          <w:szCs w:val="24"/>
        </w:rPr>
        <w:t>，一般性维修不过夜；</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）严格执行用电安全规范，确保用电安全；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）保证避雷设施完好、有效、安全；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）保证夜景照明、节日灯系统正常运行，并按时关启。</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（四）电梯运行管理</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电梯运行管理是指为保证办公楼（区）电梯设备正常使用所进行的日常运行管理、组织年检和日常养护。</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）建立电梯运行管理、设备管理、安全管理制度，加强电梯运行管理和档案管理；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）严格执行国家有关特种设备管理规定和安全规程，确保设备运行安全；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）定期对机房设备、井道系统、轿厢设备进行日常养护管理和小修；</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）经常对电梯等进行巡视检查，监督保养工作；</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）配合完成电梯年检及其他检测。</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）确保电梯按规定时间运行；</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）安全设施齐全有效，电梯内求救警钟保持正常工作状态；</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）通风、照明及其他附属设备完好；</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）电梯准用证、年检合格证、维修保养合同完备；</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）轿厢、井道保持整洁；</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）电梯运行正常，且安全标志明显、齐备；</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）因故障停梯，接到报修后维修人员应在</w:t>
      </w:r>
      <w:r w:rsidRPr="00AB3023">
        <w:rPr>
          <w:rFonts w:ascii="Calibri" w:eastAsia="宋体" w:hAnsi="Calibri" w:cs="Times New Roman"/>
          <w:kern w:val="0"/>
          <w:sz w:val="24"/>
          <w:szCs w:val="24"/>
        </w:rPr>
        <w:t>10</w:t>
      </w:r>
      <w:r w:rsidRPr="00AB3023">
        <w:rPr>
          <w:rFonts w:ascii="Calibri" w:eastAsia="宋体" w:hAnsi="Calibri" w:cs="Times New Roman" w:hint="eastAsia"/>
          <w:kern w:val="0"/>
          <w:sz w:val="24"/>
          <w:szCs w:val="24"/>
        </w:rPr>
        <w:t>分钟内到达现场，及时联系配合维护保养人员进行抢修，及时排除故障；制定电梯突发事件或事故的应急措施与救援预案。</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（五）空调、热力系统运行管理和维护</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空调、热力系统运行维护指为保证办公楼（区）空调、热力系统正常运行所进行的日常管理和养护维修。</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）对办公楼（区）空调设备、电线电缆、电气照明管线及其附属装置等设备正常运行使用进行日常管理和养护维修；</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）建立各项设备档案；</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）及时排除故障，保证空调设施完好；</w:t>
      </w:r>
      <w:r w:rsidRPr="00AB3023">
        <w:rPr>
          <w:rFonts w:ascii="Calibri" w:eastAsia="宋体" w:hAnsi="Calibri" w:cs="Times New Roman"/>
          <w:kern w:val="0"/>
          <w:sz w:val="24"/>
          <w:szCs w:val="24"/>
        </w:rPr>
        <w:t xml:space="preserve"> </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）购置后备部件，以防急用；</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）建立空调运行管理制度和安全操作规程。保证空调安全运行和正常使用。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）空调运行中无滴漏水现象。</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）定期检修养护空调设备，保证空调设备、设施处于良好状态。</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）空调出现运行故障后，维修人员应及时到达现场维修，并做好记录，如通过日常维修不能保证空调正常运行的，及时报告。</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（六）电热水器运行管理和维护</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电热水器管理是指为保证办公楼开水供应，对电热水器的日常管理、养护</w:t>
      </w:r>
      <w:r w:rsidRPr="00AB3023">
        <w:rPr>
          <w:rFonts w:ascii="Calibri" w:eastAsia="宋体" w:hAnsi="Calibri" w:cs="Times New Roman" w:hint="eastAsia"/>
          <w:kern w:val="0"/>
          <w:sz w:val="24"/>
          <w:szCs w:val="24"/>
        </w:rPr>
        <w:lastRenderedPageBreak/>
        <w:t>和维修。</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）每日擦拭电热水器外表，保持洁净、光亮，无污迹；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）电热水器出现故障时，立即与甲方联系；</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）每日按时检查电热水器开关、阀门和电源运行情况；</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）每季度对电热水器内部进行一次清理水碱，无水垢。</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）电热水器保持洁净、光亮，无污迹；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）维修及时，无贻误；</w:t>
      </w:r>
      <w:r w:rsidRPr="00AB3023">
        <w:rPr>
          <w:rFonts w:ascii="Calibri" w:eastAsia="宋体" w:hAnsi="Calibri" w:cs="Times New Roman"/>
          <w:kern w:val="0"/>
          <w:sz w:val="24"/>
          <w:szCs w:val="24"/>
        </w:rPr>
        <w:t xml:space="preserve"> </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）按时除碱，无水垢；</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）严格执行操作规程，按规范启动、关闭，不发生安全方面的问题。</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（七）卫生保洁</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卫生</w:t>
      </w:r>
      <w:proofErr w:type="gramStart"/>
      <w:r w:rsidRPr="00AB3023">
        <w:rPr>
          <w:rFonts w:ascii="Calibri" w:eastAsia="宋体" w:hAnsi="Calibri" w:cs="Times New Roman" w:hint="eastAsia"/>
          <w:kern w:val="0"/>
          <w:sz w:val="24"/>
          <w:szCs w:val="24"/>
        </w:rPr>
        <w:t>保洁是</w:t>
      </w:r>
      <w:proofErr w:type="gramEnd"/>
      <w:r w:rsidRPr="00AB3023">
        <w:rPr>
          <w:rFonts w:ascii="Calibri" w:eastAsia="宋体" w:hAnsi="Calibri" w:cs="Times New Roman" w:hint="eastAsia"/>
          <w:kern w:val="0"/>
          <w:sz w:val="24"/>
          <w:szCs w:val="24"/>
        </w:rPr>
        <w:t>指为保持办公楼（区）、庭院、绿地等环境清洁而进行的日常管理工作。</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公共区域卫生保洁</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公用区域包括：办公楼的大厅、大门、楼道、楼梯和办公大厅及上述部位内所有设施用品及饰物。</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w:t>
      </w:r>
      <w:proofErr w:type="gramStart"/>
      <w:r w:rsidRPr="00AB3023">
        <w:rPr>
          <w:rFonts w:ascii="Calibri" w:eastAsia="宋体" w:hAnsi="Calibri" w:cs="Times New Roman" w:hint="eastAsia"/>
          <w:kern w:val="0"/>
          <w:sz w:val="24"/>
          <w:szCs w:val="24"/>
        </w:rPr>
        <w:t>清理大楼</w:t>
      </w:r>
      <w:proofErr w:type="gramEnd"/>
      <w:r w:rsidRPr="00AB3023">
        <w:rPr>
          <w:rFonts w:ascii="Calibri" w:eastAsia="宋体" w:hAnsi="Calibri" w:cs="Times New Roman" w:hint="eastAsia"/>
          <w:kern w:val="0"/>
          <w:sz w:val="24"/>
          <w:szCs w:val="24"/>
        </w:rPr>
        <w:t>内的所有垃圾、按规定对垃圾进行分类回收；</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）收集及清理所有垃圾箱、花槽内的垃圾；</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）清洁所有门、窗及指示牌；</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）清洁所有花盆及植物；</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）清洁所有出口大门及门牌；</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）清除所有手印及污渍，包括楼梯墙壁；</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）清洁所有扶手，栏杆及玻璃表面；</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8</w:t>
      </w:r>
      <w:r w:rsidRPr="00AB3023">
        <w:rPr>
          <w:rFonts w:ascii="Calibri" w:eastAsia="宋体" w:hAnsi="Calibri" w:cs="Times New Roman" w:hint="eastAsia"/>
          <w:kern w:val="0"/>
          <w:sz w:val="24"/>
          <w:szCs w:val="24"/>
        </w:rPr>
        <w:t>）清扫所有通风窗口；</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9</w:t>
      </w:r>
      <w:r w:rsidRPr="00AB3023">
        <w:rPr>
          <w:rFonts w:ascii="Calibri" w:eastAsia="宋体" w:hAnsi="Calibri" w:cs="Times New Roman" w:hint="eastAsia"/>
          <w:kern w:val="0"/>
          <w:sz w:val="24"/>
          <w:szCs w:val="24"/>
        </w:rPr>
        <w:t>）清扫空调风口百叶及照明灯片；</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w:t>
      </w:r>
      <w:r w:rsidRPr="00AB3023">
        <w:rPr>
          <w:rFonts w:ascii="Calibri" w:eastAsia="宋体" w:hAnsi="Calibri" w:cs="Times New Roman"/>
          <w:kern w:val="0"/>
          <w:sz w:val="24"/>
          <w:szCs w:val="24"/>
        </w:rPr>
        <w:t>10</w:t>
      </w:r>
      <w:r w:rsidRPr="00AB3023">
        <w:rPr>
          <w:rFonts w:ascii="Calibri" w:eastAsia="宋体" w:hAnsi="Calibri" w:cs="Times New Roman" w:hint="eastAsia"/>
          <w:kern w:val="0"/>
          <w:sz w:val="24"/>
          <w:szCs w:val="24"/>
        </w:rPr>
        <w:t>）拖擦地、台表面；</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11</w:t>
      </w:r>
      <w:r w:rsidRPr="00AB3023">
        <w:rPr>
          <w:rFonts w:ascii="Calibri" w:eastAsia="宋体" w:hAnsi="Calibri" w:cs="Times New Roman" w:hint="eastAsia"/>
          <w:kern w:val="0"/>
          <w:sz w:val="24"/>
          <w:szCs w:val="24"/>
        </w:rPr>
        <w:t>）清洁所有楼梯、走廊、窗户、平台等公共区域；</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12</w:t>
      </w:r>
      <w:r w:rsidRPr="00AB3023">
        <w:rPr>
          <w:rFonts w:ascii="Calibri" w:eastAsia="宋体" w:hAnsi="Calibri" w:cs="Times New Roman" w:hint="eastAsia"/>
          <w:kern w:val="0"/>
          <w:sz w:val="24"/>
          <w:szCs w:val="24"/>
        </w:rPr>
        <w:t>）清洁所有灯饰；</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13</w:t>
      </w:r>
      <w:r w:rsidRPr="00AB3023">
        <w:rPr>
          <w:rFonts w:ascii="Calibri" w:eastAsia="宋体" w:hAnsi="Calibri" w:cs="Times New Roman" w:hint="eastAsia"/>
          <w:kern w:val="0"/>
          <w:sz w:val="24"/>
          <w:szCs w:val="24"/>
        </w:rPr>
        <w:t>）扫净及洗涮大厅入口地台及梯级；</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14</w:t>
      </w:r>
      <w:r w:rsidRPr="00AB3023">
        <w:rPr>
          <w:rFonts w:ascii="Calibri" w:eastAsia="宋体" w:hAnsi="Calibri" w:cs="Times New Roman" w:hint="eastAsia"/>
          <w:kern w:val="0"/>
          <w:sz w:val="24"/>
          <w:szCs w:val="24"/>
        </w:rPr>
        <w:t>）抹净入口大厅内墙壁表面、所有玻璃门窗及设施；</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15</w:t>
      </w:r>
      <w:r w:rsidRPr="00AB3023">
        <w:rPr>
          <w:rFonts w:ascii="Calibri" w:eastAsia="宋体" w:hAnsi="Calibri" w:cs="Times New Roman" w:hint="eastAsia"/>
          <w:kern w:val="0"/>
          <w:sz w:val="24"/>
          <w:szCs w:val="24"/>
        </w:rPr>
        <w:t>）清扫大厅天花板尘埃；</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16</w:t>
      </w:r>
      <w:r w:rsidRPr="00AB3023">
        <w:rPr>
          <w:rFonts w:ascii="Calibri" w:eastAsia="宋体" w:hAnsi="Calibri" w:cs="Times New Roman" w:hint="eastAsia"/>
          <w:kern w:val="0"/>
          <w:sz w:val="24"/>
          <w:szCs w:val="24"/>
        </w:rPr>
        <w:t>）定期投放喷洒鼠、蟑螂、蚊虫药；</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hint="eastAsia"/>
          <w:kern w:val="0"/>
          <w:sz w:val="24"/>
          <w:szCs w:val="24"/>
        </w:rPr>
        <w:t>17</w:t>
      </w:r>
      <w:r w:rsidRPr="00AB3023">
        <w:rPr>
          <w:rFonts w:ascii="Calibri" w:eastAsia="宋体" w:hAnsi="Calibri" w:cs="Times New Roman" w:hint="eastAsia"/>
          <w:kern w:val="0"/>
          <w:sz w:val="24"/>
          <w:szCs w:val="24"/>
        </w:rPr>
        <w:t>）其他采购人临时性交代的任务。</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）地面光亮无水迹、污迹，无杂物；</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）楼梯、走廊、指示牌、门牌、通风窗口、地角线、墙壁、柱子、顶板无尘、无污物；</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）垃圾桶内垃圾不超过</w:t>
      </w:r>
      <w:r w:rsidRPr="00AB3023">
        <w:rPr>
          <w:rFonts w:ascii="Calibri" w:eastAsia="宋体" w:hAnsi="Calibri" w:cs="Times New Roman"/>
          <w:kern w:val="0"/>
          <w:sz w:val="24"/>
          <w:szCs w:val="24"/>
        </w:rPr>
        <w:t>1/2</w:t>
      </w:r>
      <w:r w:rsidRPr="00AB3023">
        <w:rPr>
          <w:rFonts w:ascii="Calibri" w:eastAsia="宋体" w:hAnsi="Calibri" w:cs="Times New Roman" w:hint="eastAsia"/>
          <w:kern w:val="0"/>
          <w:sz w:val="24"/>
          <w:szCs w:val="24"/>
        </w:rPr>
        <w:t>，并摆放整齐，外观干净；</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）花盆外观干净，花叶无尘土，花盆内无杂物；</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）展柜玻璃洁净无污迹；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）玻璃、门窗无污迹、水迹、裂痕，有明显安全标志；</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）厅堂无蚊虫；</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8</w:t>
      </w:r>
      <w:r w:rsidRPr="00AB3023">
        <w:rPr>
          <w:rFonts w:ascii="Calibri" w:eastAsia="宋体" w:hAnsi="Calibri" w:cs="Times New Roman" w:hint="eastAsia"/>
          <w:kern w:val="0"/>
          <w:sz w:val="24"/>
          <w:szCs w:val="24"/>
        </w:rPr>
        <w:t>）灯饰和其他饰物无尘土、破损；</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9</w:t>
      </w:r>
      <w:r w:rsidRPr="00AB3023">
        <w:rPr>
          <w:rFonts w:ascii="Calibri" w:eastAsia="宋体" w:hAnsi="Calibri" w:cs="Times New Roman" w:hint="eastAsia"/>
          <w:kern w:val="0"/>
          <w:sz w:val="24"/>
          <w:szCs w:val="24"/>
        </w:rPr>
        <w:t>）大厅入口地台、梯级、墙壁表面、所有玻璃门窗及设施无尘土，大理石墙面光亮、无污迹、水迹、定期做养护；</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10</w:t>
      </w:r>
      <w:r w:rsidRPr="00AB3023">
        <w:rPr>
          <w:rFonts w:ascii="Calibri" w:eastAsia="宋体" w:hAnsi="Calibri" w:cs="Times New Roman" w:hint="eastAsia"/>
          <w:kern w:val="0"/>
          <w:sz w:val="24"/>
          <w:szCs w:val="24"/>
        </w:rPr>
        <w:t>）大厅天花板无尘埃；</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11</w:t>
      </w:r>
      <w:r w:rsidRPr="00AB3023">
        <w:rPr>
          <w:rFonts w:ascii="Calibri" w:eastAsia="宋体" w:hAnsi="Calibri" w:cs="Times New Roman" w:hint="eastAsia"/>
          <w:kern w:val="0"/>
          <w:sz w:val="24"/>
          <w:szCs w:val="24"/>
        </w:rPr>
        <w:t>）无鼠害、无蚊虫、无蟑螂。</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、卫生间保洁</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）抹</w:t>
      </w:r>
      <w:proofErr w:type="gramStart"/>
      <w:r w:rsidRPr="00AB3023">
        <w:rPr>
          <w:rFonts w:ascii="Calibri" w:eastAsia="宋体" w:hAnsi="Calibri" w:cs="Times New Roman" w:hint="eastAsia"/>
          <w:kern w:val="0"/>
          <w:sz w:val="24"/>
          <w:szCs w:val="24"/>
        </w:rPr>
        <w:t>净所有</w:t>
      </w:r>
      <w:proofErr w:type="gramEnd"/>
      <w:r w:rsidRPr="00AB3023">
        <w:rPr>
          <w:rFonts w:ascii="Calibri" w:eastAsia="宋体" w:hAnsi="Calibri" w:cs="Times New Roman" w:hint="eastAsia"/>
          <w:kern w:val="0"/>
          <w:sz w:val="24"/>
          <w:szCs w:val="24"/>
        </w:rPr>
        <w:t>门、天花板；</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）抹、冲及洗净所有洗手间设备；</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）抹</w:t>
      </w:r>
      <w:proofErr w:type="gramStart"/>
      <w:r w:rsidRPr="00AB3023">
        <w:rPr>
          <w:rFonts w:ascii="Calibri" w:eastAsia="宋体" w:hAnsi="Calibri" w:cs="Times New Roman" w:hint="eastAsia"/>
          <w:kern w:val="0"/>
          <w:sz w:val="24"/>
          <w:szCs w:val="24"/>
        </w:rPr>
        <w:t>净所有</w:t>
      </w:r>
      <w:proofErr w:type="gramEnd"/>
      <w:r w:rsidRPr="00AB3023">
        <w:rPr>
          <w:rFonts w:ascii="Calibri" w:eastAsia="宋体" w:hAnsi="Calibri" w:cs="Times New Roman" w:hint="eastAsia"/>
          <w:kern w:val="0"/>
          <w:sz w:val="24"/>
          <w:szCs w:val="24"/>
        </w:rPr>
        <w:t>洗手间镜面；</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）抹净地台表面；</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）天花板及照明设备表面除尘；</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）抹净抽气扇；</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）更换厕纸、清洁液；</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8</w:t>
      </w:r>
      <w:r w:rsidRPr="00AB3023">
        <w:rPr>
          <w:rFonts w:ascii="Calibri" w:eastAsia="宋体" w:hAnsi="Calibri" w:cs="Times New Roman" w:hint="eastAsia"/>
          <w:kern w:val="0"/>
          <w:sz w:val="24"/>
          <w:szCs w:val="24"/>
        </w:rPr>
        <w:t>）清理卫生桶</w:t>
      </w:r>
      <w:proofErr w:type="gramStart"/>
      <w:r w:rsidRPr="00AB3023">
        <w:rPr>
          <w:rFonts w:ascii="Calibri" w:eastAsia="宋体" w:hAnsi="Calibri" w:cs="Times New Roman" w:hint="eastAsia"/>
          <w:kern w:val="0"/>
          <w:sz w:val="24"/>
          <w:szCs w:val="24"/>
        </w:rPr>
        <w:t>脏物</w:t>
      </w:r>
      <w:proofErr w:type="gramEnd"/>
      <w:r w:rsidRPr="00AB3023">
        <w:rPr>
          <w:rFonts w:ascii="Calibri" w:eastAsia="宋体" w:hAnsi="Calibri" w:cs="Times New Roman" w:hint="eastAsia"/>
          <w:kern w:val="0"/>
          <w:sz w:val="24"/>
          <w:szCs w:val="24"/>
        </w:rPr>
        <w:t>；</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9</w:t>
      </w:r>
      <w:r w:rsidRPr="00AB3023">
        <w:rPr>
          <w:rFonts w:ascii="Calibri" w:eastAsia="宋体" w:hAnsi="Calibri" w:cs="Times New Roman" w:hint="eastAsia"/>
          <w:kern w:val="0"/>
          <w:sz w:val="24"/>
          <w:szCs w:val="24"/>
        </w:rPr>
        <w:t>）清洁卫生洁具。</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）门、窗、天花、墙壁、隔板无尘、无污迹、无杂物；</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）玻璃、镜面明亮无水迹；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）地面墙角无尘、无污迹、无杂物、无蛛网、无水迹；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）面池、龙头、淋浴喷头、弯管、马桶座、盖、水箱、无污迹、无杂物，电镀件明亮；</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）便池无尘、无污迹、无杂物，小便池内香球不少于</w:t>
      </w:r>
      <w:r w:rsidRPr="00AB3023">
        <w:rPr>
          <w:rFonts w:ascii="Calibri" w:eastAsia="宋体" w:hAnsi="Calibri" w:cs="Times New Roman"/>
          <w:kern w:val="0"/>
          <w:sz w:val="24"/>
          <w:szCs w:val="24"/>
        </w:rPr>
        <w:t>1/2</w:t>
      </w:r>
      <w:r w:rsidRPr="00AB3023">
        <w:rPr>
          <w:rFonts w:ascii="Calibri" w:eastAsia="宋体" w:hAnsi="Calibri" w:cs="Times New Roman" w:hint="eastAsia"/>
          <w:kern w:val="0"/>
          <w:sz w:val="24"/>
          <w:szCs w:val="24"/>
        </w:rPr>
        <w:t>个球，及时更换；</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）桶内垃圾不超过</w:t>
      </w:r>
      <w:r w:rsidRPr="00AB3023">
        <w:rPr>
          <w:rFonts w:ascii="Calibri" w:eastAsia="宋体" w:hAnsi="Calibri" w:cs="Times New Roman"/>
          <w:kern w:val="0"/>
          <w:sz w:val="24"/>
          <w:szCs w:val="24"/>
        </w:rPr>
        <w:t>1/2</w:t>
      </w:r>
      <w:r w:rsidRPr="00AB3023">
        <w:rPr>
          <w:rFonts w:ascii="Calibri" w:eastAsia="宋体" w:hAnsi="Calibri" w:cs="Times New Roman" w:hint="eastAsia"/>
          <w:kern w:val="0"/>
          <w:sz w:val="24"/>
          <w:szCs w:val="24"/>
        </w:rPr>
        <w:t>即清理；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）设备（烘手器、灯、开关、暖气、通风口、门锁）无尘、无污迹；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8</w:t>
      </w:r>
      <w:r w:rsidRPr="00AB3023">
        <w:rPr>
          <w:rFonts w:ascii="Calibri" w:eastAsia="宋体" w:hAnsi="Calibri" w:cs="Times New Roman" w:hint="eastAsia"/>
          <w:kern w:val="0"/>
          <w:sz w:val="24"/>
          <w:szCs w:val="24"/>
        </w:rPr>
        <w:t>）空气清新、无异味；</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9</w:t>
      </w:r>
      <w:r w:rsidRPr="00AB3023">
        <w:rPr>
          <w:rFonts w:ascii="Calibri" w:eastAsia="宋体" w:hAnsi="Calibri" w:cs="Times New Roman" w:hint="eastAsia"/>
          <w:kern w:val="0"/>
          <w:sz w:val="24"/>
          <w:szCs w:val="24"/>
        </w:rPr>
        <w:t>）墩布间干净、整洁、无杂物，物品码放整齐、不囤积。</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、会议室保洁</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详见“会议服务”</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、电梯间保洁</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）扫净及清擦电梯门表面；</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）抹净电梯内壁、门及指示牌；</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）电梯天花板表面除尘；</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）电梯门缝吸尘；</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）抹净电梯通风及照明；</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）电梯表面涂上保护膜；</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）电梯槽</w:t>
      </w:r>
      <w:proofErr w:type="gramStart"/>
      <w:r w:rsidRPr="00AB3023">
        <w:rPr>
          <w:rFonts w:ascii="Calibri" w:eastAsia="宋体" w:hAnsi="Calibri" w:cs="Times New Roman" w:hint="eastAsia"/>
          <w:kern w:val="0"/>
          <w:sz w:val="24"/>
          <w:szCs w:val="24"/>
        </w:rPr>
        <w:t>底清理</w:t>
      </w:r>
      <w:proofErr w:type="gramEnd"/>
      <w:r w:rsidRPr="00AB3023">
        <w:rPr>
          <w:rFonts w:ascii="Calibri" w:eastAsia="宋体" w:hAnsi="Calibri" w:cs="Times New Roman" w:hint="eastAsia"/>
          <w:kern w:val="0"/>
          <w:sz w:val="24"/>
          <w:szCs w:val="24"/>
        </w:rPr>
        <w:t>垃圾；</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8</w:t>
      </w:r>
      <w:r w:rsidRPr="00AB3023">
        <w:rPr>
          <w:rFonts w:ascii="Calibri" w:eastAsia="宋体" w:hAnsi="Calibri" w:cs="Times New Roman" w:hint="eastAsia"/>
          <w:kern w:val="0"/>
          <w:sz w:val="24"/>
          <w:szCs w:val="24"/>
        </w:rPr>
        <w:t>）抹净电梯大堂、走廊表面。</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）电梯门表面、轿厢内壁、指示牌无尘土、印记，表面光亮；</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）电梯天花板门缝无尘土；</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）井道、槽底清洁，无杂物；</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）电梯大堂、走廊表面干净、明亮。</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、浴室保洁</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服务内容：</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定时开放、清扫地面、墙面及设施、消毒通风</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）及时清扫浴室卫生，保持整洁；</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）定期对浴室通风消毒，保持室内清新无异味；</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）保持水盆台面、地面、墙面瓷砖光洁无污垢、水垢、水迹、龙头出水顺畅；</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）注意节约用水，发现跑漏水现象及时报修。</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、外场保洁</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外场保洁主要包括庭院、大门前、室外停车场、通道、绿地等的卫生管理工作。</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）室外垃圾桶的清洁、集运</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）围栏的清洁</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）垃圾分类清运</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）庭院地面清扫</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）冬季清扫积雪</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）化粪池、隔油池的清掏疏通</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）庭院地面清洁无废弃物</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）保洁重点是烟头、废纸、杂物等，随时捡拾分类入桶</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）垃圾清运及时，垃圾站消毒，无蚊蝇滋生</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）扫雪及时，地面无积雪，符合市</w:t>
      </w:r>
      <w:proofErr w:type="gramStart"/>
      <w:r w:rsidRPr="00AB3023">
        <w:rPr>
          <w:rFonts w:ascii="Calibri" w:eastAsia="宋体" w:hAnsi="Calibri" w:cs="Times New Roman" w:hint="eastAsia"/>
          <w:kern w:val="0"/>
          <w:sz w:val="24"/>
          <w:szCs w:val="24"/>
        </w:rPr>
        <w:t>扫雪办</w:t>
      </w:r>
      <w:proofErr w:type="gramEnd"/>
      <w:r w:rsidRPr="00AB3023">
        <w:rPr>
          <w:rFonts w:ascii="Calibri" w:eastAsia="宋体" w:hAnsi="Calibri" w:cs="Times New Roman" w:hint="eastAsia"/>
          <w:kern w:val="0"/>
          <w:sz w:val="24"/>
          <w:szCs w:val="24"/>
        </w:rPr>
        <w:t>要求</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lastRenderedPageBreak/>
        <w:t>（八）绿化管理和维护</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绿化管理是指对办公楼区树木花草，绿地等的日常养护管理及环境美化管理。</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）办公楼区树木、花草，绿地等的日常养护管理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）负责庭院内环境的绿化，并对花草、树木、草坪进行施肥、杀虫、除草、修剪；</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）办公楼、庭院节假日装饰美化等。</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）庭院内植物配置合理，绿地充分，无裸露土地；</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）花草树木生长正常，修剪及时，无枯枝</w:t>
      </w:r>
      <w:proofErr w:type="gramStart"/>
      <w:r w:rsidRPr="00AB3023">
        <w:rPr>
          <w:rFonts w:ascii="Calibri" w:eastAsia="宋体" w:hAnsi="Calibri" w:cs="Times New Roman" w:hint="eastAsia"/>
          <w:kern w:val="0"/>
          <w:sz w:val="24"/>
          <w:szCs w:val="24"/>
        </w:rPr>
        <w:t>死杈及病虫害</w:t>
      </w:r>
      <w:proofErr w:type="gramEnd"/>
      <w:r w:rsidRPr="00AB3023">
        <w:rPr>
          <w:rFonts w:ascii="Calibri" w:eastAsia="宋体" w:hAnsi="Calibri" w:cs="Times New Roman" w:hint="eastAsia"/>
          <w:kern w:val="0"/>
          <w:sz w:val="24"/>
          <w:szCs w:val="24"/>
        </w:rPr>
        <w:t>现象；</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）花木造型美观，花盆内干净无杂物、无虫；</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）庭院无死树，每年平整草地，无杂草，无草坪斑秃，道牙、围栏整齐，无缺损；</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）绿地无破坏、践踏及随地占用现象；</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）按要求做好办公楼区节假日装饰美化工作。</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（九）会议服务</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会议服务（包括会议室、接待室、多功能、活动室）是指为办公楼（区）举办的各类会议、活动提供的会议接待、保洁服务。</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）会议按要求安排会场</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）会前按要求及标准摆放桌、椅、台布、台裙、会标、音像设备、茶杯、纸、笔、热水，整体效果和谐；</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）会后整理会场，有关设备、用品回库；</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）保持会议室经常性的卫生、器具完好；</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）按规范做好杯具</w:t>
      </w:r>
      <w:proofErr w:type="gramStart"/>
      <w:r w:rsidRPr="00AB3023">
        <w:rPr>
          <w:rFonts w:ascii="Calibri" w:eastAsia="宋体" w:hAnsi="Calibri" w:cs="Times New Roman" w:hint="eastAsia"/>
          <w:kern w:val="0"/>
          <w:sz w:val="24"/>
          <w:szCs w:val="24"/>
        </w:rPr>
        <w:t>的清消工作</w:t>
      </w:r>
      <w:proofErr w:type="gramEnd"/>
      <w:r w:rsidRPr="00AB3023">
        <w:rPr>
          <w:rFonts w:ascii="Calibri" w:eastAsia="宋体" w:hAnsi="Calibri" w:cs="Times New Roman" w:hint="eastAsia"/>
          <w:kern w:val="0"/>
          <w:sz w:val="24"/>
          <w:szCs w:val="24"/>
        </w:rPr>
        <w:t>：会议室公用杯</w:t>
      </w:r>
      <w:proofErr w:type="gramStart"/>
      <w:r w:rsidRPr="00AB3023">
        <w:rPr>
          <w:rFonts w:ascii="Calibri" w:eastAsia="宋体" w:hAnsi="Calibri" w:cs="Times New Roman" w:hint="eastAsia"/>
          <w:kern w:val="0"/>
          <w:sz w:val="24"/>
          <w:szCs w:val="24"/>
        </w:rPr>
        <w:t>具由专门清消间设</w:t>
      </w:r>
      <w:proofErr w:type="gramEnd"/>
      <w:r w:rsidRPr="00AB3023">
        <w:rPr>
          <w:rFonts w:ascii="Calibri" w:eastAsia="宋体" w:hAnsi="Calibri" w:cs="Times New Roman" w:hint="eastAsia"/>
          <w:kern w:val="0"/>
          <w:sz w:val="24"/>
          <w:szCs w:val="24"/>
        </w:rPr>
        <w:t>专人负责清洗消毒；</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w:t>
      </w: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）窗帘定期清洗；</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）一般性会议提供上水的普通服务；特殊性会议按要求提供服务；</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hint="eastAsia"/>
          <w:kern w:val="0"/>
          <w:sz w:val="24"/>
          <w:szCs w:val="24"/>
        </w:rPr>
        <w:t>8</w:t>
      </w:r>
      <w:r w:rsidRPr="00AB3023">
        <w:rPr>
          <w:rFonts w:ascii="Calibri" w:eastAsia="宋体" w:hAnsi="Calibri" w:cs="Times New Roman" w:hint="eastAsia"/>
          <w:kern w:val="0"/>
          <w:sz w:val="24"/>
          <w:szCs w:val="24"/>
        </w:rPr>
        <w:t>）主要领导办公房间的卫生保洁，分发各科室报纸刊物。</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）会场布置符合主办者要求；</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）会场布置整洁、大方、会标大小、颜色协调，摆台合理，符合标准；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）茶杯洗</w:t>
      </w:r>
      <w:proofErr w:type="gramStart"/>
      <w:r w:rsidRPr="00AB3023">
        <w:rPr>
          <w:rFonts w:ascii="Calibri" w:eastAsia="宋体" w:hAnsi="Calibri" w:cs="Times New Roman" w:hint="eastAsia"/>
          <w:kern w:val="0"/>
          <w:sz w:val="24"/>
          <w:szCs w:val="24"/>
        </w:rPr>
        <w:t>消标准</w:t>
      </w:r>
      <w:proofErr w:type="gramEnd"/>
      <w:r w:rsidRPr="00AB3023">
        <w:rPr>
          <w:rFonts w:ascii="Calibri" w:eastAsia="宋体" w:hAnsi="Calibri" w:cs="Times New Roman" w:hint="eastAsia"/>
          <w:kern w:val="0"/>
          <w:sz w:val="24"/>
          <w:szCs w:val="24"/>
        </w:rPr>
        <w:t>要符合卫生防疫要求；</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）保持室内整洁，保证设备正常运行使用；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）窗帘等洁净；</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hint="eastAsia"/>
          <w:kern w:val="0"/>
          <w:sz w:val="24"/>
          <w:szCs w:val="24"/>
        </w:rPr>
        <w:t>6</w:t>
      </w:r>
      <w:r w:rsidRPr="00AB3023">
        <w:rPr>
          <w:rFonts w:ascii="Calibri" w:eastAsia="宋体" w:hAnsi="Calibri" w:cs="Times New Roman" w:hint="eastAsia"/>
          <w:kern w:val="0"/>
          <w:sz w:val="24"/>
          <w:szCs w:val="24"/>
        </w:rPr>
        <w:t>）会议接待服务员要求</w:t>
      </w:r>
      <w:r w:rsidRPr="00AB3023">
        <w:rPr>
          <w:rFonts w:ascii="Calibri" w:eastAsia="宋体" w:hAnsi="Calibri" w:cs="Times New Roman"/>
          <w:kern w:val="0"/>
          <w:sz w:val="24"/>
          <w:szCs w:val="24"/>
        </w:rPr>
        <w:t>30</w:t>
      </w:r>
      <w:r w:rsidRPr="00AB3023">
        <w:rPr>
          <w:rFonts w:ascii="Calibri" w:eastAsia="宋体" w:hAnsi="Calibri" w:cs="Times New Roman" w:hint="eastAsia"/>
          <w:kern w:val="0"/>
          <w:sz w:val="24"/>
          <w:szCs w:val="24"/>
        </w:rPr>
        <w:t>岁以下女性，身高在</w:t>
      </w:r>
      <w:r w:rsidRPr="00AB3023">
        <w:rPr>
          <w:rFonts w:ascii="Calibri" w:eastAsia="宋体" w:hAnsi="Calibri" w:cs="Times New Roman"/>
          <w:kern w:val="0"/>
          <w:sz w:val="24"/>
          <w:szCs w:val="24"/>
        </w:rPr>
        <w:t>1.6</w:t>
      </w:r>
      <w:r w:rsidRPr="00AB3023">
        <w:rPr>
          <w:rFonts w:ascii="Calibri" w:eastAsia="宋体" w:hAnsi="Calibri" w:cs="Times New Roman" w:hint="eastAsia"/>
          <w:kern w:val="0"/>
          <w:sz w:val="24"/>
          <w:szCs w:val="24"/>
        </w:rPr>
        <w:t>0</w:t>
      </w:r>
      <w:r w:rsidRPr="00AB3023">
        <w:rPr>
          <w:rFonts w:ascii="Calibri" w:eastAsia="宋体" w:hAnsi="Calibri" w:cs="Times New Roman" w:hint="eastAsia"/>
          <w:kern w:val="0"/>
          <w:sz w:val="24"/>
          <w:szCs w:val="24"/>
        </w:rPr>
        <w:t>米以上，具有高中以上文化程度，具备会议接待的礼仪知识，五官端正，服饰得体大方，礼貌热情，气质高雅。会议接待服务员必须政审，并且签订保密协定。</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hint="eastAsia"/>
          <w:kern w:val="0"/>
          <w:sz w:val="24"/>
          <w:szCs w:val="24"/>
        </w:rPr>
        <w:t>7</w:t>
      </w:r>
      <w:r w:rsidRPr="00AB3023">
        <w:rPr>
          <w:rFonts w:ascii="Calibri" w:eastAsia="宋体" w:hAnsi="Calibri" w:cs="Times New Roman" w:hint="eastAsia"/>
          <w:kern w:val="0"/>
          <w:sz w:val="24"/>
          <w:szCs w:val="24"/>
        </w:rPr>
        <w:t>）涉密会议环境符合保密安全要求，服务人员遵守保密规定，不发生失泄密事件。</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（十）消防管理和维护</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消防管理和维护是指为保证办公楼（区）消防安全和防火等管理工作。</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服务内容：</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）严格执行消防法规，建立健全、落实内部消防管理规章制度；</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）贯彻上级有关部门工作精神，落实各项消防任务，并积极协助消防机关的工作；</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）经常巡查、定期进行安全检查，及时消除不安全隐患，保证单位消防安全。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4</w:t>
      </w:r>
      <w:r w:rsidRPr="00AB3023">
        <w:rPr>
          <w:rFonts w:ascii="Calibri" w:eastAsia="宋体" w:hAnsi="Calibri" w:cs="Times New Roman" w:hint="eastAsia"/>
          <w:kern w:val="0"/>
          <w:sz w:val="24"/>
          <w:szCs w:val="24"/>
        </w:rPr>
        <w:t>）按安全管理规定更换消防设施，经常开展消防安全监察，消除不安全隐患，保证重点部位的安全；</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）制定突发火灾的应急处置预案，提高处理自然灾害、意外事故的能力。并协助单位处理办公楼突发事件。</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服务标准：</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w:t>
      </w:r>
      <w:r w:rsidRPr="00AB3023">
        <w:rPr>
          <w:rFonts w:ascii="Calibri" w:eastAsia="宋体" w:hAnsi="Calibri" w:cs="Times New Roman"/>
          <w:kern w:val="0"/>
          <w:sz w:val="24"/>
          <w:szCs w:val="24"/>
        </w:rPr>
        <w:t>1</w:t>
      </w:r>
      <w:r w:rsidRPr="00AB3023">
        <w:rPr>
          <w:rFonts w:ascii="Calibri" w:eastAsia="宋体" w:hAnsi="Calibri" w:cs="Times New Roman" w:hint="eastAsia"/>
          <w:kern w:val="0"/>
          <w:sz w:val="24"/>
          <w:szCs w:val="24"/>
        </w:rPr>
        <w:t>）消防安全专人负责，专人值守，巡查检查到位，杜绝安全隐患，达到行业管理要求；</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）各种消防设施、器材配置合理、更换及时、使用有效；</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）能及时发现和处理各种安全和事故隐患，确保单位不发生安全方面的问题，能迅速有效处置突发事件。</w:t>
      </w:r>
    </w:p>
    <w:p w:rsidR="00AB3023" w:rsidRPr="00AB3023" w:rsidRDefault="00AB3023" w:rsidP="00AB3023">
      <w:pPr>
        <w:keepNext/>
        <w:keepLines/>
        <w:adjustRightInd w:val="0"/>
        <w:spacing w:before="260" w:after="260" w:line="480" w:lineRule="exact"/>
        <w:jc w:val="left"/>
        <w:textAlignment w:val="baseline"/>
        <w:outlineLvl w:val="2"/>
        <w:rPr>
          <w:rFonts w:ascii="Calibri" w:eastAsia="宋体" w:hAnsi="Calibri" w:cs="Times New Roman"/>
          <w:b/>
          <w:bCs/>
          <w:kern w:val="0"/>
          <w:sz w:val="24"/>
          <w:szCs w:val="24"/>
        </w:rPr>
      </w:pPr>
      <w:r w:rsidRPr="00AB3023">
        <w:rPr>
          <w:rFonts w:ascii="Calibri" w:eastAsia="宋体" w:hAnsi="Calibri" w:cs="Times New Roman" w:hint="eastAsia"/>
          <w:b/>
          <w:bCs/>
          <w:kern w:val="0"/>
          <w:sz w:val="24"/>
          <w:szCs w:val="24"/>
        </w:rPr>
        <w:t>（十一）防汛工作</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物业公司要制定防汛工作预案，保证各单位办公区安全度汛。</w:t>
      </w:r>
    </w:p>
    <w:p w:rsidR="00AB3023" w:rsidRPr="00AB3023" w:rsidRDefault="00AB3023" w:rsidP="00AB3023">
      <w:pPr>
        <w:keepNext/>
        <w:keepLines/>
        <w:adjustRightInd w:val="0"/>
        <w:spacing w:before="260" w:after="260" w:line="480" w:lineRule="exact"/>
        <w:ind w:left="254"/>
        <w:jc w:val="left"/>
        <w:textAlignment w:val="baseline"/>
        <w:outlineLvl w:val="1"/>
        <w:rPr>
          <w:rFonts w:ascii="Arial" w:eastAsia="黑体" w:hAnsi="Arial" w:cs="Times New Roman"/>
          <w:b/>
          <w:bCs/>
          <w:kern w:val="0"/>
          <w:sz w:val="28"/>
          <w:szCs w:val="28"/>
        </w:rPr>
      </w:pPr>
      <w:r w:rsidRPr="00AB3023">
        <w:rPr>
          <w:rFonts w:ascii="Arial" w:eastAsia="黑体" w:hAnsi="Arial" w:cs="Times New Roman" w:hint="eastAsia"/>
          <w:b/>
          <w:bCs/>
          <w:kern w:val="0"/>
          <w:sz w:val="28"/>
          <w:szCs w:val="28"/>
        </w:rPr>
        <w:t>人员配置及要求</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（一）人员配置：</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1</w:t>
      </w:r>
      <w:r w:rsidRPr="00AB3023">
        <w:rPr>
          <w:rFonts w:ascii="Calibri" w:eastAsia="宋体" w:hAnsi="Calibri" w:cs="Times New Roman"/>
          <w:kern w:val="0"/>
          <w:sz w:val="24"/>
          <w:szCs w:val="24"/>
        </w:rPr>
        <w:t>.</w:t>
      </w:r>
      <w:r w:rsidRPr="00AB3023">
        <w:rPr>
          <w:rFonts w:ascii="Calibri" w:eastAsia="宋体" w:hAnsi="Calibri" w:cs="Times New Roman" w:hint="eastAsia"/>
          <w:kern w:val="0"/>
          <w:sz w:val="24"/>
          <w:szCs w:val="24"/>
        </w:rPr>
        <w:t>支队驻地不得少于</w:t>
      </w:r>
      <w:r w:rsidRPr="00AB3023">
        <w:rPr>
          <w:rFonts w:ascii="Calibri" w:eastAsia="宋体" w:hAnsi="Calibri" w:cs="Times New Roman" w:hint="eastAsia"/>
          <w:kern w:val="0"/>
          <w:sz w:val="24"/>
          <w:szCs w:val="24"/>
        </w:rPr>
        <w:t>19</w:t>
      </w:r>
      <w:r w:rsidRPr="00AB3023">
        <w:rPr>
          <w:rFonts w:ascii="Calibri" w:eastAsia="宋体" w:hAnsi="Calibri" w:cs="Times New Roman" w:hint="eastAsia"/>
          <w:kern w:val="0"/>
          <w:sz w:val="24"/>
          <w:szCs w:val="24"/>
        </w:rPr>
        <w:t>人：项目经理</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名、工程主管</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名、保洁主管</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名、会议服务</w:t>
      </w: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名、配电室值守和工程维修</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名（包含</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名电梯安全管理员，可兼职）、消防中控值守</w:t>
      </w: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人、保洁</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名。</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红莲驻地不得少于</w:t>
      </w:r>
      <w:r w:rsidRPr="00AB3023">
        <w:rPr>
          <w:rFonts w:ascii="Calibri" w:eastAsia="宋体" w:hAnsi="Calibri" w:cs="Times New Roman" w:hint="eastAsia"/>
          <w:kern w:val="0"/>
          <w:sz w:val="24"/>
          <w:szCs w:val="24"/>
        </w:rPr>
        <w:t>14</w:t>
      </w:r>
      <w:r w:rsidRPr="00AB3023">
        <w:rPr>
          <w:rFonts w:ascii="Calibri" w:eastAsia="宋体" w:hAnsi="Calibri" w:cs="Times New Roman" w:hint="eastAsia"/>
          <w:kern w:val="0"/>
          <w:sz w:val="24"/>
          <w:szCs w:val="24"/>
        </w:rPr>
        <w:t>名：工程主管</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名、保洁主管</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名，司炉工</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名、配电室值守</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名、消防中控值守</w:t>
      </w: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人、保洁</w:t>
      </w: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名。</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西黄城根驻地不得少于</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名：保洁</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名、洗衣工</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府右街驻地不得少于</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名：保洁</w:t>
      </w: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名。</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西外大队驻地不得少于</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名：保洁</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名。</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6.</w:t>
      </w:r>
      <w:r w:rsidRPr="00AB3023">
        <w:rPr>
          <w:rFonts w:ascii="Calibri" w:eastAsia="宋体" w:hAnsi="Calibri" w:cs="Times New Roman" w:hint="eastAsia"/>
          <w:kern w:val="0"/>
          <w:sz w:val="24"/>
          <w:szCs w:val="24"/>
        </w:rPr>
        <w:t>樱桃园驻地不得少于</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名：保洁主管</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名、保洁</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名、洗衣工</w:t>
      </w: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名。</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（二）人员岗位设置及工作要求</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97"/>
        <w:gridCol w:w="3275"/>
        <w:gridCol w:w="3240"/>
      </w:tblGrid>
      <w:tr w:rsidR="00AB3023" w:rsidRPr="00AB3023" w:rsidTr="00E15C2C">
        <w:trPr>
          <w:trHeight w:val="919"/>
        </w:trPr>
        <w:tc>
          <w:tcPr>
            <w:tcW w:w="1368"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部门</w:t>
            </w:r>
          </w:p>
        </w:tc>
        <w:tc>
          <w:tcPr>
            <w:tcW w:w="12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岗位</w:t>
            </w:r>
          </w:p>
        </w:tc>
        <w:tc>
          <w:tcPr>
            <w:tcW w:w="3275"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基本条件和能力要求</w:t>
            </w:r>
          </w:p>
        </w:tc>
        <w:tc>
          <w:tcPr>
            <w:tcW w:w="3240"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工作内容</w:t>
            </w:r>
          </w:p>
        </w:tc>
      </w:tr>
      <w:tr w:rsidR="00AB3023" w:rsidRPr="00AB3023" w:rsidTr="00E15C2C">
        <w:trPr>
          <w:trHeight w:val="156"/>
        </w:trPr>
        <w:tc>
          <w:tcPr>
            <w:tcW w:w="1368"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项目部</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项目经理</w:t>
            </w: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宋体" w:eastAsia="宋体" w:hAnsi="宋体" w:cs="宋体" w:hint="eastAsia"/>
                <w:kern w:val="0"/>
                <w:sz w:val="24"/>
                <w:szCs w:val="21"/>
              </w:rPr>
              <w:t>50岁（含）以下，</w:t>
            </w:r>
            <w:r w:rsidRPr="00AB3023">
              <w:rPr>
                <w:rFonts w:ascii="Calibri" w:eastAsia="宋体" w:hAnsi="Calibri" w:cs="Times New Roman" w:hint="eastAsia"/>
                <w:kern w:val="0"/>
                <w:sz w:val="24"/>
                <w:szCs w:val="24"/>
              </w:rPr>
              <w:t>专科及以上学历，五年以上</w:t>
            </w:r>
            <w:r w:rsidRPr="00AB3023">
              <w:rPr>
                <w:rFonts w:ascii="Times New Roman" w:eastAsia="宋体" w:hAnsi="Times New Roman" w:cs="Times New Roman" w:hint="eastAsia"/>
                <w:szCs w:val="21"/>
              </w:rPr>
              <w:t>（含五年）</w:t>
            </w:r>
            <w:r w:rsidRPr="00AB3023">
              <w:rPr>
                <w:rFonts w:ascii="Calibri" w:eastAsia="宋体" w:hAnsi="Calibri" w:cs="Times New Roman" w:hint="eastAsia"/>
                <w:kern w:val="0"/>
                <w:sz w:val="24"/>
                <w:szCs w:val="24"/>
              </w:rPr>
              <w:t>实践工作经验。有良好的沟通能力。</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全面负责支队及其所属各个大队及执法站的物业管理和协调工作</w:t>
            </w:r>
          </w:p>
        </w:tc>
      </w:tr>
      <w:tr w:rsidR="00AB3023" w:rsidRPr="00AB3023" w:rsidTr="00E15C2C">
        <w:trPr>
          <w:trHeight w:val="156"/>
        </w:trPr>
        <w:tc>
          <w:tcPr>
            <w:tcW w:w="1368"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客服部</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保洁主管</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3275" w:type="dxa"/>
          </w:tcPr>
          <w:p w:rsidR="00AB3023" w:rsidRPr="00AB3023" w:rsidRDefault="00AB3023" w:rsidP="00AB3023">
            <w:pPr>
              <w:autoSpaceDE w:val="0"/>
              <w:autoSpaceDN w:val="0"/>
              <w:adjustRightInd w:val="0"/>
              <w:spacing w:beforeLines="50" w:before="156" w:line="360" w:lineRule="auto"/>
              <w:jc w:val="left"/>
              <w:textAlignment w:val="baseline"/>
              <w:rPr>
                <w:rFonts w:ascii="宋体" w:eastAsia="宋体" w:hAnsi="宋体" w:cs="宋体"/>
                <w:kern w:val="0"/>
                <w:sz w:val="24"/>
                <w:szCs w:val="21"/>
              </w:rPr>
            </w:pPr>
            <w:r w:rsidRPr="00AB3023">
              <w:rPr>
                <w:rFonts w:ascii="宋体" w:eastAsia="宋体" w:hAnsi="宋体" w:cs="宋体" w:hint="eastAsia"/>
                <w:kern w:val="0"/>
                <w:sz w:val="24"/>
                <w:szCs w:val="21"/>
              </w:rPr>
              <w:t>50岁（含）以下，具有专科及以上学历；</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有物业管理五年以上（含五年）实践工作经验。了解</w:t>
            </w:r>
            <w:r w:rsidRPr="00AB3023">
              <w:rPr>
                <w:rFonts w:ascii="Calibri" w:eastAsia="宋体" w:hAnsi="Calibri" w:cs="Times New Roman"/>
                <w:kern w:val="0"/>
                <w:sz w:val="24"/>
                <w:szCs w:val="24"/>
              </w:rPr>
              <w:t>物业</w:t>
            </w:r>
            <w:r w:rsidRPr="00AB3023">
              <w:rPr>
                <w:rFonts w:ascii="Calibri" w:eastAsia="宋体" w:hAnsi="Calibri" w:cs="Times New Roman" w:hint="eastAsia"/>
                <w:kern w:val="0"/>
                <w:sz w:val="24"/>
                <w:szCs w:val="24"/>
              </w:rPr>
              <w:t>服务工作流程及工作标准，熟悉相关工作</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指挥、协调、检查和监督支队和所属各个大队卫生保洁的全面工作，做好会议服务、卫生保洁、内部协调等各项工作。</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会</w:t>
            </w:r>
            <w:r w:rsidRPr="00AB3023">
              <w:rPr>
                <w:rFonts w:ascii="Calibri" w:eastAsia="宋体" w:hAnsi="Calibri" w:cs="Times New Roman" w:hint="eastAsia"/>
                <w:kern w:val="0"/>
                <w:sz w:val="24"/>
                <w:szCs w:val="24"/>
              </w:rPr>
              <w:t xml:space="preserve">  </w:t>
            </w:r>
            <w:r w:rsidRPr="00AB3023">
              <w:rPr>
                <w:rFonts w:ascii="Calibri" w:eastAsia="宋体" w:hAnsi="Calibri" w:cs="Times New Roman" w:hint="eastAsia"/>
                <w:kern w:val="0"/>
                <w:sz w:val="24"/>
                <w:szCs w:val="24"/>
              </w:rPr>
              <w:t>议</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服务员</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在支队机关实施会议服务，要求具有</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年以上（含</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年）会议服务经验，熟练掌握服务流程、礼仪。身高</w:t>
            </w:r>
            <w:r w:rsidRPr="00AB3023">
              <w:rPr>
                <w:rFonts w:ascii="Calibri" w:eastAsia="宋体" w:hAnsi="Calibri" w:cs="Times New Roman" w:hint="eastAsia"/>
                <w:kern w:val="0"/>
                <w:sz w:val="24"/>
                <w:szCs w:val="24"/>
              </w:rPr>
              <w:t>160CM</w:t>
            </w:r>
            <w:r w:rsidRPr="00AB3023">
              <w:rPr>
                <w:rFonts w:ascii="Calibri" w:eastAsia="宋体" w:hAnsi="Calibri" w:cs="Times New Roman" w:hint="eastAsia"/>
                <w:kern w:val="0"/>
                <w:sz w:val="24"/>
                <w:szCs w:val="24"/>
              </w:rPr>
              <w:t>以上，</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0</w:t>
            </w:r>
            <w:r w:rsidRPr="00AB3023">
              <w:rPr>
                <w:rFonts w:ascii="Calibri" w:eastAsia="宋体" w:hAnsi="Calibri" w:cs="Times New Roman" w:hint="eastAsia"/>
                <w:kern w:val="0"/>
                <w:sz w:val="24"/>
                <w:szCs w:val="24"/>
              </w:rPr>
              <w:t>岁以下（含</w:t>
            </w:r>
            <w:r w:rsidRPr="00AB3023">
              <w:rPr>
                <w:rFonts w:ascii="Calibri" w:eastAsia="宋体" w:hAnsi="Calibri" w:cs="Times New Roman" w:hint="eastAsia"/>
                <w:kern w:val="0"/>
                <w:sz w:val="24"/>
                <w:szCs w:val="24"/>
              </w:rPr>
              <w:t>30</w:t>
            </w:r>
            <w:r w:rsidRPr="00AB3023">
              <w:rPr>
                <w:rFonts w:ascii="Calibri" w:eastAsia="宋体" w:hAnsi="Calibri" w:cs="Times New Roman" w:hint="eastAsia"/>
                <w:kern w:val="0"/>
                <w:sz w:val="24"/>
                <w:szCs w:val="24"/>
              </w:rPr>
              <w:t>岁），五官端正，举止优雅，具有相关工作经验。领会有关国家相关保密法律、法规并严格按操作要求去做。</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主要领导办公房间的卫生保洁，分发各科室报纸刊物，会议室卫生保洁，会议前安排座位、摆台，会中续水、会后承担会议场所保洁工作。</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保洁员</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身体健康、品德良好、工作积极主动，有</w:t>
            </w: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年以上（含</w:t>
            </w: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年）服务经验。</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负责楼道、公共区域、卫生间、浴室、地下室、大院、警员宿舍、运动场馆的卫生保洁服务以及垃圾清运和隔油池的清掏、疏通工作。</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洗衣工</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身体健康，有健康证，有</w:t>
            </w: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年以上</w:t>
            </w:r>
            <w:r w:rsidRPr="00AB3023">
              <w:rPr>
                <w:rFonts w:ascii="Times New Roman" w:eastAsia="宋体" w:hAnsi="Times New Roman" w:cs="Times New Roman" w:hint="eastAsia"/>
                <w:szCs w:val="21"/>
              </w:rPr>
              <w:t>（含</w:t>
            </w:r>
            <w:r w:rsidRPr="00AB3023">
              <w:rPr>
                <w:rFonts w:ascii="Times New Roman" w:eastAsia="宋体" w:hAnsi="Times New Roman" w:cs="Times New Roman" w:hint="eastAsia"/>
                <w:szCs w:val="21"/>
              </w:rPr>
              <w:t>2</w:t>
            </w:r>
            <w:r w:rsidRPr="00AB3023">
              <w:rPr>
                <w:rFonts w:ascii="Times New Roman" w:eastAsia="宋体" w:hAnsi="Times New Roman" w:cs="Times New Roman" w:hint="eastAsia"/>
                <w:szCs w:val="21"/>
              </w:rPr>
              <w:t>年）</w:t>
            </w:r>
            <w:r w:rsidRPr="00AB3023">
              <w:rPr>
                <w:rFonts w:ascii="Calibri" w:eastAsia="宋体" w:hAnsi="Calibri" w:cs="Times New Roman" w:hint="eastAsia"/>
                <w:kern w:val="0"/>
                <w:sz w:val="24"/>
                <w:szCs w:val="24"/>
              </w:rPr>
              <w:t>洗衣房操作经验，能够娴熟的掌握对衣物的干、湿、洗、</w:t>
            </w:r>
            <w:proofErr w:type="gramStart"/>
            <w:r w:rsidRPr="00AB3023">
              <w:rPr>
                <w:rFonts w:ascii="Calibri" w:eastAsia="宋体" w:hAnsi="Calibri" w:cs="Times New Roman" w:hint="eastAsia"/>
                <w:kern w:val="0"/>
                <w:sz w:val="24"/>
                <w:szCs w:val="24"/>
              </w:rPr>
              <w:t>熨</w:t>
            </w:r>
            <w:proofErr w:type="gramEnd"/>
            <w:r w:rsidRPr="00AB3023">
              <w:rPr>
                <w:rFonts w:ascii="Calibri" w:eastAsia="宋体" w:hAnsi="Calibri" w:cs="Times New Roman" w:hint="eastAsia"/>
                <w:kern w:val="0"/>
                <w:sz w:val="24"/>
                <w:szCs w:val="24"/>
              </w:rPr>
              <w:t>等技能。</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洗衣房设在樱桃园大队、西黄城根驻地专门用于警用装备的洗涤。</w:t>
            </w:r>
          </w:p>
        </w:tc>
      </w:tr>
      <w:tr w:rsidR="00AB3023" w:rsidRPr="00AB3023" w:rsidTr="00E15C2C">
        <w:trPr>
          <w:trHeight w:val="156"/>
        </w:trPr>
        <w:tc>
          <w:tcPr>
            <w:tcW w:w="1368" w:type="dxa"/>
            <w:vMerge w:val="restart"/>
            <w:vAlign w:val="center"/>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工程部</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工程主管</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w:t>
            </w:r>
            <w:r w:rsidRPr="00AB3023">
              <w:rPr>
                <w:rFonts w:ascii="Times New Roman" w:eastAsia="宋体" w:hAnsi="Times New Roman" w:cs="Times New Roman" w:hint="eastAsia"/>
                <w:szCs w:val="21"/>
              </w:rPr>
              <w:t>（含</w:t>
            </w:r>
            <w:r w:rsidRPr="00AB3023">
              <w:rPr>
                <w:rFonts w:ascii="Times New Roman" w:eastAsia="宋体" w:hAnsi="Times New Roman" w:cs="Times New Roman" w:hint="eastAsia"/>
                <w:szCs w:val="21"/>
              </w:rPr>
              <w:t>5</w:t>
            </w:r>
            <w:r w:rsidRPr="00AB3023">
              <w:rPr>
                <w:rFonts w:ascii="Times New Roman" w:eastAsia="宋体" w:hAnsi="Times New Roman" w:cs="Times New Roman" w:hint="eastAsia"/>
                <w:szCs w:val="21"/>
              </w:rPr>
              <w:t>年）</w:t>
            </w:r>
            <w:r w:rsidRPr="00AB3023">
              <w:rPr>
                <w:rFonts w:ascii="Calibri" w:eastAsia="宋体" w:hAnsi="Calibri" w:cs="Times New Roman" w:hint="eastAsia"/>
                <w:kern w:val="0"/>
                <w:sz w:val="24"/>
                <w:szCs w:val="24"/>
              </w:rPr>
              <w:t>工程工作经验，有较高的专业技术</w:t>
            </w:r>
            <w:r w:rsidRPr="00AB3023">
              <w:rPr>
                <w:rFonts w:ascii="Calibri" w:eastAsia="宋体" w:hAnsi="Calibri" w:cs="Times New Roman" w:hint="eastAsia"/>
                <w:kern w:val="0"/>
                <w:sz w:val="24"/>
                <w:szCs w:val="24"/>
              </w:rPr>
              <w:lastRenderedPageBreak/>
              <w:t>和管理能力，能熟练判断和处置各种故障</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负责部门全面工作，办公楼房屋、设施设备的运行、管</w:t>
            </w:r>
            <w:r w:rsidRPr="00AB3023">
              <w:rPr>
                <w:rFonts w:ascii="Calibri" w:eastAsia="宋体" w:hAnsi="Calibri" w:cs="Times New Roman" w:hint="eastAsia"/>
                <w:kern w:val="0"/>
                <w:sz w:val="24"/>
                <w:szCs w:val="24"/>
              </w:rPr>
              <w:lastRenderedPageBreak/>
              <w:t>理、维护和修理。</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空调工</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具有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w:t>
            </w:r>
            <w:r w:rsidRPr="00AB3023">
              <w:rPr>
                <w:rFonts w:ascii="Times New Roman" w:eastAsia="宋体" w:hAnsi="Times New Roman" w:cs="Times New Roman" w:hint="eastAsia"/>
                <w:szCs w:val="21"/>
              </w:rPr>
              <w:t>（含</w:t>
            </w:r>
            <w:r w:rsidRPr="00AB3023">
              <w:rPr>
                <w:rFonts w:ascii="Times New Roman" w:eastAsia="宋体" w:hAnsi="Times New Roman" w:cs="Times New Roman" w:hint="eastAsia"/>
                <w:szCs w:val="21"/>
              </w:rPr>
              <w:t>5</w:t>
            </w:r>
            <w:r w:rsidRPr="00AB3023">
              <w:rPr>
                <w:rFonts w:ascii="Times New Roman" w:eastAsia="宋体" w:hAnsi="Times New Roman" w:cs="Times New Roman" w:hint="eastAsia"/>
                <w:szCs w:val="21"/>
              </w:rPr>
              <w:t>年）</w:t>
            </w:r>
            <w:r w:rsidRPr="00AB3023">
              <w:rPr>
                <w:rFonts w:ascii="Calibri" w:eastAsia="宋体" w:hAnsi="Calibri" w:cs="Times New Roman" w:hint="eastAsia"/>
                <w:kern w:val="0"/>
                <w:sz w:val="24"/>
                <w:szCs w:val="24"/>
              </w:rPr>
              <w:t>工作经验，持有制冷与空调作业操作证。</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中央空调设备和给排水设备以及各类分体空调的运行、维修、保养、管理等。</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电梯管理</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具有电梯安全员管理证，</w:t>
            </w: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年以上（含</w:t>
            </w:r>
            <w:r w:rsidRPr="00AB3023">
              <w:rPr>
                <w:rFonts w:ascii="Calibri" w:eastAsia="宋体" w:hAnsi="Calibri" w:cs="Times New Roman" w:hint="eastAsia"/>
                <w:kern w:val="0"/>
                <w:sz w:val="24"/>
                <w:szCs w:val="24"/>
              </w:rPr>
              <w:t>2</w:t>
            </w:r>
            <w:r w:rsidRPr="00AB3023">
              <w:rPr>
                <w:rFonts w:ascii="Calibri" w:eastAsia="宋体" w:hAnsi="Calibri" w:cs="Times New Roman" w:hint="eastAsia"/>
                <w:kern w:val="0"/>
                <w:sz w:val="24"/>
                <w:szCs w:val="24"/>
              </w:rPr>
              <w:t>年）本岗位工作经验</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日常电梯维保。</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roofErr w:type="gramStart"/>
            <w:r w:rsidRPr="00AB3023">
              <w:rPr>
                <w:rFonts w:ascii="Calibri" w:eastAsia="宋体" w:hAnsi="Calibri" w:cs="Times New Roman" w:hint="eastAsia"/>
                <w:kern w:val="0"/>
                <w:sz w:val="24"/>
                <w:szCs w:val="24"/>
              </w:rPr>
              <w:t>配电室值</w:t>
            </w:r>
            <w:proofErr w:type="gramEnd"/>
            <w:r w:rsidRPr="00AB3023">
              <w:rPr>
                <w:rFonts w:ascii="Calibri" w:eastAsia="宋体" w:hAnsi="Calibri" w:cs="Times New Roman" w:hint="eastAsia"/>
                <w:kern w:val="0"/>
                <w:sz w:val="24"/>
                <w:szCs w:val="24"/>
              </w:rPr>
              <w:t xml:space="preserve">  </w:t>
            </w:r>
            <w:r w:rsidRPr="00AB3023">
              <w:rPr>
                <w:rFonts w:ascii="Calibri" w:eastAsia="宋体" w:hAnsi="Calibri" w:cs="Times New Roman" w:hint="eastAsia"/>
                <w:kern w:val="0"/>
                <w:sz w:val="24"/>
                <w:szCs w:val="24"/>
              </w:rPr>
              <w:t>班高压电工</w:t>
            </w: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具有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年以上（含</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年）服务经验，持有高压电工操作证。</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变配电设备的监视、操作、维护和检修</w:t>
            </w:r>
            <w:r w:rsidRPr="00AB3023">
              <w:rPr>
                <w:rFonts w:ascii="Calibri" w:eastAsia="宋体" w:hAnsi="Calibri" w:cs="Times New Roman" w:hint="eastAsia"/>
                <w:kern w:val="0"/>
                <w:sz w:val="24"/>
                <w:szCs w:val="24"/>
              </w:rPr>
              <w:t>.</w:t>
            </w:r>
            <w:r w:rsidRPr="00AB3023">
              <w:rPr>
                <w:rFonts w:ascii="Calibri" w:eastAsia="宋体" w:hAnsi="Calibri" w:cs="Times New Roman" w:hint="eastAsia"/>
                <w:kern w:val="0"/>
                <w:sz w:val="24"/>
                <w:szCs w:val="24"/>
              </w:rPr>
              <w:t>（对支队机关和红莲驻地配电室设专人值守）</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维修</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电工</w:t>
            </w: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具有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年以上（含</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年）服务经验，持有高低压电工操作证。</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机械设备和电气系统线路及器件的安装、调试与维护和修理。</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弱电</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维修</w:t>
            </w: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具有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年以上（含</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年）工作经验，持有弱电电工操作证。</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弱电设备和电气系统线路及器件的安装、调试与维护和修理。</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水暖</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维修</w:t>
            </w: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具有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年（含</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年）以上技术服务经验，持有水暖施工员证。</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水暖设备管网及器件的安装、维修、保养、管理等</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综合</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维修</w:t>
            </w: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具有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年以上综合维修服务经验，持有焊工、木工或瓦工的职业资格证书。</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房屋、设施设备日常维修、保养、管理</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锅炉工</w:t>
            </w: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具有</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年以上操作燃油锅炉经验，持有</w:t>
            </w:r>
            <w:r w:rsidRPr="00AB3023">
              <w:rPr>
                <w:rFonts w:ascii="宋体" w:eastAsia="宋体" w:hAnsi="宋体" w:cs="宋体" w:hint="eastAsia"/>
                <w:kern w:val="0"/>
                <w:sz w:val="24"/>
                <w:szCs w:val="21"/>
              </w:rPr>
              <w:t>特种设备作业人员证（锅炉作业）</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冬季在红莲驻地实行</w:t>
            </w:r>
            <w:r w:rsidRPr="00AB3023">
              <w:rPr>
                <w:rFonts w:ascii="Calibri" w:eastAsia="宋体" w:hAnsi="Calibri" w:cs="Times New Roman" w:hint="eastAsia"/>
                <w:kern w:val="0"/>
                <w:sz w:val="24"/>
                <w:szCs w:val="24"/>
              </w:rPr>
              <w:t>24</w:t>
            </w:r>
            <w:r w:rsidRPr="00AB3023">
              <w:rPr>
                <w:rFonts w:ascii="Calibri" w:eastAsia="宋体" w:hAnsi="Calibri" w:cs="Times New Roman" w:hint="eastAsia"/>
                <w:kern w:val="0"/>
                <w:sz w:val="24"/>
                <w:szCs w:val="24"/>
              </w:rPr>
              <w:t>小时供暖。其他时间供生活热水</w:t>
            </w:r>
          </w:p>
        </w:tc>
      </w:tr>
      <w:tr w:rsidR="00AB3023" w:rsidRPr="00AB3023" w:rsidTr="00E15C2C">
        <w:trPr>
          <w:trHeight w:val="156"/>
        </w:trPr>
        <w:tc>
          <w:tcPr>
            <w:tcW w:w="1368" w:type="dxa"/>
            <w:vMerge/>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tc>
        <w:tc>
          <w:tcPr>
            <w:tcW w:w="1297"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消防中控</w:t>
            </w:r>
            <w:r w:rsidRPr="00AB3023">
              <w:rPr>
                <w:rFonts w:ascii="Calibri" w:eastAsia="宋体" w:hAnsi="Calibri" w:cs="Times New Roman" w:hint="eastAsia"/>
                <w:kern w:val="0"/>
                <w:sz w:val="24"/>
                <w:szCs w:val="24"/>
              </w:rPr>
              <w:lastRenderedPageBreak/>
              <w:t>值守</w:t>
            </w:r>
          </w:p>
        </w:tc>
        <w:tc>
          <w:tcPr>
            <w:tcW w:w="3275"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具有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年以上值守经验，持</w:t>
            </w:r>
            <w:r w:rsidRPr="00AB3023">
              <w:rPr>
                <w:rFonts w:ascii="Calibri" w:eastAsia="宋体" w:hAnsi="Calibri" w:cs="Times New Roman" w:hint="eastAsia"/>
                <w:kern w:val="0"/>
                <w:sz w:val="24"/>
                <w:szCs w:val="24"/>
              </w:rPr>
              <w:lastRenderedPageBreak/>
              <w:t>有</w:t>
            </w:r>
            <w:r w:rsidR="00AD3352" w:rsidRPr="00AD3352">
              <w:rPr>
                <w:rFonts w:ascii="Calibri" w:eastAsia="宋体" w:hAnsi="Calibri" w:cs="Times New Roman" w:hint="eastAsia"/>
                <w:kern w:val="0"/>
                <w:sz w:val="24"/>
                <w:szCs w:val="24"/>
              </w:rPr>
              <w:t>建（构）筑物消防员证四级及以上或消防设施操作员中级及以上证书</w:t>
            </w:r>
            <w:r w:rsidRPr="00AB3023">
              <w:rPr>
                <w:rFonts w:ascii="Calibri" w:eastAsia="宋体" w:hAnsi="Calibri" w:cs="Times New Roman" w:hint="eastAsia"/>
                <w:kern w:val="0"/>
                <w:sz w:val="24"/>
                <w:szCs w:val="24"/>
              </w:rPr>
              <w:t>。</w:t>
            </w:r>
          </w:p>
        </w:tc>
        <w:tc>
          <w:tcPr>
            <w:tcW w:w="3240" w:type="dxa"/>
          </w:tcPr>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在支队及红莲驻地中控室</w:t>
            </w:r>
            <w:r w:rsidRPr="00AB3023">
              <w:rPr>
                <w:rFonts w:ascii="Calibri" w:eastAsia="宋体" w:hAnsi="Calibri" w:cs="Times New Roman" w:hint="eastAsia"/>
                <w:kern w:val="0"/>
                <w:sz w:val="24"/>
                <w:szCs w:val="24"/>
              </w:rPr>
              <w:t>24</w:t>
            </w:r>
            <w:r w:rsidRPr="00AB3023">
              <w:rPr>
                <w:rFonts w:ascii="Calibri" w:eastAsia="宋体" w:hAnsi="Calibri" w:cs="Times New Roman" w:hint="eastAsia"/>
                <w:kern w:val="0"/>
                <w:sz w:val="24"/>
                <w:szCs w:val="24"/>
              </w:rPr>
              <w:lastRenderedPageBreak/>
              <w:t>小时值守。</w:t>
            </w:r>
          </w:p>
        </w:tc>
      </w:tr>
    </w:tbl>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（三）人员要求</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1</w:t>
      </w:r>
      <w:r w:rsidRPr="00AB3023">
        <w:rPr>
          <w:rFonts w:ascii="Calibri" w:eastAsia="宋体" w:hAnsi="Calibri" w:cs="Times New Roman" w:hint="eastAsia"/>
          <w:kern w:val="0"/>
          <w:sz w:val="24"/>
          <w:szCs w:val="24"/>
        </w:rPr>
        <w:t>、物业服务人员必须身份证、健康证等齐全，并提供无违法</w:t>
      </w:r>
      <w:bookmarkStart w:id="1" w:name="_GoBack"/>
      <w:bookmarkEnd w:id="1"/>
      <w:r w:rsidRPr="00AB3023">
        <w:rPr>
          <w:rFonts w:ascii="Calibri" w:eastAsia="宋体" w:hAnsi="Calibri" w:cs="Times New Roman" w:hint="eastAsia"/>
          <w:kern w:val="0"/>
          <w:sz w:val="24"/>
          <w:szCs w:val="24"/>
        </w:rPr>
        <w:t>违纪证明。</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hint="eastAsia"/>
          <w:kern w:val="0"/>
          <w:sz w:val="24"/>
          <w:szCs w:val="24"/>
        </w:rPr>
        <w:t>、项目经理（</w:t>
      </w:r>
      <w:r w:rsidRPr="00AB3023">
        <w:rPr>
          <w:rFonts w:ascii="宋体" w:eastAsia="宋体" w:hAnsi="宋体" w:cs="Times New Roman" w:hint="eastAsia"/>
          <w:kern w:val="0"/>
          <w:sz w:val="24"/>
          <w:szCs w:val="21"/>
        </w:rPr>
        <w:t>50岁（含）以下）</w:t>
      </w:r>
      <w:r w:rsidRPr="00AB3023">
        <w:rPr>
          <w:rFonts w:ascii="Calibri" w:eastAsia="宋体" w:hAnsi="Calibri" w:cs="Times New Roman" w:hint="eastAsia"/>
          <w:kern w:val="0"/>
          <w:sz w:val="24"/>
          <w:szCs w:val="24"/>
        </w:rPr>
        <w:t>，</w:t>
      </w:r>
      <w:r w:rsidRPr="00AB3023">
        <w:rPr>
          <w:rFonts w:ascii="宋体" w:eastAsia="宋体" w:hAnsi="宋体" w:cs="Times New Roman" w:hint="eastAsia"/>
          <w:kern w:val="0"/>
          <w:sz w:val="24"/>
          <w:szCs w:val="21"/>
        </w:rPr>
        <w:t>具有专科及以上学历。</w:t>
      </w:r>
      <w:r w:rsidRPr="00AB3023">
        <w:rPr>
          <w:rFonts w:ascii="Calibri" w:eastAsia="宋体" w:hAnsi="Calibri" w:cs="Times New Roman" w:hint="eastAsia"/>
          <w:kern w:val="0"/>
          <w:sz w:val="24"/>
          <w:szCs w:val="24"/>
        </w:rPr>
        <w:t>负责各驻地的协调组织工作，有良好的沟通能力，应有</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年以上（含</w:t>
      </w: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年）同类物业服务从业经验。物业服务人员必须接受过相关专业培训，具有专业资格证书、上岗证书。物业服务人员（</w:t>
      </w:r>
      <w:proofErr w:type="gramStart"/>
      <w:r w:rsidRPr="00AB3023">
        <w:rPr>
          <w:rFonts w:ascii="Calibri" w:eastAsia="宋体" w:hAnsi="Calibri" w:cs="Times New Roman" w:hint="eastAsia"/>
          <w:kern w:val="0"/>
          <w:sz w:val="24"/>
          <w:szCs w:val="24"/>
        </w:rPr>
        <w:t>含会议</w:t>
      </w:r>
      <w:proofErr w:type="gramEnd"/>
      <w:r w:rsidRPr="00AB3023">
        <w:rPr>
          <w:rFonts w:ascii="Calibri" w:eastAsia="宋体" w:hAnsi="Calibri" w:cs="Times New Roman" w:hint="eastAsia"/>
          <w:kern w:val="0"/>
          <w:sz w:val="24"/>
          <w:szCs w:val="24"/>
        </w:rPr>
        <w:t>服务）须与物业公司签订个人保密协议；会议服务人员均为女性，身高</w:t>
      </w:r>
      <w:r w:rsidRPr="00AB3023">
        <w:rPr>
          <w:rFonts w:ascii="Calibri" w:eastAsia="宋体" w:hAnsi="Calibri" w:cs="Times New Roman" w:hint="eastAsia"/>
          <w:kern w:val="0"/>
          <w:sz w:val="24"/>
          <w:szCs w:val="24"/>
        </w:rPr>
        <w:t>160CM</w:t>
      </w:r>
      <w:r w:rsidRPr="00AB3023">
        <w:rPr>
          <w:rFonts w:ascii="Calibri" w:eastAsia="宋体" w:hAnsi="Calibri" w:cs="Times New Roman" w:hint="eastAsia"/>
          <w:kern w:val="0"/>
          <w:sz w:val="24"/>
          <w:szCs w:val="24"/>
        </w:rPr>
        <w:t>以上，</w:t>
      </w:r>
      <w:r w:rsidRPr="00AB3023">
        <w:rPr>
          <w:rFonts w:ascii="Calibri" w:eastAsia="宋体" w:hAnsi="Calibri" w:cs="Times New Roman"/>
          <w:kern w:val="0"/>
          <w:sz w:val="24"/>
          <w:szCs w:val="24"/>
        </w:rPr>
        <w:t>3</w:t>
      </w:r>
      <w:r w:rsidRPr="00AB3023">
        <w:rPr>
          <w:rFonts w:ascii="Calibri" w:eastAsia="宋体" w:hAnsi="Calibri" w:cs="Times New Roman" w:hint="eastAsia"/>
          <w:kern w:val="0"/>
          <w:sz w:val="24"/>
          <w:szCs w:val="24"/>
        </w:rPr>
        <w:t>0</w:t>
      </w:r>
      <w:r w:rsidRPr="00AB3023">
        <w:rPr>
          <w:rFonts w:ascii="Calibri" w:eastAsia="宋体" w:hAnsi="Calibri" w:cs="Times New Roman" w:hint="eastAsia"/>
          <w:kern w:val="0"/>
          <w:sz w:val="24"/>
          <w:szCs w:val="24"/>
        </w:rPr>
        <w:t>岁以下（含</w:t>
      </w:r>
      <w:r w:rsidRPr="00AB3023">
        <w:rPr>
          <w:rFonts w:ascii="Calibri" w:eastAsia="宋体" w:hAnsi="Calibri" w:cs="Times New Roman" w:hint="eastAsia"/>
          <w:kern w:val="0"/>
          <w:sz w:val="24"/>
          <w:szCs w:val="24"/>
        </w:rPr>
        <w:t>30</w:t>
      </w:r>
      <w:r w:rsidRPr="00AB3023">
        <w:rPr>
          <w:rFonts w:ascii="Calibri" w:eastAsia="宋体" w:hAnsi="Calibri" w:cs="Times New Roman" w:hint="eastAsia"/>
          <w:kern w:val="0"/>
          <w:sz w:val="24"/>
          <w:szCs w:val="24"/>
        </w:rPr>
        <w:t>岁），五官端正，举止优雅，具有相关工作经验。</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宋体" w:eastAsia="宋体" w:hAnsi="宋体" w:cs="宋体" w:hint="eastAsia"/>
          <w:kern w:val="0"/>
          <w:sz w:val="24"/>
        </w:rPr>
        <w:t>★</w:t>
      </w:r>
      <w:r w:rsidRPr="00AB3023">
        <w:rPr>
          <w:rFonts w:ascii="Calibri" w:eastAsia="宋体" w:hAnsi="Calibri" w:cs="Times New Roman" w:hint="eastAsia"/>
          <w:kern w:val="0"/>
          <w:sz w:val="24"/>
          <w:szCs w:val="24"/>
        </w:rPr>
        <w:t>3</w:t>
      </w:r>
      <w:r w:rsidRPr="00AB3023">
        <w:rPr>
          <w:rFonts w:ascii="Calibri" w:eastAsia="宋体" w:hAnsi="Calibri" w:cs="Times New Roman" w:hint="eastAsia"/>
          <w:kern w:val="0"/>
          <w:sz w:val="24"/>
          <w:szCs w:val="24"/>
        </w:rPr>
        <w:t>、中控值守人员每人都有建（构）筑物消防员证四级及以上或消防设施操作员中级及以上证书。投标供应商出具承诺，格式自拟。</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4</w:t>
      </w:r>
      <w:r w:rsidRPr="00AB3023">
        <w:rPr>
          <w:rFonts w:ascii="Calibri" w:eastAsia="宋体" w:hAnsi="Calibri" w:cs="Times New Roman" w:hint="eastAsia"/>
          <w:kern w:val="0"/>
          <w:sz w:val="24"/>
          <w:szCs w:val="24"/>
        </w:rPr>
        <w:t>、主要操作人员应持有相关专业岗位证书，此条款在签订合同时核实有效的证明文件，并在签订合同时提供全部加盖公章的证书复印件，作为合同附件。</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5</w:t>
      </w:r>
      <w:r w:rsidRPr="00AB3023">
        <w:rPr>
          <w:rFonts w:ascii="Calibri" w:eastAsia="宋体" w:hAnsi="Calibri" w:cs="Times New Roman" w:hint="eastAsia"/>
          <w:kern w:val="0"/>
          <w:sz w:val="24"/>
          <w:szCs w:val="24"/>
        </w:rPr>
        <w:t>、服务团队人员应当具备相关资质要求，符合法律规定；服务团队中，除有特殊要求的，其他服务人员入</w:t>
      </w:r>
      <w:proofErr w:type="gramStart"/>
      <w:r w:rsidRPr="00AB3023">
        <w:rPr>
          <w:rFonts w:ascii="Calibri" w:eastAsia="宋体" w:hAnsi="Calibri" w:cs="Times New Roman" w:hint="eastAsia"/>
          <w:kern w:val="0"/>
          <w:sz w:val="24"/>
          <w:szCs w:val="24"/>
        </w:rPr>
        <w:t>职年龄</w:t>
      </w:r>
      <w:proofErr w:type="gramEnd"/>
      <w:r w:rsidRPr="00AB3023">
        <w:rPr>
          <w:rFonts w:ascii="Calibri" w:eastAsia="宋体" w:hAnsi="Calibri" w:cs="Times New Roman" w:hint="eastAsia"/>
          <w:kern w:val="0"/>
          <w:sz w:val="24"/>
          <w:szCs w:val="24"/>
        </w:rPr>
        <w:t>应在</w:t>
      </w:r>
      <w:r w:rsidRPr="00AB3023">
        <w:rPr>
          <w:rFonts w:ascii="Calibri" w:eastAsia="宋体" w:hAnsi="Calibri" w:cs="Times New Roman" w:hint="eastAsia"/>
          <w:kern w:val="0"/>
          <w:sz w:val="24"/>
          <w:szCs w:val="24"/>
        </w:rPr>
        <w:t>50</w:t>
      </w:r>
      <w:r w:rsidRPr="00AB3023">
        <w:rPr>
          <w:rFonts w:ascii="Calibri" w:eastAsia="宋体" w:hAnsi="Calibri" w:cs="Times New Roman" w:hint="eastAsia"/>
          <w:kern w:val="0"/>
          <w:sz w:val="24"/>
          <w:szCs w:val="24"/>
        </w:rPr>
        <w:t>周岁以下（不含）；中标后，投标人应向采购人提供全部服务人员的详细清单及公共服务场所所需的健康证明，采购人对服务人员进行背景审查合格后，服务人员方可上岗，如未通过背景审查，中标人应随时无条件更换服务人员。服务过程中，</w:t>
      </w:r>
      <w:proofErr w:type="gramStart"/>
      <w:r w:rsidRPr="00AB3023">
        <w:rPr>
          <w:rFonts w:ascii="Calibri" w:eastAsia="宋体" w:hAnsi="Calibri" w:cs="Times New Roman" w:hint="eastAsia"/>
          <w:kern w:val="0"/>
          <w:sz w:val="24"/>
          <w:szCs w:val="24"/>
        </w:rPr>
        <w:t>当人员</w:t>
      </w:r>
      <w:proofErr w:type="gramEnd"/>
      <w:r w:rsidRPr="00AB3023">
        <w:rPr>
          <w:rFonts w:ascii="Calibri" w:eastAsia="宋体" w:hAnsi="Calibri" w:cs="Times New Roman" w:hint="eastAsia"/>
          <w:kern w:val="0"/>
          <w:sz w:val="24"/>
          <w:szCs w:val="24"/>
        </w:rPr>
        <w:t>发生变动时，应当提前告知采购人，并及时向采购人备案。</w:t>
      </w:r>
    </w:p>
    <w:p w:rsidR="00AB3023" w:rsidRPr="00AB3023" w:rsidRDefault="00AB3023" w:rsidP="00AB3023">
      <w:pPr>
        <w:adjustRightInd w:val="0"/>
        <w:spacing w:beforeLines="50" w:before="156" w:line="300" w:lineRule="auto"/>
        <w:jc w:val="left"/>
        <w:textAlignment w:val="baseline"/>
        <w:rPr>
          <w:rFonts w:ascii="宋体" w:eastAsia="宋体" w:hAnsi="宋体" w:cs="Times New Roman"/>
          <w:b/>
          <w:kern w:val="0"/>
          <w:sz w:val="24"/>
        </w:rPr>
      </w:pPr>
      <w:r w:rsidRPr="00AB3023">
        <w:rPr>
          <w:rFonts w:ascii="宋体" w:eastAsia="宋体" w:hAnsi="宋体" w:cs="Times New Roman" w:hint="eastAsia"/>
          <w:b/>
          <w:kern w:val="0"/>
          <w:sz w:val="24"/>
        </w:rPr>
        <w:t>物业管理服务范围、内容及要求</w:t>
      </w:r>
    </w:p>
    <w:p w:rsidR="00AB3023" w:rsidRPr="00AB3023" w:rsidRDefault="00AB3023" w:rsidP="00AB3023">
      <w:pPr>
        <w:shd w:val="solid" w:color="FFFFFF" w:fill="auto"/>
        <w:autoSpaceDN w:val="0"/>
        <w:adjustRightInd w:val="0"/>
        <w:snapToGrid w:val="0"/>
        <w:spacing w:beforeLines="50" w:before="156" w:line="300" w:lineRule="auto"/>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hint="eastAsia"/>
          <w:kern w:val="0"/>
          <w:sz w:val="24"/>
        </w:rPr>
        <w:t>（一）</w:t>
      </w:r>
      <w:r w:rsidRPr="00AB3023">
        <w:rPr>
          <w:rFonts w:ascii="宋体" w:eastAsia="宋体" w:hAnsi="宋体" w:cs="Times New Roman"/>
          <w:kern w:val="0"/>
          <w:sz w:val="24"/>
          <w:shd w:val="clear" w:color="auto" w:fill="FFFFFF"/>
        </w:rPr>
        <w:t>物业管理方式</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1</w:t>
      </w:r>
      <w:r w:rsidRPr="00AB3023">
        <w:rPr>
          <w:rFonts w:ascii="Calibri" w:eastAsia="宋体" w:hAnsi="Calibri" w:cs="Times New Roman"/>
          <w:kern w:val="0"/>
          <w:sz w:val="24"/>
          <w:szCs w:val="24"/>
        </w:rPr>
        <w:t>、物业管理由</w:t>
      </w:r>
      <w:r w:rsidRPr="00AB3023">
        <w:rPr>
          <w:rFonts w:ascii="Calibri" w:eastAsia="宋体" w:hAnsi="Calibri" w:cs="Times New Roman" w:hint="eastAsia"/>
          <w:kern w:val="0"/>
          <w:sz w:val="24"/>
          <w:szCs w:val="24"/>
        </w:rPr>
        <w:t>采购人</w:t>
      </w:r>
      <w:r w:rsidRPr="00AB3023">
        <w:rPr>
          <w:rFonts w:ascii="Calibri" w:eastAsia="宋体" w:hAnsi="Calibri" w:cs="Times New Roman"/>
          <w:kern w:val="0"/>
          <w:sz w:val="24"/>
          <w:szCs w:val="24"/>
        </w:rPr>
        <w:t>负责</w:t>
      </w:r>
      <w:r w:rsidRPr="00AB3023">
        <w:rPr>
          <w:rFonts w:ascii="Calibri" w:eastAsia="宋体" w:hAnsi="Calibri" w:cs="Times New Roman" w:hint="eastAsia"/>
          <w:kern w:val="0"/>
          <w:sz w:val="24"/>
          <w:szCs w:val="24"/>
        </w:rPr>
        <w:t>监督；招标范围内的服务内容及采购人委托的临时单项服务内容</w:t>
      </w:r>
      <w:r w:rsidRPr="00AB3023">
        <w:rPr>
          <w:rFonts w:ascii="Calibri" w:eastAsia="宋体" w:hAnsi="Calibri" w:cs="Times New Roman"/>
          <w:kern w:val="0"/>
          <w:sz w:val="24"/>
          <w:szCs w:val="24"/>
        </w:rPr>
        <w:t>，都统一由物业公司提供服务；</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2</w:t>
      </w:r>
      <w:r w:rsidRPr="00AB3023">
        <w:rPr>
          <w:rFonts w:ascii="Calibri" w:eastAsia="宋体" w:hAnsi="Calibri" w:cs="Times New Roman"/>
          <w:kern w:val="0"/>
          <w:sz w:val="24"/>
          <w:szCs w:val="24"/>
        </w:rPr>
        <w:t>、物业公司设置的本项目机构及人员应接受</w:t>
      </w:r>
      <w:r w:rsidRPr="00AB3023">
        <w:rPr>
          <w:rFonts w:ascii="Calibri" w:eastAsia="宋体" w:hAnsi="Calibri" w:cs="Times New Roman" w:hint="eastAsia"/>
          <w:kern w:val="0"/>
          <w:sz w:val="24"/>
          <w:szCs w:val="24"/>
        </w:rPr>
        <w:t>采购人</w:t>
      </w:r>
      <w:r w:rsidRPr="00AB3023">
        <w:rPr>
          <w:rFonts w:ascii="Calibri" w:eastAsia="宋体" w:hAnsi="Calibri" w:cs="Times New Roman"/>
          <w:kern w:val="0"/>
          <w:sz w:val="24"/>
          <w:szCs w:val="24"/>
        </w:rPr>
        <w:t>相应部门的监督和管理</w:t>
      </w:r>
      <w:r w:rsidRPr="00AB3023">
        <w:rPr>
          <w:rFonts w:ascii="Calibri" w:eastAsia="宋体" w:hAnsi="Calibri" w:cs="Times New Roman" w:hint="eastAsia"/>
          <w:kern w:val="0"/>
          <w:sz w:val="24"/>
          <w:szCs w:val="24"/>
        </w:rPr>
        <w:t>；</w:t>
      </w:r>
    </w:p>
    <w:p w:rsidR="00AB3023" w:rsidRPr="00AB3023" w:rsidRDefault="00AB3023" w:rsidP="00AB3023">
      <w:pPr>
        <w:adjustRightInd w:val="0"/>
        <w:spacing w:line="480" w:lineRule="exact"/>
        <w:ind w:firstLineChars="177" w:firstLine="425"/>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lastRenderedPageBreak/>
        <w:t>3</w:t>
      </w:r>
      <w:r w:rsidRPr="00AB3023">
        <w:rPr>
          <w:rFonts w:ascii="Calibri" w:eastAsia="宋体" w:hAnsi="Calibri" w:cs="Times New Roman" w:hint="eastAsia"/>
          <w:kern w:val="0"/>
          <w:sz w:val="24"/>
          <w:szCs w:val="24"/>
        </w:rPr>
        <w:t>、每月由采购人组织对物业公司服务质量进行考评，满分</w:t>
      </w:r>
      <w:r w:rsidRPr="00AB3023">
        <w:rPr>
          <w:rFonts w:ascii="Calibri" w:eastAsia="宋体" w:hAnsi="Calibri" w:cs="Times New Roman" w:hint="eastAsia"/>
          <w:kern w:val="0"/>
          <w:sz w:val="24"/>
          <w:szCs w:val="24"/>
        </w:rPr>
        <w:t>100</w:t>
      </w:r>
      <w:r w:rsidRPr="00AB3023">
        <w:rPr>
          <w:rFonts w:ascii="Calibri" w:eastAsia="宋体" w:hAnsi="Calibri" w:cs="Times New Roman" w:hint="eastAsia"/>
          <w:kern w:val="0"/>
          <w:sz w:val="24"/>
          <w:szCs w:val="24"/>
        </w:rPr>
        <w:t>分，及格</w:t>
      </w:r>
      <w:r w:rsidRPr="00AB3023">
        <w:rPr>
          <w:rFonts w:ascii="Calibri" w:eastAsia="宋体" w:hAnsi="Calibri" w:cs="Times New Roman" w:hint="eastAsia"/>
          <w:kern w:val="0"/>
          <w:sz w:val="24"/>
          <w:szCs w:val="24"/>
        </w:rPr>
        <w:t>60</w:t>
      </w:r>
      <w:r w:rsidRPr="00AB3023">
        <w:rPr>
          <w:rFonts w:ascii="Calibri" w:eastAsia="宋体" w:hAnsi="Calibri" w:cs="Times New Roman" w:hint="eastAsia"/>
          <w:kern w:val="0"/>
          <w:sz w:val="24"/>
          <w:szCs w:val="24"/>
        </w:rPr>
        <w:t>分。考评不达标当月扣除相应的服务费（具体依据考核细则和合同约定）。</w:t>
      </w:r>
    </w:p>
    <w:p w:rsidR="00AB3023" w:rsidRPr="00AB3023" w:rsidRDefault="00AB3023" w:rsidP="00AB3023">
      <w:pPr>
        <w:shd w:val="solid" w:color="FFFFFF" w:fill="auto"/>
        <w:autoSpaceDN w:val="0"/>
        <w:adjustRightInd w:val="0"/>
        <w:snapToGrid w:val="0"/>
        <w:spacing w:beforeLines="50" w:before="156" w:line="360" w:lineRule="auto"/>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hint="eastAsia"/>
          <w:kern w:val="0"/>
          <w:sz w:val="24"/>
        </w:rPr>
        <w:t>（二）</w:t>
      </w:r>
      <w:r w:rsidRPr="00AB3023">
        <w:rPr>
          <w:rFonts w:ascii="宋体" w:eastAsia="宋体" w:hAnsi="宋体" w:cs="Times New Roman"/>
          <w:kern w:val="0"/>
          <w:sz w:val="24"/>
          <w:shd w:val="clear" w:color="auto" w:fill="FFFFFF"/>
        </w:rPr>
        <w:t>物业管理</w:t>
      </w:r>
      <w:r w:rsidRPr="00AB3023">
        <w:rPr>
          <w:rFonts w:ascii="宋体" w:eastAsia="宋体" w:hAnsi="宋体" w:cs="Times New Roman" w:hint="eastAsia"/>
          <w:kern w:val="0"/>
          <w:sz w:val="24"/>
          <w:shd w:val="clear" w:color="auto" w:fill="FFFFFF"/>
        </w:rPr>
        <w:t>要求</w:t>
      </w:r>
    </w:p>
    <w:p w:rsidR="00AB3023" w:rsidRPr="00AB3023" w:rsidRDefault="00AB3023" w:rsidP="00AB3023">
      <w:pPr>
        <w:shd w:val="solid" w:color="FFFFFF" w:fill="auto"/>
        <w:autoSpaceDN w:val="0"/>
        <w:adjustRightInd w:val="0"/>
        <w:snapToGrid w:val="0"/>
        <w:spacing w:line="360" w:lineRule="auto"/>
        <w:ind w:firstLineChars="177" w:firstLine="425"/>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kern w:val="0"/>
          <w:sz w:val="24"/>
          <w:shd w:val="clear" w:color="auto" w:fill="FFFFFF"/>
        </w:rPr>
        <w:t>1、</w:t>
      </w:r>
      <w:r w:rsidRPr="00AB3023">
        <w:rPr>
          <w:rFonts w:ascii="宋体" w:eastAsia="宋体" w:hAnsi="宋体" w:cs="Times New Roman" w:hint="eastAsia"/>
          <w:kern w:val="0"/>
          <w:sz w:val="24"/>
          <w:shd w:val="clear" w:color="auto" w:fill="FFFFFF"/>
        </w:rPr>
        <w:t>要求达到</w:t>
      </w:r>
      <w:r w:rsidRPr="00AB3023">
        <w:rPr>
          <w:rFonts w:ascii="宋体" w:eastAsia="宋体" w:hAnsi="宋体" w:cs="Times New Roman"/>
          <w:kern w:val="0"/>
          <w:sz w:val="24"/>
          <w:shd w:val="clear" w:color="auto" w:fill="FFFFFF"/>
        </w:rPr>
        <w:t>北京市物业管理</w:t>
      </w:r>
      <w:r w:rsidRPr="00AB3023">
        <w:rPr>
          <w:rFonts w:ascii="宋体" w:eastAsia="宋体" w:hAnsi="宋体" w:cs="Times New Roman" w:hint="eastAsia"/>
          <w:kern w:val="0"/>
          <w:sz w:val="24"/>
          <w:shd w:val="clear" w:color="auto" w:fill="FFFFFF"/>
        </w:rPr>
        <w:t>示范</w:t>
      </w:r>
      <w:r w:rsidRPr="00AB3023">
        <w:rPr>
          <w:rFonts w:ascii="宋体" w:eastAsia="宋体" w:hAnsi="宋体" w:cs="Times New Roman"/>
          <w:kern w:val="0"/>
          <w:sz w:val="24"/>
          <w:shd w:val="clear" w:color="auto" w:fill="FFFFFF"/>
        </w:rPr>
        <w:t>大厦</w:t>
      </w:r>
      <w:r w:rsidRPr="00AB3023">
        <w:rPr>
          <w:rFonts w:ascii="宋体" w:eastAsia="宋体" w:hAnsi="宋体" w:cs="Times New Roman" w:hint="eastAsia"/>
          <w:kern w:val="0"/>
          <w:sz w:val="24"/>
          <w:shd w:val="clear" w:color="auto" w:fill="FFFFFF"/>
        </w:rPr>
        <w:t>（四星）</w:t>
      </w:r>
      <w:r w:rsidRPr="00AB3023">
        <w:rPr>
          <w:rFonts w:ascii="宋体" w:eastAsia="宋体" w:hAnsi="宋体" w:cs="Times New Roman"/>
          <w:kern w:val="0"/>
          <w:sz w:val="24"/>
          <w:shd w:val="clear" w:color="auto" w:fill="FFFFFF"/>
        </w:rPr>
        <w:t xml:space="preserve">标准； </w:t>
      </w:r>
    </w:p>
    <w:p w:rsidR="00AB3023" w:rsidRPr="00AB3023" w:rsidRDefault="00AB3023" w:rsidP="00AB3023">
      <w:pPr>
        <w:shd w:val="solid" w:color="FFFFFF" w:fill="auto"/>
        <w:autoSpaceDN w:val="0"/>
        <w:adjustRightInd w:val="0"/>
        <w:snapToGrid w:val="0"/>
        <w:spacing w:line="360" w:lineRule="auto"/>
        <w:ind w:firstLineChars="177" w:firstLine="425"/>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kern w:val="0"/>
          <w:sz w:val="24"/>
          <w:shd w:val="clear" w:color="auto" w:fill="FFFFFF"/>
        </w:rPr>
        <w:t>2、</w:t>
      </w:r>
      <w:r w:rsidRPr="00AB3023">
        <w:rPr>
          <w:rFonts w:ascii="宋体" w:eastAsia="宋体" w:hAnsi="宋体" w:cs="Times New Roman" w:hint="eastAsia"/>
          <w:color w:val="000000"/>
          <w:kern w:val="0"/>
          <w:sz w:val="24"/>
        </w:rPr>
        <w:t>有效</w:t>
      </w:r>
      <w:r w:rsidRPr="00AB3023">
        <w:rPr>
          <w:rFonts w:ascii="宋体" w:eastAsia="宋体" w:hAnsi="宋体" w:cs="Times New Roman"/>
          <w:kern w:val="0"/>
          <w:sz w:val="24"/>
          <w:shd w:val="clear" w:color="auto" w:fill="FFFFFF"/>
        </w:rPr>
        <w:t>投诉率</w:t>
      </w:r>
      <w:r w:rsidRPr="00AB3023">
        <w:rPr>
          <w:rFonts w:ascii="宋体" w:eastAsia="宋体" w:hAnsi="宋体" w:cs="Times New Roman" w:hint="eastAsia"/>
          <w:color w:val="000000"/>
          <w:kern w:val="0"/>
          <w:sz w:val="24"/>
        </w:rPr>
        <w:t>≤</w:t>
      </w:r>
      <w:r w:rsidRPr="00AB3023">
        <w:rPr>
          <w:rFonts w:ascii="宋体" w:eastAsia="宋体" w:hAnsi="宋体" w:cs="Times New Roman"/>
          <w:kern w:val="0"/>
          <w:sz w:val="24"/>
          <w:shd w:val="clear" w:color="auto" w:fill="FFFFFF"/>
        </w:rPr>
        <w:t>2%</w:t>
      </w:r>
      <w:r w:rsidRPr="00AB3023">
        <w:rPr>
          <w:rFonts w:ascii="宋体" w:eastAsia="宋体" w:hAnsi="宋体" w:cs="Times New Roman" w:hint="eastAsia"/>
          <w:kern w:val="0"/>
          <w:sz w:val="24"/>
          <w:shd w:val="clear" w:color="auto" w:fill="FFFFFF"/>
        </w:rPr>
        <w:t>，</w:t>
      </w:r>
      <w:r w:rsidRPr="00AB3023">
        <w:rPr>
          <w:rFonts w:ascii="宋体" w:eastAsia="宋体" w:hAnsi="宋体" w:cs="Times New Roman" w:hint="eastAsia"/>
          <w:color w:val="000000"/>
          <w:kern w:val="0"/>
          <w:sz w:val="24"/>
        </w:rPr>
        <w:t>处理率100%；</w:t>
      </w:r>
    </w:p>
    <w:p w:rsidR="00AB3023" w:rsidRPr="00AB3023" w:rsidRDefault="00AB3023" w:rsidP="00AB3023">
      <w:pPr>
        <w:shd w:val="solid" w:color="FFFFFF" w:fill="auto"/>
        <w:autoSpaceDN w:val="0"/>
        <w:adjustRightInd w:val="0"/>
        <w:snapToGrid w:val="0"/>
        <w:spacing w:line="360" w:lineRule="auto"/>
        <w:ind w:firstLineChars="177" w:firstLine="425"/>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kern w:val="0"/>
          <w:sz w:val="24"/>
          <w:shd w:val="clear" w:color="auto" w:fill="FFFFFF"/>
        </w:rPr>
        <w:t>3、服务满意率达到98%</w:t>
      </w:r>
      <w:r w:rsidRPr="00AB3023">
        <w:rPr>
          <w:rFonts w:ascii="宋体" w:eastAsia="宋体" w:hAnsi="宋体" w:cs="Times New Roman" w:hint="eastAsia"/>
          <w:kern w:val="0"/>
          <w:sz w:val="24"/>
          <w:shd w:val="clear" w:color="auto" w:fill="FFFFFF"/>
        </w:rPr>
        <w:t>；</w:t>
      </w:r>
    </w:p>
    <w:p w:rsidR="00AB3023" w:rsidRPr="00AB3023" w:rsidRDefault="00AB3023" w:rsidP="00AB3023">
      <w:pPr>
        <w:shd w:val="solid" w:color="FFFFFF" w:fill="auto"/>
        <w:autoSpaceDN w:val="0"/>
        <w:adjustRightInd w:val="0"/>
        <w:snapToGrid w:val="0"/>
        <w:spacing w:line="360" w:lineRule="auto"/>
        <w:ind w:firstLineChars="177" w:firstLine="425"/>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kern w:val="0"/>
          <w:sz w:val="24"/>
          <w:shd w:val="clear" w:color="auto" w:fill="FFFFFF"/>
        </w:rPr>
        <w:t>4、设备运行完好率达到100%；</w:t>
      </w:r>
    </w:p>
    <w:p w:rsidR="00AB3023" w:rsidRPr="00AB3023" w:rsidRDefault="00AB3023" w:rsidP="00AB3023">
      <w:pPr>
        <w:shd w:val="solid" w:color="FFFFFF" w:fill="auto"/>
        <w:autoSpaceDN w:val="0"/>
        <w:adjustRightInd w:val="0"/>
        <w:snapToGrid w:val="0"/>
        <w:spacing w:line="360" w:lineRule="auto"/>
        <w:ind w:firstLineChars="177" w:firstLine="425"/>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kern w:val="0"/>
          <w:sz w:val="24"/>
          <w:shd w:val="clear" w:color="auto" w:fill="FFFFFF"/>
        </w:rPr>
        <w:t>5、维修及时率达到100%</w:t>
      </w:r>
      <w:r w:rsidRPr="00AB3023">
        <w:rPr>
          <w:rFonts w:ascii="宋体" w:eastAsia="宋体" w:hAnsi="宋体" w:cs="Times New Roman" w:hint="eastAsia"/>
          <w:kern w:val="0"/>
          <w:sz w:val="24"/>
          <w:shd w:val="clear" w:color="auto" w:fill="FFFFFF"/>
        </w:rPr>
        <w:t>，</w:t>
      </w:r>
      <w:r w:rsidRPr="00AB3023">
        <w:rPr>
          <w:rFonts w:ascii="宋体" w:eastAsia="宋体" w:hAnsi="宋体" w:cs="Times New Roman" w:hint="eastAsia"/>
          <w:color w:val="000000"/>
          <w:kern w:val="0"/>
          <w:sz w:val="24"/>
        </w:rPr>
        <w:t>反修率≤2%；</w:t>
      </w:r>
    </w:p>
    <w:p w:rsidR="00AB3023" w:rsidRPr="00AB3023" w:rsidRDefault="00AB3023" w:rsidP="00AB3023">
      <w:pPr>
        <w:shd w:val="solid" w:color="FFFFFF" w:fill="auto"/>
        <w:autoSpaceDN w:val="0"/>
        <w:adjustRightInd w:val="0"/>
        <w:snapToGrid w:val="0"/>
        <w:spacing w:line="360" w:lineRule="auto"/>
        <w:ind w:firstLineChars="177" w:firstLine="425"/>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hint="eastAsia"/>
          <w:kern w:val="0"/>
          <w:sz w:val="24"/>
          <w:shd w:val="clear" w:color="auto" w:fill="FFFFFF"/>
        </w:rPr>
        <w:t>6、不发生责任范围内的治安事件；</w:t>
      </w:r>
    </w:p>
    <w:p w:rsidR="00AB3023" w:rsidRPr="00AB3023" w:rsidRDefault="00AB3023" w:rsidP="00AB3023">
      <w:pPr>
        <w:shd w:val="solid" w:color="FFFFFF" w:fill="auto"/>
        <w:autoSpaceDN w:val="0"/>
        <w:adjustRightInd w:val="0"/>
        <w:snapToGrid w:val="0"/>
        <w:spacing w:line="360" w:lineRule="auto"/>
        <w:ind w:firstLineChars="177" w:firstLine="425"/>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hint="eastAsia"/>
          <w:kern w:val="0"/>
          <w:sz w:val="24"/>
          <w:shd w:val="clear" w:color="auto" w:fill="FFFFFF"/>
        </w:rPr>
        <w:t>7</w:t>
      </w:r>
      <w:r w:rsidRPr="00AB3023">
        <w:rPr>
          <w:rFonts w:ascii="宋体" w:eastAsia="宋体" w:hAnsi="宋体" w:cs="Times New Roman"/>
          <w:kern w:val="0"/>
          <w:sz w:val="24"/>
          <w:shd w:val="clear" w:color="auto" w:fill="FFFFFF"/>
        </w:rPr>
        <w:t>、</w:t>
      </w:r>
      <w:r w:rsidRPr="00AB3023">
        <w:rPr>
          <w:rFonts w:ascii="宋体" w:eastAsia="宋体" w:hAnsi="宋体" w:cs="Times New Roman" w:hint="eastAsia"/>
          <w:kern w:val="0"/>
          <w:sz w:val="24"/>
          <w:shd w:val="clear" w:color="auto" w:fill="FFFFFF"/>
        </w:rPr>
        <w:t>不发生责任范围内的消防事件；</w:t>
      </w:r>
    </w:p>
    <w:p w:rsidR="00AB3023" w:rsidRPr="00AB3023" w:rsidRDefault="00AB3023" w:rsidP="00AB3023">
      <w:pPr>
        <w:shd w:val="solid" w:color="FFFFFF" w:fill="auto"/>
        <w:autoSpaceDN w:val="0"/>
        <w:adjustRightInd w:val="0"/>
        <w:snapToGrid w:val="0"/>
        <w:spacing w:line="360" w:lineRule="auto"/>
        <w:ind w:firstLineChars="177" w:firstLine="425"/>
        <w:jc w:val="left"/>
        <w:textAlignment w:val="baseline"/>
        <w:rPr>
          <w:rFonts w:ascii="宋体" w:eastAsia="宋体" w:hAnsi="宋体" w:cs="Times New Roman"/>
          <w:kern w:val="0"/>
          <w:sz w:val="24"/>
          <w:shd w:val="clear" w:color="auto" w:fill="FFFFFF"/>
        </w:rPr>
      </w:pPr>
      <w:r w:rsidRPr="00AB3023">
        <w:rPr>
          <w:rFonts w:ascii="宋体" w:eastAsia="宋体" w:hAnsi="宋体" w:cs="Times New Roman" w:hint="eastAsia"/>
          <w:kern w:val="0"/>
          <w:sz w:val="24"/>
          <w:shd w:val="clear" w:color="auto" w:fill="FFFFFF"/>
        </w:rPr>
        <w:t>8、</w:t>
      </w:r>
      <w:r w:rsidRPr="00AB3023">
        <w:rPr>
          <w:rFonts w:ascii="宋体" w:eastAsia="宋体" w:hAnsi="宋体" w:cs="Times New Roman"/>
          <w:kern w:val="0"/>
          <w:sz w:val="24"/>
          <w:shd w:val="clear" w:color="auto" w:fill="FFFFFF"/>
        </w:rPr>
        <w:t>不发生</w:t>
      </w:r>
      <w:r w:rsidRPr="00AB3023">
        <w:rPr>
          <w:rFonts w:ascii="宋体" w:eastAsia="宋体" w:hAnsi="宋体" w:cs="Times New Roman" w:hint="eastAsia"/>
          <w:kern w:val="0"/>
          <w:sz w:val="24"/>
          <w:shd w:val="clear" w:color="auto" w:fill="FFFFFF"/>
        </w:rPr>
        <w:t>责任范围内的</w:t>
      </w:r>
      <w:r w:rsidRPr="00AB3023">
        <w:rPr>
          <w:rFonts w:ascii="宋体" w:eastAsia="宋体" w:hAnsi="宋体" w:cs="Times New Roman"/>
          <w:kern w:val="0"/>
          <w:sz w:val="24"/>
          <w:shd w:val="clear" w:color="auto" w:fill="FFFFFF"/>
        </w:rPr>
        <w:t>重大安全责任事</w:t>
      </w:r>
      <w:r w:rsidRPr="00AB3023">
        <w:rPr>
          <w:rFonts w:ascii="宋体" w:eastAsia="宋体" w:hAnsi="宋体" w:cs="Times New Roman" w:hint="eastAsia"/>
          <w:kern w:val="0"/>
          <w:sz w:val="24"/>
          <w:shd w:val="clear" w:color="auto" w:fill="FFFFFF"/>
        </w:rPr>
        <w:t>件；</w:t>
      </w:r>
    </w:p>
    <w:p w:rsidR="00AB3023" w:rsidRPr="00AB3023" w:rsidRDefault="00AB3023" w:rsidP="00AB3023">
      <w:pPr>
        <w:adjustRightInd w:val="0"/>
        <w:snapToGrid w:val="0"/>
        <w:spacing w:line="360" w:lineRule="auto"/>
        <w:ind w:firstLineChars="177" w:firstLine="425"/>
        <w:jc w:val="left"/>
        <w:textAlignment w:val="baseline"/>
        <w:rPr>
          <w:rFonts w:ascii="宋体" w:eastAsia="宋体" w:hAnsi="宋体" w:cs="Times New Roman"/>
          <w:color w:val="000000"/>
          <w:kern w:val="0"/>
          <w:sz w:val="24"/>
        </w:rPr>
      </w:pPr>
      <w:r w:rsidRPr="00AB3023">
        <w:rPr>
          <w:rFonts w:ascii="宋体" w:eastAsia="宋体" w:hAnsi="宋体" w:cs="Times New Roman" w:hint="eastAsia"/>
          <w:kern w:val="0"/>
          <w:sz w:val="24"/>
          <w:shd w:val="clear" w:color="auto" w:fill="FFFFFF"/>
        </w:rPr>
        <w:t>9、</w:t>
      </w:r>
      <w:r w:rsidRPr="00AB3023">
        <w:rPr>
          <w:rFonts w:ascii="宋体" w:eastAsia="宋体" w:hAnsi="宋体" w:cs="Times New Roman" w:hint="eastAsia"/>
          <w:color w:val="000000"/>
          <w:kern w:val="0"/>
          <w:sz w:val="24"/>
        </w:rPr>
        <w:t>环境卫生、清洁率达到98%；</w:t>
      </w:r>
    </w:p>
    <w:p w:rsidR="00AB3023" w:rsidRPr="00AB3023" w:rsidRDefault="00AB3023" w:rsidP="00AB3023">
      <w:pPr>
        <w:adjustRightInd w:val="0"/>
        <w:snapToGrid w:val="0"/>
        <w:spacing w:line="360" w:lineRule="auto"/>
        <w:ind w:firstLineChars="177" w:firstLine="425"/>
        <w:jc w:val="left"/>
        <w:textAlignment w:val="baseline"/>
        <w:rPr>
          <w:rFonts w:ascii="宋体" w:eastAsia="宋体" w:hAnsi="宋体" w:cs="Times New Roman"/>
          <w:color w:val="000000"/>
          <w:kern w:val="0"/>
          <w:sz w:val="24"/>
        </w:rPr>
      </w:pPr>
      <w:r w:rsidRPr="00AB3023">
        <w:rPr>
          <w:rFonts w:ascii="宋体" w:eastAsia="宋体" w:hAnsi="宋体" w:cs="Times New Roman" w:hint="eastAsia"/>
          <w:color w:val="000000"/>
          <w:kern w:val="0"/>
          <w:sz w:val="24"/>
        </w:rPr>
        <w:t>10、房屋完好率达到98%；</w:t>
      </w:r>
    </w:p>
    <w:p w:rsidR="00AB3023" w:rsidRPr="00AB3023" w:rsidRDefault="00AB3023" w:rsidP="00AB3023">
      <w:pPr>
        <w:adjustRightInd w:val="0"/>
        <w:snapToGrid w:val="0"/>
        <w:spacing w:line="360" w:lineRule="auto"/>
        <w:ind w:firstLineChars="177" w:firstLine="425"/>
        <w:jc w:val="left"/>
        <w:textAlignment w:val="baseline"/>
        <w:rPr>
          <w:rFonts w:ascii="宋体" w:eastAsia="宋体" w:hAnsi="宋体" w:cs="Times New Roman"/>
          <w:color w:val="000000"/>
          <w:kern w:val="0"/>
          <w:sz w:val="24"/>
        </w:rPr>
      </w:pPr>
      <w:r w:rsidRPr="00AB3023">
        <w:rPr>
          <w:rFonts w:ascii="宋体" w:eastAsia="宋体" w:hAnsi="宋体" w:cs="Times New Roman" w:hint="eastAsia"/>
          <w:color w:val="000000"/>
          <w:kern w:val="0"/>
          <w:sz w:val="24"/>
        </w:rPr>
        <w:t>11、消防设施、设备完好率达到100%；</w:t>
      </w:r>
    </w:p>
    <w:p w:rsidR="00AB3023" w:rsidRPr="00AB3023" w:rsidRDefault="00AB3023" w:rsidP="00AB3023">
      <w:pPr>
        <w:adjustRightInd w:val="0"/>
        <w:snapToGrid w:val="0"/>
        <w:spacing w:line="360" w:lineRule="auto"/>
        <w:ind w:firstLineChars="177" w:firstLine="425"/>
        <w:jc w:val="left"/>
        <w:textAlignment w:val="baseline"/>
        <w:rPr>
          <w:rFonts w:ascii="宋体" w:eastAsia="宋体" w:hAnsi="宋体" w:cs="Times New Roman"/>
          <w:color w:val="000000"/>
          <w:kern w:val="0"/>
          <w:sz w:val="24"/>
        </w:rPr>
      </w:pPr>
      <w:r w:rsidRPr="00AB3023">
        <w:rPr>
          <w:rFonts w:ascii="宋体" w:eastAsia="宋体" w:hAnsi="宋体" w:cs="Times New Roman" w:hint="eastAsia"/>
          <w:color w:val="000000"/>
          <w:kern w:val="0"/>
          <w:sz w:val="24"/>
        </w:rPr>
        <w:t>12、智能监控设备、周界防范系统运行正常率达到99%。</w:t>
      </w:r>
    </w:p>
    <w:p w:rsidR="00AB3023" w:rsidRPr="00AB3023" w:rsidRDefault="00AB3023" w:rsidP="00AB3023">
      <w:pPr>
        <w:shd w:val="solid" w:color="FFFFFF" w:fill="auto"/>
        <w:autoSpaceDN w:val="0"/>
        <w:adjustRightInd w:val="0"/>
        <w:snapToGrid w:val="0"/>
        <w:spacing w:beforeLines="50" w:before="156" w:line="360" w:lineRule="auto"/>
        <w:jc w:val="left"/>
        <w:textAlignment w:val="baseline"/>
        <w:rPr>
          <w:rFonts w:ascii="宋体" w:eastAsia="宋体" w:hAnsi="宋体" w:cs="Times New Roman"/>
          <w:kern w:val="0"/>
          <w:sz w:val="24"/>
        </w:rPr>
      </w:pPr>
      <w:r w:rsidRPr="00AB3023">
        <w:rPr>
          <w:rFonts w:ascii="宋体" w:eastAsia="宋体" w:hAnsi="宋体" w:cs="Times New Roman" w:hint="eastAsia"/>
          <w:kern w:val="0"/>
          <w:sz w:val="24"/>
        </w:rPr>
        <w:t>（三）其它</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 xml:space="preserve">1. </w:t>
      </w:r>
      <w:r w:rsidRPr="00AB3023">
        <w:rPr>
          <w:rFonts w:ascii="Calibri" w:eastAsia="宋体" w:hAnsi="Calibri" w:cs="Times New Roman" w:hint="eastAsia"/>
          <w:kern w:val="0"/>
          <w:sz w:val="24"/>
          <w:szCs w:val="24"/>
        </w:rPr>
        <w:t>物业服务报价中包含：人员的所有费用（含工资、工装费用、劳保用品费用、社会保险费、福利奖励费用及加班费等）；服务公司管理费用、税金、利润等；</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 xml:space="preserve">2. </w:t>
      </w:r>
      <w:r w:rsidRPr="00AB3023">
        <w:rPr>
          <w:rFonts w:ascii="Calibri" w:eastAsia="宋体" w:hAnsi="Calibri" w:cs="Times New Roman" w:hint="eastAsia"/>
          <w:kern w:val="0"/>
          <w:sz w:val="24"/>
          <w:szCs w:val="24"/>
        </w:rPr>
        <w:t>物业公司所需其它办公用品均由其自身承担；</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 xml:space="preserve">3. </w:t>
      </w:r>
      <w:r w:rsidRPr="00AB3023">
        <w:rPr>
          <w:rFonts w:ascii="Calibri" w:eastAsia="宋体" w:hAnsi="Calibri" w:cs="Times New Roman" w:hint="eastAsia"/>
          <w:kern w:val="0"/>
          <w:sz w:val="24"/>
          <w:szCs w:val="24"/>
        </w:rPr>
        <w:t>保洁耗材：含清洁剂、香球、洗涤剂、消毒剂等由物业公司提供；在使用前，报采购人审核确认后，方可批量使用；</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hint="eastAsia"/>
          <w:kern w:val="0"/>
          <w:sz w:val="24"/>
          <w:szCs w:val="24"/>
        </w:rPr>
        <w:t xml:space="preserve">4. </w:t>
      </w:r>
      <w:r w:rsidRPr="00AB3023">
        <w:rPr>
          <w:rFonts w:ascii="Calibri" w:eastAsia="宋体" w:hAnsi="Calibri" w:cs="Times New Roman"/>
          <w:kern w:val="0"/>
          <w:sz w:val="24"/>
          <w:szCs w:val="24"/>
        </w:rPr>
        <w:t>公共设备设施在日常运行维护过程中发生的维修材料</w:t>
      </w:r>
      <w:r w:rsidRPr="00AB3023">
        <w:rPr>
          <w:rFonts w:ascii="Calibri" w:eastAsia="宋体" w:hAnsi="Calibri" w:cs="Times New Roman" w:hint="eastAsia"/>
          <w:kern w:val="0"/>
          <w:sz w:val="24"/>
          <w:szCs w:val="24"/>
        </w:rPr>
        <w:t>，单次单个单批</w:t>
      </w:r>
      <w:r w:rsidRPr="00AB3023">
        <w:rPr>
          <w:rFonts w:ascii="Calibri" w:eastAsia="宋体" w:hAnsi="Calibri" w:cs="Times New Roman" w:hint="eastAsia"/>
          <w:kern w:val="0"/>
          <w:sz w:val="24"/>
          <w:szCs w:val="24"/>
        </w:rPr>
        <w:t>5</w:t>
      </w:r>
      <w:r w:rsidRPr="00AB3023">
        <w:rPr>
          <w:rFonts w:ascii="Calibri" w:eastAsia="宋体" w:hAnsi="Calibri" w:cs="Times New Roman"/>
          <w:kern w:val="0"/>
          <w:sz w:val="24"/>
          <w:szCs w:val="24"/>
        </w:rPr>
        <w:t>00</w:t>
      </w:r>
      <w:r w:rsidRPr="00AB3023">
        <w:rPr>
          <w:rFonts w:ascii="Calibri" w:eastAsia="宋体" w:hAnsi="Calibri" w:cs="Times New Roman" w:hint="eastAsia"/>
          <w:kern w:val="0"/>
          <w:sz w:val="24"/>
          <w:szCs w:val="24"/>
        </w:rPr>
        <w:t>（含</w:t>
      </w:r>
      <w:r w:rsidRPr="00AB3023">
        <w:rPr>
          <w:rFonts w:ascii="Calibri" w:eastAsia="宋体" w:hAnsi="Calibri" w:cs="Times New Roman" w:hint="eastAsia"/>
          <w:kern w:val="0"/>
          <w:sz w:val="24"/>
          <w:szCs w:val="24"/>
        </w:rPr>
        <w:t>500</w:t>
      </w:r>
      <w:r w:rsidRPr="00AB3023">
        <w:rPr>
          <w:rFonts w:ascii="Calibri" w:eastAsia="宋体" w:hAnsi="Calibri" w:cs="Times New Roman" w:hint="eastAsia"/>
          <w:kern w:val="0"/>
          <w:sz w:val="24"/>
          <w:szCs w:val="24"/>
        </w:rPr>
        <w:t>元）元以上的由采购人支付，</w:t>
      </w:r>
      <w:r w:rsidRPr="00AB3023">
        <w:rPr>
          <w:rFonts w:ascii="Calibri" w:eastAsia="宋体" w:hAnsi="Calibri" w:cs="Times New Roman" w:hint="eastAsia"/>
          <w:kern w:val="0"/>
          <w:sz w:val="24"/>
          <w:szCs w:val="24"/>
        </w:rPr>
        <w:t>5</w:t>
      </w:r>
      <w:r w:rsidRPr="00AB3023">
        <w:rPr>
          <w:rFonts w:ascii="Calibri" w:eastAsia="宋体" w:hAnsi="Calibri" w:cs="Times New Roman"/>
          <w:kern w:val="0"/>
          <w:sz w:val="24"/>
          <w:szCs w:val="24"/>
        </w:rPr>
        <w:t>00</w:t>
      </w:r>
      <w:r w:rsidRPr="00AB3023">
        <w:rPr>
          <w:rFonts w:ascii="Calibri" w:eastAsia="宋体" w:hAnsi="Calibri" w:cs="Times New Roman" w:hint="eastAsia"/>
          <w:kern w:val="0"/>
          <w:sz w:val="24"/>
          <w:szCs w:val="24"/>
        </w:rPr>
        <w:t>元以下的由物业公司承担；</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5</w:t>
      </w:r>
      <w:r w:rsidRPr="00AB3023">
        <w:rPr>
          <w:rFonts w:ascii="Calibri" w:eastAsia="宋体" w:hAnsi="Calibri" w:cs="Times New Roman" w:hint="eastAsia"/>
          <w:kern w:val="0"/>
          <w:sz w:val="24"/>
          <w:szCs w:val="24"/>
        </w:rPr>
        <w:t xml:space="preserve"> </w:t>
      </w:r>
      <w:r w:rsidRPr="00AB3023">
        <w:rPr>
          <w:rFonts w:ascii="Calibri" w:eastAsia="宋体" w:hAnsi="Calibri" w:cs="Times New Roman" w:hint="eastAsia"/>
          <w:kern w:val="0"/>
          <w:sz w:val="24"/>
          <w:szCs w:val="24"/>
        </w:rPr>
        <w:t>会议服务中的消耗用品（如纸杯、消毒纸巾、小毛巾、矿泉水、暖瓶、茶叶等）、洗衣用品均由采购人提供；</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6</w:t>
      </w:r>
      <w:r w:rsidRPr="00AB3023">
        <w:rPr>
          <w:rFonts w:ascii="Calibri" w:eastAsia="宋体" w:hAnsi="Calibri" w:cs="Times New Roman" w:hint="eastAsia"/>
          <w:kern w:val="0"/>
          <w:sz w:val="24"/>
          <w:szCs w:val="24"/>
        </w:rPr>
        <w:t xml:space="preserve">. </w:t>
      </w:r>
      <w:r w:rsidRPr="00AB3023">
        <w:rPr>
          <w:rFonts w:ascii="Calibri" w:eastAsia="宋体" w:hAnsi="Calibri" w:cs="Times New Roman" w:hint="eastAsia"/>
          <w:kern w:val="0"/>
          <w:sz w:val="24"/>
          <w:szCs w:val="24"/>
        </w:rPr>
        <w:t>采购人提供物业管理用房及会服、工程维修人员的住宿场所；</w:t>
      </w:r>
    </w:p>
    <w:p w:rsidR="00AB3023" w:rsidRPr="00AB3023" w:rsidRDefault="00AB3023" w:rsidP="00AB3023">
      <w:pPr>
        <w:adjustRightInd w:val="0"/>
        <w:spacing w:line="480" w:lineRule="exact"/>
        <w:ind w:firstLineChars="200" w:firstLine="480"/>
        <w:jc w:val="left"/>
        <w:textAlignment w:val="baseline"/>
        <w:rPr>
          <w:rFonts w:ascii="Calibri" w:eastAsia="宋体" w:hAnsi="Calibri" w:cs="Times New Roman"/>
          <w:kern w:val="0"/>
          <w:sz w:val="24"/>
          <w:szCs w:val="24"/>
        </w:rPr>
      </w:pPr>
      <w:r w:rsidRPr="00AB3023">
        <w:rPr>
          <w:rFonts w:ascii="Calibri" w:eastAsia="宋体" w:hAnsi="Calibri" w:cs="Times New Roman"/>
          <w:kern w:val="0"/>
          <w:sz w:val="24"/>
          <w:szCs w:val="24"/>
        </w:rPr>
        <w:t>7</w:t>
      </w:r>
      <w:r w:rsidRPr="00AB3023">
        <w:rPr>
          <w:rFonts w:ascii="Calibri" w:eastAsia="宋体" w:hAnsi="Calibri" w:cs="Times New Roman" w:hint="eastAsia"/>
          <w:kern w:val="0"/>
          <w:sz w:val="24"/>
          <w:szCs w:val="24"/>
        </w:rPr>
        <w:t xml:space="preserve">. </w:t>
      </w:r>
      <w:r w:rsidRPr="00AB3023">
        <w:rPr>
          <w:rFonts w:ascii="Calibri" w:eastAsia="宋体" w:hAnsi="Calibri" w:cs="Times New Roman" w:hint="eastAsia"/>
          <w:kern w:val="0"/>
          <w:sz w:val="24"/>
          <w:szCs w:val="24"/>
        </w:rPr>
        <w:t>提供物业服务人员的就餐场所，</w:t>
      </w:r>
      <w:r w:rsidRPr="00AB3023">
        <w:rPr>
          <w:rFonts w:ascii="宋体" w:eastAsia="宋体" w:hAnsi="宋体" w:cs="Times New Roman" w:hint="eastAsia"/>
          <w:kern w:val="0"/>
          <w:sz w:val="24"/>
          <w:szCs w:val="21"/>
        </w:rPr>
        <w:t>费用按实际就餐人数交纳，标准为每人</w:t>
      </w:r>
      <w:r w:rsidRPr="00AB3023">
        <w:rPr>
          <w:rFonts w:ascii="宋体" w:eastAsia="宋体" w:hAnsi="宋体" w:cs="Times New Roman" w:hint="eastAsia"/>
          <w:kern w:val="0"/>
          <w:sz w:val="24"/>
          <w:szCs w:val="21"/>
        </w:rPr>
        <w:lastRenderedPageBreak/>
        <w:t>每月300元</w:t>
      </w:r>
      <w:r w:rsidRPr="00AB3023">
        <w:rPr>
          <w:rFonts w:ascii="Calibri" w:eastAsia="宋体" w:hAnsi="Calibri" w:cs="Times New Roman" w:hint="eastAsia"/>
          <w:kern w:val="0"/>
          <w:sz w:val="24"/>
          <w:szCs w:val="24"/>
        </w:rPr>
        <w:t>，由物业公司承担，定期上交采购人就餐费用。</w:t>
      </w:r>
    </w:p>
    <w:p w:rsidR="00AB3023" w:rsidRPr="00AB3023" w:rsidRDefault="00AB3023" w:rsidP="00AB3023">
      <w:pPr>
        <w:adjustRightInd w:val="0"/>
        <w:spacing w:line="480" w:lineRule="exact"/>
        <w:jc w:val="left"/>
        <w:textAlignment w:val="baseline"/>
        <w:rPr>
          <w:rFonts w:ascii="Calibri" w:eastAsia="宋体" w:hAnsi="Calibri" w:cs="Times New Roman"/>
          <w:kern w:val="0"/>
          <w:sz w:val="24"/>
          <w:szCs w:val="24"/>
        </w:rPr>
      </w:pPr>
    </w:p>
    <w:p w:rsidR="00AB3023" w:rsidRPr="00AB3023" w:rsidRDefault="00AB3023" w:rsidP="00AB3023">
      <w:pPr>
        <w:adjustRightInd w:val="0"/>
        <w:spacing w:line="360" w:lineRule="auto"/>
        <w:contextualSpacing/>
        <w:jc w:val="left"/>
        <w:textAlignment w:val="baseline"/>
        <w:rPr>
          <w:rFonts w:ascii="宋体" w:eastAsia="宋体" w:hAnsi="宋体" w:cs="宋体"/>
          <w:b/>
          <w:bCs/>
          <w:kern w:val="0"/>
          <w:sz w:val="28"/>
          <w:szCs w:val="24"/>
        </w:rPr>
      </w:pPr>
      <w:r w:rsidRPr="00AB3023">
        <w:rPr>
          <w:rFonts w:ascii="宋体" w:eastAsia="宋体" w:hAnsi="宋体" w:cs="宋体" w:hint="eastAsia"/>
          <w:b/>
          <w:bCs/>
          <w:kern w:val="0"/>
          <w:sz w:val="28"/>
          <w:szCs w:val="24"/>
        </w:rPr>
        <w:t>监管和考核</w:t>
      </w:r>
    </w:p>
    <w:p w:rsidR="00AB3023" w:rsidRPr="00AB3023" w:rsidRDefault="00AB3023" w:rsidP="00AB3023">
      <w:pPr>
        <w:adjustRightInd w:val="0"/>
        <w:spacing w:line="400" w:lineRule="exact"/>
        <w:ind w:firstLineChars="150" w:firstLine="360"/>
        <w:jc w:val="left"/>
        <w:textAlignment w:val="baseline"/>
        <w:rPr>
          <w:rFonts w:ascii="宋体" w:eastAsia="宋体" w:hAnsi="宋体" w:cs="宋体"/>
          <w:kern w:val="0"/>
          <w:sz w:val="24"/>
        </w:rPr>
      </w:pPr>
      <w:r w:rsidRPr="00AB3023">
        <w:rPr>
          <w:rFonts w:ascii="宋体" w:eastAsia="宋体" w:hAnsi="宋体" w:cs="宋体" w:hint="eastAsia"/>
          <w:kern w:val="0"/>
          <w:sz w:val="24"/>
        </w:rPr>
        <w:t>为确保实现采购人物业管理服务工作目标，进一步做好物业管理服务工作，针对采购人项目合同期限内投标人所承担的后勤服务工作在范围、内容、质量、标准、责任及工作目标进行监管和考核。</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（一）监管的主旨和原则</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通过对物业管理服务工作的监控管理，督促投标人在双方约定范围内，信守承诺，及时修正工作计划和工作过程中的偏差，履行合同约定，完成各项工作任务，为采购人提供优质高效的服务，确保采购</w:t>
      </w:r>
      <w:proofErr w:type="gramStart"/>
      <w:r w:rsidRPr="00AB3023">
        <w:rPr>
          <w:rFonts w:ascii="宋体" w:eastAsia="宋体" w:hAnsi="宋体" w:cs="宋体" w:hint="eastAsia"/>
          <w:kern w:val="0"/>
          <w:sz w:val="24"/>
        </w:rPr>
        <w:t>人中心</w:t>
      </w:r>
      <w:proofErr w:type="gramEnd"/>
      <w:r w:rsidRPr="00AB3023">
        <w:rPr>
          <w:rFonts w:ascii="宋体" w:eastAsia="宋体" w:hAnsi="宋体" w:cs="宋体" w:hint="eastAsia"/>
          <w:kern w:val="0"/>
          <w:sz w:val="24"/>
        </w:rPr>
        <w:t>工作的顺利进行。</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（二）监管部门</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采购人确定监管人员和监管部门,办公室作为主管部门负责日常具体工作。</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（三）监管范围</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监管的范围主要涵盖投标人所提供的所有服务内容。</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（四）监管标准</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各项监督检查考核和制定标准,详见《物业管理服务标准考评表》。</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（五）监管方法</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方法：采用采购人监管职能部门实施监控管理的外部管理与投标人自觉建立健全内部运行管理制度进行自我约束的内部管理相结合的方法。在时序上，采用预先监控、即时监控、事后反馈监控相结合的监管方法。</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手段：采取现场检查、查阅工作日志和技术档案、问卷调查、听取意见、分析论证等方式，深入实际调查研究，多渠道收集信息，进行认真的分析和比较，作为日常监管评价的依据。凡是对较重要问题的处理和解决，采购人以《物业管理服务监督管理通知单》的方式书面告之投标人。</w:t>
      </w:r>
    </w:p>
    <w:p w:rsidR="00AB3023" w:rsidRPr="00AB3023" w:rsidRDefault="00AB3023" w:rsidP="00AB3023">
      <w:pPr>
        <w:adjustRightInd w:val="0"/>
        <w:spacing w:line="400" w:lineRule="exact"/>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    （六）检查方法</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1.采购人监管职能部门每月对监管范围内的工作按照《物业管理服务标准考评表》进行打分，按照各项检查内容的权重，采取加权平均的方法形成月度检查结果。</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2.采购人监管职能部门可以单独进行检查，也可以组织投标人相关人员进行联合检查。</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3.采购人监管职能部门在参加相关职能部门组织的联合检查中，及时发现问题和不足。</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4.每月检查结果分为三个等级。优秀：（检查成绩&gt;90分）;合格：（60</w:t>
      </w:r>
      <w:r w:rsidRPr="00AB3023">
        <w:rPr>
          <w:rFonts w:ascii="宋体" w:eastAsia="宋体" w:hAnsi="宋体" w:cs="宋体" w:hint="eastAsia"/>
          <w:kern w:val="0"/>
          <w:sz w:val="24"/>
        </w:rPr>
        <w:lastRenderedPageBreak/>
        <w:t>分≤检查成绩&lt;90分）；不合格：（检查成绩&lt;60分）。</w:t>
      </w:r>
    </w:p>
    <w:p w:rsidR="00AB3023" w:rsidRPr="00AB3023" w:rsidRDefault="00AB3023" w:rsidP="00AB3023">
      <w:pPr>
        <w:adjustRightInd w:val="0"/>
        <w:spacing w:line="400" w:lineRule="exact"/>
        <w:ind w:firstLine="560"/>
        <w:jc w:val="left"/>
        <w:textAlignment w:val="baseline"/>
        <w:rPr>
          <w:rFonts w:ascii="宋体" w:eastAsia="宋体" w:hAnsi="宋体" w:cs="宋体"/>
          <w:b/>
          <w:bCs/>
          <w:kern w:val="0"/>
          <w:sz w:val="24"/>
        </w:rPr>
      </w:pPr>
      <w:r w:rsidRPr="00AB3023">
        <w:rPr>
          <w:rFonts w:ascii="宋体" w:eastAsia="宋体" w:hAnsi="宋体" w:cs="宋体" w:hint="eastAsia"/>
          <w:kern w:val="0"/>
          <w:sz w:val="24"/>
        </w:rPr>
        <w:t>（七）</w:t>
      </w:r>
      <w:r w:rsidRPr="00AB3023">
        <w:rPr>
          <w:rFonts w:ascii="宋体" w:eastAsia="宋体" w:hAnsi="宋体" w:cs="宋体" w:hint="eastAsia"/>
          <w:bCs/>
          <w:kern w:val="0"/>
          <w:sz w:val="24"/>
        </w:rPr>
        <w:t>处罚标准</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物业管理服务期间，若因投标人未能严格执行约定，违背或部分违背了承诺，给采购人工作带来消极影响，采购人先以口头、电话、网络、通知单等形式告知投标人整改，不做经济处罚；根据每月《物业管理服务标准考评表》考评情况，考评等级不合格的，</w:t>
      </w:r>
      <w:proofErr w:type="gramStart"/>
      <w:r w:rsidRPr="00AB3023">
        <w:rPr>
          <w:rFonts w:ascii="宋体" w:eastAsia="宋体" w:hAnsi="宋体" w:cs="宋体" w:hint="eastAsia"/>
          <w:kern w:val="0"/>
          <w:sz w:val="24"/>
        </w:rPr>
        <w:t>可处罚</w:t>
      </w:r>
      <w:proofErr w:type="gramEnd"/>
      <w:r w:rsidRPr="00AB3023">
        <w:rPr>
          <w:rFonts w:ascii="宋体" w:eastAsia="宋体" w:hAnsi="宋体" w:cs="宋体" w:hint="eastAsia"/>
          <w:kern w:val="0"/>
          <w:sz w:val="24"/>
        </w:rPr>
        <w:t>当月服务费的10%。</w:t>
      </w:r>
    </w:p>
    <w:p w:rsidR="00AB3023" w:rsidRPr="00AB3023" w:rsidRDefault="00AB3023" w:rsidP="00AB3023">
      <w:pPr>
        <w:widowControl/>
        <w:adjustRightInd w:val="0"/>
        <w:spacing w:line="360" w:lineRule="auto"/>
        <w:contextualSpacing/>
        <w:jc w:val="left"/>
        <w:textAlignment w:val="baseline"/>
        <w:rPr>
          <w:rFonts w:ascii="宋体" w:eastAsia="宋体" w:hAnsi="宋体" w:cs="宋体"/>
          <w:b/>
          <w:kern w:val="0"/>
          <w:sz w:val="24"/>
        </w:rPr>
      </w:pPr>
    </w:p>
    <w:p w:rsidR="00AB3023" w:rsidRPr="00AB3023" w:rsidRDefault="00AB3023" w:rsidP="00AB3023">
      <w:pPr>
        <w:adjustRightInd w:val="0"/>
        <w:spacing w:line="400" w:lineRule="exact"/>
        <w:jc w:val="left"/>
        <w:textAlignment w:val="baseline"/>
        <w:rPr>
          <w:rFonts w:ascii="宋体" w:eastAsia="宋体" w:hAnsi="宋体" w:cs="宋体"/>
          <w:b/>
          <w:bCs/>
          <w:kern w:val="0"/>
          <w:sz w:val="24"/>
        </w:rPr>
      </w:pPr>
      <w:r w:rsidRPr="00AB3023">
        <w:rPr>
          <w:rFonts w:ascii="宋体" w:eastAsia="宋体" w:hAnsi="宋体" w:cs="宋体" w:hint="eastAsia"/>
          <w:b/>
          <w:bCs/>
          <w:kern w:val="0"/>
          <w:sz w:val="28"/>
          <w:szCs w:val="24"/>
        </w:rPr>
        <w:t>其他要求</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1、投标人应对服务需求理解全面、准确。</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2、投标人如承担过类似工作，可在投标文件中提供相关资料。</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3、投标人应认真落实采购人的有关政策和决定，严格遵守相关法规及采购人的相关规章制度。</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 xml:space="preserve">4、投标人应根据本招标文件中所列服务需求，制定相应服务方案。包括但不限于具备完善的物业管理规章制度，配备物业管理需要的专业团队，配备物业管理需要的设备设施，具体服务实施方案等。 </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5、针对本项目配备专业的、有同类项目执行经验人员组成的服务团队，并根据采购人服务需求进行培训和考核。本项目服务人员均须报采购人审核。</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6、投标人应具备应对突发事件及突发公共卫生事件的能力和预案。</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7、中标人应做好与原物业服务单位的交接工作，制定全面完整的交接及应急预案，确保物业服务</w:t>
      </w:r>
      <w:proofErr w:type="gramStart"/>
      <w:r w:rsidRPr="00AB3023">
        <w:rPr>
          <w:rFonts w:ascii="宋体" w:eastAsia="宋体" w:hAnsi="宋体" w:cs="宋体" w:hint="eastAsia"/>
          <w:kern w:val="0"/>
          <w:sz w:val="24"/>
        </w:rPr>
        <w:t>交接平稳</w:t>
      </w:r>
      <w:proofErr w:type="gramEnd"/>
      <w:r w:rsidRPr="00AB3023">
        <w:rPr>
          <w:rFonts w:ascii="宋体" w:eastAsia="宋体" w:hAnsi="宋体" w:cs="宋体" w:hint="eastAsia"/>
          <w:kern w:val="0"/>
          <w:sz w:val="24"/>
        </w:rPr>
        <w:t>过度，保障采购人各项工作的顺利开展。投标人负责保管采购人提供的相关资料和设备，不得遗失，不得人为损坏。移交资料内容时必须与接收时一致。</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8、投标人的服务报价应充分考虑本项目的具体情况，报价应包括服务期</w:t>
      </w:r>
      <w:proofErr w:type="gramStart"/>
      <w:r w:rsidRPr="00AB3023">
        <w:rPr>
          <w:rFonts w:ascii="宋体" w:eastAsia="宋体" w:hAnsi="宋体" w:cs="宋体" w:hint="eastAsia"/>
          <w:kern w:val="0"/>
          <w:sz w:val="24"/>
        </w:rPr>
        <w:t>内本包需求</w:t>
      </w:r>
      <w:proofErr w:type="gramEnd"/>
      <w:r w:rsidRPr="00AB3023">
        <w:rPr>
          <w:rFonts w:ascii="宋体" w:eastAsia="宋体" w:hAnsi="宋体" w:cs="宋体" w:hint="eastAsia"/>
          <w:kern w:val="0"/>
          <w:sz w:val="24"/>
        </w:rPr>
        <w:t>中要求的所有服务。在应急情况下，投标人需配合采购人做好应急处置工作。</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9、安全需求：投标人应对在本项目中获得的或产生的所有信息承担管理和保密责任。</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10、投标人应提供法定代表人及该项目所有派驻人员均无犯罪记录的承诺函。</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pPr>
      <w:r w:rsidRPr="00AB3023">
        <w:rPr>
          <w:rFonts w:ascii="宋体" w:eastAsia="宋体" w:hAnsi="宋体" w:cs="宋体" w:hint="eastAsia"/>
          <w:kern w:val="0"/>
          <w:sz w:val="24"/>
        </w:rPr>
        <w:t>★投标人必须在《投标文件》正本中提供投标人法定代表人及该项目所有派驻人员均无犯罪记录的承诺函原件并加盖投标人公章。格式自拟，</w:t>
      </w:r>
      <w:proofErr w:type="gramStart"/>
      <w:r w:rsidRPr="00AB3023">
        <w:rPr>
          <w:rFonts w:ascii="宋体" w:eastAsia="宋体" w:hAnsi="宋体" w:cs="宋体" w:hint="eastAsia"/>
          <w:kern w:val="0"/>
          <w:sz w:val="24"/>
        </w:rPr>
        <w:t>承诺函须法人</w:t>
      </w:r>
      <w:proofErr w:type="gramEnd"/>
      <w:r w:rsidRPr="00AB3023">
        <w:rPr>
          <w:rFonts w:ascii="宋体" w:eastAsia="宋体" w:hAnsi="宋体" w:cs="宋体" w:hint="eastAsia"/>
          <w:kern w:val="0"/>
          <w:sz w:val="24"/>
        </w:rPr>
        <w:t>亲笔签字，否则将被视为无效投标。</w:t>
      </w:r>
    </w:p>
    <w:p w:rsidR="00AB3023" w:rsidRPr="00AB3023" w:rsidRDefault="00AB3023" w:rsidP="00AB3023">
      <w:pPr>
        <w:adjustRightInd w:val="0"/>
        <w:spacing w:line="400" w:lineRule="exact"/>
        <w:ind w:firstLine="560"/>
        <w:jc w:val="left"/>
        <w:textAlignment w:val="baseline"/>
        <w:rPr>
          <w:rFonts w:ascii="宋体" w:eastAsia="宋体" w:hAnsi="宋体" w:cs="宋体"/>
          <w:b/>
          <w:bCs/>
          <w:kern w:val="0"/>
          <w:sz w:val="24"/>
        </w:rPr>
      </w:pPr>
    </w:p>
    <w:p w:rsidR="00AB3023" w:rsidRPr="00AB3023" w:rsidRDefault="00AB3023" w:rsidP="00AB3023">
      <w:pPr>
        <w:spacing w:line="360" w:lineRule="auto"/>
        <w:rPr>
          <w:rFonts w:ascii="宋体" w:eastAsia="宋体" w:hAnsi="宋体" w:cs="Times New Roman"/>
          <w:b/>
          <w:bCs/>
          <w:sz w:val="24"/>
          <w:szCs w:val="24"/>
        </w:rPr>
      </w:pPr>
      <w:r w:rsidRPr="00AB3023">
        <w:rPr>
          <w:rFonts w:ascii="宋体" w:eastAsia="宋体" w:hAnsi="宋体" w:cs="Times New Roman" w:hint="eastAsia"/>
          <w:b/>
          <w:bCs/>
          <w:sz w:val="24"/>
          <w:szCs w:val="24"/>
        </w:rPr>
        <w:t>政策性采购需求</w:t>
      </w:r>
    </w:p>
    <w:p w:rsidR="00AB3023" w:rsidRPr="00AB3023" w:rsidRDefault="00AB3023" w:rsidP="00AB3023">
      <w:pPr>
        <w:spacing w:line="360" w:lineRule="auto"/>
        <w:ind w:firstLineChars="200" w:firstLine="480"/>
        <w:rPr>
          <w:rFonts w:ascii="宋体" w:eastAsia="宋体" w:hAnsi="宋体" w:cs="Times New Roman"/>
          <w:sz w:val="24"/>
          <w:szCs w:val="24"/>
        </w:rPr>
      </w:pPr>
      <w:r w:rsidRPr="00AB3023">
        <w:rPr>
          <w:rFonts w:ascii="宋体" w:eastAsia="宋体" w:hAnsi="宋体" w:cs="Times New Roman" w:hint="eastAsia"/>
          <w:sz w:val="24"/>
          <w:szCs w:val="24"/>
        </w:rPr>
        <w:lastRenderedPageBreak/>
        <w:t>1、落实《北京市公共场所室内温度控制导则（试行）》（</w:t>
      </w:r>
      <w:proofErr w:type="gramStart"/>
      <w:r w:rsidRPr="00AB3023">
        <w:rPr>
          <w:rFonts w:ascii="宋体" w:eastAsia="宋体" w:hAnsi="宋体" w:cs="Times New Roman" w:hint="eastAsia"/>
          <w:sz w:val="24"/>
          <w:szCs w:val="24"/>
        </w:rPr>
        <w:t>京发改〔2022〕</w:t>
      </w:r>
      <w:proofErr w:type="gramEnd"/>
      <w:r w:rsidRPr="00AB3023">
        <w:rPr>
          <w:rFonts w:ascii="宋体" w:eastAsia="宋体" w:hAnsi="宋体" w:cs="Times New Roman" w:hint="eastAsia"/>
          <w:sz w:val="24"/>
          <w:szCs w:val="24"/>
        </w:rPr>
        <w:t>1673号）关于公共建筑和空间的室内温度控制相关要求。</w:t>
      </w:r>
    </w:p>
    <w:p w:rsidR="00AB3023" w:rsidRPr="00AB3023" w:rsidRDefault="00AB3023" w:rsidP="00AB3023">
      <w:pPr>
        <w:spacing w:line="360" w:lineRule="auto"/>
        <w:ind w:firstLineChars="200" w:firstLine="480"/>
        <w:rPr>
          <w:rFonts w:ascii="宋体" w:eastAsia="宋体" w:hAnsi="宋体" w:cs="Times New Roman"/>
          <w:sz w:val="24"/>
          <w:szCs w:val="24"/>
        </w:rPr>
      </w:pPr>
      <w:r w:rsidRPr="00AB3023">
        <w:rPr>
          <w:rFonts w:ascii="宋体" w:eastAsia="宋体" w:hAnsi="宋体" w:cs="Times New Roman" w:hint="eastAsia"/>
          <w:sz w:val="24"/>
          <w:szCs w:val="24"/>
        </w:rPr>
        <w:t>2、照明系统建议落实《北京市党政机关、国有企事业单位办公建筑外观照明强化节能导则(试行)》(</w:t>
      </w:r>
      <w:proofErr w:type="gramStart"/>
      <w:r w:rsidRPr="00AB3023">
        <w:rPr>
          <w:rFonts w:ascii="宋体" w:eastAsia="宋体" w:hAnsi="宋体" w:cs="Times New Roman" w:hint="eastAsia"/>
          <w:sz w:val="24"/>
          <w:szCs w:val="24"/>
        </w:rPr>
        <w:t>京发改〔2022〕</w:t>
      </w:r>
      <w:proofErr w:type="gramEnd"/>
      <w:r w:rsidRPr="00AB3023">
        <w:rPr>
          <w:rFonts w:ascii="宋体" w:eastAsia="宋体" w:hAnsi="宋体" w:cs="Times New Roman" w:hint="eastAsia"/>
          <w:sz w:val="24"/>
          <w:szCs w:val="24"/>
        </w:rPr>
        <w:t>88号）</w:t>
      </w:r>
      <w:r w:rsidRPr="00AB3023">
        <w:rPr>
          <w:rFonts w:ascii="宋体" w:eastAsia="宋体" w:hAnsi="宋体" w:cs="Times New Roman"/>
          <w:sz w:val="24"/>
          <w:szCs w:val="24"/>
        </w:rPr>
        <w:t>。</w:t>
      </w:r>
    </w:p>
    <w:p w:rsidR="00AB3023" w:rsidRPr="00AB3023" w:rsidRDefault="00AB3023" w:rsidP="00AB3023">
      <w:pPr>
        <w:adjustRightInd w:val="0"/>
        <w:spacing w:line="400" w:lineRule="exact"/>
        <w:ind w:firstLine="560"/>
        <w:jc w:val="left"/>
        <w:textAlignment w:val="baseline"/>
        <w:rPr>
          <w:rFonts w:ascii="宋体" w:eastAsia="宋体" w:hAnsi="宋体" w:cs="宋体"/>
          <w:kern w:val="0"/>
          <w:sz w:val="24"/>
        </w:rPr>
        <w:sectPr w:rsidR="00AB3023" w:rsidRPr="00AB3023">
          <w:footerReference w:type="default" r:id="rId5"/>
          <w:pgSz w:w="11906" w:h="16838"/>
          <w:pgMar w:top="1440" w:right="1800" w:bottom="1440" w:left="1800" w:header="851" w:footer="992" w:gutter="0"/>
          <w:cols w:space="720"/>
          <w:docGrid w:type="lines" w:linePitch="312"/>
        </w:sectPr>
      </w:pPr>
    </w:p>
    <w:p w:rsidR="008753BD" w:rsidRPr="00AB3023" w:rsidRDefault="008753BD"/>
    <w:sectPr w:rsidR="008753BD" w:rsidRPr="00AB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altName w:val="Segoe Print"/>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5B8" w:rsidRDefault="00AD3352">
    <w:pPr>
      <w:pStyle w:val="af4"/>
    </w:pPr>
    <w:r>
      <w:rPr>
        <w:noProof/>
      </w:rPr>
      <mc:AlternateContent>
        <mc:Choice Requires="wps">
          <w:drawing>
            <wp:anchor distT="0" distB="0" distL="114300" distR="114300" simplePos="0" relativeHeight="251659264" behindDoc="0" locked="0" layoutInCell="1" allowOverlap="1" wp14:anchorId="4CBBA68D" wp14:editId="55F15739">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0165B8" w:rsidRDefault="00AD33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BBA68D"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" filled="f" stroked="f" strokeweight=".5pt">
              <v:textbox style="mso-fit-shape-to-text:t" inset="0,0,0,0">
                <w:txbxContent>
                  <w:p w:rsidR="000165B8" w:rsidRDefault="00AD33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22</w:t>
                    </w:r>
                    <w:r>
                      <w:rPr>
                        <w:rFonts w:hint="eastAsia"/>
                        <w:sz w:val="18"/>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2C85E88F"/>
    <w:multiLevelType w:val="singleLevel"/>
    <w:tmpl w:val="2C85E88F"/>
    <w:lvl w:ilvl="0">
      <w:start w:val="2"/>
      <w:numFmt w:val="chineseCounting"/>
      <w:suff w:val="nothing"/>
      <w:lvlText w:val="（%1）"/>
      <w:lvlJc w:val="left"/>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num w:numId="1">
    <w:abstractNumId w:val="5"/>
  </w:num>
  <w:num w:numId="2">
    <w:abstractNumId w:val="9"/>
  </w:num>
  <w:num w:numId="3">
    <w:abstractNumId w:val="3"/>
  </w:num>
  <w:num w:numId="4">
    <w:abstractNumId w:val="1"/>
  </w:num>
  <w:num w:numId="5">
    <w:abstractNumId w:val="4"/>
  </w:num>
  <w:num w:numId="6">
    <w:abstractNumId w:val="7"/>
  </w:num>
  <w:num w:numId="7">
    <w:abstractNumId w:val="2"/>
  </w:num>
  <w:num w:numId="8">
    <w:abstractNumId w:val="20"/>
  </w:num>
  <w:num w:numId="9">
    <w:abstractNumId w:val="6"/>
  </w:num>
  <w:num w:numId="10">
    <w:abstractNumId w:val="11"/>
  </w:num>
  <w:num w:numId="11">
    <w:abstractNumId w:val="0"/>
  </w:num>
  <w:num w:numId="12">
    <w:abstractNumId w:val="15"/>
  </w:num>
  <w:num w:numId="13">
    <w:abstractNumId w:val="10"/>
  </w:num>
  <w:num w:numId="14">
    <w:abstractNumId w:val="19"/>
  </w:num>
  <w:num w:numId="15">
    <w:abstractNumId w:val="12"/>
  </w:num>
  <w:num w:numId="16">
    <w:abstractNumId w:val="18"/>
  </w:num>
  <w:num w:numId="17">
    <w:abstractNumId w:val="13"/>
  </w:num>
  <w:num w:numId="18">
    <w:abstractNumId w:val="16"/>
  </w:num>
  <w:num w:numId="19">
    <w:abstractNumId w:val="14"/>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23"/>
    <w:rsid w:val="008753BD"/>
    <w:rsid w:val="00AB3023"/>
    <w:rsid w:val="00AD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AEE3A-2AD7-4E3C-8C5F-1E724B91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AB3023"/>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AB3023"/>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uiPriority w:val="9"/>
    <w:qFormat/>
    <w:rsid w:val="00AB3023"/>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AB3023"/>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AB3023"/>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AB3023"/>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AB3023"/>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AB3023"/>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AB3023"/>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AB3023"/>
    <w:rPr>
      <w:rFonts w:ascii="宋体" w:eastAsia="宋体" w:hAnsi="Times New Roman" w:cs="Times New Roman"/>
      <w:b/>
      <w:kern w:val="44"/>
      <w:sz w:val="32"/>
      <w:szCs w:val="20"/>
    </w:rPr>
  </w:style>
  <w:style w:type="character" w:customStyle="1" w:styleId="2Char">
    <w:name w:val="标题 2 Char"/>
    <w:basedOn w:val="a8"/>
    <w:qFormat/>
    <w:rsid w:val="00AB3023"/>
    <w:rPr>
      <w:rFonts w:asciiTheme="majorHAnsi" w:eastAsiaTheme="majorEastAsia" w:hAnsiTheme="majorHAnsi" w:cstheme="majorBidi"/>
      <w:b/>
      <w:bCs/>
      <w:sz w:val="32"/>
      <w:szCs w:val="32"/>
    </w:rPr>
  </w:style>
  <w:style w:type="character" w:customStyle="1" w:styleId="3Char">
    <w:name w:val="标题 3 Char"/>
    <w:basedOn w:val="a8"/>
    <w:uiPriority w:val="9"/>
    <w:qFormat/>
    <w:rsid w:val="00AB3023"/>
    <w:rPr>
      <w:b/>
      <w:bCs/>
      <w:sz w:val="32"/>
      <w:szCs w:val="32"/>
    </w:rPr>
  </w:style>
  <w:style w:type="character" w:customStyle="1" w:styleId="4Char">
    <w:name w:val="标题 4 Char"/>
    <w:basedOn w:val="a8"/>
    <w:link w:val="4"/>
    <w:qFormat/>
    <w:rsid w:val="00AB3023"/>
    <w:rPr>
      <w:rFonts w:ascii="Times New Roman" w:eastAsia="宋体" w:hAnsi="Times New Roman" w:cs="Times New Roman"/>
      <w:kern w:val="0"/>
      <w:sz w:val="24"/>
      <w:szCs w:val="20"/>
    </w:rPr>
  </w:style>
  <w:style w:type="character" w:customStyle="1" w:styleId="5Char">
    <w:name w:val="标题 5 Char"/>
    <w:basedOn w:val="a8"/>
    <w:link w:val="5"/>
    <w:qFormat/>
    <w:rsid w:val="00AB3023"/>
    <w:rPr>
      <w:rFonts w:ascii="Times New Roman" w:eastAsia="宋体" w:hAnsi="Times New Roman" w:cs="Times New Roman"/>
      <w:b/>
      <w:kern w:val="0"/>
      <w:sz w:val="28"/>
      <w:szCs w:val="20"/>
    </w:rPr>
  </w:style>
  <w:style w:type="character" w:customStyle="1" w:styleId="6Char">
    <w:name w:val="标题 6 Char"/>
    <w:basedOn w:val="a8"/>
    <w:link w:val="6"/>
    <w:qFormat/>
    <w:rsid w:val="00AB3023"/>
    <w:rPr>
      <w:rFonts w:ascii="Arial" w:eastAsia="黑体" w:hAnsi="Arial" w:cs="Times New Roman"/>
      <w:b/>
      <w:kern w:val="0"/>
      <w:sz w:val="24"/>
      <w:szCs w:val="20"/>
    </w:rPr>
  </w:style>
  <w:style w:type="character" w:customStyle="1" w:styleId="7Char">
    <w:name w:val="标题 7 Char"/>
    <w:basedOn w:val="a8"/>
    <w:link w:val="7"/>
    <w:qFormat/>
    <w:rsid w:val="00AB3023"/>
    <w:rPr>
      <w:rFonts w:ascii="Times New Roman" w:eastAsia="宋体" w:hAnsi="Times New Roman" w:cs="Times New Roman"/>
      <w:b/>
      <w:kern w:val="0"/>
      <w:sz w:val="24"/>
      <w:szCs w:val="20"/>
    </w:rPr>
  </w:style>
  <w:style w:type="character" w:customStyle="1" w:styleId="8Char">
    <w:name w:val="标题 8 Char"/>
    <w:basedOn w:val="a8"/>
    <w:link w:val="8"/>
    <w:qFormat/>
    <w:rsid w:val="00AB3023"/>
    <w:rPr>
      <w:rFonts w:ascii="Arial" w:eastAsia="黑体" w:hAnsi="Arial" w:cs="Times New Roman"/>
      <w:kern w:val="0"/>
      <w:sz w:val="24"/>
      <w:szCs w:val="20"/>
    </w:rPr>
  </w:style>
  <w:style w:type="character" w:customStyle="1" w:styleId="9Char">
    <w:name w:val="标题 9 Char"/>
    <w:basedOn w:val="a8"/>
    <w:link w:val="9"/>
    <w:qFormat/>
    <w:rsid w:val="00AB3023"/>
    <w:rPr>
      <w:rFonts w:ascii="Arial" w:eastAsia="黑体" w:hAnsi="Arial" w:cs="Times New Roman"/>
      <w:kern w:val="0"/>
      <w:szCs w:val="20"/>
    </w:rPr>
  </w:style>
  <w:style w:type="numbering" w:customStyle="1" w:styleId="12">
    <w:name w:val="无列表1"/>
    <w:next w:val="aa"/>
    <w:uiPriority w:val="99"/>
    <w:semiHidden/>
    <w:unhideWhenUsed/>
    <w:rsid w:val="00AB3023"/>
  </w:style>
  <w:style w:type="paragraph" w:styleId="a7">
    <w:name w:val="Normal Indent"/>
    <w:basedOn w:val="a6"/>
    <w:link w:val="Char1"/>
    <w:qFormat/>
    <w:rsid w:val="00AB3023"/>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AB3023"/>
    <w:pPr>
      <w:ind w:leftChars="1200" w:left="2520"/>
    </w:pPr>
    <w:rPr>
      <w:rFonts w:ascii="Times New Roman" w:eastAsia="宋体" w:hAnsi="Times New Roman" w:cs="Times New Roman"/>
      <w:szCs w:val="24"/>
    </w:rPr>
  </w:style>
  <w:style w:type="paragraph" w:styleId="ab">
    <w:name w:val="caption"/>
    <w:basedOn w:val="a6"/>
    <w:next w:val="a6"/>
    <w:qFormat/>
    <w:rsid w:val="00AB3023"/>
    <w:pPr>
      <w:spacing w:line="480" w:lineRule="auto"/>
    </w:pPr>
    <w:rPr>
      <w:rFonts w:ascii="华文中宋" w:eastAsia="华文中宋" w:hAnsi="华文中宋" w:cs="Times New Roman"/>
      <w:sz w:val="36"/>
      <w:szCs w:val="20"/>
    </w:rPr>
  </w:style>
  <w:style w:type="paragraph" w:styleId="ac">
    <w:name w:val="Document Map"/>
    <w:basedOn w:val="a6"/>
    <w:link w:val="Char"/>
    <w:qFormat/>
    <w:rsid w:val="00AB3023"/>
    <w:pPr>
      <w:shd w:val="clear" w:color="auto" w:fill="000080"/>
    </w:pPr>
    <w:rPr>
      <w:rFonts w:ascii="Times New Roman" w:eastAsia="宋体" w:hAnsi="Times New Roman" w:cs="Times New Roman"/>
      <w:szCs w:val="24"/>
    </w:rPr>
  </w:style>
  <w:style w:type="character" w:customStyle="1" w:styleId="Char">
    <w:name w:val="文档结构图 Char"/>
    <w:basedOn w:val="a8"/>
    <w:link w:val="ac"/>
    <w:qFormat/>
    <w:rsid w:val="00AB3023"/>
    <w:rPr>
      <w:rFonts w:ascii="Times New Roman" w:eastAsia="宋体" w:hAnsi="Times New Roman" w:cs="Times New Roman"/>
      <w:szCs w:val="24"/>
      <w:shd w:val="clear" w:color="auto" w:fill="000080"/>
    </w:rPr>
  </w:style>
  <w:style w:type="paragraph" w:styleId="ad">
    <w:name w:val="annotation text"/>
    <w:basedOn w:val="a6"/>
    <w:link w:val="Char10"/>
    <w:qFormat/>
    <w:rsid w:val="00AB3023"/>
    <w:pPr>
      <w:jc w:val="left"/>
    </w:pPr>
    <w:rPr>
      <w:rFonts w:ascii="Times New Roman" w:eastAsia="宋体" w:hAnsi="Times New Roman" w:cs="Times New Roman"/>
      <w:szCs w:val="24"/>
    </w:rPr>
  </w:style>
  <w:style w:type="character" w:customStyle="1" w:styleId="Char0">
    <w:name w:val="批注文字 Char"/>
    <w:basedOn w:val="a8"/>
    <w:qFormat/>
    <w:rsid w:val="00AB3023"/>
  </w:style>
  <w:style w:type="paragraph" w:styleId="31">
    <w:name w:val="Body Text 3"/>
    <w:basedOn w:val="a6"/>
    <w:link w:val="3Char0"/>
    <w:qFormat/>
    <w:rsid w:val="00AB3023"/>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AB3023"/>
    <w:rPr>
      <w:rFonts w:ascii="Times New Roman" w:eastAsia="宋体" w:hAnsi="Times New Roman" w:cs="Times New Roman"/>
      <w:sz w:val="16"/>
      <w:szCs w:val="16"/>
    </w:rPr>
  </w:style>
  <w:style w:type="paragraph" w:styleId="ae">
    <w:name w:val="Body Text"/>
    <w:basedOn w:val="a6"/>
    <w:link w:val="Char2"/>
    <w:uiPriority w:val="99"/>
    <w:qFormat/>
    <w:rsid w:val="00AB3023"/>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8"/>
    <w:link w:val="ae"/>
    <w:uiPriority w:val="99"/>
    <w:qFormat/>
    <w:rsid w:val="00AB3023"/>
    <w:rPr>
      <w:rFonts w:ascii="宋体" w:eastAsia="宋体" w:hAnsi="宋体" w:cs="Times New Roman"/>
      <w:sz w:val="24"/>
      <w:szCs w:val="24"/>
    </w:rPr>
  </w:style>
  <w:style w:type="paragraph" w:styleId="af">
    <w:name w:val="Body Text Indent"/>
    <w:basedOn w:val="a6"/>
    <w:link w:val="Char20"/>
    <w:uiPriority w:val="99"/>
    <w:qFormat/>
    <w:rsid w:val="00AB3023"/>
    <w:pPr>
      <w:spacing w:line="360" w:lineRule="auto"/>
      <w:ind w:firstLine="570"/>
    </w:pPr>
    <w:rPr>
      <w:rFonts w:ascii="Times New Roman" w:eastAsia="宋体" w:hAnsi="Times New Roman" w:cs="Times New Roman"/>
      <w:sz w:val="24"/>
      <w:szCs w:val="24"/>
    </w:rPr>
  </w:style>
  <w:style w:type="character" w:customStyle="1" w:styleId="Char3">
    <w:name w:val="正文文本缩进 Char"/>
    <w:basedOn w:val="a8"/>
    <w:qFormat/>
    <w:rsid w:val="00AB3023"/>
  </w:style>
  <w:style w:type="paragraph" w:styleId="22">
    <w:name w:val="List 2"/>
    <w:basedOn w:val="a6"/>
    <w:qFormat/>
    <w:rsid w:val="00AB3023"/>
    <w:pPr>
      <w:ind w:leftChars="200" w:left="100" w:hangingChars="200" w:hanging="200"/>
    </w:pPr>
    <w:rPr>
      <w:rFonts w:ascii="Times New Roman" w:eastAsia="宋体" w:hAnsi="Times New Roman" w:cs="Times New Roman"/>
      <w:szCs w:val="24"/>
    </w:rPr>
  </w:style>
  <w:style w:type="paragraph" w:styleId="af0">
    <w:name w:val="Block Text"/>
    <w:basedOn w:val="a6"/>
    <w:qFormat/>
    <w:rsid w:val="00AB3023"/>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AB3023"/>
    <w:pPr>
      <w:ind w:leftChars="800" w:left="1680"/>
    </w:pPr>
    <w:rPr>
      <w:rFonts w:ascii="Times New Roman" w:eastAsia="宋体" w:hAnsi="Times New Roman" w:cs="Times New Roman"/>
      <w:szCs w:val="24"/>
    </w:rPr>
  </w:style>
  <w:style w:type="paragraph" w:styleId="32">
    <w:name w:val="toc 3"/>
    <w:basedOn w:val="a6"/>
    <w:next w:val="a6"/>
    <w:uiPriority w:val="39"/>
    <w:qFormat/>
    <w:rsid w:val="00AB3023"/>
    <w:pPr>
      <w:ind w:leftChars="400" w:left="840"/>
    </w:pPr>
    <w:rPr>
      <w:rFonts w:ascii="Times New Roman" w:eastAsia="宋体" w:hAnsi="Times New Roman" w:cs="Times New Roman"/>
      <w:szCs w:val="24"/>
    </w:rPr>
  </w:style>
  <w:style w:type="paragraph" w:styleId="af1">
    <w:name w:val="Plain Text"/>
    <w:basedOn w:val="a6"/>
    <w:link w:val="Char4"/>
    <w:qFormat/>
    <w:rsid w:val="00AB3023"/>
    <w:rPr>
      <w:rFonts w:ascii="宋体" w:eastAsia="宋体" w:hAnsi="Courier New" w:cs="Times New Roman" w:hint="eastAsia"/>
      <w:szCs w:val="20"/>
    </w:rPr>
  </w:style>
  <w:style w:type="character" w:customStyle="1" w:styleId="Char4">
    <w:name w:val="纯文本 Char"/>
    <w:basedOn w:val="a8"/>
    <w:link w:val="af1"/>
    <w:qFormat/>
    <w:rsid w:val="00AB3023"/>
    <w:rPr>
      <w:rFonts w:ascii="宋体" w:eastAsia="宋体" w:hAnsi="Courier New" w:cs="Times New Roman"/>
      <w:szCs w:val="20"/>
    </w:rPr>
  </w:style>
  <w:style w:type="paragraph" w:styleId="80">
    <w:name w:val="toc 8"/>
    <w:basedOn w:val="a6"/>
    <w:next w:val="a6"/>
    <w:qFormat/>
    <w:rsid w:val="00AB3023"/>
    <w:pPr>
      <w:ind w:leftChars="1400" w:left="2940"/>
    </w:pPr>
    <w:rPr>
      <w:rFonts w:ascii="Times New Roman" w:eastAsia="宋体" w:hAnsi="Times New Roman" w:cs="Times New Roman"/>
      <w:szCs w:val="24"/>
    </w:rPr>
  </w:style>
  <w:style w:type="paragraph" w:styleId="af2">
    <w:name w:val="Date"/>
    <w:basedOn w:val="a6"/>
    <w:next w:val="a6"/>
    <w:link w:val="Char5"/>
    <w:qFormat/>
    <w:rsid w:val="00AB3023"/>
    <w:pPr>
      <w:ind w:leftChars="2500" w:left="100"/>
    </w:pPr>
    <w:rPr>
      <w:rFonts w:ascii="仿宋_GB2312" w:eastAsia="仿宋_GB2312" w:hAnsi="宋体" w:cs="Times New Roman"/>
      <w:color w:val="000000"/>
      <w:sz w:val="24"/>
      <w:szCs w:val="24"/>
    </w:rPr>
  </w:style>
  <w:style w:type="character" w:customStyle="1" w:styleId="Char5">
    <w:name w:val="日期 Char"/>
    <w:basedOn w:val="a8"/>
    <w:link w:val="af2"/>
    <w:qFormat/>
    <w:rsid w:val="00AB3023"/>
    <w:rPr>
      <w:rFonts w:ascii="仿宋_GB2312" w:eastAsia="仿宋_GB2312" w:hAnsi="宋体" w:cs="Times New Roman"/>
      <w:color w:val="000000"/>
      <w:sz w:val="24"/>
      <w:szCs w:val="24"/>
    </w:rPr>
  </w:style>
  <w:style w:type="paragraph" w:styleId="23">
    <w:name w:val="Body Text Indent 2"/>
    <w:basedOn w:val="a6"/>
    <w:link w:val="2Char0"/>
    <w:qFormat/>
    <w:rsid w:val="00AB3023"/>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AB3023"/>
    <w:rPr>
      <w:rFonts w:ascii="仿宋_GB2312" w:eastAsia="仿宋_GB2312" w:hAnsi="Times New Roman" w:cs="Times New Roman"/>
      <w:sz w:val="24"/>
      <w:szCs w:val="24"/>
    </w:rPr>
  </w:style>
  <w:style w:type="paragraph" w:styleId="af3">
    <w:name w:val="Balloon Text"/>
    <w:basedOn w:val="a6"/>
    <w:link w:val="Char6"/>
    <w:qFormat/>
    <w:rsid w:val="00AB3023"/>
    <w:rPr>
      <w:rFonts w:ascii="Times New Roman" w:eastAsia="宋体" w:hAnsi="Times New Roman" w:cs="Times New Roman"/>
      <w:sz w:val="18"/>
      <w:szCs w:val="18"/>
    </w:rPr>
  </w:style>
  <w:style w:type="character" w:customStyle="1" w:styleId="Char6">
    <w:name w:val="批注框文本 Char"/>
    <w:basedOn w:val="a8"/>
    <w:link w:val="af3"/>
    <w:qFormat/>
    <w:rsid w:val="00AB3023"/>
    <w:rPr>
      <w:rFonts w:ascii="Times New Roman" w:eastAsia="宋体" w:hAnsi="Times New Roman" w:cs="Times New Roman"/>
      <w:sz w:val="18"/>
      <w:szCs w:val="18"/>
    </w:rPr>
  </w:style>
  <w:style w:type="paragraph" w:styleId="af4">
    <w:name w:val="footer"/>
    <w:basedOn w:val="a6"/>
    <w:link w:val="Char11"/>
    <w:uiPriority w:val="99"/>
    <w:qFormat/>
    <w:rsid w:val="00AB3023"/>
    <w:pPr>
      <w:tabs>
        <w:tab w:val="center" w:pos="4153"/>
        <w:tab w:val="right" w:pos="8306"/>
      </w:tabs>
      <w:autoSpaceDE w:val="0"/>
      <w:autoSpaceDN w:val="0"/>
      <w:adjustRightInd w:val="0"/>
      <w:snapToGrid w:val="0"/>
      <w:jc w:val="left"/>
    </w:pPr>
    <w:rPr>
      <w:rFonts w:ascii="宋体" w:eastAsia="宋体" w:hAnsi="Times New Roman" w:cs="Times New Roman"/>
      <w:kern w:val="0"/>
      <w:sz w:val="18"/>
      <w:szCs w:val="20"/>
    </w:rPr>
  </w:style>
  <w:style w:type="character" w:customStyle="1" w:styleId="Char7">
    <w:name w:val="页脚 Char"/>
    <w:basedOn w:val="a8"/>
    <w:uiPriority w:val="99"/>
    <w:qFormat/>
    <w:rsid w:val="00AB3023"/>
    <w:rPr>
      <w:sz w:val="18"/>
      <w:szCs w:val="18"/>
    </w:rPr>
  </w:style>
  <w:style w:type="paragraph" w:styleId="af5">
    <w:name w:val="header"/>
    <w:basedOn w:val="a6"/>
    <w:link w:val="Char12"/>
    <w:uiPriority w:val="99"/>
    <w:qFormat/>
    <w:rsid w:val="00AB302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8"/>
    <w:uiPriority w:val="99"/>
    <w:qFormat/>
    <w:rsid w:val="00AB3023"/>
    <w:rPr>
      <w:sz w:val="18"/>
      <w:szCs w:val="18"/>
    </w:rPr>
  </w:style>
  <w:style w:type="paragraph" w:styleId="13">
    <w:name w:val="toc 1"/>
    <w:basedOn w:val="a6"/>
    <w:next w:val="a6"/>
    <w:uiPriority w:val="39"/>
    <w:qFormat/>
    <w:rsid w:val="00AB3023"/>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AB3023"/>
    <w:pPr>
      <w:ind w:leftChars="600" w:left="1260"/>
    </w:pPr>
    <w:rPr>
      <w:rFonts w:ascii="Times New Roman" w:eastAsia="宋体" w:hAnsi="Times New Roman" w:cs="Times New Roman"/>
      <w:szCs w:val="24"/>
    </w:rPr>
  </w:style>
  <w:style w:type="paragraph" w:styleId="60">
    <w:name w:val="toc 6"/>
    <w:basedOn w:val="a6"/>
    <w:next w:val="a6"/>
    <w:qFormat/>
    <w:rsid w:val="00AB3023"/>
    <w:pPr>
      <w:ind w:leftChars="1000" w:left="2100"/>
    </w:pPr>
    <w:rPr>
      <w:rFonts w:ascii="Times New Roman" w:eastAsia="宋体" w:hAnsi="Times New Roman" w:cs="Times New Roman"/>
      <w:szCs w:val="24"/>
    </w:rPr>
  </w:style>
  <w:style w:type="paragraph" w:styleId="33">
    <w:name w:val="Body Text Indent 3"/>
    <w:basedOn w:val="a6"/>
    <w:link w:val="3Char2"/>
    <w:qFormat/>
    <w:rsid w:val="00AB3023"/>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AB3023"/>
    <w:rPr>
      <w:rFonts w:ascii="宋体" w:eastAsia="宋体" w:hAnsi="Times New Roman" w:cs="Times New Roman"/>
      <w:kern w:val="0"/>
      <w:sz w:val="24"/>
      <w:szCs w:val="20"/>
    </w:rPr>
  </w:style>
  <w:style w:type="paragraph" w:styleId="24">
    <w:name w:val="toc 2"/>
    <w:basedOn w:val="a6"/>
    <w:next w:val="a6"/>
    <w:uiPriority w:val="39"/>
    <w:qFormat/>
    <w:rsid w:val="00AB3023"/>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AB3023"/>
    <w:pPr>
      <w:ind w:leftChars="1600" w:left="3360"/>
    </w:pPr>
    <w:rPr>
      <w:rFonts w:ascii="Times New Roman" w:eastAsia="宋体" w:hAnsi="Times New Roman" w:cs="Times New Roman"/>
      <w:szCs w:val="24"/>
    </w:rPr>
  </w:style>
  <w:style w:type="paragraph" w:styleId="HTML">
    <w:name w:val="HTML Preformatted"/>
    <w:basedOn w:val="a6"/>
    <w:link w:val="HTMLChar"/>
    <w:qFormat/>
    <w:rsid w:val="00AB30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AB3023"/>
    <w:rPr>
      <w:rFonts w:ascii="宋体" w:eastAsia="宋体" w:hAnsi="宋体" w:cs="宋体"/>
      <w:kern w:val="0"/>
      <w:sz w:val="24"/>
      <w:szCs w:val="24"/>
    </w:rPr>
  </w:style>
  <w:style w:type="paragraph" w:styleId="af6">
    <w:name w:val="Normal (Web)"/>
    <w:basedOn w:val="a6"/>
    <w:uiPriority w:val="99"/>
    <w:unhideWhenUsed/>
    <w:qFormat/>
    <w:rsid w:val="00AB3023"/>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AB3023"/>
    <w:rPr>
      <w:rFonts w:ascii="Times New Roman" w:eastAsia="宋体" w:hAnsi="Times New Roman" w:cs="Times New Roman"/>
      <w:szCs w:val="20"/>
    </w:rPr>
  </w:style>
  <w:style w:type="paragraph" w:styleId="af7">
    <w:name w:val="Title"/>
    <w:basedOn w:val="a6"/>
    <w:link w:val="Char13"/>
    <w:qFormat/>
    <w:rsid w:val="00AB3023"/>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AB3023"/>
    <w:rPr>
      <w:rFonts w:asciiTheme="majorHAnsi" w:eastAsia="宋体" w:hAnsiTheme="majorHAnsi" w:cstheme="majorBidi"/>
      <w:b/>
      <w:bCs/>
      <w:sz w:val="32"/>
      <w:szCs w:val="32"/>
    </w:rPr>
  </w:style>
  <w:style w:type="paragraph" w:styleId="af8">
    <w:name w:val="annotation subject"/>
    <w:basedOn w:val="ad"/>
    <w:next w:val="ad"/>
    <w:link w:val="Chara"/>
    <w:qFormat/>
    <w:rsid w:val="00AB3023"/>
    <w:rPr>
      <w:b/>
      <w:bCs/>
    </w:rPr>
  </w:style>
  <w:style w:type="character" w:customStyle="1" w:styleId="Chara">
    <w:name w:val="批注主题 Char"/>
    <w:basedOn w:val="Char0"/>
    <w:link w:val="af8"/>
    <w:qFormat/>
    <w:rsid w:val="00AB3023"/>
    <w:rPr>
      <w:rFonts w:ascii="Times New Roman" w:eastAsia="宋体" w:hAnsi="Times New Roman" w:cs="Times New Roman"/>
      <w:b/>
      <w:bCs/>
      <w:szCs w:val="24"/>
    </w:rPr>
  </w:style>
  <w:style w:type="paragraph" w:styleId="25">
    <w:name w:val="Body Text First Indent 2"/>
    <w:basedOn w:val="af"/>
    <w:link w:val="2Char2"/>
    <w:uiPriority w:val="99"/>
    <w:qFormat/>
    <w:rsid w:val="00AB3023"/>
    <w:pPr>
      <w:spacing w:after="120" w:line="480" w:lineRule="exact"/>
      <w:ind w:leftChars="200" w:left="420" w:firstLineChars="200" w:firstLine="420"/>
    </w:pPr>
    <w:rPr>
      <w:szCs w:val="20"/>
    </w:rPr>
  </w:style>
  <w:style w:type="character" w:customStyle="1" w:styleId="2Char2">
    <w:name w:val="正文首行缩进 2 Char"/>
    <w:basedOn w:val="Char3"/>
    <w:link w:val="25"/>
    <w:uiPriority w:val="99"/>
    <w:qFormat/>
    <w:rsid w:val="00AB3023"/>
    <w:rPr>
      <w:rFonts w:ascii="Times New Roman" w:eastAsia="宋体" w:hAnsi="Times New Roman" w:cs="Times New Roman"/>
      <w:sz w:val="24"/>
      <w:szCs w:val="20"/>
    </w:rPr>
  </w:style>
  <w:style w:type="table" w:styleId="af9">
    <w:name w:val="Table Grid"/>
    <w:basedOn w:val="a9"/>
    <w:uiPriority w:val="39"/>
    <w:qFormat/>
    <w:rsid w:val="00AB302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AB3023"/>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AB3023"/>
    <w:rPr>
      <w:b/>
      <w:bCs/>
    </w:rPr>
  </w:style>
  <w:style w:type="character" w:styleId="afb">
    <w:name w:val="page number"/>
    <w:qFormat/>
    <w:rsid w:val="00AB3023"/>
  </w:style>
  <w:style w:type="character" w:styleId="afc">
    <w:name w:val="FollowedHyperlink"/>
    <w:qFormat/>
    <w:rsid w:val="00AB3023"/>
    <w:rPr>
      <w:color w:val="800080"/>
      <w:u w:val="single"/>
    </w:rPr>
  </w:style>
  <w:style w:type="character" w:styleId="afd">
    <w:name w:val="Emphasis"/>
    <w:qFormat/>
    <w:rsid w:val="00AB3023"/>
    <w:rPr>
      <w:color w:val="CC0033"/>
    </w:rPr>
  </w:style>
  <w:style w:type="character" w:styleId="afe">
    <w:name w:val="Hyperlink"/>
    <w:uiPriority w:val="99"/>
    <w:qFormat/>
    <w:rsid w:val="00AB3023"/>
    <w:rPr>
      <w:color w:val="0000FF"/>
      <w:u w:val="single"/>
    </w:rPr>
  </w:style>
  <w:style w:type="character" w:styleId="aff">
    <w:name w:val="annotation reference"/>
    <w:qFormat/>
    <w:rsid w:val="00AB3023"/>
    <w:rPr>
      <w:sz w:val="21"/>
      <w:szCs w:val="21"/>
    </w:rPr>
  </w:style>
  <w:style w:type="character" w:styleId="HTML0">
    <w:name w:val="HTML Cite"/>
    <w:qFormat/>
    <w:rsid w:val="00AB3023"/>
    <w:rPr>
      <w:i/>
      <w:iCs/>
    </w:rPr>
  </w:style>
  <w:style w:type="character" w:customStyle="1" w:styleId="1Char1">
    <w:name w:val="普通文字1 Char1"/>
    <w:qFormat/>
    <w:rsid w:val="00AB3023"/>
    <w:rPr>
      <w:rFonts w:ascii="宋体" w:eastAsia="宋体" w:hAnsi="Courier New"/>
      <w:kern w:val="2"/>
      <w:sz w:val="21"/>
      <w:lang w:val="en-US" w:eastAsia="zh-CN" w:bidi="ar-SA"/>
    </w:rPr>
  </w:style>
  <w:style w:type="character" w:customStyle="1" w:styleId="Charb">
    <w:name w:val="列出段落 Char"/>
    <w:qFormat/>
    <w:rsid w:val="00AB3023"/>
    <w:rPr>
      <w:rFonts w:ascii="Calibri" w:eastAsia="宋体" w:hAnsi="Calibri"/>
      <w:kern w:val="2"/>
      <w:sz w:val="21"/>
      <w:szCs w:val="22"/>
      <w:lang w:val="en-US" w:eastAsia="zh-CN" w:bidi="ar-SA"/>
    </w:rPr>
  </w:style>
  <w:style w:type="character" w:customStyle="1" w:styleId="2Char1">
    <w:name w:val="标题 2 Char1"/>
    <w:link w:val="21"/>
    <w:qFormat/>
    <w:rsid w:val="00AB3023"/>
    <w:rPr>
      <w:rFonts w:ascii="Arial" w:eastAsia="黑体" w:hAnsi="Arial" w:cs="Times New Roman"/>
      <w:b/>
      <w:kern w:val="0"/>
      <w:sz w:val="30"/>
      <w:szCs w:val="20"/>
    </w:rPr>
  </w:style>
  <w:style w:type="character" w:customStyle="1" w:styleId="1Char0">
    <w:name w:val="段1 Char"/>
    <w:qFormat/>
    <w:rsid w:val="00AB3023"/>
    <w:rPr>
      <w:rFonts w:ascii="宋体" w:eastAsia="宋体"/>
      <w:sz w:val="24"/>
      <w:lang w:val="en-US" w:eastAsia="zh-CN" w:bidi="ar-SA"/>
    </w:rPr>
  </w:style>
  <w:style w:type="character" w:customStyle="1" w:styleId="3Char1">
    <w:name w:val="标题 3 Char1"/>
    <w:link w:val="30"/>
    <w:uiPriority w:val="9"/>
    <w:qFormat/>
    <w:rsid w:val="00AB3023"/>
    <w:rPr>
      <w:rFonts w:ascii="宋体" w:eastAsia="宋体" w:hAnsi="Times New Roman" w:cs="Times New Roman"/>
      <w:b/>
      <w:kern w:val="0"/>
      <w:sz w:val="24"/>
      <w:szCs w:val="20"/>
      <w:u w:val="single"/>
    </w:rPr>
  </w:style>
  <w:style w:type="character" w:customStyle="1" w:styleId="apple-style-span">
    <w:name w:val="apple-style-span"/>
    <w:qFormat/>
    <w:rsid w:val="00AB3023"/>
    <w:rPr>
      <w:rFonts w:cs="Times New Roman"/>
    </w:rPr>
  </w:style>
  <w:style w:type="character" w:customStyle="1" w:styleId="bjh-p">
    <w:name w:val="bjh-p"/>
    <w:qFormat/>
    <w:rsid w:val="00AB3023"/>
  </w:style>
  <w:style w:type="character" w:customStyle="1" w:styleId="Char20">
    <w:name w:val="正文文本缩进 Char2"/>
    <w:link w:val="af"/>
    <w:uiPriority w:val="99"/>
    <w:qFormat/>
    <w:rsid w:val="00AB3023"/>
    <w:rPr>
      <w:rFonts w:ascii="Times New Roman" w:eastAsia="宋体" w:hAnsi="Times New Roman" w:cs="Times New Roman"/>
      <w:sz w:val="24"/>
      <w:szCs w:val="24"/>
    </w:rPr>
  </w:style>
  <w:style w:type="character" w:customStyle="1" w:styleId="cf11">
    <w:name w:val="cf11"/>
    <w:qFormat/>
    <w:rsid w:val="00AB3023"/>
    <w:rPr>
      <w:rFonts w:ascii="Microsoft YaHei UI" w:eastAsia="Microsoft YaHei UI" w:hAnsi="Microsoft YaHei UI" w:hint="eastAsia"/>
      <w:sz w:val="18"/>
      <w:szCs w:val="18"/>
    </w:rPr>
  </w:style>
  <w:style w:type="character" w:customStyle="1" w:styleId="Char13">
    <w:name w:val="标题 Char1"/>
    <w:link w:val="af7"/>
    <w:qFormat/>
    <w:rsid w:val="00AB3023"/>
    <w:rPr>
      <w:rFonts w:ascii="Times New Roman" w:eastAsia="宋体" w:hAnsi="Times New Roman" w:cs="Times New Roman"/>
      <w:b/>
      <w:sz w:val="32"/>
      <w:szCs w:val="20"/>
    </w:rPr>
  </w:style>
  <w:style w:type="character" w:customStyle="1" w:styleId="Char14">
    <w:name w:val="列出段落 Char1"/>
    <w:link w:val="aff0"/>
    <w:uiPriority w:val="34"/>
    <w:qFormat/>
    <w:rsid w:val="00AB3023"/>
    <w:rPr>
      <w:rFonts w:ascii="Calibri" w:hAnsi="Calibri"/>
    </w:rPr>
  </w:style>
  <w:style w:type="paragraph" w:styleId="aff0">
    <w:name w:val="List Paragraph"/>
    <w:basedOn w:val="a6"/>
    <w:link w:val="Char14"/>
    <w:uiPriority w:val="34"/>
    <w:qFormat/>
    <w:rsid w:val="00AB3023"/>
    <w:pPr>
      <w:ind w:firstLineChars="200" w:firstLine="420"/>
    </w:pPr>
    <w:rPr>
      <w:rFonts w:ascii="Calibri" w:hAnsi="Calibri"/>
    </w:rPr>
  </w:style>
  <w:style w:type="character" w:customStyle="1" w:styleId="black1">
    <w:name w:val="black1"/>
    <w:qFormat/>
    <w:rsid w:val="00AB3023"/>
    <w:rPr>
      <w:color w:val="000000"/>
    </w:rPr>
  </w:style>
  <w:style w:type="character" w:customStyle="1" w:styleId="cf21">
    <w:name w:val="cf21"/>
    <w:qFormat/>
    <w:rsid w:val="00AB3023"/>
    <w:rPr>
      <w:rFonts w:ascii="Microsoft YaHei UI" w:eastAsia="Microsoft YaHei UI" w:hAnsi="Microsoft YaHei UI" w:hint="eastAsia"/>
      <w:sz w:val="18"/>
      <w:szCs w:val="18"/>
      <w:shd w:val="clear" w:color="auto" w:fill="FFFFFF"/>
    </w:rPr>
  </w:style>
  <w:style w:type="character" w:customStyle="1" w:styleId="locality">
    <w:name w:val="locality"/>
    <w:qFormat/>
    <w:rsid w:val="00AB3023"/>
  </w:style>
  <w:style w:type="character" w:customStyle="1" w:styleId="CharChar">
    <w:name w:val="正文缩进 Char Char"/>
    <w:link w:val="15"/>
    <w:qFormat/>
    <w:rsid w:val="00AB3023"/>
    <w:rPr>
      <w:rFonts w:ascii="宋体"/>
      <w:snapToGrid w:val="0"/>
      <w:color w:val="000000"/>
      <w:kern w:val="28"/>
      <w:sz w:val="28"/>
    </w:rPr>
  </w:style>
  <w:style w:type="paragraph" w:customStyle="1" w:styleId="15">
    <w:name w:val="正文缩进1"/>
    <w:basedOn w:val="a6"/>
    <w:link w:val="CharChar"/>
    <w:qFormat/>
    <w:rsid w:val="00AB3023"/>
    <w:pPr>
      <w:widowControl/>
      <w:adjustRightInd w:val="0"/>
      <w:snapToGrid w:val="0"/>
      <w:spacing w:line="480" w:lineRule="exact"/>
      <w:ind w:firstLine="567"/>
    </w:pPr>
    <w:rPr>
      <w:rFonts w:ascii="宋体"/>
      <w:snapToGrid w:val="0"/>
      <w:color w:val="000000"/>
      <w:kern w:val="28"/>
      <w:sz w:val="28"/>
    </w:rPr>
  </w:style>
  <w:style w:type="character" w:customStyle="1" w:styleId="chanpin">
    <w:name w:val="chanpin拷贝"/>
    <w:qFormat/>
    <w:rsid w:val="00AB3023"/>
  </w:style>
  <w:style w:type="character" w:customStyle="1" w:styleId="Char11">
    <w:name w:val="页脚 Char1"/>
    <w:link w:val="af4"/>
    <w:uiPriority w:val="99"/>
    <w:qFormat/>
    <w:rsid w:val="00AB3023"/>
    <w:rPr>
      <w:rFonts w:ascii="宋体" w:eastAsia="宋体" w:hAnsi="Times New Roman" w:cs="Times New Roman"/>
      <w:kern w:val="0"/>
      <w:sz w:val="18"/>
      <w:szCs w:val="20"/>
    </w:rPr>
  </w:style>
  <w:style w:type="character" w:customStyle="1" w:styleId="2CharChar">
    <w:name w:val="标题 2 Char Char"/>
    <w:qFormat/>
    <w:rsid w:val="00AB3023"/>
    <w:rPr>
      <w:rFonts w:ascii="Arial" w:eastAsia="黑体" w:hAnsi="Arial"/>
      <w:b/>
      <w:bCs/>
      <w:kern w:val="2"/>
      <w:sz w:val="32"/>
      <w:szCs w:val="32"/>
      <w:lang w:val="en-US" w:eastAsia="zh-CN" w:bidi="ar-SA"/>
    </w:rPr>
  </w:style>
  <w:style w:type="character" w:customStyle="1" w:styleId="16">
    <w:name w:val="纯文本 字符1"/>
    <w:qFormat/>
    <w:rsid w:val="00AB3023"/>
    <w:rPr>
      <w:rFonts w:ascii="宋体" w:hAnsi="Courier New"/>
    </w:rPr>
  </w:style>
  <w:style w:type="character" w:customStyle="1" w:styleId="aff1">
    <w:name w:val="纯文本 字符"/>
    <w:uiPriority w:val="99"/>
    <w:qFormat/>
    <w:rsid w:val="00AB3023"/>
    <w:rPr>
      <w:rFonts w:ascii="宋体" w:eastAsia="宋体" w:hAnsi="Courier New" w:cs="Times New Roman"/>
      <w:kern w:val="2"/>
      <w:sz w:val="21"/>
      <w:szCs w:val="21"/>
      <w:lang w:val="en-US" w:eastAsia="zh-CN" w:bidi="ar-SA"/>
    </w:rPr>
  </w:style>
  <w:style w:type="character" w:customStyle="1" w:styleId="aff2">
    <w:name w:val="批注文字 字符"/>
    <w:uiPriority w:val="99"/>
    <w:qFormat/>
    <w:rsid w:val="00AB3023"/>
    <w:rPr>
      <w:rFonts w:ascii="Times New Roman" w:eastAsia="宋体" w:hAnsi="Times New Roman" w:cs="Times New Roman"/>
      <w:sz w:val="24"/>
      <w:lang w:val="en-US" w:eastAsia="zh-CN" w:bidi="ar-SA"/>
    </w:rPr>
  </w:style>
  <w:style w:type="character" w:customStyle="1" w:styleId="Char15">
    <w:name w:val="纯文本 Char1"/>
    <w:qFormat/>
    <w:rsid w:val="00AB3023"/>
    <w:rPr>
      <w:rFonts w:ascii="宋体" w:eastAsia="宋体" w:hAnsi="Courier New"/>
      <w:kern w:val="2"/>
      <w:sz w:val="21"/>
      <w:lang w:val="en-US" w:eastAsia="zh-CN" w:bidi="ar-SA"/>
    </w:rPr>
  </w:style>
  <w:style w:type="character" w:customStyle="1" w:styleId="chanpin1">
    <w:name w:val="chanpin1"/>
    <w:qFormat/>
    <w:rsid w:val="00AB3023"/>
    <w:rPr>
      <w:rFonts w:ascii="ˎ̥" w:hAnsi="ˎ̥" w:hint="default"/>
      <w:color w:val="000000"/>
      <w:sz w:val="20"/>
      <w:szCs w:val="20"/>
      <w:u w:val="none"/>
    </w:rPr>
  </w:style>
  <w:style w:type="character" w:customStyle="1" w:styleId="CharChar11">
    <w:name w:val="Char Char11"/>
    <w:qFormat/>
    <w:rsid w:val="00AB3023"/>
    <w:rPr>
      <w:rFonts w:ascii="宋体" w:eastAsia="宋体"/>
      <w:b/>
      <w:sz w:val="24"/>
      <w:u w:val="single"/>
      <w:lang w:val="en-US" w:eastAsia="zh-CN" w:bidi="ar-SA"/>
    </w:rPr>
  </w:style>
  <w:style w:type="character" w:customStyle="1" w:styleId="Charc">
    <w:name w:val="正文格式 Char"/>
    <w:link w:val="aff3"/>
    <w:qFormat/>
    <w:locked/>
    <w:rsid w:val="00AB3023"/>
    <w:rPr>
      <w:rFonts w:ascii="宋体" w:hAnsi="宋体"/>
      <w:sz w:val="24"/>
      <w:szCs w:val="24"/>
      <w:lang w:val="en-GB"/>
    </w:rPr>
  </w:style>
  <w:style w:type="paragraph" w:customStyle="1" w:styleId="aff3">
    <w:name w:val="正文格式"/>
    <w:basedOn w:val="a6"/>
    <w:link w:val="Charc"/>
    <w:qFormat/>
    <w:rsid w:val="00AB3023"/>
    <w:pPr>
      <w:spacing w:beforeLines="50" w:line="360" w:lineRule="auto"/>
      <w:ind w:firstLineChars="200" w:firstLine="480"/>
    </w:pPr>
    <w:rPr>
      <w:rFonts w:ascii="宋体" w:hAnsi="宋体"/>
      <w:sz w:val="24"/>
      <w:szCs w:val="24"/>
      <w:lang w:val="en-GB"/>
    </w:rPr>
  </w:style>
  <w:style w:type="character" w:customStyle="1" w:styleId="Chard">
    <w:name w:val="正文重点 Char"/>
    <w:link w:val="aff4"/>
    <w:qFormat/>
    <w:rsid w:val="00AB3023"/>
    <w:rPr>
      <w:b/>
      <w:sz w:val="24"/>
    </w:rPr>
  </w:style>
  <w:style w:type="paragraph" w:customStyle="1" w:styleId="aff4">
    <w:name w:val="正文重点"/>
    <w:basedOn w:val="a6"/>
    <w:link w:val="Chard"/>
    <w:qFormat/>
    <w:rsid w:val="00AB3023"/>
    <w:pPr>
      <w:adjustRightInd w:val="0"/>
      <w:spacing w:line="360" w:lineRule="auto"/>
      <w:ind w:firstLineChars="200" w:firstLine="482"/>
      <w:jc w:val="left"/>
      <w:textAlignment w:val="baseline"/>
    </w:pPr>
    <w:rPr>
      <w:b/>
      <w:sz w:val="24"/>
    </w:rPr>
  </w:style>
  <w:style w:type="character" w:customStyle="1" w:styleId="c21">
    <w:name w:val="c21"/>
    <w:qFormat/>
    <w:rsid w:val="00AB3023"/>
    <w:rPr>
      <w:rFonts w:ascii="ˎ̥" w:hAnsi="ˎ̥" w:hint="default"/>
      <w:color w:val="000000"/>
      <w:sz w:val="20"/>
      <w:szCs w:val="20"/>
      <w:u w:val="none"/>
    </w:rPr>
  </w:style>
  <w:style w:type="character" w:customStyle="1" w:styleId="street-address">
    <w:name w:val="street-address"/>
    <w:qFormat/>
    <w:rsid w:val="00AB3023"/>
  </w:style>
  <w:style w:type="character" w:customStyle="1" w:styleId="cf01">
    <w:name w:val="cf01"/>
    <w:qFormat/>
    <w:rsid w:val="00AB3023"/>
    <w:rPr>
      <w:rFonts w:ascii="Microsoft YaHei UI" w:eastAsia="Microsoft YaHei UI" w:hAnsi="Microsoft YaHei UI" w:hint="eastAsia"/>
      <w:sz w:val="18"/>
      <w:szCs w:val="18"/>
    </w:rPr>
  </w:style>
  <w:style w:type="character" w:customStyle="1" w:styleId="Char16">
    <w:name w:val="正文文本缩进 Char1"/>
    <w:link w:val="17"/>
    <w:qFormat/>
    <w:rsid w:val="00AB3023"/>
    <w:rPr>
      <w:rFonts w:ascii="宋体" w:hAnsi="宋体"/>
      <w:sz w:val="24"/>
      <w:szCs w:val="24"/>
    </w:rPr>
  </w:style>
  <w:style w:type="paragraph" w:customStyle="1" w:styleId="17">
    <w:name w:val="正文文本缩进1"/>
    <w:basedOn w:val="a6"/>
    <w:link w:val="Char16"/>
    <w:qFormat/>
    <w:rsid w:val="00AB3023"/>
    <w:pPr>
      <w:spacing w:line="480" w:lineRule="exact"/>
      <w:ind w:firstLineChars="200" w:firstLine="480"/>
    </w:pPr>
    <w:rPr>
      <w:rFonts w:ascii="宋体" w:hAnsi="宋体"/>
      <w:sz w:val="24"/>
      <w:szCs w:val="24"/>
    </w:rPr>
  </w:style>
  <w:style w:type="character" w:customStyle="1" w:styleId="Chare">
    <w:name w:val="注释 Char"/>
    <w:link w:val="aff5"/>
    <w:qFormat/>
    <w:rsid w:val="00AB3023"/>
    <w:rPr>
      <w:rFonts w:ascii="宋体" w:hAnsi="宋体"/>
      <w:szCs w:val="21"/>
    </w:rPr>
  </w:style>
  <w:style w:type="paragraph" w:customStyle="1" w:styleId="aff5">
    <w:name w:val="注释"/>
    <w:basedOn w:val="a6"/>
    <w:link w:val="Chare"/>
    <w:qFormat/>
    <w:rsid w:val="00AB3023"/>
    <w:pPr>
      <w:adjustRightInd w:val="0"/>
      <w:snapToGrid w:val="0"/>
      <w:ind w:left="420" w:hangingChars="200" w:hanging="420"/>
      <w:jc w:val="left"/>
    </w:pPr>
    <w:rPr>
      <w:rFonts w:ascii="宋体" w:hAnsi="宋体"/>
      <w:szCs w:val="21"/>
    </w:rPr>
  </w:style>
  <w:style w:type="character" w:customStyle="1" w:styleId="Char1">
    <w:name w:val="正文缩进 Char1"/>
    <w:link w:val="a7"/>
    <w:qFormat/>
    <w:rsid w:val="00AB3023"/>
    <w:rPr>
      <w:rFonts w:ascii="宋体" w:eastAsia="宋体" w:hAnsi="Times New Roman" w:cs="Times New Roman"/>
      <w:sz w:val="24"/>
      <w:szCs w:val="24"/>
    </w:rPr>
  </w:style>
  <w:style w:type="character" w:customStyle="1" w:styleId="CharChar111">
    <w:name w:val="Char Char111"/>
    <w:qFormat/>
    <w:rsid w:val="00AB3023"/>
    <w:rPr>
      <w:rFonts w:ascii="宋体" w:eastAsia="宋体"/>
      <w:b/>
      <w:sz w:val="24"/>
      <w:u w:val="single"/>
      <w:lang w:val="en-US" w:eastAsia="zh-CN" w:bidi="ar-SA"/>
    </w:rPr>
  </w:style>
  <w:style w:type="character" w:customStyle="1" w:styleId="3CharChar">
    <w:name w:val="标题 3 Char Char"/>
    <w:qFormat/>
    <w:rsid w:val="00AB3023"/>
    <w:rPr>
      <w:rFonts w:eastAsia="宋体"/>
      <w:b/>
      <w:bCs/>
      <w:kern w:val="2"/>
      <w:sz w:val="32"/>
      <w:szCs w:val="32"/>
      <w:lang w:val="en-US" w:eastAsia="zh-CN" w:bidi="ar-SA"/>
    </w:rPr>
  </w:style>
  <w:style w:type="character" w:customStyle="1" w:styleId="Char12">
    <w:name w:val="页眉 Char1"/>
    <w:link w:val="af5"/>
    <w:uiPriority w:val="99"/>
    <w:qFormat/>
    <w:rsid w:val="00AB3023"/>
    <w:rPr>
      <w:rFonts w:ascii="Times New Roman" w:eastAsia="宋体" w:hAnsi="Times New Roman" w:cs="Times New Roman"/>
      <w:sz w:val="18"/>
      <w:szCs w:val="18"/>
    </w:rPr>
  </w:style>
  <w:style w:type="character" w:customStyle="1" w:styleId="Charf">
    <w:name w:val="正文大标题 Char"/>
    <w:link w:val="aff6"/>
    <w:qFormat/>
    <w:rsid w:val="00AB3023"/>
    <w:rPr>
      <w:rFonts w:ascii="宋体" w:hAnsi="宋体"/>
      <w:b/>
      <w:color w:val="000000"/>
      <w:sz w:val="28"/>
      <w:szCs w:val="21"/>
    </w:rPr>
  </w:style>
  <w:style w:type="paragraph" w:customStyle="1" w:styleId="aff6">
    <w:name w:val="正文大标题"/>
    <w:basedOn w:val="aff7"/>
    <w:next w:val="a7"/>
    <w:link w:val="Charf"/>
    <w:qFormat/>
    <w:rsid w:val="00AB3023"/>
    <w:pPr>
      <w:jc w:val="center"/>
    </w:pPr>
    <w:rPr>
      <w:rFonts w:eastAsiaTheme="minorEastAsia" w:cstheme="minorBidi"/>
      <w:i w:val="0"/>
      <w:color w:val="000000"/>
      <w:sz w:val="28"/>
      <w:szCs w:val="21"/>
    </w:rPr>
  </w:style>
  <w:style w:type="paragraph" w:customStyle="1" w:styleId="aff7">
    <w:name w:val="正文小标题"/>
    <w:basedOn w:val="a6"/>
    <w:next w:val="a7"/>
    <w:link w:val="Charf0"/>
    <w:qFormat/>
    <w:rsid w:val="00AB3023"/>
    <w:pPr>
      <w:adjustRightInd w:val="0"/>
      <w:snapToGrid w:val="0"/>
      <w:spacing w:beforeLines="100" w:before="312" w:afterLines="100" w:after="312"/>
      <w:ind w:firstLine="482"/>
      <w:jc w:val="left"/>
    </w:pPr>
    <w:rPr>
      <w:rFonts w:ascii="宋体" w:eastAsia="宋体" w:hAnsi="宋体" w:cs="Times New Roman"/>
      <w:b/>
      <w:i/>
      <w:color w:val="FF0000"/>
      <w:sz w:val="24"/>
      <w:szCs w:val="20"/>
    </w:rPr>
  </w:style>
  <w:style w:type="character" w:customStyle="1" w:styleId="txt">
    <w:name w:val="txt"/>
    <w:qFormat/>
    <w:rsid w:val="00AB3023"/>
  </w:style>
  <w:style w:type="character" w:customStyle="1" w:styleId="Charf0">
    <w:name w:val="正文小标题 Char"/>
    <w:link w:val="aff7"/>
    <w:qFormat/>
    <w:rsid w:val="00AB3023"/>
    <w:rPr>
      <w:rFonts w:ascii="宋体" w:eastAsia="宋体" w:hAnsi="宋体" w:cs="Times New Roman"/>
      <w:b/>
      <w:i/>
      <w:color w:val="FF0000"/>
      <w:sz w:val="24"/>
      <w:szCs w:val="20"/>
    </w:rPr>
  </w:style>
  <w:style w:type="character" w:customStyle="1" w:styleId="Char10">
    <w:name w:val="批注文字 Char1"/>
    <w:link w:val="ad"/>
    <w:qFormat/>
    <w:rsid w:val="00AB3023"/>
    <w:rPr>
      <w:rFonts w:ascii="Times New Roman" w:eastAsia="宋体" w:hAnsi="Times New Roman" w:cs="Times New Roman"/>
      <w:szCs w:val="24"/>
    </w:rPr>
  </w:style>
  <w:style w:type="character" w:customStyle="1" w:styleId="1-2Char">
    <w:name w:val="中等深浅网格 1 - 强调文字颜色 2 Char"/>
    <w:link w:val="18"/>
    <w:qFormat/>
    <w:rsid w:val="00AB3023"/>
    <w:rPr>
      <w:szCs w:val="24"/>
      <w:lang w:val="zh-CN"/>
    </w:rPr>
  </w:style>
  <w:style w:type="paragraph" w:customStyle="1" w:styleId="18">
    <w:name w:val="1"/>
    <w:link w:val="1-2Char"/>
    <w:qFormat/>
    <w:rsid w:val="00AB3023"/>
    <w:rPr>
      <w:szCs w:val="24"/>
      <w:lang w:val="zh-CN"/>
    </w:rPr>
  </w:style>
  <w:style w:type="character" w:customStyle="1" w:styleId="Charf1">
    <w:name w:val="正文表格 Char"/>
    <w:link w:val="aff8"/>
    <w:qFormat/>
    <w:rsid w:val="00AB3023"/>
    <w:rPr>
      <w:rFonts w:ascii="宋体" w:hAnsi="宋体"/>
      <w:color w:val="000000"/>
      <w:szCs w:val="21"/>
    </w:rPr>
  </w:style>
  <w:style w:type="paragraph" w:customStyle="1" w:styleId="aff8">
    <w:name w:val="正文表格"/>
    <w:basedOn w:val="a6"/>
    <w:link w:val="Charf1"/>
    <w:qFormat/>
    <w:rsid w:val="00AB3023"/>
    <w:pPr>
      <w:adjustRightInd w:val="0"/>
      <w:snapToGrid w:val="0"/>
      <w:jc w:val="left"/>
    </w:pPr>
    <w:rPr>
      <w:rFonts w:ascii="宋体" w:hAnsi="宋体"/>
      <w:color w:val="000000"/>
      <w:szCs w:val="21"/>
    </w:rPr>
  </w:style>
  <w:style w:type="character" w:customStyle="1" w:styleId="Charf2">
    <w:name w:val="正文缩进 Char"/>
    <w:qFormat/>
    <w:rsid w:val="00AB3023"/>
    <w:rPr>
      <w:rFonts w:ascii="宋体" w:eastAsia="宋体"/>
      <w:kern w:val="2"/>
      <w:sz w:val="24"/>
      <w:szCs w:val="24"/>
      <w:lang w:val="en-US" w:eastAsia="zh-CN" w:bidi="ar-SA"/>
    </w:rPr>
  </w:style>
  <w:style w:type="character" w:customStyle="1" w:styleId="title4">
    <w:name w:val="title4"/>
    <w:qFormat/>
    <w:rsid w:val="00AB3023"/>
    <w:rPr>
      <w:b/>
      <w:bCs/>
      <w:color w:val="1D87B3"/>
      <w:sz w:val="15"/>
      <w:szCs w:val="15"/>
    </w:rPr>
  </w:style>
  <w:style w:type="paragraph" w:customStyle="1" w:styleId="default">
    <w:name w:val="default"/>
    <w:basedOn w:val="a6"/>
    <w:qFormat/>
    <w:rsid w:val="00AB3023"/>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 标题 2 + 宋体 五号 行距: 单倍行距"/>
    <w:basedOn w:val="21"/>
    <w:qFormat/>
    <w:rsid w:val="00AB3023"/>
    <w:pPr>
      <w:numPr>
        <w:ilvl w:val="1"/>
        <w:numId w:val="1"/>
      </w:numPr>
      <w:autoSpaceDE/>
      <w:autoSpaceDN/>
      <w:spacing w:before="260" w:after="260" w:line="240" w:lineRule="auto"/>
      <w:jc w:val="left"/>
      <w:textAlignment w:val="baseline"/>
    </w:pPr>
    <w:rPr>
      <w:rFonts w:ascii="宋体" w:eastAsia="宋体" w:hAnsi="宋体"/>
      <w:bCs/>
      <w:sz w:val="21"/>
    </w:rPr>
  </w:style>
  <w:style w:type="paragraph" w:customStyle="1" w:styleId="-1">
    <w:name w:val="正文须知-1级"/>
    <w:basedOn w:val="a6"/>
    <w:next w:val="a6"/>
    <w:qFormat/>
    <w:rsid w:val="00AB3023"/>
    <w:pPr>
      <w:numPr>
        <w:numId w:val="2"/>
      </w:numPr>
      <w:adjustRightInd w:val="0"/>
      <w:snapToGrid w:val="0"/>
      <w:spacing w:line="300" w:lineRule="auto"/>
    </w:pPr>
    <w:rPr>
      <w:rFonts w:ascii="宋体" w:eastAsia="宋体" w:hAnsi="Calibri" w:cs="Times New Roman"/>
      <w:sz w:val="24"/>
      <w:szCs w:val="21"/>
    </w:rPr>
  </w:style>
  <w:style w:type="paragraph" w:customStyle="1" w:styleId="26">
    <w:name w:val="样式2"/>
    <w:basedOn w:val="14"/>
    <w:qFormat/>
    <w:rsid w:val="00AB3023"/>
    <w:pPr>
      <w:spacing w:line="360" w:lineRule="auto"/>
      <w:jc w:val="center"/>
    </w:pPr>
    <w:rPr>
      <w:sz w:val="24"/>
    </w:rPr>
  </w:style>
  <w:style w:type="paragraph" w:customStyle="1" w:styleId="19">
    <w:name w:val="修订1"/>
    <w:qFormat/>
    <w:rsid w:val="00AB3023"/>
    <w:rPr>
      <w:rFonts w:ascii="Times New Roman" w:eastAsia="宋体" w:hAnsi="Times New Roman" w:cs="Times New Roman"/>
      <w:szCs w:val="24"/>
    </w:rPr>
  </w:style>
  <w:style w:type="paragraph" w:customStyle="1" w:styleId="aff9">
    <w:name w:val="无标题条"/>
    <w:next w:val="a6"/>
    <w:qFormat/>
    <w:rsid w:val="00AB3023"/>
    <w:pPr>
      <w:jc w:val="both"/>
    </w:pPr>
    <w:rPr>
      <w:rFonts w:ascii="Times New Roman" w:eastAsia="宋体" w:hAnsi="Times New Roman" w:cs="Times New Roman"/>
      <w:kern w:val="0"/>
      <w:szCs w:val="20"/>
    </w:rPr>
  </w:style>
  <w:style w:type="paragraph" w:customStyle="1" w:styleId="xl30">
    <w:name w:val="xl30"/>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AB3023"/>
    <w:pPr>
      <w:widowControl/>
      <w:spacing w:line="400" w:lineRule="exact"/>
      <w:jc w:val="center"/>
    </w:pPr>
    <w:rPr>
      <w:rFonts w:ascii="Times New Roman" w:eastAsia="宋体" w:hAnsi="Times New Roman" w:cs="Times New Roman"/>
      <w:szCs w:val="24"/>
    </w:rPr>
  </w:style>
  <w:style w:type="paragraph" w:customStyle="1" w:styleId="CharChar1">
    <w:name w:val="Char Char1"/>
    <w:basedOn w:val="ac"/>
    <w:qFormat/>
    <w:rsid w:val="00AB3023"/>
    <w:rPr>
      <w:rFonts w:ascii="Tahoma" w:hAnsi="Tahoma"/>
      <w:sz w:val="24"/>
    </w:rPr>
  </w:style>
  <w:style w:type="paragraph" w:customStyle="1" w:styleId="xl49">
    <w:name w:val="xl49"/>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表格文字"/>
    <w:basedOn w:val="af"/>
    <w:qFormat/>
    <w:rsid w:val="00AB3023"/>
    <w:pPr>
      <w:spacing w:before="20" w:after="20" w:line="240" w:lineRule="auto"/>
      <w:ind w:firstLine="0"/>
    </w:pPr>
    <w:rPr>
      <w:rFonts w:ascii="Century Gothic" w:hAnsi="Century Gothic"/>
      <w:sz w:val="20"/>
      <w:szCs w:val="20"/>
    </w:rPr>
  </w:style>
  <w:style w:type="paragraph" w:customStyle="1" w:styleId="10">
    <w:name w:val="1名"/>
    <w:basedOn w:val="a6"/>
    <w:qFormat/>
    <w:rsid w:val="00AB3023"/>
    <w:pPr>
      <w:numPr>
        <w:numId w:val="3"/>
      </w:numPr>
      <w:spacing w:before="120"/>
    </w:pPr>
    <w:rPr>
      <w:rFonts w:ascii="宋体" w:eastAsia="宋体" w:hAnsi="Times New Roman" w:cs="Times New Roman"/>
      <w:sz w:val="28"/>
      <w:szCs w:val="20"/>
    </w:rPr>
  </w:style>
  <w:style w:type="paragraph" w:customStyle="1" w:styleId="xl31">
    <w:name w:val="xl31"/>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32">
    <w:name w:val="xl32"/>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6"/>
    <w:qFormat/>
    <w:rsid w:val="00AB3023"/>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rsid w:val="00AB3023"/>
    <w:rPr>
      <w:rFonts w:ascii="Times New Roman" w:eastAsia="宋体" w:hAnsi="Times New Roman" w:cs="Times New Roman"/>
      <w:szCs w:val="24"/>
    </w:rPr>
  </w:style>
  <w:style w:type="paragraph" w:customStyle="1" w:styleId="CharCharCharCharCharCharCharCharCharChar2">
    <w:name w:val="Char Char Char Char Char Char Char Char Char Char2"/>
    <w:basedOn w:val="a6"/>
    <w:qFormat/>
    <w:rsid w:val="00AB3023"/>
    <w:rPr>
      <w:rFonts w:ascii="宋体" w:eastAsia="宋体" w:hAnsi="宋体" w:cs="Courier New"/>
      <w:sz w:val="32"/>
      <w:szCs w:val="32"/>
    </w:rPr>
  </w:style>
  <w:style w:type="paragraph" w:customStyle="1" w:styleId="ListParagraph1">
    <w:name w:val="List Paragraph1"/>
    <w:basedOn w:val="a6"/>
    <w:qFormat/>
    <w:rsid w:val="00AB3023"/>
    <w:pPr>
      <w:ind w:firstLineChars="200" w:firstLine="420"/>
    </w:pPr>
    <w:rPr>
      <w:rFonts w:ascii="Calibri" w:eastAsia="宋体" w:hAnsi="Calibri" w:cs="Times New Roman"/>
    </w:rPr>
  </w:style>
  <w:style w:type="paragraph" w:customStyle="1" w:styleId="1">
    <w:name w:val="项目编号1"/>
    <w:basedOn w:val="a6"/>
    <w:qFormat/>
    <w:rsid w:val="00AB3023"/>
    <w:pPr>
      <w:numPr>
        <w:numId w:val="4"/>
      </w:numPr>
      <w:spacing w:before="100" w:beforeAutospacing="1" w:after="100" w:afterAutospacing="1" w:line="360" w:lineRule="auto"/>
    </w:pPr>
    <w:rPr>
      <w:rFonts w:ascii="Times New Roman" w:eastAsia="宋体" w:hAnsi="Times New Roman" w:cs="Times New Roman"/>
      <w:sz w:val="24"/>
      <w:szCs w:val="24"/>
    </w:rPr>
  </w:style>
  <w:style w:type="paragraph" w:customStyle="1" w:styleId="xl44">
    <w:name w:val="xl44"/>
    <w:basedOn w:val="a6"/>
    <w:qFormat/>
    <w:rsid w:val="00AB302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Default0">
    <w:name w:val="Default"/>
    <w:qFormat/>
    <w:rsid w:val="00AB3023"/>
    <w:pPr>
      <w:widowControl w:val="0"/>
      <w:autoSpaceDE w:val="0"/>
      <w:autoSpaceDN w:val="0"/>
      <w:adjustRightInd w:val="0"/>
    </w:pPr>
    <w:rPr>
      <w:rFonts w:ascii="Symbol" w:eastAsia="宋体" w:hAnsi="Symbol" w:cs="Symbol"/>
      <w:color w:val="000000"/>
      <w:kern w:val="0"/>
      <w:sz w:val="24"/>
      <w:szCs w:val="24"/>
    </w:rPr>
  </w:style>
  <w:style w:type="paragraph" w:customStyle="1" w:styleId="a">
    <w:name w:val="章标题"/>
    <w:next w:val="a6"/>
    <w:qFormat/>
    <w:rsid w:val="00AB3023"/>
    <w:pPr>
      <w:numPr>
        <w:numId w:val="5"/>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1a">
    <w:name w:val="字元 字元1"/>
    <w:basedOn w:val="a6"/>
    <w:qFormat/>
    <w:rsid w:val="00AB3023"/>
    <w:rPr>
      <w:rFonts w:ascii="Tahoma" w:eastAsia="宋体" w:hAnsi="Tahoma" w:cs="Times New Roman"/>
      <w:sz w:val="24"/>
      <w:szCs w:val="20"/>
    </w:rPr>
  </w:style>
  <w:style w:type="paragraph" w:customStyle="1" w:styleId="xl24">
    <w:name w:val="xl24"/>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AB3023"/>
    <w:pPr>
      <w:widowControl/>
      <w:spacing w:line="400" w:lineRule="exact"/>
      <w:jc w:val="center"/>
    </w:pPr>
    <w:rPr>
      <w:rFonts w:ascii="Times New Roman" w:eastAsia="宋体" w:hAnsi="Times New Roman" w:cs="Times New Roman"/>
      <w:szCs w:val="24"/>
    </w:rPr>
  </w:style>
  <w:style w:type="paragraph" w:customStyle="1" w:styleId="20">
    <w:name w:val="项目编号2"/>
    <w:basedOn w:val="1"/>
    <w:qFormat/>
    <w:rsid w:val="00AB3023"/>
    <w:pPr>
      <w:numPr>
        <w:numId w:val="6"/>
      </w:numPr>
    </w:pPr>
  </w:style>
  <w:style w:type="paragraph" w:customStyle="1" w:styleId="xl43">
    <w:name w:val="xl43"/>
    <w:basedOn w:val="a6"/>
    <w:qFormat/>
    <w:rsid w:val="00AB302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ParaCharCharCharChar">
    <w:name w:val="默认段落字体 Para Char Char Char Char"/>
    <w:basedOn w:val="a6"/>
    <w:qFormat/>
    <w:rsid w:val="00AB3023"/>
    <w:rPr>
      <w:rFonts w:ascii="Arial" w:eastAsia="宋体" w:hAnsi="Arial" w:cs="Arial"/>
      <w:szCs w:val="21"/>
    </w:rPr>
  </w:style>
  <w:style w:type="paragraph" w:customStyle="1" w:styleId="xl26">
    <w:name w:val="xl26"/>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affb">
    <w:name w:val="正文 + 宋体"/>
    <w:basedOn w:val="a6"/>
    <w:qFormat/>
    <w:rsid w:val="00AB3023"/>
    <w:pPr>
      <w:widowControl/>
      <w:ind w:left="360" w:hanging="360"/>
      <w:jc w:val="left"/>
    </w:pPr>
    <w:rPr>
      <w:rFonts w:ascii="宋体" w:eastAsia="宋体" w:hAnsi="宋体" w:cs="宋体"/>
      <w:b/>
      <w:bCs/>
      <w:color w:val="000000"/>
      <w:kern w:val="0"/>
      <w:sz w:val="18"/>
      <w:szCs w:val="18"/>
    </w:rPr>
  </w:style>
  <w:style w:type="paragraph" w:customStyle="1" w:styleId="xl34">
    <w:name w:val="xl34"/>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Char21">
    <w:name w:val="Char21"/>
    <w:basedOn w:val="a6"/>
    <w:qFormat/>
    <w:rsid w:val="00AB3023"/>
    <w:rPr>
      <w:rFonts w:ascii="Tahoma" w:eastAsia="宋体" w:hAnsi="Tahoma" w:cs="Times New Roman"/>
      <w:sz w:val="24"/>
      <w:szCs w:val="20"/>
    </w:rPr>
  </w:style>
  <w:style w:type="paragraph" w:customStyle="1" w:styleId="xl39">
    <w:name w:val="xl39"/>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AB3023"/>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ffc">
    <w:name w:val="图中文字"/>
    <w:basedOn w:val="a6"/>
    <w:qFormat/>
    <w:rsid w:val="00AB3023"/>
    <w:pPr>
      <w:adjustRightInd w:val="0"/>
      <w:snapToGrid w:val="0"/>
      <w:spacing w:line="0" w:lineRule="atLeast"/>
      <w:jc w:val="center"/>
    </w:pPr>
    <w:rPr>
      <w:rFonts w:ascii="Times New Roman" w:eastAsia="宋体" w:hAnsi="Times New Roman" w:cs="Times New Roman"/>
      <w:sz w:val="24"/>
      <w:szCs w:val="20"/>
    </w:rPr>
  </w:style>
  <w:style w:type="paragraph" w:customStyle="1" w:styleId="a1">
    <w:name w:val="三级条标题"/>
    <w:basedOn w:val="affd"/>
    <w:next w:val="a6"/>
    <w:qFormat/>
    <w:rsid w:val="00AB3023"/>
    <w:pPr>
      <w:numPr>
        <w:ilvl w:val="3"/>
        <w:numId w:val="5"/>
      </w:numPr>
      <w:ind w:left="0" w:hanging="840"/>
      <w:outlineLvl w:val="3"/>
    </w:pPr>
  </w:style>
  <w:style w:type="paragraph" w:customStyle="1" w:styleId="affd">
    <w:name w:val="二级条标题"/>
    <w:basedOn w:val="a0"/>
    <w:next w:val="a6"/>
    <w:qFormat/>
    <w:rsid w:val="00AB3023"/>
    <w:pPr>
      <w:numPr>
        <w:ilvl w:val="0"/>
        <w:numId w:val="0"/>
      </w:numPr>
      <w:ind w:hanging="840"/>
      <w:outlineLvl w:val="2"/>
    </w:pPr>
    <w:rPr>
      <w:rFonts w:ascii="宋体" w:eastAsia="宋体"/>
      <w:b w:val="0"/>
    </w:rPr>
  </w:style>
  <w:style w:type="paragraph" w:customStyle="1" w:styleId="a0">
    <w:name w:val="一级条标题"/>
    <w:basedOn w:val="a"/>
    <w:next w:val="a6"/>
    <w:qFormat/>
    <w:rsid w:val="00AB3023"/>
    <w:pPr>
      <w:numPr>
        <w:ilvl w:val="1"/>
      </w:numPr>
      <w:tabs>
        <w:tab w:val="left" w:pos="360"/>
        <w:tab w:val="left" w:pos="840"/>
      </w:tabs>
      <w:ind w:left="0" w:hanging="840"/>
      <w:outlineLvl w:val="1"/>
    </w:pPr>
  </w:style>
  <w:style w:type="paragraph" w:customStyle="1" w:styleId="xl50">
    <w:name w:val="xl50"/>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pf0">
    <w:name w:val="pf0"/>
    <w:basedOn w:val="a6"/>
    <w:qFormat/>
    <w:rsid w:val="00AB3023"/>
    <w:pPr>
      <w:widowControl/>
      <w:spacing w:before="100" w:beforeAutospacing="1" w:after="100" w:afterAutospacing="1"/>
      <w:jc w:val="left"/>
    </w:pPr>
    <w:rPr>
      <w:rFonts w:ascii="宋体" w:eastAsia="宋体" w:hAnsi="宋体" w:cs="宋体"/>
      <w:kern w:val="0"/>
      <w:sz w:val="24"/>
      <w:szCs w:val="24"/>
    </w:rPr>
  </w:style>
  <w:style w:type="paragraph" w:customStyle="1" w:styleId="a2">
    <w:name w:val="四级条标题"/>
    <w:basedOn w:val="a1"/>
    <w:next w:val="a6"/>
    <w:qFormat/>
    <w:rsid w:val="00AB3023"/>
    <w:pPr>
      <w:numPr>
        <w:ilvl w:val="4"/>
      </w:numPr>
      <w:ind w:left="0" w:hanging="840"/>
      <w:outlineLvl w:val="4"/>
    </w:pPr>
  </w:style>
  <w:style w:type="paragraph" w:customStyle="1" w:styleId="1b">
    <w:name w:val="项目符号1"/>
    <w:basedOn w:val="affe"/>
    <w:qFormat/>
    <w:rsid w:val="00AB3023"/>
    <w:pPr>
      <w:ind w:left="-25" w:firstLine="0"/>
    </w:pPr>
  </w:style>
  <w:style w:type="paragraph" w:customStyle="1" w:styleId="affe">
    <w:name w:val="正文文本样式"/>
    <w:basedOn w:val="a6"/>
    <w:qFormat/>
    <w:rsid w:val="00AB3023"/>
    <w:pPr>
      <w:spacing w:line="360" w:lineRule="auto"/>
      <w:ind w:firstLine="482"/>
    </w:pPr>
    <w:rPr>
      <w:rFonts w:ascii="Times New Roman" w:eastAsia="宋体" w:hAnsi="Times New Roman" w:cs="宋体"/>
      <w:sz w:val="24"/>
      <w:szCs w:val="20"/>
    </w:rPr>
  </w:style>
  <w:style w:type="paragraph" w:customStyle="1" w:styleId="afff">
    <w:name w:val="图文"/>
    <w:basedOn w:val="a6"/>
    <w:qFormat/>
    <w:rsid w:val="00AB3023"/>
    <w:pPr>
      <w:adjustRightInd w:val="0"/>
      <w:snapToGrid w:val="0"/>
      <w:spacing w:after="50" w:line="360" w:lineRule="auto"/>
    </w:pPr>
    <w:rPr>
      <w:rFonts w:ascii="Times New Roman" w:eastAsia="宋体" w:hAnsi="Times New Roman" w:cs="Times New Roman"/>
      <w:sz w:val="24"/>
      <w:szCs w:val="24"/>
    </w:rPr>
  </w:style>
  <w:style w:type="paragraph" w:customStyle="1" w:styleId="Char2CharCharCharCharCharChar">
    <w:name w:val="Char2 Char Char Char Char Char Char"/>
    <w:basedOn w:val="a6"/>
    <w:qFormat/>
    <w:rsid w:val="00AB3023"/>
    <w:pPr>
      <w:widowControl/>
      <w:spacing w:line="400" w:lineRule="exact"/>
      <w:jc w:val="center"/>
    </w:pPr>
    <w:rPr>
      <w:rFonts w:ascii="Times New Roman" w:eastAsia="宋体" w:hAnsi="Times New Roman" w:cs="Times New Roman"/>
      <w:szCs w:val="24"/>
    </w:rPr>
  </w:style>
  <w:style w:type="paragraph" w:customStyle="1" w:styleId="Char17">
    <w:name w:val="Char1"/>
    <w:basedOn w:val="a6"/>
    <w:qFormat/>
    <w:rsid w:val="00AB3023"/>
    <w:pPr>
      <w:tabs>
        <w:tab w:val="left" w:pos="360"/>
      </w:tabs>
    </w:pPr>
    <w:rPr>
      <w:rFonts w:ascii="Times New Roman" w:eastAsia="宋体" w:hAnsi="Times New Roman" w:cs="Times New Roman"/>
      <w:sz w:val="24"/>
      <w:szCs w:val="24"/>
    </w:rPr>
  </w:style>
  <w:style w:type="paragraph" w:customStyle="1" w:styleId="xl53">
    <w:name w:val="xl53"/>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6"/>
    <w:qFormat/>
    <w:rsid w:val="00AB3023"/>
    <w:pPr>
      <w:numPr>
        <w:ilvl w:val="5"/>
      </w:numPr>
      <w:ind w:left="0" w:hanging="840"/>
      <w:outlineLvl w:val="5"/>
    </w:pPr>
  </w:style>
  <w:style w:type="paragraph" w:customStyle="1" w:styleId="CharChar4">
    <w:name w:val="Char Char4"/>
    <w:basedOn w:val="a6"/>
    <w:qFormat/>
    <w:rsid w:val="00AB3023"/>
    <w:pPr>
      <w:widowControl/>
      <w:spacing w:line="400" w:lineRule="exact"/>
      <w:jc w:val="center"/>
    </w:pPr>
    <w:rPr>
      <w:rFonts w:ascii="Times New Roman" w:eastAsia="宋体" w:hAnsi="Times New Roman" w:cs="Times New Roman"/>
      <w:szCs w:val="24"/>
    </w:rPr>
  </w:style>
  <w:style w:type="paragraph" w:customStyle="1" w:styleId="CharChar1CharCharCharCharCharCharCharChar">
    <w:name w:val="Char Char1 Char Char Char Char Char Char Char Char"/>
    <w:basedOn w:val="a6"/>
    <w:qFormat/>
    <w:rsid w:val="00AB3023"/>
    <w:pPr>
      <w:widowControl/>
      <w:spacing w:after="160" w:line="240" w:lineRule="exact"/>
      <w:jc w:val="left"/>
    </w:pPr>
    <w:rPr>
      <w:rFonts w:ascii="Verdana" w:eastAsia="宋体" w:hAnsi="Verdana" w:cs="Times New Roman"/>
      <w:kern w:val="0"/>
      <w:sz w:val="20"/>
      <w:szCs w:val="20"/>
      <w:lang w:eastAsia="en-US"/>
    </w:rPr>
  </w:style>
  <w:style w:type="paragraph" w:customStyle="1" w:styleId="1-">
    <w:name w:val="标题1-附件"/>
    <w:basedOn w:val="11"/>
    <w:qFormat/>
    <w:rsid w:val="00AB3023"/>
    <w:pPr>
      <w:jc w:val="left"/>
    </w:pPr>
    <w:rPr>
      <w:sz w:val="24"/>
      <w:szCs w:val="24"/>
    </w:rPr>
  </w:style>
  <w:style w:type="paragraph" w:customStyle="1" w:styleId="xl47">
    <w:name w:val="xl47"/>
    <w:basedOn w:val="a6"/>
    <w:qFormat/>
    <w:rsid w:val="00AB302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6"/>
    <w:qFormat/>
    <w:rsid w:val="00AB3023"/>
    <w:pPr>
      <w:widowControl/>
      <w:spacing w:after="160" w:line="240" w:lineRule="exact"/>
      <w:jc w:val="center"/>
    </w:pPr>
    <w:rPr>
      <w:rFonts w:ascii="宋体" w:eastAsia="宋体" w:hAnsi="宋体" w:cs="Times New Roman"/>
      <w:b/>
      <w:kern w:val="0"/>
      <w:sz w:val="30"/>
      <w:szCs w:val="30"/>
      <w:lang w:eastAsia="en-US"/>
    </w:rPr>
  </w:style>
  <w:style w:type="paragraph" w:customStyle="1" w:styleId="afff0">
    <w:name w:val="正文文本样式 加粗"/>
    <w:basedOn w:val="affe"/>
    <w:qFormat/>
    <w:rsid w:val="00AB3023"/>
    <w:rPr>
      <w:b/>
    </w:rPr>
  </w:style>
  <w:style w:type="paragraph" w:customStyle="1" w:styleId="a5">
    <w:name w:val="正文列项_数字"/>
    <w:basedOn w:val="a6"/>
    <w:qFormat/>
    <w:rsid w:val="00AB3023"/>
    <w:pPr>
      <w:numPr>
        <w:ilvl w:val="7"/>
        <w:numId w:val="5"/>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xl38">
    <w:name w:val="xl38"/>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1">
    <w:name w:val="缺省文本"/>
    <w:basedOn w:val="a6"/>
    <w:qFormat/>
    <w:rsid w:val="00AB3023"/>
    <w:pPr>
      <w:autoSpaceDE w:val="0"/>
      <w:autoSpaceDN w:val="0"/>
      <w:adjustRightInd w:val="0"/>
      <w:jc w:val="left"/>
    </w:pPr>
    <w:rPr>
      <w:rFonts w:ascii="Times New Roman" w:eastAsia="宋体" w:hAnsi="Times New Roman" w:cs="Times New Roman"/>
      <w:kern w:val="0"/>
      <w:sz w:val="24"/>
      <w:szCs w:val="24"/>
    </w:rPr>
  </w:style>
  <w:style w:type="paragraph" w:customStyle="1" w:styleId="xl41">
    <w:name w:val="xl41"/>
    <w:basedOn w:val="a6"/>
    <w:qFormat/>
    <w:rsid w:val="00AB302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1Char2">
    <w:name w:val="Char Char Char1 Char2"/>
    <w:basedOn w:val="a6"/>
    <w:qFormat/>
    <w:rsid w:val="00AB3023"/>
    <w:rPr>
      <w:rFonts w:ascii="Tahoma" w:eastAsia="宋体" w:hAnsi="Tahoma" w:cs="Times New Roman"/>
      <w:sz w:val="24"/>
      <w:szCs w:val="20"/>
    </w:rPr>
  </w:style>
  <w:style w:type="paragraph" w:customStyle="1" w:styleId="font5">
    <w:name w:val="font5"/>
    <w:basedOn w:val="a6"/>
    <w:qFormat/>
    <w:rsid w:val="00AB3023"/>
    <w:pPr>
      <w:widowControl/>
      <w:spacing w:before="100" w:beforeAutospacing="1" w:after="100" w:afterAutospacing="1"/>
      <w:jc w:val="left"/>
    </w:pPr>
    <w:rPr>
      <w:rFonts w:ascii="宋体" w:eastAsia="宋体" w:hAnsi="宋体" w:cs="宋体"/>
      <w:kern w:val="0"/>
      <w:sz w:val="18"/>
      <w:szCs w:val="18"/>
    </w:rPr>
  </w:style>
  <w:style w:type="paragraph" w:customStyle="1" w:styleId="-2">
    <w:name w:val="正文须知-2级"/>
    <w:basedOn w:val="a6"/>
    <w:qFormat/>
    <w:rsid w:val="00AB3023"/>
    <w:pPr>
      <w:numPr>
        <w:ilvl w:val="1"/>
        <w:numId w:val="2"/>
      </w:numPr>
      <w:adjustRightInd w:val="0"/>
      <w:snapToGrid w:val="0"/>
      <w:spacing w:line="300" w:lineRule="auto"/>
    </w:pPr>
    <w:rPr>
      <w:rFonts w:ascii="宋体" w:eastAsia="宋体" w:hAnsi="Calibri" w:cs="Times New Roman"/>
      <w:sz w:val="24"/>
      <w:szCs w:val="21"/>
    </w:rPr>
  </w:style>
  <w:style w:type="paragraph" w:customStyle="1" w:styleId="27">
    <w:name w:val="正文缩进2"/>
    <w:basedOn w:val="a6"/>
    <w:qFormat/>
    <w:rsid w:val="00AB3023"/>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3CharCharChar">
    <w:name w:val="Char3 Char Char Char"/>
    <w:basedOn w:val="a6"/>
    <w:qFormat/>
    <w:rsid w:val="00AB3023"/>
    <w:rPr>
      <w:rFonts w:ascii="Tahoma" w:eastAsia="宋体" w:hAnsi="Tahoma" w:cs="Times New Roman"/>
      <w:sz w:val="24"/>
      <w:szCs w:val="20"/>
    </w:rPr>
  </w:style>
  <w:style w:type="paragraph" w:customStyle="1" w:styleId="afff2">
    <w:name w:val="图例"/>
    <w:basedOn w:val="a6"/>
    <w:qFormat/>
    <w:rsid w:val="00AB3023"/>
    <w:pPr>
      <w:spacing w:before="120" w:after="120" w:line="360" w:lineRule="auto"/>
      <w:jc w:val="center"/>
    </w:pPr>
    <w:rPr>
      <w:rFonts w:ascii="Times New Roman" w:eastAsia="仿宋_GB2312" w:hAnsi="Times New Roman" w:cs="Times New Roman"/>
      <w:b/>
      <w:sz w:val="24"/>
      <w:szCs w:val="20"/>
    </w:rPr>
  </w:style>
  <w:style w:type="paragraph" w:customStyle="1" w:styleId="xl23">
    <w:name w:val="xl23"/>
    <w:basedOn w:val="a6"/>
    <w:qFormat/>
    <w:rsid w:val="00AB3023"/>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CharCharChar1">
    <w:name w:val="Char Char Char1"/>
    <w:basedOn w:val="a6"/>
    <w:qFormat/>
    <w:rsid w:val="00AB3023"/>
    <w:rPr>
      <w:rFonts w:ascii="Tahoma" w:eastAsia="宋体" w:hAnsi="Tahoma" w:cs="Times New Roman"/>
      <w:sz w:val="24"/>
      <w:szCs w:val="20"/>
    </w:rPr>
  </w:style>
  <w:style w:type="paragraph" w:customStyle="1" w:styleId="afff3">
    <w:name w:val="文档正文"/>
    <w:basedOn w:val="a6"/>
    <w:qFormat/>
    <w:rsid w:val="00AB3023"/>
    <w:pPr>
      <w:snapToGrid w:val="0"/>
      <w:spacing w:before="120" w:after="120" w:line="180" w:lineRule="auto"/>
    </w:pPr>
    <w:rPr>
      <w:rFonts w:ascii="Arial" w:eastAsia="宋体" w:hAnsi="Arial" w:cs="Times New Roman"/>
      <w:szCs w:val="20"/>
    </w:rPr>
  </w:style>
  <w:style w:type="paragraph" w:customStyle="1" w:styleId="1c">
    <w:name w:val="表格1"/>
    <w:basedOn w:val="a6"/>
    <w:qFormat/>
    <w:rsid w:val="00AB3023"/>
    <w:pPr>
      <w:ind w:firstLineChars="200" w:firstLine="480"/>
      <w:jc w:val="center"/>
    </w:pPr>
    <w:rPr>
      <w:rFonts w:ascii="Times New Roman" w:eastAsia="宋体" w:hAnsi="Times New Roman" w:cs="Times New Roman"/>
      <w:sz w:val="24"/>
      <w:szCs w:val="20"/>
    </w:rPr>
  </w:style>
  <w:style w:type="paragraph" w:customStyle="1" w:styleId="CharChar1CharCharCharCharCharChar1">
    <w:name w:val="Char Char1 Char Char Char Char Char Char1"/>
    <w:basedOn w:val="a6"/>
    <w:qFormat/>
    <w:rsid w:val="00AB3023"/>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160">
    <w:name w:val="_Style 160"/>
    <w:qFormat/>
    <w:rsid w:val="00AB3023"/>
    <w:rPr>
      <w:rFonts w:ascii="Times New Roman" w:eastAsia="宋体" w:hAnsi="Times New Roman" w:cs="Times New Roman"/>
      <w:szCs w:val="24"/>
    </w:rPr>
  </w:style>
  <w:style w:type="paragraph" w:customStyle="1" w:styleId="font6">
    <w:name w:val="font6"/>
    <w:basedOn w:val="a6"/>
    <w:qFormat/>
    <w:rsid w:val="00AB3023"/>
    <w:pPr>
      <w:widowControl/>
      <w:spacing w:before="100" w:beforeAutospacing="1" w:after="100" w:afterAutospacing="1"/>
      <w:jc w:val="left"/>
    </w:pPr>
    <w:rPr>
      <w:rFonts w:ascii="宋体" w:eastAsia="宋体" w:hAnsi="宋体" w:cs="宋体"/>
      <w:kern w:val="0"/>
      <w:sz w:val="20"/>
      <w:szCs w:val="20"/>
    </w:rPr>
  </w:style>
  <w:style w:type="paragraph" w:customStyle="1" w:styleId="Char22">
    <w:name w:val="Char22"/>
    <w:basedOn w:val="a6"/>
    <w:qFormat/>
    <w:rsid w:val="00AB3023"/>
    <w:rPr>
      <w:rFonts w:ascii="Tahoma" w:eastAsia="宋体" w:hAnsi="Tahoma" w:cs="Times New Roman"/>
      <w:sz w:val="24"/>
      <w:szCs w:val="20"/>
    </w:rPr>
  </w:style>
  <w:style w:type="paragraph" w:customStyle="1" w:styleId="CharCharChar1Char1">
    <w:name w:val="Char Char Char1 Char1"/>
    <w:basedOn w:val="a6"/>
    <w:qFormat/>
    <w:rsid w:val="00AB3023"/>
    <w:rPr>
      <w:rFonts w:ascii="Tahoma" w:eastAsia="宋体" w:hAnsi="Tahoma" w:cs="Times New Roman"/>
      <w:sz w:val="24"/>
      <w:szCs w:val="20"/>
    </w:rPr>
  </w:style>
  <w:style w:type="paragraph" w:customStyle="1" w:styleId="xl29">
    <w:name w:val="xl29"/>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1CharCharCharCharCharChar">
    <w:name w:val="Char Char1 Char Char Char Char Char Char"/>
    <w:basedOn w:val="a6"/>
    <w:qFormat/>
    <w:rsid w:val="00AB3023"/>
    <w:pPr>
      <w:widowControl/>
      <w:spacing w:after="160" w:line="240" w:lineRule="exact"/>
      <w:jc w:val="left"/>
    </w:pPr>
    <w:rPr>
      <w:rFonts w:ascii="Verdana" w:eastAsia="仿宋_GB2312" w:hAnsi="Verdana" w:cs="Times New Roman"/>
      <w:kern w:val="0"/>
      <w:sz w:val="24"/>
      <w:szCs w:val="20"/>
      <w:lang w:eastAsia="en-US"/>
    </w:rPr>
  </w:style>
  <w:style w:type="paragraph" w:customStyle="1" w:styleId="xl25">
    <w:name w:val="xl25"/>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51">
    <w:name w:val="xl51"/>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5">
    <w:name w:val="xl45"/>
    <w:basedOn w:val="a6"/>
    <w:qFormat/>
    <w:rsid w:val="00AB302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1CharCharChar1">
    <w:name w:val="Char1 Char Char Char1"/>
    <w:basedOn w:val="a6"/>
    <w:qFormat/>
    <w:rsid w:val="00AB3023"/>
    <w:rPr>
      <w:rFonts w:ascii="Tahoma" w:eastAsia="宋体" w:hAnsi="Tahoma" w:cs="仿宋_GB2312"/>
      <w:sz w:val="24"/>
      <w:szCs w:val="28"/>
    </w:rPr>
  </w:style>
  <w:style w:type="paragraph" w:customStyle="1" w:styleId="xl52">
    <w:name w:val="xl52"/>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37">
    <w:name w:val="xl37"/>
    <w:basedOn w:val="a6"/>
    <w:qFormat/>
    <w:rsid w:val="00AB302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8">
    <w:name w:val="xl48"/>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CharCharCharCharCharCharChar">
    <w:name w:val="Char Char Char Char Char Char Char"/>
    <w:basedOn w:val="a6"/>
    <w:qFormat/>
    <w:rsid w:val="00AB3023"/>
    <w:pPr>
      <w:snapToGrid w:val="0"/>
      <w:spacing w:line="360" w:lineRule="auto"/>
      <w:ind w:firstLineChars="200" w:firstLine="200"/>
    </w:pPr>
    <w:rPr>
      <w:rFonts w:ascii="Times New Roman" w:eastAsia="仿宋_GB2312" w:hAnsi="Times New Roman" w:cs="Times New Roman"/>
      <w:sz w:val="24"/>
      <w:szCs w:val="24"/>
    </w:rPr>
  </w:style>
  <w:style w:type="paragraph" w:customStyle="1" w:styleId="a4">
    <w:name w:val="正文列项_字母"/>
    <w:basedOn w:val="a6"/>
    <w:qFormat/>
    <w:rsid w:val="00AB3023"/>
    <w:pPr>
      <w:numPr>
        <w:ilvl w:val="6"/>
        <w:numId w:val="5"/>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Char30">
    <w:name w:val="Char3"/>
    <w:basedOn w:val="a6"/>
    <w:qFormat/>
    <w:rsid w:val="00AB3023"/>
    <w:pPr>
      <w:tabs>
        <w:tab w:val="left" w:pos="360"/>
      </w:tabs>
    </w:pPr>
    <w:rPr>
      <w:rFonts w:ascii="Times New Roman" w:eastAsia="宋体" w:hAnsi="Times New Roman" w:cs="Times New Roman"/>
      <w:sz w:val="24"/>
      <w:szCs w:val="24"/>
    </w:rPr>
  </w:style>
  <w:style w:type="paragraph" w:customStyle="1" w:styleId="CharCharCharCharCharCharChar2">
    <w:name w:val="Char Char Char Char Char Char Char2"/>
    <w:basedOn w:val="a6"/>
    <w:qFormat/>
    <w:rsid w:val="00AB302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1">
    <w:name w:val="Char Char Char Char Char Char Char Char Char Char1"/>
    <w:basedOn w:val="a6"/>
    <w:qFormat/>
    <w:rsid w:val="00AB3023"/>
    <w:rPr>
      <w:rFonts w:ascii="宋体" w:eastAsia="宋体" w:hAnsi="宋体" w:cs="Courier New"/>
      <w:sz w:val="32"/>
      <w:szCs w:val="32"/>
    </w:rPr>
  </w:style>
  <w:style w:type="paragraph" w:customStyle="1" w:styleId="CharCharChar2">
    <w:name w:val="Char Char Char2"/>
    <w:basedOn w:val="a6"/>
    <w:qFormat/>
    <w:rsid w:val="00AB3023"/>
    <w:rPr>
      <w:rFonts w:ascii="Tahoma" w:eastAsia="宋体" w:hAnsi="Tahoma" w:cs="Times New Roman"/>
      <w:sz w:val="24"/>
      <w:szCs w:val="20"/>
    </w:rPr>
  </w:style>
  <w:style w:type="paragraph" w:customStyle="1" w:styleId="3">
    <w:name w:val="项目编号3"/>
    <w:basedOn w:val="affe"/>
    <w:qFormat/>
    <w:rsid w:val="00AB3023"/>
    <w:pPr>
      <w:numPr>
        <w:numId w:val="7"/>
      </w:numPr>
    </w:pPr>
  </w:style>
  <w:style w:type="paragraph" w:customStyle="1" w:styleId="xl46">
    <w:name w:val="xl46"/>
    <w:basedOn w:val="a6"/>
    <w:qFormat/>
    <w:rsid w:val="00AB302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2">
    <w:name w:val="xl42"/>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CharCharChar1Char">
    <w:name w:val="Char Char Char1 Char"/>
    <w:basedOn w:val="a6"/>
    <w:qFormat/>
    <w:rsid w:val="00AB3023"/>
    <w:rPr>
      <w:rFonts w:ascii="Tahoma" w:eastAsia="宋体" w:hAnsi="Tahoma" w:cs="Times New Roman"/>
      <w:sz w:val="24"/>
      <w:szCs w:val="20"/>
    </w:rPr>
  </w:style>
  <w:style w:type="paragraph" w:customStyle="1" w:styleId="TableParagraph">
    <w:name w:val="Table Paragraph"/>
    <w:basedOn w:val="a6"/>
    <w:uiPriority w:val="1"/>
    <w:qFormat/>
    <w:rsid w:val="00AB3023"/>
    <w:pPr>
      <w:autoSpaceDE w:val="0"/>
      <w:autoSpaceDN w:val="0"/>
      <w:jc w:val="left"/>
    </w:pPr>
    <w:rPr>
      <w:rFonts w:ascii="宋体" w:eastAsia="宋体" w:hAnsi="宋体" w:cs="宋体"/>
      <w:kern w:val="0"/>
      <w:sz w:val="22"/>
      <w:lang w:eastAsia="en-US"/>
    </w:rPr>
  </w:style>
  <w:style w:type="paragraph" w:customStyle="1" w:styleId="1d">
    <w:name w:val="列出段落1"/>
    <w:basedOn w:val="a6"/>
    <w:qFormat/>
    <w:rsid w:val="00AB3023"/>
    <w:pPr>
      <w:ind w:firstLineChars="200" w:firstLine="420"/>
    </w:pPr>
    <w:rPr>
      <w:rFonts w:ascii="Calibri" w:eastAsia="宋体" w:hAnsi="Calibri" w:cs="Times New Roman"/>
    </w:rPr>
  </w:style>
  <w:style w:type="paragraph" w:customStyle="1" w:styleId="28">
    <w:name w:val="字元 字元2"/>
    <w:basedOn w:val="a6"/>
    <w:qFormat/>
    <w:rsid w:val="00AB3023"/>
    <w:rPr>
      <w:rFonts w:ascii="Tahoma" w:eastAsia="宋体" w:hAnsi="Tahoma" w:cs="Times New Roman"/>
      <w:sz w:val="24"/>
      <w:szCs w:val="20"/>
    </w:rPr>
  </w:style>
  <w:style w:type="paragraph" w:customStyle="1" w:styleId="afff4">
    <w:name w:val="字元 字元"/>
    <w:basedOn w:val="a6"/>
    <w:qFormat/>
    <w:rsid w:val="00AB3023"/>
    <w:rPr>
      <w:rFonts w:ascii="Tahoma" w:eastAsia="宋体" w:hAnsi="Tahoma" w:cs="Times New Roman"/>
      <w:sz w:val="24"/>
      <w:szCs w:val="20"/>
    </w:rPr>
  </w:style>
  <w:style w:type="paragraph" w:customStyle="1" w:styleId="Charf3">
    <w:name w:val="Char"/>
    <w:basedOn w:val="a6"/>
    <w:qFormat/>
    <w:rsid w:val="00AB3023"/>
    <w:pPr>
      <w:tabs>
        <w:tab w:val="left" w:pos="360"/>
      </w:tabs>
    </w:pPr>
    <w:rPr>
      <w:rFonts w:ascii="Times New Roman" w:eastAsia="宋体"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6"/>
    <w:qFormat/>
    <w:rsid w:val="00AB3023"/>
    <w:pPr>
      <w:widowControl/>
      <w:spacing w:after="160" w:line="240" w:lineRule="exact"/>
      <w:jc w:val="center"/>
    </w:pPr>
    <w:rPr>
      <w:rFonts w:ascii="宋体" w:eastAsia="宋体" w:hAnsi="宋体" w:cs="Times New Roman"/>
      <w:b/>
      <w:kern w:val="0"/>
      <w:sz w:val="30"/>
      <w:szCs w:val="30"/>
      <w:lang w:eastAsia="en-US"/>
    </w:rPr>
  </w:style>
  <w:style w:type="paragraph" w:customStyle="1" w:styleId="1e">
    <w:name w:val="列表段落1"/>
    <w:basedOn w:val="a6"/>
    <w:uiPriority w:val="99"/>
    <w:qFormat/>
    <w:rsid w:val="00AB3023"/>
    <w:pPr>
      <w:ind w:firstLineChars="200" w:firstLine="420"/>
    </w:pPr>
    <w:rPr>
      <w:rFonts w:ascii="Times New Roman" w:eastAsia="宋体" w:hAnsi="Times New Roman" w:cs="Times New Roman"/>
      <w:szCs w:val="24"/>
    </w:rPr>
  </w:style>
  <w:style w:type="paragraph" w:customStyle="1" w:styleId="xl36">
    <w:name w:val="xl36"/>
    <w:basedOn w:val="a6"/>
    <w:qFormat/>
    <w:rsid w:val="00AB302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AB3023"/>
    <w:pPr>
      <w:widowControl/>
      <w:spacing w:before="100" w:beforeAutospacing="1" w:after="100" w:afterAutospacing="1"/>
      <w:jc w:val="left"/>
    </w:pPr>
    <w:rPr>
      <w:rFonts w:ascii="宋体" w:eastAsia="宋体" w:hAnsi="宋体" w:cs="宋体"/>
      <w:kern w:val="0"/>
      <w:sz w:val="24"/>
      <w:szCs w:val="24"/>
    </w:rPr>
  </w:style>
  <w:style w:type="paragraph" w:styleId="afff5">
    <w:name w:val="No Spacing"/>
    <w:qFormat/>
    <w:rsid w:val="00AB3023"/>
    <w:pPr>
      <w:widowControl w:val="0"/>
      <w:jc w:val="both"/>
    </w:pPr>
    <w:rPr>
      <w:rFonts w:ascii="Times New Roman" w:eastAsia="宋体" w:hAnsi="Times New Roman" w:cs="Times New Roman"/>
      <w:szCs w:val="24"/>
    </w:rPr>
  </w:style>
  <w:style w:type="paragraph" w:customStyle="1" w:styleId="font9">
    <w:name w:val="font9"/>
    <w:basedOn w:val="a6"/>
    <w:qFormat/>
    <w:rsid w:val="00AB3023"/>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CharCharCharCharCharCharChar1">
    <w:name w:val="Char Char Char Char Char Char Char1"/>
    <w:basedOn w:val="a6"/>
    <w:qFormat/>
    <w:rsid w:val="00AB3023"/>
    <w:pPr>
      <w:snapToGrid w:val="0"/>
      <w:spacing w:line="360" w:lineRule="auto"/>
      <w:ind w:firstLineChars="200" w:firstLine="200"/>
    </w:pPr>
    <w:rPr>
      <w:rFonts w:ascii="Times New Roman" w:eastAsia="仿宋_GB2312" w:hAnsi="Times New Roman" w:cs="Times New Roman"/>
      <w:sz w:val="24"/>
      <w:szCs w:val="24"/>
    </w:rPr>
  </w:style>
  <w:style w:type="paragraph" w:customStyle="1" w:styleId="GB2312">
    <w:name w:val="正文 + 楷体_GB2312"/>
    <w:basedOn w:val="a6"/>
    <w:qFormat/>
    <w:rsid w:val="00AB3023"/>
    <w:pPr>
      <w:widowControl/>
      <w:jc w:val="left"/>
    </w:pPr>
    <w:rPr>
      <w:rFonts w:ascii="楷体_GB2312" w:eastAsia="楷体_GB2312" w:hAnsi="Times New Roman" w:cs="Arial"/>
      <w:kern w:val="0"/>
      <w:sz w:val="24"/>
      <w:szCs w:val="24"/>
    </w:rPr>
  </w:style>
  <w:style w:type="paragraph" w:customStyle="1" w:styleId="afff6">
    <w:name w:val="??"/>
    <w:qFormat/>
    <w:rsid w:val="00AB302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0">
    <w:name w:val="xl40"/>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afff7">
    <w:name w:val="样式 宋体 五号 行距: 单倍行距"/>
    <w:basedOn w:val="a6"/>
    <w:qFormat/>
    <w:rsid w:val="00AB3023"/>
    <w:pPr>
      <w:adjustRightInd w:val="0"/>
      <w:jc w:val="left"/>
      <w:textAlignment w:val="baseline"/>
    </w:pPr>
    <w:rPr>
      <w:rFonts w:ascii="宋体" w:eastAsia="宋体" w:hAnsi="宋体" w:cs="Times New Roman"/>
      <w:kern w:val="0"/>
      <w:szCs w:val="20"/>
    </w:rPr>
  </w:style>
  <w:style w:type="paragraph" w:customStyle="1" w:styleId="Char3CharCharChar2">
    <w:name w:val="Char3 Char Char Char2"/>
    <w:basedOn w:val="a6"/>
    <w:qFormat/>
    <w:rsid w:val="00AB3023"/>
    <w:rPr>
      <w:rFonts w:ascii="Tahoma" w:eastAsia="宋体" w:hAnsi="Tahoma" w:cs="Times New Roman"/>
      <w:sz w:val="24"/>
      <w:szCs w:val="20"/>
    </w:rPr>
  </w:style>
  <w:style w:type="paragraph" w:customStyle="1" w:styleId="11212">
    <w:name w:val="样式 标题 1 + 四号 居中 段前: 12 磅 段后: 12 磅 行距: 单倍行距"/>
    <w:basedOn w:val="11"/>
    <w:qFormat/>
    <w:rsid w:val="00AB3023"/>
    <w:pPr>
      <w:autoSpaceDE/>
      <w:autoSpaceDN/>
      <w:spacing w:after="240" w:line="240" w:lineRule="auto"/>
      <w:ind w:left="-288" w:firstLine="288"/>
      <w:textAlignment w:val="baseline"/>
    </w:pPr>
    <w:rPr>
      <w:rFonts w:ascii="Calibri" w:hAnsi="Calibri" w:cs="宋体"/>
      <w:bCs/>
      <w:sz w:val="28"/>
    </w:rPr>
  </w:style>
  <w:style w:type="paragraph" w:customStyle="1" w:styleId="29">
    <w:name w:val="列出段落2"/>
    <w:basedOn w:val="a6"/>
    <w:qFormat/>
    <w:rsid w:val="00AB3023"/>
    <w:pPr>
      <w:ind w:firstLineChars="200" w:firstLine="420"/>
    </w:pPr>
    <w:rPr>
      <w:rFonts w:ascii="Calibri" w:eastAsia="宋体" w:hAnsi="Calibri" w:cs="Times New Roman"/>
    </w:rPr>
  </w:style>
  <w:style w:type="paragraph" w:customStyle="1" w:styleId="xl33">
    <w:name w:val="xl33"/>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xl35">
    <w:name w:val="xl35"/>
    <w:basedOn w:val="a6"/>
    <w:qFormat/>
    <w:rsid w:val="00AB302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2222222222222">
    <w:name w:val="22222222222222"/>
    <w:basedOn w:val="a6"/>
    <w:qFormat/>
    <w:rsid w:val="00AB3023"/>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CharCharChar">
    <w:name w:val="Char Char Char"/>
    <w:basedOn w:val="a6"/>
    <w:qFormat/>
    <w:rsid w:val="00AB3023"/>
    <w:rPr>
      <w:rFonts w:ascii="Tahoma" w:eastAsia="宋体" w:hAnsi="Tahoma" w:cs="Times New Roman"/>
      <w:sz w:val="24"/>
      <w:szCs w:val="20"/>
    </w:rPr>
  </w:style>
  <w:style w:type="paragraph" w:customStyle="1" w:styleId="2a">
    <w:name w:val="正文文本缩进2"/>
    <w:basedOn w:val="a6"/>
    <w:qFormat/>
    <w:rsid w:val="00AB3023"/>
    <w:pPr>
      <w:spacing w:line="480" w:lineRule="exact"/>
      <w:ind w:firstLineChars="200" w:firstLine="480"/>
    </w:pPr>
    <w:rPr>
      <w:rFonts w:ascii="宋体" w:eastAsia="宋体" w:hAnsi="宋体" w:cs="Times New Roman"/>
      <w:kern w:val="0"/>
      <w:sz w:val="24"/>
      <w:szCs w:val="24"/>
      <w:lang w:val="zh-CN"/>
    </w:rPr>
  </w:style>
  <w:style w:type="paragraph" w:customStyle="1" w:styleId="font8">
    <w:name w:val="font8"/>
    <w:basedOn w:val="a6"/>
    <w:qFormat/>
    <w:rsid w:val="00AB3023"/>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xl28">
    <w:name w:val="xl28"/>
    <w:basedOn w:val="a6"/>
    <w:qFormat/>
    <w:rsid w:val="00AB3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3">
    <w:name w:val="Char2"/>
    <w:basedOn w:val="a6"/>
    <w:qFormat/>
    <w:rsid w:val="00AB3023"/>
    <w:rPr>
      <w:rFonts w:ascii="Tahoma" w:eastAsia="宋体" w:hAnsi="Tahoma" w:cs="Times New Roman"/>
      <w:sz w:val="24"/>
      <w:szCs w:val="20"/>
    </w:rPr>
  </w:style>
  <w:style w:type="paragraph" w:customStyle="1" w:styleId="-3">
    <w:name w:val="正文须知-3级"/>
    <w:basedOn w:val="a6"/>
    <w:qFormat/>
    <w:rsid w:val="00AB3023"/>
    <w:pPr>
      <w:numPr>
        <w:ilvl w:val="2"/>
        <w:numId w:val="2"/>
      </w:numPr>
      <w:adjustRightInd w:val="0"/>
      <w:snapToGrid w:val="0"/>
      <w:spacing w:line="300" w:lineRule="auto"/>
      <w:ind w:hangingChars="355" w:hanging="355"/>
    </w:pPr>
    <w:rPr>
      <w:rFonts w:ascii="宋体" w:eastAsia="宋体" w:hAnsi="Calibri" w:cs="Times New Roman"/>
      <w:sz w:val="24"/>
      <w:szCs w:val="21"/>
    </w:rPr>
  </w:style>
  <w:style w:type="paragraph" w:customStyle="1" w:styleId="1CharCharCharChar">
    <w:name w:val="1 Char Char Char Char"/>
    <w:basedOn w:val="a6"/>
    <w:qFormat/>
    <w:rsid w:val="00AB3023"/>
    <w:rPr>
      <w:rFonts w:ascii="Tahoma" w:eastAsia="宋体" w:hAnsi="Tahoma" w:cs="Times New Roman"/>
      <w:sz w:val="24"/>
      <w:szCs w:val="20"/>
    </w:rPr>
  </w:style>
  <w:style w:type="table" w:customStyle="1" w:styleId="TableNormal">
    <w:name w:val="Table Normal"/>
    <w:uiPriority w:val="2"/>
    <w:unhideWhenUsed/>
    <w:qFormat/>
    <w:rsid w:val="00AB3023"/>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2025-09-15T02:45:00Z</dcterms:created>
  <dcterms:modified xsi:type="dcterms:W3CDTF">2025-09-15T02:59:00Z</dcterms:modified>
</cp:coreProperties>
</file>